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A9F7E" w14:textId="79235150" w:rsidR="00AB217E" w:rsidRDefault="00AB217E"/>
    <w:sdt>
      <w:sdtPr>
        <w:id w:val="-281576343"/>
        <w:docPartObj>
          <w:docPartGallery w:val="Cover Pages"/>
          <w:docPartUnique/>
        </w:docPartObj>
      </w:sdtPr>
      <w:sdtEndPr>
        <w:rPr>
          <w:rFonts w:ascii="Calibri" w:eastAsia="Calibri" w:hAnsi="Calibri" w:cs="Calibri"/>
          <w:color w:val="5B9BD4"/>
          <w:sz w:val="64"/>
          <w:szCs w:val="64"/>
        </w:rPr>
      </w:sdtEndPr>
      <w:sdtContent>
        <w:p w14:paraId="64420BAD" w14:textId="457890DF" w:rsidR="00784BFB" w:rsidRDefault="00833398">
          <w:r>
            <w:rPr>
              <w:noProof/>
              <w:lang w:eastAsia="hu-HU"/>
            </w:rPr>
            <mc:AlternateContent>
              <mc:Choice Requires="wps">
                <w:drawing>
                  <wp:anchor distT="0" distB="0" distL="114300" distR="114300" simplePos="0" relativeHeight="487590912" behindDoc="0" locked="0" layoutInCell="1" allowOverlap="1" wp14:anchorId="6581BF00" wp14:editId="17E36027">
                    <wp:simplePos x="0" y="0"/>
                    <wp:positionH relativeFrom="column">
                      <wp:posOffset>152400</wp:posOffset>
                    </wp:positionH>
                    <wp:positionV relativeFrom="paragraph">
                      <wp:posOffset>104775</wp:posOffset>
                    </wp:positionV>
                    <wp:extent cx="228600" cy="8782050"/>
                    <wp:effectExtent l="0" t="0" r="0" b="0"/>
                    <wp:wrapNone/>
                    <wp:docPr id="115" name="Téglalap 11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28600" cy="8782050"/>
                            </a:xfrm>
                            <a:prstGeom prst="rect">
                              <a:avLst/>
                            </a:prstGeom>
                            <a:solidFill>
                              <a:schemeClr val="accent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 xmlns:w16du="http://schemas.microsoft.com/office/word/2023/wordml/word16du" xmlns:w16sdtfl="http://schemas.microsoft.com/office/word/2024/wordml/sdtformatlock" xmlns:oel="http://schemas.microsoft.com/office/2019/extlst">
                <w:pict>
                  <v:rect w14:anchorId="51A72DFC" id="Téglalap 115" o:spid="_x0000_s1026" style="position:absolute;margin-left:12pt;margin-top:8.25pt;width:18pt;height:691.5pt;z-index:487590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" fillcolor="#4f81bd [3204]" stroked="f" strokeweight="2pt"/>
                </w:pict>
              </mc:Fallback>
            </mc:AlternateContent>
          </w:r>
        </w:p>
        <w:p w14:paraId="54C6EAED" w14:textId="4FF06500" w:rsidR="00784BFB" w:rsidRDefault="006E3F52">
          <w:pPr>
            <w:rPr>
              <w:rFonts w:ascii="Calibri" w:eastAsia="Calibri" w:hAnsi="Calibri" w:cs="Calibri"/>
              <w:color w:val="5B9BD4"/>
              <w:sz w:val="64"/>
              <w:szCs w:val="64"/>
            </w:rPr>
          </w:pPr>
          <w:r>
            <w:rPr>
              <w:noProof/>
              <w:lang w:eastAsia="hu-HU"/>
            </w:rPr>
            <mc:AlternateContent>
              <mc:Choice Requires="wps">
                <w:drawing>
                  <wp:anchor distT="0" distB="0" distL="114300" distR="114300" simplePos="0" relativeHeight="487591936" behindDoc="0" locked="0" layoutInCell="1" allowOverlap="1" wp14:anchorId="23DE9D10" wp14:editId="3BB22866">
                    <wp:simplePos x="0" y="0"/>
                    <wp:positionH relativeFrom="page">
                      <wp:posOffset>1092200</wp:posOffset>
                    </wp:positionH>
                    <wp:positionV relativeFrom="page">
                      <wp:posOffset>7366000</wp:posOffset>
                    </wp:positionV>
                    <wp:extent cx="5753100" cy="1386205"/>
                    <wp:effectExtent l="0" t="0" r="11430" b="4445"/>
                    <wp:wrapSquare wrapText="bothSides"/>
                    <wp:docPr id="113" name="Szövegdoboz 11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138620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867B9E5" w14:textId="7AE000C0" w:rsidR="00B75E54" w:rsidRPr="006E3F52" w:rsidRDefault="002F5D94">
                                <w:pPr>
                                  <w:pStyle w:val="Nincstrkz"/>
                                  <w:jc w:val="right"/>
                                  <w:rPr>
                                    <w:b/>
                                    <w:bCs/>
                                    <w:smallCaps/>
                                    <w:color w:val="1F497D" w:themeColor="text2"/>
                                    <w:sz w:val="56"/>
                                    <w:szCs w:val="56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smallCaps/>
                                      <w:color w:val="1F497D" w:themeColor="text2"/>
                                      <w:sz w:val="56"/>
                                      <w:szCs w:val="56"/>
                                    </w:rPr>
                                    <w:alias w:val="Alcím"/>
                                    <w:tag w:val=""/>
                                    <w:id w:val="1615247542"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6E3F52" w:rsidRPr="006E3F52">
                                      <w:rPr>
                                        <w:b/>
                                        <w:bCs/>
                                        <w:smallCaps/>
                                        <w:color w:val="1F497D" w:themeColor="text2"/>
                                        <w:sz w:val="56"/>
                                        <w:szCs w:val="56"/>
                                      </w:rPr>
                                      <w:t xml:space="preserve">Érdi </w:t>
                                    </w:r>
                                    <w:r w:rsidR="006E3F52">
                                      <w:rPr>
                                        <w:b/>
                                        <w:bCs/>
                                        <w:smallCaps/>
                                        <w:color w:val="1F497D" w:themeColor="text2"/>
                                        <w:sz w:val="56"/>
                                        <w:szCs w:val="56"/>
                                      </w:rPr>
                                      <w:t>SZ</w:t>
                                    </w:r>
                                    <w:r w:rsidR="006E3F52" w:rsidRPr="006E3F52">
                                      <w:rPr>
                                        <w:b/>
                                        <w:bCs/>
                                        <w:smallCaps/>
                                        <w:color w:val="1F497D" w:themeColor="text2"/>
                                        <w:sz w:val="56"/>
                                        <w:szCs w:val="56"/>
                                      </w:rPr>
                                      <w:t>C Kós Károly technikum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du="http://schemas.microsoft.com/office/word/2023/wordml/word16du" xmlns:w16sdtfl="http://schemas.microsoft.com/office/word/2024/wordml/sdtformatlock" xmlns:oel="http://schemas.microsoft.com/office/2019/extlst">
                <w:pict>
                  <v:shapetype w14:anchorId="23DE9D10" id="_x0000_t202" coordsize="21600,21600" o:spt="202" path="m,l,21600r21600,l21600,xe">
                    <v:stroke joinstyle="miter"/>
                    <v:path gradientshapeok="t" o:connecttype="rect"/>
                  </v:shapetype>
                  <v:shape id="Szövegdoboz 113" o:spid="_x0000_s1026" type="#_x0000_t202" style="position:absolute;margin-left:86pt;margin-top:580pt;width:453pt;height:109.15pt;z-index:487591936;visibility:visible;mso-wrap-style:square;mso-width-percent:734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734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" filled="f" stroked="f" strokeweight=".5pt">
                    <v:textbox inset="0,0,0,0">
                      <w:txbxContent>
                        <w:p w14:paraId="4867B9E5" w14:textId="7AE000C0" w:rsidR="00B75E54" w:rsidRPr="006E3F52" w:rsidRDefault="00000000">
                          <w:pPr>
                            <w:pStyle w:val="Nincstrkz"/>
                            <w:jc w:val="right"/>
                            <w:rPr>
                              <w:b/>
                              <w:bCs/>
                              <w:smallCaps/>
                              <w:color w:val="1F497D" w:themeColor="text2"/>
                              <w:sz w:val="56"/>
                              <w:szCs w:val="56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smallCaps/>
                                <w:color w:val="1F497D" w:themeColor="text2"/>
                                <w:sz w:val="56"/>
                                <w:szCs w:val="56"/>
                              </w:rPr>
                              <w:alias w:val="Alcím"/>
                              <w:tag w:val=""/>
                              <w:id w:val="1615247542"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 w:rsidR="006E3F52" w:rsidRPr="006E3F52">
                                <w:rPr>
                                  <w:b/>
                                  <w:bCs/>
                                  <w:smallCaps/>
                                  <w:color w:val="1F497D" w:themeColor="text2"/>
                                  <w:sz w:val="56"/>
                                  <w:szCs w:val="56"/>
                                </w:rPr>
                                <w:t xml:space="preserve">Érdi </w:t>
                              </w:r>
                              <w:r w:rsidR="006E3F52">
                                <w:rPr>
                                  <w:b/>
                                  <w:bCs/>
                                  <w:smallCaps/>
                                  <w:color w:val="1F497D" w:themeColor="text2"/>
                                  <w:sz w:val="56"/>
                                  <w:szCs w:val="56"/>
                                </w:rPr>
                                <w:t>SZ</w:t>
                              </w:r>
                              <w:r w:rsidR="006E3F52" w:rsidRPr="006E3F52">
                                <w:rPr>
                                  <w:b/>
                                  <w:bCs/>
                                  <w:smallCaps/>
                                  <w:color w:val="1F497D" w:themeColor="text2"/>
                                  <w:sz w:val="56"/>
                                  <w:szCs w:val="56"/>
                                </w:rPr>
                                <w:t>C Kós Károly technikum</w:t>
                              </w:r>
                            </w:sdtContent>
                          </w:sdt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</w:rPr>
            <w:drawing>
              <wp:anchor distT="0" distB="0" distL="114300" distR="114300" simplePos="0" relativeHeight="487599104" behindDoc="0" locked="0" layoutInCell="1" allowOverlap="1" wp14:anchorId="089CC539" wp14:editId="52695B91">
                <wp:simplePos x="0" y="0"/>
                <wp:positionH relativeFrom="column">
                  <wp:posOffset>4273550</wp:posOffset>
                </wp:positionH>
                <wp:positionV relativeFrom="paragraph">
                  <wp:posOffset>3368040</wp:posOffset>
                </wp:positionV>
                <wp:extent cx="2142490" cy="2235200"/>
                <wp:effectExtent l="0" t="0" r="0" b="0"/>
                <wp:wrapNone/>
                <wp:docPr id="8" name="Picture 8" descr="A képen ellentétes, érme látható&#10;&#10;Előfordulhat, hogy az AI által létrehozott tartalom helytelen.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Picture 8" descr="A képen ellentétes, érme látható&#10;&#10;Előfordulhat, hogy az AI által létrehozott tartalom helytelen."/>
                        <pic:cNvPicPr/>
                      </pic:nvPicPr>
                      <pic:blipFill>
                        <a:blip r:embed="rId1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43062" cy="223579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784BFB">
            <w:rPr>
              <w:noProof/>
              <w:lang w:eastAsia="hu-HU"/>
            </w:rPr>
            <mc:AlternateContent>
              <mc:Choice Requires="wps">
                <w:drawing>
                  <wp:anchor distT="0" distB="0" distL="114300" distR="114300" simplePos="0" relativeHeight="487593984" behindDoc="0" locked="0" layoutInCell="1" allowOverlap="1" wp14:anchorId="76E27920" wp14:editId="107C90E0">
                    <wp:simplePos x="0" y="0"/>
                    <wp:positionH relativeFrom="page">
                      <wp:posOffset>1543049</wp:posOffset>
                    </wp:positionH>
                    <wp:positionV relativeFrom="page">
                      <wp:posOffset>971550</wp:posOffset>
                    </wp:positionV>
                    <wp:extent cx="5131435" cy="3651250"/>
                    <wp:effectExtent l="0" t="0" r="12065" b="1905"/>
                    <wp:wrapSquare wrapText="bothSides"/>
                    <wp:docPr id="111" name="Szövegdoboz 11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131435" cy="36512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aps/>
                                    <w:color w:val="17365D" w:themeColor="text2" w:themeShade="BF"/>
                                    <w:sz w:val="72"/>
                                    <w:szCs w:val="72"/>
                                  </w:rPr>
                                  <w:alias w:val="Közzététel dátuma"/>
                                  <w:tag w:val=""/>
                                  <w:id w:val="400952559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yyyy. MMMM d."/>
                                    <w:lid w:val="hu-HU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14:paraId="5D1029E5" w14:textId="77777777" w:rsidR="00B75E54" w:rsidRDefault="00B75E54">
                                    <w:pPr>
                                      <w:pStyle w:val="Nincstrkz"/>
                                      <w:jc w:val="right"/>
                                      <w:rPr>
                                        <w:caps/>
                                        <w:color w:val="17365D" w:themeColor="text2" w:themeShade="BF"/>
                                        <w:sz w:val="40"/>
                                        <w:szCs w:val="40"/>
                                      </w:rPr>
                                    </w:pPr>
                                    <w:r w:rsidRPr="00784BFB">
                                      <w:rPr>
                                        <w:caps/>
                                        <w:color w:val="17365D" w:themeColor="text2" w:themeShade="BF"/>
                                        <w:sz w:val="72"/>
                                        <w:szCs w:val="72"/>
                                      </w:rPr>
                                      <w:t>Az okleveles közszolgálati technikus képzési programja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 xmlns:w16du="http://schemas.microsoft.com/office/word/2023/wordml/word16du" xmlns:w16sdtfl="http://schemas.microsoft.com/office/word/2024/wordml/sdtformatlock" xmlns:oel="http://schemas.microsoft.com/office/2019/extlst">
                <w:pict>
                  <v:shape w14:anchorId="76E27920" id="Szövegdoboz 111" o:spid="_x0000_s1027" type="#_x0000_t202" style="position:absolute;margin-left:121.5pt;margin-top:76.5pt;width:404.05pt;height:287.5pt;z-index:487593984;visibility:visible;mso-wrap-style:square;mso-width-percent:0;mso-height-percent:363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363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caps/>
                              <w:color w:val="17365D" w:themeColor="text2" w:themeShade="BF"/>
                              <w:sz w:val="72"/>
                              <w:szCs w:val="72"/>
                            </w:rPr>
                            <w:alias w:val="Közzététel dátuma"/>
                            <w:tag w:val=""/>
                            <w:id w:val="400952559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yyyy. MMMM d."/>
                              <w:lid w:val="hu-HU"/>
                              <w:storeMappedDataAs w:val="dateTime"/>
                              <w:calendar w:val="gregorian"/>
                            </w:date>
                          </w:sdtPr>
                          <w:sdtContent>
                            <w:p w14:paraId="5D1029E5" w14:textId="77777777" w:rsidR="00B75E54" w:rsidRDefault="00B75E54">
                              <w:pPr>
                                <w:pStyle w:val="Nincstrkz"/>
                                <w:jc w:val="right"/>
                                <w:rPr>
                                  <w:caps/>
                                  <w:color w:val="17365D" w:themeColor="text2" w:themeShade="BF"/>
                                  <w:sz w:val="40"/>
                                  <w:szCs w:val="40"/>
                                </w:rPr>
                              </w:pPr>
                              <w:r w:rsidRPr="00784BFB">
                                <w:rPr>
                                  <w:caps/>
                                  <w:color w:val="17365D" w:themeColor="text2" w:themeShade="BF"/>
                                  <w:sz w:val="72"/>
                                  <w:szCs w:val="72"/>
                                </w:rPr>
                                <w:t>Az okleveles közszolgálati technikus képzési programja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784BFB">
            <w:rPr>
              <w:noProof/>
              <w:lang w:eastAsia="hu-HU"/>
            </w:rPr>
            <mc:AlternateContent>
              <mc:Choice Requires="wps">
                <w:drawing>
                  <wp:anchor distT="0" distB="0" distL="114300" distR="114300" simplePos="0" relativeHeight="487592960" behindDoc="0" locked="0" layoutInCell="1" allowOverlap="1" wp14:anchorId="66391EC7" wp14:editId="097DD9DD">
                    <wp:simplePos x="0" y="0"/>
                    <mc:AlternateContent>
                      <mc:Choice Requires="wp14">
                        <wp:positionH relativeFrom="page">
                          <wp14:pctPosHOffset>15000</wp14:pctPosHOffset>
                        </wp:positionH>
                      </mc:Choice>
                      <mc:Fallback>
                        <wp:positionH relativeFrom="page">
                          <wp:posOffset>1134110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83700</wp14:pctPosVOffset>
                        </wp:positionV>
                      </mc:Choice>
                      <mc:Fallback>
                        <wp:positionV relativeFrom="page">
                          <wp:posOffset>8950325</wp:posOffset>
                        </wp:positionV>
                      </mc:Fallback>
                    </mc:AlternateContent>
                    <wp:extent cx="5753100" cy="652780"/>
                    <wp:effectExtent l="0" t="0" r="10160" b="14605"/>
                    <wp:wrapSquare wrapText="bothSides"/>
                    <wp:docPr id="112" name="Szövegdoboz 11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6527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328CD57" w14:textId="77777777" w:rsidR="00B75E54" w:rsidRDefault="00B75E54">
                                <w:pPr>
                                  <w:pStyle w:val="Nincstrkz"/>
                                  <w:jc w:val="right"/>
                                  <w:rPr>
                                    <w:caps/>
                                    <w:color w:val="262626" w:themeColor="text1" w:themeTint="D9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8000</wp14:pctHeight>
                    </wp14:sizeRelV>
                  </wp:anchor>
                </w:drawing>
              </mc:Choice>
              <mc:Fallback xmlns:w16du="http://schemas.microsoft.com/office/word/2023/wordml/word16du" xmlns:w16sdtfl="http://schemas.microsoft.com/office/word/2024/wordml/sdtformatlock" xmlns:oel="http://schemas.microsoft.com/office/2019/extlst">
                <w:pict>
                  <v:shape w14:anchorId="66391EC7" id="Szövegdoboz 112" o:spid="_x0000_s1028" type="#_x0000_t202" style="position:absolute;margin-left:0;margin-top:0;width:453pt;height:51.4pt;z-index:487592960;visibility:visible;mso-wrap-style:square;mso-width-percent:734;mso-height-percent:80;mso-left-percent:150;mso-top-percent:837;mso-wrap-distance-left:9pt;mso-wrap-distance-top:0;mso-wrap-distance-right:9pt;mso-wrap-distance-bottom:0;mso-position-horizontal-relative:page;mso-position-vertical-relative:page;mso-width-percent:734;mso-height-percent:80;mso-left-percent:150;mso-top-percent:837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" filled="f" stroked="f" strokeweight=".5pt">
                    <v:textbox inset="0,0,0,0">
                      <w:txbxContent>
                        <w:p w14:paraId="1328CD57" w14:textId="77777777" w:rsidR="00B75E54" w:rsidRDefault="00B75E54">
                          <w:pPr>
                            <w:pStyle w:val="Nincstrkz"/>
                            <w:jc w:val="right"/>
                            <w:rPr>
                              <w:caps/>
                              <w:color w:val="262626" w:themeColor="text1" w:themeTint="D9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784BFB">
            <w:rPr>
              <w:rFonts w:ascii="Calibri" w:eastAsia="Calibri" w:hAnsi="Calibri" w:cs="Calibri"/>
              <w:color w:val="5B9BD4"/>
              <w:sz w:val="64"/>
              <w:szCs w:val="64"/>
            </w:rPr>
            <w:br w:type="page"/>
          </w:r>
        </w:p>
      </w:sdtContent>
    </w:sdt>
    <w:p w14:paraId="3E823199" w14:textId="6906D557" w:rsidR="00EF6115" w:rsidRPr="00EF6115" w:rsidRDefault="00EF6115" w:rsidP="00EF6115">
      <w:pPr>
        <w:spacing w:line="388" w:lineRule="auto"/>
        <w:rPr>
          <w:rFonts w:ascii="Calibri" w:hAnsi="Calibri"/>
        </w:rPr>
      </w:pPr>
    </w:p>
    <w:p w14:paraId="6E2F6255" w14:textId="77777777" w:rsidR="00B146DC" w:rsidRDefault="00B146DC">
      <w:pPr>
        <w:spacing w:line="388" w:lineRule="auto"/>
        <w:rPr>
          <w:rFonts w:ascii="Calibri" w:hAnsi="Calibri"/>
        </w:rPr>
        <w:sectPr w:rsidR="00B146DC" w:rsidSect="00784BFB">
          <w:type w:val="continuous"/>
          <w:pgSz w:w="11910" w:h="16840"/>
          <w:pgMar w:top="600" w:right="300" w:bottom="280" w:left="300" w:header="708" w:footer="708" w:gutter="0"/>
          <w:pgNumType w:start="0"/>
          <w:cols w:space="708"/>
          <w:titlePg/>
          <w:docGrid w:linePitch="299"/>
        </w:sectPr>
      </w:pPr>
    </w:p>
    <w:sdt>
      <w:sdtP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id w:val="-106232087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6557018" w14:textId="6DAB5138" w:rsidR="00AA0164" w:rsidRPr="00F42018" w:rsidRDefault="00AA0164" w:rsidP="00F42018">
          <w:pPr>
            <w:pStyle w:val="Tartalomjegyzkcmsora"/>
            <w:ind w:left="142" w:right="978"/>
            <w:jc w:val="center"/>
            <w:rPr>
              <w:rFonts w:ascii="Times New Roman" w:hAnsi="Times New Roman" w:cs="Times New Roman"/>
              <w:color w:val="auto"/>
            </w:rPr>
          </w:pPr>
          <w:r w:rsidRPr="00F42018">
            <w:rPr>
              <w:rFonts w:ascii="Times New Roman" w:hAnsi="Times New Roman" w:cs="Times New Roman"/>
              <w:color w:val="auto"/>
            </w:rPr>
            <w:t>Tartalomjegyzék</w:t>
          </w:r>
        </w:p>
        <w:p w14:paraId="0A94E0D9" w14:textId="66B6ACAB" w:rsidR="00F42018" w:rsidRPr="00442B08" w:rsidRDefault="00AA0164">
          <w:pPr>
            <w:pStyle w:val="TJ2"/>
            <w:tabs>
              <w:tab w:val="right" w:leader="dot" w:pos="11472"/>
            </w:tabs>
            <w:rPr>
              <w:rFonts w:ascii="Times New Roman" w:eastAsiaTheme="minorEastAsia" w:hAnsi="Times New Roman" w:cs="Times New Roman"/>
              <w:noProof/>
              <w:lang w:eastAsia="hu-HU"/>
            </w:rPr>
          </w:pPr>
          <w:r w:rsidRPr="00F42018">
            <w:rPr>
              <w:rFonts w:ascii="Times New Roman" w:hAnsi="Times New Roman" w:cs="Times New Roman"/>
            </w:rPr>
            <w:fldChar w:fldCharType="begin"/>
          </w:r>
          <w:r w:rsidRPr="00F42018">
            <w:rPr>
              <w:rFonts w:ascii="Times New Roman" w:hAnsi="Times New Roman" w:cs="Times New Roman"/>
            </w:rPr>
            <w:instrText xml:space="preserve"> TOC \o "1-3" \h \z \u </w:instrText>
          </w:r>
          <w:r w:rsidRPr="00F42018">
            <w:rPr>
              <w:rFonts w:ascii="Times New Roman" w:hAnsi="Times New Roman" w:cs="Times New Roman"/>
            </w:rPr>
            <w:fldChar w:fldCharType="separate"/>
          </w:r>
          <w:hyperlink w:anchor="_Toc187134371" w:history="1"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A SZAKMA ALAPADATAI</w:t>
            </w:r>
            <w:r w:rsidR="00F42018" w:rsidRPr="00442B08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02710" w:rsidRPr="00442B08">
              <w:rPr>
                <w:rFonts w:ascii="Times New Roman" w:hAnsi="Times New Roman" w:cs="Times New Roman"/>
                <w:noProof/>
                <w:webHidden/>
              </w:rPr>
              <w:t>2</w:t>
            </w:r>
          </w:hyperlink>
        </w:p>
        <w:p w14:paraId="0C82AD71" w14:textId="3D75DF3B" w:rsidR="00F42018" w:rsidRPr="00442B08" w:rsidRDefault="002F5D94">
          <w:pPr>
            <w:pStyle w:val="TJ2"/>
            <w:tabs>
              <w:tab w:val="right" w:leader="dot" w:pos="11472"/>
            </w:tabs>
            <w:rPr>
              <w:rFonts w:ascii="Times New Roman" w:eastAsiaTheme="minorEastAsia" w:hAnsi="Times New Roman" w:cs="Times New Roman"/>
              <w:noProof/>
              <w:lang w:eastAsia="hu-HU"/>
            </w:rPr>
          </w:pPr>
          <w:hyperlink w:anchor="_Toc187134372" w:history="1"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A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2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SZAKKÉPZÉSBE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2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TÖRTÉNŐ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1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BELÉPÉS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1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FELTÉTELEI</w:t>
            </w:r>
            <w:r w:rsidR="00F42018" w:rsidRPr="00442B08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02710" w:rsidRPr="00442B08">
              <w:rPr>
                <w:rFonts w:ascii="Times New Roman" w:hAnsi="Times New Roman" w:cs="Times New Roman"/>
                <w:noProof/>
                <w:webHidden/>
              </w:rPr>
              <w:t>5</w:t>
            </w:r>
          </w:hyperlink>
        </w:p>
        <w:p w14:paraId="0C447BE8" w14:textId="512BC196" w:rsidR="00F42018" w:rsidRPr="00442B08" w:rsidRDefault="002F5D94">
          <w:pPr>
            <w:pStyle w:val="TJ2"/>
            <w:tabs>
              <w:tab w:val="right" w:leader="dot" w:pos="11472"/>
            </w:tabs>
            <w:rPr>
              <w:rFonts w:ascii="Times New Roman" w:eastAsiaTheme="minorEastAsia" w:hAnsi="Times New Roman" w:cs="Times New Roman"/>
              <w:noProof/>
              <w:lang w:eastAsia="hu-HU"/>
            </w:rPr>
          </w:pPr>
          <w:hyperlink w:anchor="_Toc187134373" w:history="1"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AZ EGYETEMI PARTNER ELVÁRÁSA</w:t>
            </w:r>
            <w:r w:rsidR="00F42018" w:rsidRPr="00442B08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02710" w:rsidRPr="00442B08">
              <w:rPr>
                <w:rFonts w:ascii="Times New Roman" w:hAnsi="Times New Roman" w:cs="Times New Roman"/>
                <w:noProof/>
                <w:webHidden/>
              </w:rPr>
              <w:t>5</w:t>
            </w:r>
          </w:hyperlink>
        </w:p>
        <w:p w14:paraId="3A521B12" w14:textId="3D611A00" w:rsidR="00F42018" w:rsidRPr="00442B08" w:rsidRDefault="002F5D94">
          <w:pPr>
            <w:pStyle w:val="TJ2"/>
            <w:tabs>
              <w:tab w:val="right" w:leader="dot" w:pos="11472"/>
            </w:tabs>
            <w:rPr>
              <w:rFonts w:ascii="Times New Roman" w:eastAsiaTheme="minorEastAsia" w:hAnsi="Times New Roman" w:cs="Times New Roman"/>
              <w:noProof/>
              <w:lang w:eastAsia="hu-HU"/>
            </w:rPr>
          </w:pPr>
          <w:hyperlink w:anchor="_Toc187134374" w:history="1"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A SZAKMA EREDMÉNYES ELSAJÁTÍTÁSÁNAK HATÉKONYSÁGÁT NÖVELŐ INTÉZKEDÉSEK</w:t>
            </w:r>
            <w:r w:rsidR="00F42018" w:rsidRPr="00442B08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02710" w:rsidRPr="00442B08">
              <w:rPr>
                <w:rFonts w:ascii="Times New Roman" w:hAnsi="Times New Roman" w:cs="Times New Roman"/>
                <w:noProof/>
                <w:webHidden/>
              </w:rPr>
              <w:t>5</w:t>
            </w:r>
          </w:hyperlink>
        </w:p>
        <w:p w14:paraId="7AE54652" w14:textId="1CC29CB2" w:rsidR="00F42018" w:rsidRPr="00442B08" w:rsidRDefault="002F5D94">
          <w:pPr>
            <w:pStyle w:val="TJ2"/>
            <w:tabs>
              <w:tab w:val="right" w:leader="dot" w:pos="11472"/>
            </w:tabs>
            <w:rPr>
              <w:rFonts w:ascii="Times New Roman" w:eastAsiaTheme="minorEastAsia" w:hAnsi="Times New Roman" w:cs="Times New Roman"/>
              <w:noProof/>
              <w:lang w:eastAsia="hu-HU"/>
            </w:rPr>
          </w:pPr>
          <w:hyperlink w:anchor="_Toc187134375" w:history="1"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MINŐSÉGBIZTOSÍTÁS</w:t>
            </w:r>
            <w:r w:rsidR="00F42018" w:rsidRPr="00442B08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02710" w:rsidRPr="00442B08">
              <w:rPr>
                <w:rFonts w:ascii="Times New Roman" w:hAnsi="Times New Roman" w:cs="Times New Roman"/>
                <w:noProof/>
                <w:webHidden/>
              </w:rPr>
              <w:t>5</w:t>
            </w:r>
          </w:hyperlink>
        </w:p>
        <w:p w14:paraId="48C7AE40" w14:textId="79A66F92" w:rsidR="00F42018" w:rsidRPr="00442B08" w:rsidRDefault="002F5D94">
          <w:pPr>
            <w:pStyle w:val="TJ2"/>
            <w:tabs>
              <w:tab w:val="right" w:leader="dot" w:pos="11472"/>
            </w:tabs>
            <w:rPr>
              <w:rFonts w:ascii="Times New Roman" w:eastAsiaTheme="minorEastAsia" w:hAnsi="Times New Roman" w:cs="Times New Roman"/>
              <w:noProof/>
              <w:lang w:eastAsia="hu-HU"/>
            </w:rPr>
          </w:pPr>
          <w:hyperlink w:anchor="_Toc187134376" w:history="1"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A SZAKMA KERETÉBEN ELLÁTHATÓ LEGJELLEMZŐBB</w:t>
            </w:r>
            <w:r w:rsidR="00F42018" w:rsidRPr="00442B08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02710" w:rsidRPr="00442B08">
              <w:rPr>
                <w:rFonts w:ascii="Times New Roman" w:hAnsi="Times New Roman" w:cs="Times New Roman"/>
                <w:noProof/>
                <w:webHidden/>
              </w:rPr>
              <w:t>6</w:t>
            </w:r>
          </w:hyperlink>
        </w:p>
        <w:p w14:paraId="2F74ADD5" w14:textId="577A8F45" w:rsidR="00F42018" w:rsidRPr="00442B08" w:rsidRDefault="002F5D94">
          <w:pPr>
            <w:pStyle w:val="TJ2"/>
            <w:tabs>
              <w:tab w:val="right" w:leader="dot" w:pos="11472"/>
            </w:tabs>
            <w:rPr>
              <w:rFonts w:ascii="Times New Roman" w:eastAsiaTheme="minorEastAsia" w:hAnsi="Times New Roman" w:cs="Times New Roman"/>
              <w:noProof/>
              <w:lang w:eastAsia="hu-HU"/>
            </w:rPr>
          </w:pPr>
          <w:hyperlink w:anchor="_Toc187134377" w:history="1"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FOGLALKOZÁS, TEVÉKENYSÉG, VALAMINT A MUNKATERÜLET LEÍRÁSA:</w:t>
            </w:r>
            <w:r w:rsidR="00F42018" w:rsidRPr="00442B08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02710" w:rsidRPr="00442B08">
              <w:rPr>
                <w:rFonts w:ascii="Times New Roman" w:hAnsi="Times New Roman" w:cs="Times New Roman"/>
                <w:noProof/>
                <w:webHidden/>
              </w:rPr>
              <w:t>6</w:t>
            </w:r>
          </w:hyperlink>
        </w:p>
        <w:p w14:paraId="2A3DA364" w14:textId="4329CEA5" w:rsidR="00F42018" w:rsidRPr="00442B08" w:rsidRDefault="002F5D94">
          <w:pPr>
            <w:pStyle w:val="TJ1"/>
            <w:tabs>
              <w:tab w:val="right" w:leader="dot" w:pos="11472"/>
            </w:tabs>
            <w:rPr>
              <w:rFonts w:ascii="Times New Roman" w:eastAsiaTheme="minorEastAsia" w:hAnsi="Times New Roman" w:cs="Times New Roman"/>
              <w:noProof/>
              <w:lang w:eastAsia="hu-HU"/>
            </w:rPr>
          </w:pPr>
          <w:hyperlink w:anchor="_Toc187134378" w:history="1"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OKLEVELES KÖZSZOLGÁLATI TECHNIKUS HELYI TANTERV</w:t>
            </w:r>
            <w:r w:rsidR="00F42018" w:rsidRPr="00442B08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02710" w:rsidRPr="00442B08">
              <w:rPr>
                <w:rFonts w:ascii="Times New Roman" w:hAnsi="Times New Roman" w:cs="Times New Roman"/>
                <w:noProof/>
                <w:webHidden/>
              </w:rPr>
              <w:t>6</w:t>
            </w:r>
          </w:hyperlink>
        </w:p>
        <w:p w14:paraId="19B1F318" w14:textId="051FB12A" w:rsidR="00F42018" w:rsidRPr="00442B08" w:rsidRDefault="002F5D94">
          <w:pPr>
            <w:pStyle w:val="TJ1"/>
            <w:tabs>
              <w:tab w:val="right" w:leader="dot" w:pos="11472"/>
            </w:tabs>
            <w:rPr>
              <w:rFonts w:ascii="Times New Roman" w:eastAsiaTheme="minorEastAsia" w:hAnsi="Times New Roman" w:cs="Times New Roman"/>
              <w:noProof/>
              <w:lang w:eastAsia="hu-HU"/>
            </w:rPr>
          </w:pPr>
          <w:hyperlink w:anchor="_Toc187134379" w:history="1"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ÁGAZATI ALAPKÉPZÉS</w:t>
            </w:r>
            <w:r w:rsidR="00F42018" w:rsidRPr="00442B08">
              <w:rPr>
                <w:rFonts w:ascii="Times New Roman" w:hAnsi="Times New Roman" w:cs="Times New Roman"/>
                <w:noProof/>
                <w:webHidden/>
              </w:rPr>
              <w:tab/>
            </w:r>
          </w:hyperlink>
          <w:r w:rsidR="002B0DE1" w:rsidRPr="00442B08">
            <w:t>9</w:t>
          </w:r>
        </w:p>
        <w:p w14:paraId="5AC7A94C" w14:textId="5704A9E5" w:rsidR="00F42018" w:rsidRPr="00442B08" w:rsidRDefault="002F5D94">
          <w:pPr>
            <w:pStyle w:val="TJ2"/>
            <w:tabs>
              <w:tab w:val="right" w:leader="dot" w:pos="11472"/>
            </w:tabs>
            <w:rPr>
              <w:rFonts w:ascii="Times New Roman" w:eastAsiaTheme="minorEastAsia" w:hAnsi="Times New Roman" w:cs="Times New Roman"/>
              <w:noProof/>
              <w:lang w:eastAsia="hu-HU"/>
            </w:rPr>
          </w:pPr>
          <w:hyperlink w:anchor="_Toc187134380" w:history="1"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MUNKAVÁLLALÓI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10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ISMERETEK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11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MEGNEVEZÉSŰ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10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TANULÁSI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10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1"/>
              </w:rPr>
              <w:t>TERÜLET</w:t>
            </w:r>
            <w:r w:rsidR="00F42018" w:rsidRPr="00442B08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02710" w:rsidRPr="00442B08">
              <w:rPr>
                <w:rFonts w:ascii="Times New Roman" w:hAnsi="Times New Roman" w:cs="Times New Roman"/>
                <w:noProof/>
                <w:webHidden/>
              </w:rPr>
              <w:t>9</w:t>
            </w:r>
          </w:hyperlink>
        </w:p>
        <w:p w14:paraId="38B6B0AF" w14:textId="58BDB505" w:rsidR="00F42018" w:rsidRPr="00442B08" w:rsidRDefault="002F5D94">
          <w:pPr>
            <w:pStyle w:val="TJ3"/>
            <w:tabs>
              <w:tab w:val="right" w:leader="dot" w:pos="11472"/>
            </w:tabs>
            <w:rPr>
              <w:rFonts w:ascii="Times New Roman" w:eastAsiaTheme="minorEastAsia" w:hAnsi="Times New Roman" w:cs="Times New Roman"/>
              <w:noProof/>
              <w:lang w:eastAsia="hu-HU"/>
            </w:rPr>
          </w:pPr>
          <w:hyperlink w:anchor="_Toc187134381" w:history="1"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Munkavállalói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10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ismeretek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11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tantárgy</w:t>
            </w:r>
            <w:r w:rsidR="00F42018" w:rsidRPr="00442B08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02710" w:rsidRPr="00442B08">
              <w:rPr>
                <w:rFonts w:ascii="Times New Roman" w:hAnsi="Times New Roman" w:cs="Times New Roman"/>
                <w:noProof/>
                <w:webHidden/>
              </w:rPr>
              <w:t>9</w:t>
            </w:r>
          </w:hyperlink>
        </w:p>
        <w:p w14:paraId="53A50EE0" w14:textId="1BE06345" w:rsidR="00F42018" w:rsidRPr="00442B08" w:rsidRDefault="002F5D94">
          <w:pPr>
            <w:pStyle w:val="TJ2"/>
            <w:tabs>
              <w:tab w:val="right" w:leader="dot" w:pos="11472"/>
            </w:tabs>
            <w:rPr>
              <w:rFonts w:ascii="Times New Roman" w:eastAsiaTheme="minorEastAsia" w:hAnsi="Times New Roman" w:cs="Times New Roman"/>
              <w:noProof/>
              <w:lang w:eastAsia="hu-HU"/>
            </w:rPr>
          </w:pPr>
          <w:hyperlink w:anchor="_Toc187134382" w:history="1"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MUNKAVÁLLALÓI IDEGEN NYELV MEGNEVEZÉSŰ TANULÁSI TERÜLET (TECHNIKUS SZAKMÁK ESETÉN)</w:t>
            </w:r>
            <w:r w:rsidR="00F42018" w:rsidRPr="00442B08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02710" w:rsidRPr="00442B08">
              <w:rPr>
                <w:rFonts w:ascii="Times New Roman" w:hAnsi="Times New Roman" w:cs="Times New Roman"/>
                <w:noProof/>
                <w:webHidden/>
              </w:rPr>
              <w:t>11</w:t>
            </w:r>
          </w:hyperlink>
        </w:p>
        <w:p w14:paraId="7E389764" w14:textId="4BA29092" w:rsidR="00F42018" w:rsidRPr="00442B08" w:rsidRDefault="002F5D94">
          <w:pPr>
            <w:pStyle w:val="TJ3"/>
            <w:tabs>
              <w:tab w:val="right" w:leader="dot" w:pos="11472"/>
            </w:tabs>
            <w:rPr>
              <w:rFonts w:ascii="Times New Roman" w:eastAsiaTheme="minorEastAsia" w:hAnsi="Times New Roman" w:cs="Times New Roman"/>
              <w:noProof/>
              <w:lang w:eastAsia="hu-HU"/>
            </w:rPr>
          </w:pPr>
          <w:hyperlink w:anchor="_Toc187134383" w:history="1"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Munkavállalói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10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idegen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10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nyelv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10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tantárgy</w:t>
            </w:r>
            <w:r w:rsidR="00F42018" w:rsidRPr="00442B08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02710" w:rsidRPr="00442B08">
              <w:rPr>
                <w:rFonts w:ascii="Times New Roman" w:hAnsi="Times New Roman" w:cs="Times New Roman"/>
                <w:noProof/>
                <w:webHidden/>
              </w:rPr>
              <w:t>11</w:t>
            </w:r>
          </w:hyperlink>
        </w:p>
        <w:p w14:paraId="5C14C65F" w14:textId="534AC84D" w:rsidR="00F42018" w:rsidRPr="00442B08" w:rsidRDefault="002F5D94">
          <w:pPr>
            <w:pStyle w:val="TJ2"/>
            <w:tabs>
              <w:tab w:val="right" w:leader="dot" w:pos="11472"/>
            </w:tabs>
            <w:rPr>
              <w:rFonts w:ascii="Times New Roman" w:eastAsiaTheme="minorEastAsia" w:hAnsi="Times New Roman" w:cs="Times New Roman"/>
              <w:noProof/>
              <w:lang w:eastAsia="hu-HU"/>
            </w:rPr>
          </w:pPr>
          <w:hyperlink w:anchor="_Toc187134384" w:history="1"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RENDÉSZET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9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ÉS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8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KÖZSZOLGÁLAT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8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ALAPOZÓ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11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KÉPZÉS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10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MEGNEVEZÉSŰ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9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1"/>
              </w:rPr>
              <w:t>TANULÁSI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11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1"/>
              </w:rPr>
              <w:t>TERÜLET</w:t>
            </w:r>
            <w:r w:rsidR="00F42018" w:rsidRPr="00442B08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02710" w:rsidRPr="00442B08">
              <w:rPr>
                <w:rFonts w:ascii="Times New Roman" w:hAnsi="Times New Roman" w:cs="Times New Roman"/>
                <w:noProof/>
                <w:webHidden/>
              </w:rPr>
              <w:t>15</w:t>
            </w:r>
          </w:hyperlink>
        </w:p>
        <w:p w14:paraId="240B0BD8" w14:textId="66DFFCE7" w:rsidR="00F42018" w:rsidRPr="00442B08" w:rsidRDefault="002F5D94">
          <w:pPr>
            <w:pStyle w:val="TJ3"/>
            <w:tabs>
              <w:tab w:val="right" w:leader="dot" w:pos="11472"/>
            </w:tabs>
            <w:rPr>
              <w:rFonts w:ascii="Times New Roman" w:eastAsiaTheme="minorEastAsia" w:hAnsi="Times New Roman" w:cs="Times New Roman"/>
              <w:noProof/>
              <w:lang w:eastAsia="hu-HU"/>
            </w:rPr>
          </w:pPr>
          <w:hyperlink w:anchor="_Toc187134385" w:history="1"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Közszolgálati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12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alapismeretek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11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tantárgy</w:t>
            </w:r>
            <w:r w:rsidR="00563AEA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 xml:space="preserve"> (NKE </w:t>
            </w:r>
            <w:bookmarkStart w:id="0" w:name="_Hlk197055005"/>
            <w:r w:rsidR="00DF3CE9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rész</w:t>
            </w:r>
            <w:bookmarkEnd w:id="0"/>
            <w:r w:rsidR="00563AEA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 xml:space="preserve">) </w:t>
            </w:r>
            <w:r w:rsidR="00F42018" w:rsidRPr="00442B08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02710" w:rsidRPr="00442B08">
              <w:rPr>
                <w:rFonts w:ascii="Times New Roman" w:hAnsi="Times New Roman" w:cs="Times New Roman"/>
                <w:noProof/>
                <w:webHidden/>
              </w:rPr>
              <w:t>15</w:t>
            </w:r>
          </w:hyperlink>
        </w:p>
        <w:p w14:paraId="56D2356F" w14:textId="35AE7181" w:rsidR="00F42018" w:rsidRPr="00442B08" w:rsidRDefault="002F5D94">
          <w:pPr>
            <w:pStyle w:val="TJ3"/>
            <w:tabs>
              <w:tab w:val="right" w:leader="dot" w:pos="11472"/>
            </w:tabs>
            <w:rPr>
              <w:rFonts w:ascii="Times New Roman" w:eastAsiaTheme="minorEastAsia" w:hAnsi="Times New Roman" w:cs="Times New Roman"/>
              <w:noProof/>
              <w:lang w:eastAsia="hu-HU"/>
            </w:rPr>
          </w:pPr>
          <w:hyperlink w:anchor="_Toc187134386" w:history="1"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2"/>
              </w:rPr>
              <w:t>Kommunikáció</w:t>
            </w:r>
            <w:r w:rsidR="00627F71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2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tantárgy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9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(NKE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10"/>
              </w:rPr>
              <w:t xml:space="preserve"> </w:t>
            </w:r>
            <w:r w:rsidR="00DF3CE9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rész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)</w:t>
            </w:r>
            <w:r w:rsidR="00F42018" w:rsidRPr="00442B08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02710" w:rsidRPr="00442B08">
              <w:rPr>
                <w:rFonts w:ascii="Times New Roman" w:hAnsi="Times New Roman" w:cs="Times New Roman"/>
                <w:noProof/>
                <w:webHidden/>
              </w:rPr>
              <w:t>18</w:t>
            </w:r>
          </w:hyperlink>
        </w:p>
        <w:p w14:paraId="3DC7F5A3" w14:textId="7F564910" w:rsidR="00F42018" w:rsidRPr="00442B08" w:rsidRDefault="002F5D94">
          <w:pPr>
            <w:pStyle w:val="TJ3"/>
            <w:tabs>
              <w:tab w:val="right" w:leader="dot" w:pos="11472"/>
            </w:tabs>
            <w:rPr>
              <w:rFonts w:ascii="Times New Roman" w:eastAsiaTheme="minorEastAsia" w:hAnsi="Times New Roman" w:cs="Times New Roman"/>
              <w:noProof/>
              <w:lang w:eastAsia="hu-HU"/>
            </w:rPr>
          </w:pPr>
          <w:hyperlink w:anchor="_Toc187134388" w:history="1"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2"/>
              </w:rPr>
              <w:t>Pszichológiai,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10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2"/>
              </w:rPr>
              <w:t>szociológiai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8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és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10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kriminológiai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8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alapismeretek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9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tantárgy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7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(NKE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9"/>
              </w:rPr>
              <w:t xml:space="preserve"> </w:t>
            </w:r>
            <w:r w:rsidR="00DF3CE9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rész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)</w:t>
            </w:r>
            <w:r w:rsidR="00F42018" w:rsidRPr="00442B08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02710" w:rsidRPr="00442B08">
              <w:rPr>
                <w:rFonts w:ascii="Times New Roman" w:hAnsi="Times New Roman" w:cs="Times New Roman"/>
                <w:noProof/>
                <w:webHidden/>
              </w:rPr>
              <w:t>25</w:t>
            </w:r>
          </w:hyperlink>
        </w:p>
        <w:p w14:paraId="3B273313" w14:textId="42E194BD" w:rsidR="00F42018" w:rsidRPr="00442B08" w:rsidRDefault="002F5D94">
          <w:pPr>
            <w:pStyle w:val="TJ3"/>
            <w:tabs>
              <w:tab w:val="right" w:leader="dot" w:pos="11472"/>
            </w:tabs>
            <w:rPr>
              <w:rFonts w:ascii="Times New Roman" w:eastAsiaTheme="minorEastAsia" w:hAnsi="Times New Roman" w:cs="Times New Roman"/>
              <w:noProof/>
              <w:lang w:eastAsia="hu-HU"/>
            </w:rPr>
          </w:pPr>
          <w:hyperlink w:anchor="_Toc187134389" w:history="1"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Speciális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10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testnevelés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11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és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10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önvédelem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10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tantárgy</w:t>
            </w:r>
            <w:r w:rsidR="00F42018" w:rsidRPr="00442B08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02710" w:rsidRPr="00442B08">
              <w:rPr>
                <w:rFonts w:ascii="Times New Roman" w:hAnsi="Times New Roman" w:cs="Times New Roman"/>
                <w:noProof/>
                <w:webHidden/>
              </w:rPr>
              <w:t>30</w:t>
            </w:r>
          </w:hyperlink>
        </w:p>
        <w:p w14:paraId="69DF36F7" w14:textId="74161246" w:rsidR="00F42018" w:rsidRPr="00442B08" w:rsidRDefault="002F5D94">
          <w:pPr>
            <w:pStyle w:val="TJ1"/>
            <w:tabs>
              <w:tab w:val="right" w:leader="dot" w:pos="11472"/>
            </w:tabs>
            <w:rPr>
              <w:rFonts w:ascii="Times New Roman" w:eastAsiaTheme="minorEastAsia" w:hAnsi="Times New Roman" w:cs="Times New Roman"/>
              <w:noProof/>
              <w:lang w:eastAsia="hu-HU"/>
            </w:rPr>
          </w:pPr>
          <w:hyperlink w:anchor="_Toc187134390" w:history="1"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SZAKIRÁNYÚ KÉPZÉS</w:t>
            </w:r>
            <w:r w:rsidR="00F42018" w:rsidRPr="00442B08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02710" w:rsidRPr="00442B08">
              <w:rPr>
                <w:rFonts w:ascii="Times New Roman" w:hAnsi="Times New Roman" w:cs="Times New Roman"/>
                <w:noProof/>
                <w:webHidden/>
              </w:rPr>
              <w:t>33</w:t>
            </w:r>
          </w:hyperlink>
        </w:p>
        <w:p w14:paraId="334CA47B" w14:textId="53528449" w:rsidR="00F42018" w:rsidRPr="00442B08" w:rsidRDefault="002F5D94">
          <w:pPr>
            <w:pStyle w:val="TJ2"/>
            <w:tabs>
              <w:tab w:val="right" w:leader="dot" w:pos="11472"/>
            </w:tabs>
            <w:rPr>
              <w:rFonts w:ascii="Times New Roman" w:eastAsiaTheme="minorEastAsia" w:hAnsi="Times New Roman" w:cs="Times New Roman"/>
              <w:noProof/>
              <w:lang w:eastAsia="hu-HU"/>
            </w:rPr>
          </w:pPr>
          <w:hyperlink w:anchor="_Toc187134391" w:history="1"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KÖZSZOLGÁLAT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9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ÉS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10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RENDVÉDELEM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10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MEGNEVEZÉSŰ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11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TANULÁSI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11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1"/>
              </w:rPr>
              <w:t>TERÜLET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8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1"/>
              </w:rPr>
              <w:t>A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11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1"/>
              </w:rPr>
              <w:t>RENDÉSZETI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51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TECHNIKUS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6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SZAKMAIRÁNY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5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SZÁMÁRA</w:t>
            </w:r>
            <w:r w:rsidR="00F42018" w:rsidRPr="00442B08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02710" w:rsidRPr="00442B08">
              <w:rPr>
                <w:rFonts w:ascii="Times New Roman" w:hAnsi="Times New Roman" w:cs="Times New Roman"/>
                <w:noProof/>
                <w:webHidden/>
              </w:rPr>
              <w:t>33</w:t>
            </w:r>
          </w:hyperlink>
        </w:p>
        <w:p w14:paraId="1E4EDB1A" w14:textId="704E59C4" w:rsidR="00F42018" w:rsidRPr="00442B08" w:rsidRDefault="002F5D94">
          <w:pPr>
            <w:pStyle w:val="TJ3"/>
            <w:tabs>
              <w:tab w:val="right" w:leader="dot" w:pos="11472"/>
            </w:tabs>
            <w:rPr>
              <w:rFonts w:ascii="Times New Roman" w:eastAsiaTheme="minorEastAsia" w:hAnsi="Times New Roman" w:cs="Times New Roman"/>
              <w:noProof/>
              <w:lang w:eastAsia="hu-HU"/>
            </w:rPr>
          </w:pPr>
          <w:hyperlink w:anchor="_Toc187134392" w:history="1"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Rendvédelmi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11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szervek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10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és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11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alapfeladatok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10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tantárgy</w:t>
            </w:r>
            <w:r w:rsidR="00563AEA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 xml:space="preserve"> (NKE </w:t>
            </w:r>
            <w:r w:rsidR="00DF3CE9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rész</w:t>
            </w:r>
            <w:r w:rsidR="00563AEA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 xml:space="preserve">) </w:t>
            </w:r>
            <w:r w:rsidR="00F42018" w:rsidRPr="00442B08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42018" w:rsidRPr="00442B08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42018" w:rsidRPr="00442B08">
              <w:rPr>
                <w:rFonts w:ascii="Times New Roman" w:hAnsi="Times New Roman" w:cs="Times New Roman"/>
                <w:noProof/>
                <w:webHidden/>
              </w:rPr>
              <w:instrText xml:space="preserve"> PAGEREF _Toc187134392 \h </w:instrText>
            </w:r>
            <w:r w:rsidR="00F42018" w:rsidRPr="00442B08">
              <w:rPr>
                <w:rFonts w:ascii="Times New Roman" w:hAnsi="Times New Roman" w:cs="Times New Roman"/>
                <w:noProof/>
                <w:webHidden/>
              </w:rPr>
            </w:r>
            <w:r w:rsidR="00F42018" w:rsidRPr="00442B08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B32E0">
              <w:rPr>
                <w:rFonts w:ascii="Times New Roman" w:hAnsi="Times New Roman" w:cs="Times New Roman"/>
                <w:noProof/>
                <w:webHidden/>
              </w:rPr>
              <w:t>33</w:t>
            </w:r>
            <w:r w:rsidR="00F42018" w:rsidRPr="00442B08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5C8465D" w14:textId="7F70C784" w:rsidR="00F42018" w:rsidRPr="00442B08" w:rsidRDefault="002F5D94">
          <w:pPr>
            <w:pStyle w:val="TJ3"/>
            <w:tabs>
              <w:tab w:val="right" w:leader="dot" w:pos="11472"/>
            </w:tabs>
            <w:rPr>
              <w:rFonts w:ascii="Times New Roman" w:eastAsiaTheme="minorEastAsia" w:hAnsi="Times New Roman" w:cs="Times New Roman"/>
              <w:noProof/>
              <w:lang w:eastAsia="hu-HU"/>
            </w:rPr>
          </w:pPr>
          <w:hyperlink w:anchor="_Toc187134395" w:history="1"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Szolgálati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9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ismeretek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10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tantárgy</w:t>
            </w:r>
            <w:r w:rsidR="00F42018" w:rsidRPr="00442B08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02710" w:rsidRPr="00442B08">
              <w:rPr>
                <w:rFonts w:ascii="Times New Roman" w:hAnsi="Times New Roman" w:cs="Times New Roman"/>
                <w:noProof/>
                <w:webHidden/>
              </w:rPr>
              <w:t>38</w:t>
            </w:r>
          </w:hyperlink>
        </w:p>
        <w:p w14:paraId="7F404615" w14:textId="0E323401" w:rsidR="00F42018" w:rsidRPr="00442B08" w:rsidRDefault="002F5D94">
          <w:pPr>
            <w:pStyle w:val="TJ3"/>
            <w:tabs>
              <w:tab w:val="right" w:leader="dot" w:pos="11472"/>
            </w:tabs>
            <w:rPr>
              <w:rFonts w:ascii="Times New Roman" w:eastAsiaTheme="minorEastAsia" w:hAnsi="Times New Roman" w:cs="Times New Roman"/>
              <w:noProof/>
              <w:lang w:eastAsia="hu-HU"/>
            </w:rPr>
          </w:pPr>
          <w:hyperlink w:anchor="_Toc187134396" w:history="1"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Jogi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11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ismeretek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11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-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9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Rendészeti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11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technikus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12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tantárgy</w:t>
            </w:r>
            <w:r w:rsidR="00F42018" w:rsidRPr="00442B08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02710" w:rsidRPr="00442B08">
              <w:rPr>
                <w:rFonts w:ascii="Times New Roman" w:hAnsi="Times New Roman" w:cs="Times New Roman"/>
                <w:noProof/>
                <w:webHidden/>
              </w:rPr>
              <w:t>42</w:t>
            </w:r>
          </w:hyperlink>
        </w:p>
        <w:p w14:paraId="5FCD8DD6" w14:textId="061DF198" w:rsidR="00F42018" w:rsidRPr="00442B08" w:rsidRDefault="002F5D94">
          <w:pPr>
            <w:pStyle w:val="TJ3"/>
            <w:tabs>
              <w:tab w:val="right" w:leader="dot" w:pos="11472"/>
            </w:tabs>
            <w:rPr>
              <w:rFonts w:ascii="Times New Roman" w:eastAsiaTheme="minorEastAsia" w:hAnsi="Times New Roman" w:cs="Times New Roman"/>
              <w:noProof/>
              <w:lang w:eastAsia="hu-HU"/>
            </w:rPr>
          </w:pPr>
          <w:hyperlink w:anchor="_Toc187134397" w:history="1"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Közigazgatási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11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ismeretek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9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-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9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Rendészeti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10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technikus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11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tantárgy</w:t>
            </w:r>
            <w:r w:rsidR="00563AEA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 xml:space="preserve"> (NKE </w:t>
            </w:r>
            <w:r w:rsidR="00DF3CE9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rész</w:t>
            </w:r>
            <w:r w:rsidR="00563AEA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)</w:t>
            </w:r>
            <w:r w:rsidR="00F42018" w:rsidRPr="00442B08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02710" w:rsidRPr="00442B08">
              <w:rPr>
                <w:rFonts w:ascii="Times New Roman" w:hAnsi="Times New Roman" w:cs="Times New Roman"/>
                <w:noProof/>
                <w:webHidden/>
              </w:rPr>
              <w:t>46</w:t>
            </w:r>
          </w:hyperlink>
        </w:p>
        <w:p w14:paraId="6BC72E78" w14:textId="5D1F55EF" w:rsidR="00F42018" w:rsidRPr="00442B08" w:rsidRDefault="00F42018">
          <w:pPr>
            <w:pStyle w:val="TJ3"/>
            <w:tabs>
              <w:tab w:val="right" w:leader="dot" w:pos="11472"/>
            </w:tabs>
            <w:rPr>
              <w:rFonts w:ascii="Times New Roman" w:eastAsiaTheme="minorEastAsia" w:hAnsi="Times New Roman" w:cs="Times New Roman"/>
              <w:noProof/>
              <w:lang w:eastAsia="hu-HU"/>
            </w:rPr>
          </w:pPr>
        </w:p>
        <w:p w14:paraId="534EA8BB" w14:textId="1E13F020" w:rsidR="00F42018" w:rsidRPr="00442B08" w:rsidRDefault="002F5D94">
          <w:pPr>
            <w:pStyle w:val="TJ1"/>
            <w:tabs>
              <w:tab w:val="right" w:leader="dot" w:pos="11472"/>
            </w:tabs>
            <w:rPr>
              <w:rFonts w:ascii="Times New Roman" w:eastAsiaTheme="minorEastAsia" w:hAnsi="Times New Roman" w:cs="Times New Roman"/>
              <w:noProof/>
              <w:lang w:eastAsia="hu-HU"/>
            </w:rPr>
          </w:pPr>
          <w:hyperlink w:anchor="_Toc187134399" w:history="1"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KOMMUNIKÁCIÓ A KÖZSZOLGÁLATBAN MEGNEVEZÉSŰ TANULÁSI TERÜLET A RENDÉSZETI TECHNIKUS SZAKMAIRÁNY SZÁMÁRA</w:t>
            </w:r>
            <w:r w:rsidR="00F42018" w:rsidRPr="00442B08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02710" w:rsidRPr="00442B08">
              <w:rPr>
                <w:rFonts w:ascii="Times New Roman" w:hAnsi="Times New Roman" w:cs="Times New Roman"/>
                <w:noProof/>
                <w:webHidden/>
              </w:rPr>
              <w:t>48</w:t>
            </w:r>
          </w:hyperlink>
        </w:p>
        <w:p w14:paraId="0BABE095" w14:textId="11E9FDD5" w:rsidR="00F42018" w:rsidRPr="00442B08" w:rsidRDefault="002F5D94">
          <w:pPr>
            <w:pStyle w:val="TJ3"/>
            <w:tabs>
              <w:tab w:val="right" w:leader="dot" w:pos="11472"/>
            </w:tabs>
            <w:rPr>
              <w:rFonts w:ascii="Times New Roman" w:eastAsiaTheme="minorEastAsia" w:hAnsi="Times New Roman" w:cs="Times New Roman"/>
              <w:noProof/>
              <w:lang w:eastAsia="hu-HU"/>
            </w:rPr>
          </w:pPr>
          <w:hyperlink w:anchor="_Toc187134400" w:history="1"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2"/>
              </w:rPr>
              <w:t>Szakmai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10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kommunikáció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10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tantárgy</w:t>
            </w:r>
            <w:r w:rsidR="00F42018" w:rsidRPr="00442B08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02710" w:rsidRPr="00442B08">
              <w:rPr>
                <w:rFonts w:ascii="Times New Roman" w:hAnsi="Times New Roman" w:cs="Times New Roman"/>
                <w:noProof/>
                <w:webHidden/>
              </w:rPr>
              <w:t>48</w:t>
            </w:r>
          </w:hyperlink>
        </w:p>
        <w:p w14:paraId="5BD37504" w14:textId="6E5DD432" w:rsidR="00F42018" w:rsidRPr="00442B08" w:rsidRDefault="002F5D94">
          <w:pPr>
            <w:pStyle w:val="TJ3"/>
            <w:tabs>
              <w:tab w:val="right" w:leader="dot" w:pos="11472"/>
            </w:tabs>
            <w:rPr>
              <w:rFonts w:ascii="Times New Roman" w:eastAsiaTheme="minorEastAsia" w:hAnsi="Times New Roman" w:cs="Times New Roman"/>
              <w:noProof/>
              <w:lang w:eastAsia="hu-HU"/>
            </w:rPr>
          </w:pPr>
          <w:hyperlink w:anchor="_Toc187134401" w:history="1"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Digitális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11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kommunikáció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11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és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10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gépírás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11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tantárgy</w:t>
            </w:r>
            <w:r w:rsidR="00F42018" w:rsidRPr="00442B08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02710" w:rsidRPr="00442B08">
              <w:rPr>
                <w:rFonts w:ascii="Times New Roman" w:hAnsi="Times New Roman" w:cs="Times New Roman"/>
                <w:noProof/>
                <w:webHidden/>
              </w:rPr>
              <w:t>51</w:t>
            </w:r>
          </w:hyperlink>
        </w:p>
        <w:p w14:paraId="5A3CFFD4" w14:textId="148F377B" w:rsidR="00F42018" w:rsidRPr="00442B08" w:rsidRDefault="00F42018">
          <w:pPr>
            <w:pStyle w:val="TJ3"/>
            <w:tabs>
              <w:tab w:val="right" w:leader="dot" w:pos="11472"/>
            </w:tabs>
            <w:rPr>
              <w:rFonts w:ascii="Times New Roman" w:eastAsiaTheme="minorEastAsia" w:hAnsi="Times New Roman" w:cs="Times New Roman"/>
              <w:noProof/>
              <w:lang w:eastAsia="hu-HU"/>
            </w:rPr>
          </w:pPr>
        </w:p>
        <w:p w14:paraId="712F5F00" w14:textId="762DD481" w:rsidR="00F42018" w:rsidRPr="00442B08" w:rsidRDefault="002F5D94">
          <w:pPr>
            <w:pStyle w:val="TJ3"/>
            <w:tabs>
              <w:tab w:val="right" w:leader="dot" w:pos="11472"/>
            </w:tabs>
            <w:rPr>
              <w:rFonts w:ascii="Times New Roman" w:eastAsiaTheme="minorEastAsia" w:hAnsi="Times New Roman" w:cs="Times New Roman"/>
              <w:noProof/>
              <w:lang w:eastAsia="hu-HU"/>
            </w:rPr>
          </w:pPr>
          <w:hyperlink w:anchor="_Toc187134403" w:history="1"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Szakmai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11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kommunikáció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10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idegen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10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nyelven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11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tantárgy</w:t>
            </w:r>
            <w:r w:rsidR="00F42018" w:rsidRPr="00442B08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02710" w:rsidRPr="00442B08">
              <w:rPr>
                <w:rFonts w:ascii="Times New Roman" w:hAnsi="Times New Roman" w:cs="Times New Roman"/>
                <w:noProof/>
                <w:webHidden/>
              </w:rPr>
              <w:t>54</w:t>
            </w:r>
          </w:hyperlink>
        </w:p>
        <w:p w14:paraId="415C6DEC" w14:textId="7F77682B" w:rsidR="00F42018" w:rsidRPr="00442B08" w:rsidRDefault="002F5D94">
          <w:pPr>
            <w:pStyle w:val="TJ1"/>
            <w:tabs>
              <w:tab w:val="right" w:leader="dot" w:pos="11472"/>
            </w:tabs>
            <w:rPr>
              <w:rFonts w:ascii="Times New Roman" w:eastAsiaTheme="minorEastAsia" w:hAnsi="Times New Roman" w:cs="Times New Roman"/>
              <w:noProof/>
              <w:lang w:eastAsia="hu-HU"/>
            </w:rPr>
          </w:pPr>
          <w:hyperlink w:anchor="_Toc187134404" w:history="1"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SPECIÁLIS TESTNEVELÉS MEGNEVEZÉSŰ TANULÁSI TERÜLET A RENDÉSZETI TECHNIKUS SZAKMAIRÁNY SZÁMÁRA</w:t>
            </w:r>
            <w:r w:rsidR="00F42018" w:rsidRPr="00442B08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02710" w:rsidRPr="00442B08">
              <w:rPr>
                <w:rFonts w:ascii="Times New Roman" w:hAnsi="Times New Roman" w:cs="Times New Roman"/>
                <w:noProof/>
                <w:webHidden/>
              </w:rPr>
              <w:t>57</w:t>
            </w:r>
          </w:hyperlink>
        </w:p>
        <w:p w14:paraId="11F1D85E" w14:textId="78DC5DDB" w:rsidR="00F42018" w:rsidRPr="00442B08" w:rsidRDefault="002F5D94">
          <w:pPr>
            <w:pStyle w:val="TJ3"/>
            <w:tabs>
              <w:tab w:val="right" w:leader="dot" w:pos="11472"/>
            </w:tabs>
            <w:rPr>
              <w:rFonts w:ascii="Times New Roman" w:eastAsiaTheme="minorEastAsia" w:hAnsi="Times New Roman" w:cs="Times New Roman"/>
              <w:noProof/>
              <w:lang w:eastAsia="hu-HU"/>
            </w:rPr>
          </w:pPr>
          <w:hyperlink w:anchor="_Toc187134405" w:history="1"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Erő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10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és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9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állóképesség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10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fejlesztés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9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tantárgy</w:t>
            </w:r>
            <w:r w:rsidR="00F42018" w:rsidRPr="00442B08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02710" w:rsidRPr="00442B08">
              <w:rPr>
                <w:rFonts w:ascii="Times New Roman" w:hAnsi="Times New Roman" w:cs="Times New Roman"/>
                <w:noProof/>
                <w:webHidden/>
              </w:rPr>
              <w:t>57</w:t>
            </w:r>
          </w:hyperlink>
        </w:p>
        <w:p w14:paraId="06065BA1" w14:textId="57434AFE" w:rsidR="00F42018" w:rsidRPr="00442B08" w:rsidRDefault="002F5D94">
          <w:pPr>
            <w:pStyle w:val="TJ3"/>
            <w:tabs>
              <w:tab w:val="right" w:leader="dot" w:pos="11472"/>
            </w:tabs>
            <w:rPr>
              <w:rFonts w:ascii="Times New Roman" w:eastAsiaTheme="minorEastAsia" w:hAnsi="Times New Roman" w:cs="Times New Roman"/>
              <w:noProof/>
              <w:lang w:eastAsia="hu-HU"/>
            </w:rPr>
          </w:pPr>
          <w:hyperlink w:anchor="_Toc187134406" w:history="1"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Önvédelem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10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tantárgy</w:t>
            </w:r>
            <w:r w:rsidR="00563AEA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 xml:space="preserve"> (NKE </w:t>
            </w:r>
            <w:r w:rsidR="00DF3CE9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rész</w:t>
            </w:r>
            <w:r w:rsidR="00563AEA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 xml:space="preserve">) </w:t>
            </w:r>
            <w:r w:rsidR="00F42018" w:rsidRPr="00442B08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02710" w:rsidRPr="00442B08">
              <w:rPr>
                <w:rFonts w:ascii="Times New Roman" w:hAnsi="Times New Roman" w:cs="Times New Roman"/>
                <w:noProof/>
                <w:webHidden/>
              </w:rPr>
              <w:t>58</w:t>
            </w:r>
          </w:hyperlink>
        </w:p>
        <w:p w14:paraId="4FF32969" w14:textId="554086F8" w:rsidR="00FF66E5" w:rsidRPr="00442B08" w:rsidRDefault="002F5D94" w:rsidP="00FF66E5">
          <w:pPr>
            <w:pStyle w:val="TJ3"/>
            <w:tabs>
              <w:tab w:val="right" w:leader="dot" w:pos="11472"/>
            </w:tabs>
          </w:pPr>
          <w:hyperlink w:anchor="_Toc187134410" w:history="1"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Lövészet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9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tantárgy</w:t>
            </w:r>
            <w:r w:rsidR="00F42018" w:rsidRPr="00442B08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02710" w:rsidRPr="00442B08">
              <w:rPr>
                <w:rFonts w:ascii="Times New Roman" w:hAnsi="Times New Roman" w:cs="Times New Roman"/>
                <w:noProof/>
                <w:webHidden/>
              </w:rPr>
              <w:t>62</w:t>
            </w:r>
          </w:hyperlink>
        </w:p>
        <w:p w14:paraId="66B4E6AA" w14:textId="794B4152" w:rsidR="00F42018" w:rsidRPr="00442B08" w:rsidRDefault="002F5D94">
          <w:pPr>
            <w:pStyle w:val="TJ1"/>
            <w:tabs>
              <w:tab w:val="right" w:leader="dot" w:pos="11472"/>
            </w:tabs>
            <w:rPr>
              <w:rFonts w:ascii="Times New Roman" w:eastAsiaTheme="minorEastAsia" w:hAnsi="Times New Roman" w:cs="Times New Roman"/>
              <w:noProof/>
              <w:lang w:eastAsia="hu-HU"/>
            </w:rPr>
          </w:pPr>
          <w:hyperlink w:anchor="_Toc187134411" w:history="1"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MAGÁNBIZTONSÁG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11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ÉS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9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VAGYONVÉDELEM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11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MEGNEVEZÉSŰ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9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TANULÁSI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11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1"/>
              </w:rPr>
              <w:t>TERÜLET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11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1"/>
              </w:rPr>
              <w:t>A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51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RENDÉSZETI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7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TECHNIKUS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3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SZAKMAIRÁNY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8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SZÁMÁRA</w:t>
            </w:r>
            <w:r w:rsidR="00F42018" w:rsidRPr="00442B08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02710" w:rsidRPr="00442B08">
              <w:rPr>
                <w:rFonts w:ascii="Times New Roman" w:hAnsi="Times New Roman" w:cs="Times New Roman"/>
                <w:noProof/>
                <w:webHidden/>
              </w:rPr>
              <w:t>65</w:t>
            </w:r>
          </w:hyperlink>
        </w:p>
        <w:p w14:paraId="4501E678" w14:textId="1B93F31C" w:rsidR="00F42018" w:rsidRPr="00442B08" w:rsidRDefault="002F5D94">
          <w:pPr>
            <w:pStyle w:val="TJ3"/>
            <w:tabs>
              <w:tab w:val="right" w:leader="dot" w:pos="11472"/>
            </w:tabs>
            <w:rPr>
              <w:rFonts w:ascii="Times New Roman" w:eastAsiaTheme="minorEastAsia" w:hAnsi="Times New Roman" w:cs="Times New Roman"/>
              <w:noProof/>
              <w:lang w:eastAsia="hu-HU"/>
            </w:rPr>
          </w:pPr>
          <w:hyperlink w:anchor="_Toc187134412" w:history="1"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Személy-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10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és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9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vagyonvédelem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9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tantárgy</w:t>
            </w:r>
            <w:r w:rsidR="00563AEA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 xml:space="preserve"> (NKE </w:t>
            </w:r>
            <w:r w:rsidR="00DF3CE9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rész</w:t>
            </w:r>
            <w:r w:rsidR="00563AEA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 xml:space="preserve">) </w:t>
            </w:r>
            <w:r w:rsidR="00F42018" w:rsidRPr="00442B08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02710" w:rsidRPr="00442B08">
              <w:rPr>
                <w:rFonts w:ascii="Times New Roman" w:hAnsi="Times New Roman" w:cs="Times New Roman"/>
                <w:noProof/>
                <w:webHidden/>
              </w:rPr>
              <w:t>65</w:t>
            </w:r>
          </w:hyperlink>
        </w:p>
        <w:p w14:paraId="74F353D8" w14:textId="2C24DEA9" w:rsidR="00F42018" w:rsidRPr="00442B08" w:rsidRDefault="002F5D94">
          <w:pPr>
            <w:pStyle w:val="TJ3"/>
            <w:tabs>
              <w:tab w:val="right" w:leader="dot" w:pos="11472"/>
            </w:tabs>
          </w:pPr>
          <w:hyperlink w:anchor="_Toc187134413" w:history="1"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2"/>
              </w:rPr>
              <w:t>Közösségi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10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vagyonvédelem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9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tantárgy</w:t>
            </w:r>
            <w:r w:rsidR="00F42018" w:rsidRPr="00442B08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02710" w:rsidRPr="00442B08">
              <w:rPr>
                <w:rFonts w:ascii="Times New Roman" w:hAnsi="Times New Roman" w:cs="Times New Roman"/>
                <w:noProof/>
                <w:webHidden/>
              </w:rPr>
              <w:t>70</w:t>
            </w:r>
          </w:hyperlink>
        </w:p>
        <w:p w14:paraId="4C7069FB" w14:textId="29C52D87" w:rsidR="00FF66E5" w:rsidRPr="00442B08" w:rsidRDefault="00FF66E5">
          <w:pPr>
            <w:pStyle w:val="TJ3"/>
            <w:tabs>
              <w:tab w:val="right" w:leader="dot" w:pos="11472"/>
            </w:tabs>
            <w:rPr>
              <w:rFonts w:ascii="Times New Roman" w:eastAsiaTheme="minorEastAsia" w:hAnsi="Times New Roman" w:cs="Times New Roman"/>
              <w:noProof/>
              <w:lang w:eastAsia="hu-HU"/>
            </w:rPr>
          </w:pPr>
          <w:r w:rsidRPr="00442B08">
            <w:t>Polgárőrség</w:t>
          </w:r>
          <w:r w:rsidR="00563AEA" w:rsidRPr="00442B08">
            <w:t xml:space="preserve"> tantárgy (NKE </w:t>
          </w:r>
          <w:r w:rsidR="00DF3CE9" w:rsidRPr="00442B08">
            <w:t>rész</w:t>
          </w:r>
          <w:r w:rsidR="00563AEA" w:rsidRPr="00442B08">
            <w:t>) …</w:t>
          </w:r>
          <w:r w:rsidRPr="00442B08">
            <w:t>……………………………………………………………………………………………………</w:t>
          </w:r>
          <w:r w:rsidR="00F02710" w:rsidRPr="00442B08">
            <w:t>……..</w:t>
          </w:r>
          <w:r w:rsidRPr="00442B08">
            <w:t>………</w:t>
          </w:r>
          <w:r w:rsidR="00F02710" w:rsidRPr="00442B08">
            <w:t>73</w:t>
          </w:r>
        </w:p>
        <w:p w14:paraId="35E485E6" w14:textId="09589D42" w:rsidR="00F42018" w:rsidRPr="00442B08" w:rsidRDefault="002F5D94">
          <w:pPr>
            <w:pStyle w:val="TJ1"/>
            <w:tabs>
              <w:tab w:val="right" w:leader="dot" w:pos="11472"/>
            </w:tabs>
            <w:rPr>
              <w:rFonts w:ascii="Times New Roman" w:eastAsiaTheme="minorEastAsia" w:hAnsi="Times New Roman" w:cs="Times New Roman"/>
              <w:noProof/>
              <w:lang w:eastAsia="hu-HU"/>
            </w:rPr>
          </w:pPr>
          <w:hyperlink w:anchor="_Toc187134414" w:history="1"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EGYBEFÜGGŐ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11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SZAKMAI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10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1"/>
              </w:rPr>
              <w:t>GYAKORLAT</w:t>
            </w:r>
            <w:r w:rsidR="00F42018" w:rsidRPr="00442B08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1D5C22" w:rsidRPr="00442B08">
              <w:rPr>
                <w:rFonts w:ascii="Times New Roman" w:hAnsi="Times New Roman" w:cs="Times New Roman"/>
                <w:noProof/>
                <w:webHidden/>
              </w:rPr>
              <w:t>76</w:t>
            </w:r>
          </w:hyperlink>
        </w:p>
        <w:p w14:paraId="1AF188EC" w14:textId="40D6E74F" w:rsidR="00F42018" w:rsidRPr="00442B08" w:rsidRDefault="002F5D94">
          <w:pPr>
            <w:pStyle w:val="TJ1"/>
            <w:tabs>
              <w:tab w:val="right" w:leader="dot" w:pos="11472"/>
            </w:tabs>
            <w:rPr>
              <w:rFonts w:ascii="Times New Roman" w:eastAsiaTheme="minorEastAsia" w:hAnsi="Times New Roman" w:cs="Times New Roman"/>
              <w:noProof/>
              <w:lang w:eastAsia="hu-HU"/>
            </w:rPr>
          </w:pPr>
          <w:hyperlink w:anchor="_Toc187134415" w:history="1"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KÉPZÉSI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2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ÉS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4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KIMENETI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2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KÖVETELMÉNYEK</w:t>
            </w:r>
            <w:r w:rsidR="00F42018" w:rsidRPr="00442B08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1D5C22" w:rsidRPr="00442B08">
              <w:rPr>
                <w:rFonts w:ascii="Times New Roman" w:hAnsi="Times New Roman" w:cs="Times New Roman"/>
                <w:noProof/>
                <w:webHidden/>
              </w:rPr>
              <w:t>77</w:t>
            </w:r>
          </w:hyperlink>
        </w:p>
        <w:p w14:paraId="3F1E7A56" w14:textId="0BFBE1FC" w:rsidR="00F42018" w:rsidRPr="00442B08" w:rsidRDefault="002F5D94">
          <w:pPr>
            <w:pStyle w:val="TJ2"/>
            <w:tabs>
              <w:tab w:val="right" w:leader="dot" w:pos="11472"/>
            </w:tabs>
            <w:rPr>
              <w:rFonts w:ascii="Times New Roman" w:eastAsiaTheme="minorEastAsia" w:hAnsi="Times New Roman" w:cs="Times New Roman"/>
              <w:noProof/>
              <w:lang w:eastAsia="hu-HU"/>
            </w:rPr>
          </w:pPr>
          <w:hyperlink w:anchor="_Toc187134416" w:history="1"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ÁGAZATI ALAPOKTATÁS:</w:t>
            </w:r>
            <w:r w:rsidR="00F42018" w:rsidRPr="00442B08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1D5C22" w:rsidRPr="00442B08">
              <w:rPr>
                <w:rFonts w:ascii="Times New Roman" w:hAnsi="Times New Roman" w:cs="Times New Roman"/>
                <w:noProof/>
                <w:webHidden/>
              </w:rPr>
              <w:t>77</w:t>
            </w:r>
          </w:hyperlink>
        </w:p>
        <w:p w14:paraId="0F47FC5A" w14:textId="3D129149" w:rsidR="00F42018" w:rsidRPr="00442B08" w:rsidRDefault="002F5D94">
          <w:pPr>
            <w:pStyle w:val="TJ3"/>
            <w:tabs>
              <w:tab w:val="right" w:leader="dot" w:pos="11472"/>
            </w:tabs>
            <w:rPr>
              <w:rFonts w:ascii="Times New Roman" w:eastAsiaTheme="minorEastAsia" w:hAnsi="Times New Roman" w:cs="Times New Roman"/>
              <w:noProof/>
              <w:lang w:eastAsia="hu-HU"/>
            </w:rPr>
          </w:pPr>
          <w:hyperlink w:anchor="_Toc187134417" w:history="1"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Az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10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ágazati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10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alapoktatás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10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szakmai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11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követelményei:</w:t>
            </w:r>
            <w:r w:rsidR="00F42018" w:rsidRPr="00442B08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1D5C22" w:rsidRPr="00442B08">
              <w:rPr>
                <w:rFonts w:ascii="Times New Roman" w:hAnsi="Times New Roman" w:cs="Times New Roman"/>
                <w:noProof/>
                <w:webHidden/>
              </w:rPr>
              <w:t>77</w:t>
            </w:r>
          </w:hyperlink>
        </w:p>
        <w:p w14:paraId="57A8CAA2" w14:textId="7B3B8F91" w:rsidR="00F42018" w:rsidRPr="00442B08" w:rsidRDefault="002F5D94">
          <w:pPr>
            <w:pStyle w:val="TJ3"/>
            <w:tabs>
              <w:tab w:val="right" w:leader="dot" w:pos="11472"/>
            </w:tabs>
            <w:rPr>
              <w:rFonts w:ascii="Times New Roman" w:eastAsiaTheme="minorEastAsia" w:hAnsi="Times New Roman" w:cs="Times New Roman"/>
              <w:noProof/>
              <w:lang w:eastAsia="hu-HU"/>
            </w:rPr>
          </w:pPr>
          <w:hyperlink w:anchor="_Toc187134418" w:history="1"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2"/>
              </w:rPr>
              <w:t>Ágazati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9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2"/>
              </w:rPr>
              <w:t>alapvizsga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9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leírása,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8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mérésének,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9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értékelésének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8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szempontjai</w:t>
            </w:r>
            <w:r w:rsidR="00F42018" w:rsidRPr="00442B08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1D5C22" w:rsidRPr="00442B08">
              <w:rPr>
                <w:rFonts w:ascii="Times New Roman" w:hAnsi="Times New Roman" w:cs="Times New Roman"/>
                <w:noProof/>
                <w:webHidden/>
              </w:rPr>
              <w:t>80</w:t>
            </w:r>
          </w:hyperlink>
        </w:p>
        <w:p w14:paraId="01727CB3" w14:textId="5C113F92" w:rsidR="00F42018" w:rsidRPr="00442B08" w:rsidRDefault="002F5D94">
          <w:pPr>
            <w:pStyle w:val="TJ1"/>
            <w:tabs>
              <w:tab w:val="right" w:leader="dot" w:pos="11472"/>
            </w:tabs>
            <w:rPr>
              <w:rFonts w:ascii="Times New Roman" w:eastAsiaTheme="minorEastAsia" w:hAnsi="Times New Roman" w:cs="Times New Roman"/>
              <w:noProof/>
              <w:lang w:eastAsia="hu-HU"/>
            </w:rPr>
          </w:pPr>
          <w:hyperlink w:anchor="_Toc187134419" w:history="1"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SZAKIRÁNYÚ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11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1"/>
              </w:rPr>
              <w:t>OKTATÁS:</w:t>
            </w:r>
            <w:r w:rsidR="00F42018" w:rsidRPr="00442B08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1D5C22" w:rsidRPr="00442B08">
              <w:rPr>
                <w:rFonts w:ascii="Times New Roman" w:hAnsi="Times New Roman" w:cs="Times New Roman"/>
                <w:noProof/>
                <w:webHidden/>
              </w:rPr>
              <w:t>83</w:t>
            </w:r>
          </w:hyperlink>
        </w:p>
        <w:p w14:paraId="20269C52" w14:textId="788D5C01" w:rsidR="00F42018" w:rsidRPr="00442B08" w:rsidRDefault="002F5D94">
          <w:pPr>
            <w:pStyle w:val="TJ2"/>
            <w:tabs>
              <w:tab w:val="right" w:leader="dot" w:pos="11472"/>
            </w:tabs>
            <w:rPr>
              <w:rFonts w:ascii="Times New Roman" w:eastAsiaTheme="minorEastAsia" w:hAnsi="Times New Roman" w:cs="Times New Roman"/>
              <w:noProof/>
              <w:lang w:eastAsia="hu-HU"/>
            </w:rPr>
          </w:pPr>
          <w:hyperlink w:anchor="_Toc187134420" w:history="1"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2"/>
              </w:rPr>
              <w:t>Szakmairányok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10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közös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9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szakmai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9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követelményei:</w:t>
            </w:r>
            <w:r w:rsidR="00F42018" w:rsidRPr="00442B08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1D5C22" w:rsidRPr="00442B08">
              <w:rPr>
                <w:rFonts w:ascii="Times New Roman" w:hAnsi="Times New Roman" w:cs="Times New Roman"/>
                <w:noProof/>
                <w:webHidden/>
              </w:rPr>
              <w:t>83</w:t>
            </w:r>
          </w:hyperlink>
        </w:p>
        <w:p w14:paraId="0447BF99" w14:textId="084C36C4" w:rsidR="00F42018" w:rsidRPr="00442B08" w:rsidRDefault="002F5D94">
          <w:pPr>
            <w:pStyle w:val="TJ2"/>
            <w:tabs>
              <w:tab w:val="right" w:leader="dot" w:pos="11472"/>
            </w:tabs>
            <w:rPr>
              <w:rFonts w:ascii="Times New Roman" w:eastAsiaTheme="minorEastAsia" w:hAnsi="Times New Roman" w:cs="Times New Roman"/>
              <w:noProof/>
              <w:lang w:eastAsia="hu-HU"/>
            </w:rPr>
          </w:pPr>
          <w:hyperlink w:anchor="_Toc187134421" w:history="1"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Rendészeti technikus szakmairány szakmai követelményei:</w:t>
            </w:r>
            <w:r w:rsidR="00F42018" w:rsidRPr="00442B08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1D5C22" w:rsidRPr="00442B08">
              <w:rPr>
                <w:rFonts w:ascii="Times New Roman" w:hAnsi="Times New Roman" w:cs="Times New Roman"/>
                <w:noProof/>
                <w:webHidden/>
              </w:rPr>
              <w:t>87</w:t>
            </w:r>
          </w:hyperlink>
        </w:p>
        <w:p w14:paraId="4F8E0C56" w14:textId="74F158EE" w:rsidR="00F42018" w:rsidRPr="00442B08" w:rsidRDefault="002F5D94">
          <w:pPr>
            <w:pStyle w:val="TJ1"/>
            <w:tabs>
              <w:tab w:val="right" w:leader="dot" w:pos="11472"/>
            </w:tabs>
            <w:rPr>
              <w:rFonts w:ascii="Times New Roman" w:eastAsiaTheme="minorEastAsia" w:hAnsi="Times New Roman" w:cs="Times New Roman"/>
              <w:noProof/>
              <w:lang w:eastAsia="hu-HU"/>
            </w:rPr>
          </w:pPr>
          <w:hyperlink w:anchor="_Toc187134422" w:history="1"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A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10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szakmai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9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vizsga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10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leírása,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9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mérésének,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11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értékelésének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9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szempontjai</w:t>
            </w:r>
            <w:r w:rsidR="00F42018" w:rsidRPr="00442B08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6B06EF" w:rsidRPr="00442B08">
              <w:rPr>
                <w:rFonts w:ascii="Times New Roman" w:hAnsi="Times New Roman" w:cs="Times New Roman"/>
                <w:noProof/>
                <w:webHidden/>
              </w:rPr>
              <w:t>89</w:t>
            </w:r>
          </w:hyperlink>
        </w:p>
        <w:p w14:paraId="177C26D5" w14:textId="1F50C52F" w:rsidR="00F42018" w:rsidRPr="00442B08" w:rsidRDefault="002F5D94">
          <w:pPr>
            <w:pStyle w:val="TJ3"/>
            <w:tabs>
              <w:tab w:val="right" w:leader="dot" w:pos="11472"/>
            </w:tabs>
            <w:rPr>
              <w:rFonts w:ascii="Times New Roman" w:eastAsiaTheme="minorEastAsia" w:hAnsi="Times New Roman" w:cs="Times New Roman"/>
              <w:noProof/>
              <w:lang w:eastAsia="hu-HU"/>
            </w:rPr>
          </w:pPr>
          <w:hyperlink w:anchor="_Toc187134423" w:history="1"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Központi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3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interaktív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2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vizsga</w:t>
            </w:r>
            <w:r w:rsidR="00F42018" w:rsidRPr="00442B08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6B06EF" w:rsidRPr="00442B08">
              <w:rPr>
                <w:rFonts w:ascii="Times New Roman" w:hAnsi="Times New Roman" w:cs="Times New Roman"/>
                <w:noProof/>
                <w:webHidden/>
              </w:rPr>
              <w:t>89</w:t>
            </w:r>
          </w:hyperlink>
        </w:p>
        <w:p w14:paraId="10EA849C" w14:textId="5EF1F8AC" w:rsidR="00F42018" w:rsidRPr="00442B08" w:rsidRDefault="002F5D94">
          <w:pPr>
            <w:pStyle w:val="TJ3"/>
            <w:tabs>
              <w:tab w:val="right" w:leader="dot" w:pos="11472"/>
            </w:tabs>
            <w:rPr>
              <w:rFonts w:ascii="Times New Roman" w:eastAsiaTheme="minorEastAsia" w:hAnsi="Times New Roman" w:cs="Times New Roman"/>
              <w:noProof/>
              <w:lang w:eastAsia="hu-HU"/>
            </w:rPr>
          </w:pPr>
          <w:hyperlink w:anchor="_Toc187134424" w:history="1"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Projektfeladat</w:t>
            </w:r>
            <w:r w:rsidR="00F42018" w:rsidRPr="00442B08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6B06EF" w:rsidRPr="00442B08">
              <w:rPr>
                <w:rFonts w:ascii="Times New Roman" w:hAnsi="Times New Roman" w:cs="Times New Roman"/>
                <w:noProof/>
                <w:webHidden/>
              </w:rPr>
              <w:t>91</w:t>
            </w:r>
          </w:hyperlink>
        </w:p>
        <w:p w14:paraId="0FEE163D" w14:textId="735D8979" w:rsidR="00F42018" w:rsidRPr="00442B08" w:rsidRDefault="002F5D94">
          <w:pPr>
            <w:pStyle w:val="TJ1"/>
            <w:tabs>
              <w:tab w:val="right" w:leader="dot" w:pos="11472"/>
            </w:tabs>
            <w:rPr>
              <w:rFonts w:ascii="Times New Roman" w:eastAsiaTheme="minorEastAsia" w:hAnsi="Times New Roman" w:cs="Times New Roman"/>
              <w:noProof/>
              <w:lang w:eastAsia="hu-HU"/>
            </w:rPr>
          </w:pPr>
          <w:hyperlink w:anchor="_Toc187134425" w:history="1"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MELLÉKLETEK</w:t>
            </w:r>
            <w:r w:rsidR="00F42018" w:rsidRPr="00442B08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6B06EF" w:rsidRPr="00442B08">
              <w:rPr>
                <w:rFonts w:ascii="Times New Roman" w:hAnsi="Times New Roman" w:cs="Times New Roman"/>
                <w:noProof/>
                <w:webHidden/>
              </w:rPr>
              <w:t>95</w:t>
            </w:r>
          </w:hyperlink>
        </w:p>
        <w:p w14:paraId="3BD7D32A" w14:textId="730BA9FD" w:rsidR="00F42018" w:rsidRPr="00442B08" w:rsidRDefault="002F5D94">
          <w:pPr>
            <w:pStyle w:val="TJ3"/>
            <w:tabs>
              <w:tab w:val="left" w:pos="2327"/>
              <w:tab w:val="right" w:leader="dot" w:pos="11472"/>
            </w:tabs>
            <w:rPr>
              <w:rFonts w:ascii="Times New Roman" w:eastAsiaTheme="minorEastAsia" w:hAnsi="Times New Roman" w:cs="Times New Roman"/>
              <w:noProof/>
              <w:lang w:eastAsia="hu-HU"/>
            </w:rPr>
          </w:pPr>
          <w:hyperlink w:anchor="_Toc187134426" w:history="1"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1.</w:t>
            </w:r>
            <w:r w:rsidR="00F42018" w:rsidRPr="00442B08">
              <w:rPr>
                <w:rFonts w:ascii="Times New Roman" w:eastAsiaTheme="minorEastAsia" w:hAnsi="Times New Roman" w:cs="Times New Roman"/>
                <w:noProof/>
                <w:lang w:eastAsia="hu-HU"/>
              </w:rPr>
              <w:tab/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SZ.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3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MELLÉKLET</w:t>
            </w:r>
            <w:r w:rsidR="00F42018" w:rsidRPr="00442B08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6B06EF" w:rsidRPr="00442B08">
              <w:rPr>
                <w:rFonts w:ascii="Times New Roman" w:hAnsi="Times New Roman" w:cs="Times New Roman"/>
                <w:noProof/>
                <w:webHidden/>
              </w:rPr>
              <w:t>96</w:t>
            </w:r>
          </w:hyperlink>
        </w:p>
        <w:p w14:paraId="61CCC427" w14:textId="2C74D794" w:rsidR="00F42018" w:rsidRPr="00442B08" w:rsidRDefault="002F5D94">
          <w:pPr>
            <w:pStyle w:val="TJ3"/>
            <w:tabs>
              <w:tab w:val="right" w:leader="dot" w:pos="11472"/>
            </w:tabs>
            <w:rPr>
              <w:rFonts w:ascii="Times New Roman" w:eastAsiaTheme="minorEastAsia" w:hAnsi="Times New Roman" w:cs="Times New Roman"/>
              <w:noProof/>
              <w:lang w:eastAsia="hu-HU"/>
            </w:rPr>
          </w:pPr>
          <w:hyperlink w:anchor="_Toc187134427" w:history="1"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A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4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Nemzeti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1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Közszolgálati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1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Egyetem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6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javaslata</w:t>
            </w:r>
            <w:r w:rsidR="00F42018" w:rsidRPr="00442B08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6B06EF" w:rsidRPr="00442B08">
              <w:rPr>
                <w:rFonts w:ascii="Times New Roman" w:hAnsi="Times New Roman" w:cs="Times New Roman"/>
                <w:noProof/>
                <w:webHidden/>
              </w:rPr>
              <w:t>96</w:t>
            </w:r>
          </w:hyperlink>
        </w:p>
        <w:p w14:paraId="078DFA77" w14:textId="3D0EFC5A" w:rsidR="00F42018" w:rsidRPr="00442B08" w:rsidRDefault="002F5D94">
          <w:pPr>
            <w:pStyle w:val="TJ3"/>
            <w:tabs>
              <w:tab w:val="left" w:pos="2327"/>
              <w:tab w:val="right" w:leader="dot" w:pos="11472"/>
            </w:tabs>
            <w:rPr>
              <w:rFonts w:ascii="Times New Roman" w:eastAsiaTheme="minorEastAsia" w:hAnsi="Times New Roman" w:cs="Times New Roman"/>
              <w:noProof/>
              <w:lang w:eastAsia="hu-HU"/>
            </w:rPr>
          </w:pPr>
          <w:hyperlink w:anchor="_Toc187134428" w:history="1"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2.</w:t>
            </w:r>
            <w:r w:rsidR="00F42018" w:rsidRPr="00442B08">
              <w:rPr>
                <w:rFonts w:ascii="Times New Roman" w:eastAsiaTheme="minorEastAsia" w:hAnsi="Times New Roman" w:cs="Times New Roman"/>
                <w:noProof/>
                <w:lang w:eastAsia="hu-HU"/>
              </w:rPr>
              <w:tab/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SZ.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3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MELLÉKLET</w:t>
            </w:r>
            <w:r w:rsidR="00F42018" w:rsidRPr="00442B08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6B06EF" w:rsidRPr="00442B08">
              <w:rPr>
                <w:rFonts w:ascii="Times New Roman" w:hAnsi="Times New Roman" w:cs="Times New Roman"/>
                <w:noProof/>
                <w:webHidden/>
              </w:rPr>
              <w:t>99</w:t>
            </w:r>
          </w:hyperlink>
        </w:p>
        <w:p w14:paraId="6CCE6917" w14:textId="58FADE91" w:rsidR="00F42018" w:rsidRPr="00442B08" w:rsidRDefault="002F5D94">
          <w:pPr>
            <w:pStyle w:val="TJ3"/>
            <w:tabs>
              <w:tab w:val="right" w:leader="dot" w:pos="11472"/>
            </w:tabs>
            <w:rPr>
              <w:rFonts w:ascii="Times New Roman" w:eastAsiaTheme="minorEastAsia" w:hAnsi="Times New Roman" w:cs="Times New Roman"/>
              <w:noProof/>
              <w:lang w:eastAsia="hu-HU"/>
            </w:rPr>
          </w:pPr>
          <w:hyperlink w:anchor="_Toc187134429" w:history="1"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Kreditbeszámítás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3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feltételei</w:t>
            </w:r>
            <w:r w:rsidR="00F42018" w:rsidRPr="00442B08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6B06EF" w:rsidRPr="00442B08">
              <w:rPr>
                <w:rFonts w:ascii="Times New Roman" w:hAnsi="Times New Roman" w:cs="Times New Roman"/>
                <w:noProof/>
                <w:webHidden/>
              </w:rPr>
              <w:t>99</w:t>
            </w:r>
          </w:hyperlink>
        </w:p>
        <w:p w14:paraId="45A28A98" w14:textId="4D756F81" w:rsidR="00F42018" w:rsidRPr="00F42018" w:rsidRDefault="002F5D94">
          <w:pPr>
            <w:pStyle w:val="TJ3"/>
            <w:tabs>
              <w:tab w:val="left" w:pos="2327"/>
              <w:tab w:val="right" w:leader="dot" w:pos="11472"/>
            </w:tabs>
            <w:rPr>
              <w:rFonts w:ascii="Times New Roman" w:eastAsiaTheme="minorEastAsia" w:hAnsi="Times New Roman" w:cs="Times New Roman"/>
              <w:noProof/>
              <w:lang w:eastAsia="hu-HU"/>
            </w:rPr>
          </w:pPr>
          <w:hyperlink w:anchor="_Toc187134430" w:history="1"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3.</w:t>
            </w:r>
            <w:r w:rsidR="00F42018" w:rsidRPr="00442B08">
              <w:rPr>
                <w:rFonts w:ascii="Times New Roman" w:eastAsiaTheme="minorEastAsia" w:hAnsi="Times New Roman" w:cs="Times New Roman"/>
                <w:noProof/>
                <w:lang w:eastAsia="hu-HU"/>
              </w:rPr>
              <w:tab/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SZ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  <w:spacing w:val="-5"/>
              </w:rPr>
              <w:t xml:space="preserve"> </w:t>
            </w:r>
            <w:r w:rsidR="00F42018" w:rsidRPr="00442B08">
              <w:rPr>
                <w:rStyle w:val="Hiperhivatkozs"/>
                <w:rFonts w:ascii="Times New Roman" w:hAnsi="Times New Roman" w:cs="Times New Roman"/>
                <w:noProof/>
                <w:color w:val="auto"/>
              </w:rPr>
              <w:t>MELLÉKLET</w:t>
            </w:r>
            <w:r w:rsidR="00F42018" w:rsidRPr="00442B08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42018" w:rsidRPr="00442B08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42018" w:rsidRPr="00442B08">
              <w:rPr>
                <w:rFonts w:ascii="Times New Roman" w:hAnsi="Times New Roman" w:cs="Times New Roman"/>
                <w:noProof/>
                <w:webHidden/>
              </w:rPr>
              <w:instrText xml:space="preserve"> PAGEREF _Toc187134430 \h </w:instrText>
            </w:r>
            <w:r w:rsidR="00F42018" w:rsidRPr="00442B08">
              <w:rPr>
                <w:rFonts w:ascii="Times New Roman" w:hAnsi="Times New Roman" w:cs="Times New Roman"/>
                <w:noProof/>
                <w:webHidden/>
              </w:rPr>
            </w:r>
            <w:r w:rsidR="00F42018" w:rsidRPr="00442B08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B32E0">
              <w:rPr>
                <w:rFonts w:ascii="Times New Roman" w:hAnsi="Times New Roman" w:cs="Times New Roman"/>
                <w:noProof/>
                <w:webHidden/>
              </w:rPr>
              <w:t>124</w:t>
            </w:r>
            <w:r w:rsidR="00F42018" w:rsidRPr="00442B08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7ABD126" w14:textId="10527965" w:rsidR="00F42018" w:rsidRPr="00F42018" w:rsidRDefault="002F5D94">
          <w:pPr>
            <w:pStyle w:val="TJ3"/>
            <w:tabs>
              <w:tab w:val="right" w:leader="dot" w:pos="11472"/>
            </w:tabs>
            <w:rPr>
              <w:rFonts w:ascii="Times New Roman" w:eastAsiaTheme="minorEastAsia" w:hAnsi="Times New Roman" w:cs="Times New Roman"/>
              <w:noProof/>
              <w:lang w:eastAsia="hu-HU"/>
            </w:rPr>
          </w:pPr>
          <w:hyperlink w:anchor="_Toc187134431" w:history="1">
            <w:r w:rsidR="00F42018" w:rsidRPr="00F42018">
              <w:rPr>
                <w:rStyle w:val="Hiperhivatkozs"/>
                <w:rFonts w:ascii="Times New Roman" w:hAnsi="Times New Roman" w:cs="Times New Roman"/>
                <w:noProof/>
              </w:rPr>
              <w:t>Kreditigazolás</w:t>
            </w:r>
            <w:r w:rsidR="00F42018" w:rsidRPr="00F42018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42018" w:rsidRPr="00F42018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42018" w:rsidRPr="00F42018">
              <w:rPr>
                <w:rFonts w:ascii="Times New Roman" w:hAnsi="Times New Roman" w:cs="Times New Roman"/>
                <w:noProof/>
                <w:webHidden/>
              </w:rPr>
              <w:instrText xml:space="preserve"> PAGEREF _Toc187134431 \h </w:instrText>
            </w:r>
            <w:r w:rsidR="00F42018" w:rsidRPr="00F42018">
              <w:rPr>
                <w:rFonts w:ascii="Times New Roman" w:hAnsi="Times New Roman" w:cs="Times New Roman"/>
                <w:noProof/>
                <w:webHidden/>
              </w:rPr>
            </w:r>
            <w:r w:rsidR="00F42018" w:rsidRPr="00F42018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B32E0">
              <w:rPr>
                <w:rFonts w:ascii="Times New Roman" w:hAnsi="Times New Roman" w:cs="Times New Roman"/>
                <w:noProof/>
                <w:webHidden/>
              </w:rPr>
              <w:t>124</w:t>
            </w:r>
            <w:r w:rsidR="00F42018" w:rsidRPr="00F42018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5834FCE" w14:textId="133D68F3" w:rsidR="00F42018" w:rsidRPr="00F42018" w:rsidRDefault="002F5D94">
          <w:pPr>
            <w:pStyle w:val="TJ3"/>
            <w:tabs>
              <w:tab w:val="left" w:pos="2327"/>
              <w:tab w:val="right" w:leader="dot" w:pos="11472"/>
            </w:tabs>
            <w:rPr>
              <w:rFonts w:ascii="Times New Roman" w:eastAsiaTheme="minorEastAsia" w:hAnsi="Times New Roman" w:cs="Times New Roman"/>
              <w:noProof/>
              <w:lang w:eastAsia="hu-HU"/>
            </w:rPr>
          </w:pPr>
          <w:hyperlink w:anchor="_Toc187134432" w:history="1">
            <w:r w:rsidR="00F42018" w:rsidRPr="00F42018">
              <w:rPr>
                <w:rStyle w:val="Hiperhivatkozs"/>
                <w:rFonts w:ascii="Times New Roman" w:hAnsi="Times New Roman" w:cs="Times New Roman"/>
                <w:noProof/>
              </w:rPr>
              <w:t>4.</w:t>
            </w:r>
            <w:r w:rsidR="00F42018" w:rsidRPr="00F42018">
              <w:rPr>
                <w:rFonts w:ascii="Times New Roman" w:eastAsiaTheme="minorEastAsia" w:hAnsi="Times New Roman" w:cs="Times New Roman"/>
                <w:noProof/>
                <w:lang w:eastAsia="hu-HU"/>
              </w:rPr>
              <w:tab/>
            </w:r>
            <w:r w:rsidR="00F42018" w:rsidRPr="00F42018">
              <w:rPr>
                <w:rStyle w:val="Hiperhivatkozs"/>
                <w:rFonts w:ascii="Times New Roman" w:hAnsi="Times New Roman" w:cs="Times New Roman"/>
                <w:noProof/>
              </w:rPr>
              <w:t>SZ</w:t>
            </w:r>
            <w:r w:rsidR="00F42018" w:rsidRPr="00F42018">
              <w:rPr>
                <w:rStyle w:val="Hiperhivatkozs"/>
                <w:rFonts w:ascii="Times New Roman" w:hAnsi="Times New Roman" w:cs="Times New Roman"/>
                <w:noProof/>
                <w:spacing w:val="-5"/>
              </w:rPr>
              <w:t xml:space="preserve"> </w:t>
            </w:r>
            <w:r w:rsidR="00F42018" w:rsidRPr="00F42018">
              <w:rPr>
                <w:rStyle w:val="Hiperhivatkozs"/>
                <w:rFonts w:ascii="Times New Roman" w:hAnsi="Times New Roman" w:cs="Times New Roman"/>
                <w:noProof/>
              </w:rPr>
              <w:t>MELLÉKLET</w:t>
            </w:r>
            <w:r w:rsidR="00F42018" w:rsidRPr="00F42018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42018" w:rsidRPr="00F42018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42018" w:rsidRPr="00F42018">
              <w:rPr>
                <w:rFonts w:ascii="Times New Roman" w:hAnsi="Times New Roman" w:cs="Times New Roman"/>
                <w:noProof/>
                <w:webHidden/>
              </w:rPr>
              <w:instrText xml:space="preserve"> PAGEREF _Toc187134432 \h </w:instrText>
            </w:r>
            <w:r w:rsidR="00F42018" w:rsidRPr="00F42018">
              <w:rPr>
                <w:rFonts w:ascii="Times New Roman" w:hAnsi="Times New Roman" w:cs="Times New Roman"/>
                <w:noProof/>
                <w:webHidden/>
              </w:rPr>
            </w:r>
            <w:r w:rsidR="00F42018" w:rsidRPr="00F42018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B32E0">
              <w:rPr>
                <w:rFonts w:ascii="Times New Roman" w:hAnsi="Times New Roman" w:cs="Times New Roman"/>
                <w:noProof/>
                <w:webHidden/>
              </w:rPr>
              <w:t>130</w:t>
            </w:r>
            <w:r w:rsidR="00F42018" w:rsidRPr="00F42018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9998A18" w14:textId="4EEC332E" w:rsidR="00F42018" w:rsidRPr="00F42018" w:rsidRDefault="002F5D94">
          <w:pPr>
            <w:pStyle w:val="TJ3"/>
            <w:tabs>
              <w:tab w:val="right" w:leader="dot" w:pos="11472"/>
            </w:tabs>
            <w:rPr>
              <w:rFonts w:ascii="Times New Roman" w:eastAsiaTheme="minorEastAsia" w:hAnsi="Times New Roman" w:cs="Times New Roman"/>
              <w:noProof/>
              <w:lang w:eastAsia="hu-HU"/>
            </w:rPr>
          </w:pPr>
          <w:hyperlink w:anchor="_Toc187134433" w:history="1">
            <w:r w:rsidR="00F42018" w:rsidRPr="00F42018">
              <w:rPr>
                <w:rStyle w:val="Hiperhivatkozs"/>
                <w:rFonts w:ascii="Times New Roman" w:hAnsi="Times New Roman" w:cs="Times New Roman"/>
                <w:noProof/>
              </w:rPr>
              <w:t>Eszközjegyzék</w:t>
            </w:r>
            <w:r w:rsidR="00F42018" w:rsidRPr="00F42018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42018" w:rsidRPr="00F42018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42018" w:rsidRPr="00F42018">
              <w:rPr>
                <w:rFonts w:ascii="Times New Roman" w:hAnsi="Times New Roman" w:cs="Times New Roman"/>
                <w:noProof/>
                <w:webHidden/>
              </w:rPr>
              <w:instrText xml:space="preserve"> PAGEREF _Toc187134433 \h </w:instrText>
            </w:r>
            <w:r w:rsidR="00F42018" w:rsidRPr="00F42018">
              <w:rPr>
                <w:rFonts w:ascii="Times New Roman" w:hAnsi="Times New Roman" w:cs="Times New Roman"/>
                <w:noProof/>
                <w:webHidden/>
              </w:rPr>
            </w:r>
            <w:r w:rsidR="00F42018" w:rsidRPr="00F42018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B32E0">
              <w:rPr>
                <w:rFonts w:ascii="Times New Roman" w:hAnsi="Times New Roman" w:cs="Times New Roman"/>
                <w:noProof/>
                <w:webHidden/>
              </w:rPr>
              <w:t>130</w:t>
            </w:r>
            <w:r w:rsidR="00F42018" w:rsidRPr="00F42018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253A904" w14:textId="494BD97A" w:rsidR="00F42018" w:rsidRPr="00F42018" w:rsidRDefault="002F5D94">
          <w:pPr>
            <w:pStyle w:val="TJ3"/>
            <w:tabs>
              <w:tab w:val="left" w:pos="2327"/>
              <w:tab w:val="right" w:leader="dot" w:pos="11472"/>
            </w:tabs>
            <w:rPr>
              <w:rFonts w:ascii="Times New Roman" w:eastAsiaTheme="minorEastAsia" w:hAnsi="Times New Roman" w:cs="Times New Roman"/>
              <w:noProof/>
              <w:lang w:eastAsia="hu-HU"/>
            </w:rPr>
          </w:pPr>
          <w:hyperlink w:anchor="_Toc187134434" w:history="1">
            <w:r w:rsidR="00F42018" w:rsidRPr="00F42018">
              <w:rPr>
                <w:rStyle w:val="Hiperhivatkozs"/>
                <w:rFonts w:ascii="Times New Roman" w:hAnsi="Times New Roman" w:cs="Times New Roman"/>
                <w:noProof/>
              </w:rPr>
              <w:t>5.</w:t>
            </w:r>
            <w:r w:rsidR="00F42018" w:rsidRPr="00F42018">
              <w:rPr>
                <w:rFonts w:ascii="Times New Roman" w:eastAsiaTheme="minorEastAsia" w:hAnsi="Times New Roman" w:cs="Times New Roman"/>
                <w:noProof/>
                <w:lang w:eastAsia="hu-HU"/>
              </w:rPr>
              <w:tab/>
            </w:r>
            <w:r w:rsidR="00F42018" w:rsidRPr="00F42018">
              <w:rPr>
                <w:rStyle w:val="Hiperhivatkozs"/>
                <w:rFonts w:ascii="Times New Roman" w:hAnsi="Times New Roman" w:cs="Times New Roman"/>
                <w:noProof/>
              </w:rPr>
              <w:t>SZ.</w:t>
            </w:r>
            <w:r w:rsidR="00F42018" w:rsidRPr="00F42018">
              <w:rPr>
                <w:rStyle w:val="Hiperhivatkozs"/>
                <w:rFonts w:ascii="Times New Roman" w:hAnsi="Times New Roman" w:cs="Times New Roman"/>
                <w:noProof/>
                <w:spacing w:val="-3"/>
              </w:rPr>
              <w:t xml:space="preserve"> </w:t>
            </w:r>
            <w:r w:rsidR="00F42018" w:rsidRPr="00F42018">
              <w:rPr>
                <w:rStyle w:val="Hiperhivatkozs"/>
                <w:rFonts w:ascii="Times New Roman" w:hAnsi="Times New Roman" w:cs="Times New Roman"/>
                <w:noProof/>
              </w:rPr>
              <w:t>MELLÉKLET</w:t>
            </w:r>
            <w:r w:rsidR="00F42018" w:rsidRPr="00F42018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42018" w:rsidRPr="00F42018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42018" w:rsidRPr="00F42018">
              <w:rPr>
                <w:rFonts w:ascii="Times New Roman" w:hAnsi="Times New Roman" w:cs="Times New Roman"/>
                <w:noProof/>
                <w:webHidden/>
              </w:rPr>
              <w:instrText xml:space="preserve"> PAGEREF _Toc187134434 \h </w:instrText>
            </w:r>
            <w:r w:rsidR="00F42018" w:rsidRPr="00F42018">
              <w:rPr>
                <w:rFonts w:ascii="Times New Roman" w:hAnsi="Times New Roman" w:cs="Times New Roman"/>
                <w:noProof/>
                <w:webHidden/>
              </w:rPr>
            </w:r>
            <w:r w:rsidR="00F42018" w:rsidRPr="00F42018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B32E0">
              <w:rPr>
                <w:rFonts w:ascii="Times New Roman" w:hAnsi="Times New Roman" w:cs="Times New Roman"/>
                <w:noProof/>
                <w:webHidden/>
              </w:rPr>
              <w:t>132</w:t>
            </w:r>
            <w:r w:rsidR="00F42018" w:rsidRPr="00F42018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E87C051" w14:textId="05C681DE" w:rsidR="00F42018" w:rsidRPr="00F42018" w:rsidRDefault="002F5D94">
          <w:pPr>
            <w:pStyle w:val="TJ3"/>
            <w:tabs>
              <w:tab w:val="right" w:leader="dot" w:pos="11472"/>
            </w:tabs>
            <w:rPr>
              <w:rFonts w:ascii="Times New Roman" w:eastAsiaTheme="minorEastAsia" w:hAnsi="Times New Roman" w:cs="Times New Roman"/>
              <w:noProof/>
              <w:lang w:eastAsia="hu-HU"/>
            </w:rPr>
          </w:pPr>
          <w:hyperlink w:anchor="_Toc187134435" w:history="1">
            <w:r w:rsidR="00F42018" w:rsidRPr="00F42018">
              <w:rPr>
                <w:rStyle w:val="Hiperhivatkozs"/>
                <w:rFonts w:ascii="Times New Roman" w:hAnsi="Times New Roman" w:cs="Times New Roman"/>
                <w:noProof/>
              </w:rPr>
              <w:t>Tankönyvek,</w:t>
            </w:r>
            <w:r w:rsidR="00F42018" w:rsidRPr="00F42018">
              <w:rPr>
                <w:rStyle w:val="Hiperhivatkozs"/>
                <w:rFonts w:ascii="Times New Roman" w:hAnsi="Times New Roman" w:cs="Times New Roman"/>
                <w:noProof/>
                <w:spacing w:val="-5"/>
              </w:rPr>
              <w:t xml:space="preserve"> </w:t>
            </w:r>
            <w:r w:rsidR="00F42018" w:rsidRPr="00F42018">
              <w:rPr>
                <w:rStyle w:val="Hiperhivatkozs"/>
                <w:rFonts w:ascii="Times New Roman" w:hAnsi="Times New Roman" w:cs="Times New Roman"/>
                <w:noProof/>
              </w:rPr>
              <w:t>segédletek</w:t>
            </w:r>
            <w:r w:rsidR="00F42018" w:rsidRPr="00F42018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42018" w:rsidRPr="00F42018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42018" w:rsidRPr="00F42018">
              <w:rPr>
                <w:rFonts w:ascii="Times New Roman" w:hAnsi="Times New Roman" w:cs="Times New Roman"/>
                <w:noProof/>
                <w:webHidden/>
              </w:rPr>
              <w:instrText xml:space="preserve"> PAGEREF _Toc187134435 \h </w:instrText>
            </w:r>
            <w:r w:rsidR="00F42018" w:rsidRPr="00F42018">
              <w:rPr>
                <w:rFonts w:ascii="Times New Roman" w:hAnsi="Times New Roman" w:cs="Times New Roman"/>
                <w:noProof/>
                <w:webHidden/>
              </w:rPr>
            </w:r>
            <w:r w:rsidR="00F42018" w:rsidRPr="00F42018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B32E0">
              <w:rPr>
                <w:rFonts w:ascii="Times New Roman" w:hAnsi="Times New Roman" w:cs="Times New Roman"/>
                <w:noProof/>
                <w:webHidden/>
              </w:rPr>
              <w:t>132</w:t>
            </w:r>
            <w:r w:rsidR="00F42018" w:rsidRPr="00F42018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3043C33" w14:textId="5B2A8DF5" w:rsidR="00B146DC" w:rsidRDefault="00AA0164" w:rsidP="00602E04">
          <w:pPr>
            <w:ind w:left="142" w:right="978"/>
            <w:sectPr w:rsidR="00B146DC" w:rsidSect="00602E04">
              <w:footerReference w:type="default" r:id="rId13"/>
              <w:type w:val="continuous"/>
              <w:pgSz w:w="11910" w:h="16840"/>
              <w:pgMar w:top="1134" w:right="144" w:bottom="1723" w:left="284" w:header="708" w:footer="708" w:gutter="0"/>
              <w:cols w:space="708"/>
            </w:sectPr>
          </w:pPr>
          <w:r w:rsidRPr="00F42018">
            <w:rPr>
              <w:b/>
              <w:bCs/>
            </w:rPr>
            <w:fldChar w:fldCharType="end"/>
          </w:r>
        </w:p>
      </w:sdtContent>
    </w:sdt>
    <w:p w14:paraId="2457622E" w14:textId="77777777" w:rsidR="008702AB" w:rsidRDefault="008702AB" w:rsidP="00166215">
      <w:pPr>
        <w:pStyle w:val="Szvegtrzs"/>
        <w:jc w:val="center"/>
        <w:rPr>
          <w:b/>
          <w:sz w:val="32"/>
          <w:szCs w:val="32"/>
        </w:rPr>
      </w:pPr>
    </w:p>
    <w:p w14:paraId="053F1B86" w14:textId="77777777" w:rsidR="008702AB" w:rsidRDefault="008702AB" w:rsidP="00166215">
      <w:pPr>
        <w:pStyle w:val="Szvegtrzs"/>
        <w:jc w:val="center"/>
        <w:rPr>
          <w:b/>
          <w:sz w:val="32"/>
          <w:szCs w:val="32"/>
        </w:rPr>
      </w:pPr>
    </w:p>
    <w:p w14:paraId="4B36B3FB" w14:textId="475E3C60" w:rsidR="00B146DC" w:rsidRPr="00166215" w:rsidRDefault="00784BFB" w:rsidP="00166215">
      <w:pPr>
        <w:pStyle w:val="Szvegtrzs"/>
        <w:jc w:val="center"/>
        <w:rPr>
          <w:b/>
          <w:sz w:val="32"/>
          <w:szCs w:val="32"/>
        </w:rPr>
      </w:pPr>
      <w:r w:rsidRPr="00166215">
        <w:rPr>
          <w:b/>
          <w:sz w:val="32"/>
          <w:szCs w:val="32"/>
        </w:rPr>
        <w:t>KÉPZÉSI</w:t>
      </w:r>
      <w:r w:rsidRPr="00166215">
        <w:rPr>
          <w:b/>
          <w:spacing w:val="-3"/>
          <w:sz w:val="32"/>
          <w:szCs w:val="32"/>
        </w:rPr>
        <w:t xml:space="preserve"> </w:t>
      </w:r>
      <w:r w:rsidRPr="00166215">
        <w:rPr>
          <w:b/>
          <w:sz w:val="32"/>
          <w:szCs w:val="32"/>
        </w:rPr>
        <w:t>PROGRAM</w:t>
      </w:r>
    </w:p>
    <w:p w14:paraId="0CA37E53" w14:textId="5E3936D3" w:rsidR="00B146DC" w:rsidRDefault="00784BFB">
      <w:pPr>
        <w:spacing w:before="28" w:line="362" w:lineRule="auto"/>
        <w:ind w:left="3550" w:right="3555"/>
        <w:jc w:val="center"/>
        <w:rPr>
          <w:b/>
          <w:sz w:val="32"/>
        </w:rPr>
      </w:pPr>
      <w:r>
        <w:rPr>
          <w:b/>
          <w:sz w:val="32"/>
        </w:rPr>
        <w:t>a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Rendészet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és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közszolgálat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ágazathoz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tartozó</w:t>
      </w:r>
    </w:p>
    <w:p w14:paraId="7731FD55" w14:textId="77777777" w:rsidR="00B146DC" w:rsidRDefault="00784BFB">
      <w:pPr>
        <w:spacing w:before="5"/>
        <w:ind w:left="1874" w:right="1875"/>
        <w:jc w:val="center"/>
        <w:rPr>
          <w:b/>
          <w:sz w:val="32"/>
        </w:rPr>
      </w:pPr>
      <w:r>
        <w:rPr>
          <w:b/>
          <w:sz w:val="32"/>
        </w:rPr>
        <w:t>5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0413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18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01</w:t>
      </w:r>
    </w:p>
    <w:p w14:paraId="53D09526" w14:textId="77777777" w:rsidR="00B146DC" w:rsidRDefault="00784BFB">
      <w:pPr>
        <w:spacing w:before="189"/>
        <w:ind w:left="1871" w:right="1875"/>
        <w:jc w:val="center"/>
        <w:rPr>
          <w:b/>
          <w:sz w:val="32"/>
        </w:rPr>
      </w:pPr>
      <w:r>
        <w:rPr>
          <w:b/>
          <w:sz w:val="32"/>
        </w:rPr>
        <w:t>OKLEVELES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KÖZSZOLGÁLATI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TECHNIKUS</w:t>
      </w:r>
    </w:p>
    <w:p w14:paraId="03F6A29B" w14:textId="77777777" w:rsidR="00B146DC" w:rsidRDefault="00784BFB">
      <w:pPr>
        <w:spacing w:before="189"/>
        <w:ind w:left="1874" w:right="1875"/>
        <w:jc w:val="center"/>
        <w:rPr>
          <w:b/>
          <w:sz w:val="32"/>
        </w:rPr>
      </w:pPr>
      <w:r>
        <w:rPr>
          <w:b/>
          <w:sz w:val="32"/>
        </w:rPr>
        <w:t>szakmához</w:t>
      </w:r>
    </w:p>
    <w:p w14:paraId="27C8D8F2" w14:textId="77777777" w:rsidR="00B146DC" w:rsidRDefault="00B146DC">
      <w:pPr>
        <w:pStyle w:val="Szvegtrzs"/>
        <w:spacing w:before="8"/>
        <w:rPr>
          <w:b/>
          <w:sz w:val="38"/>
        </w:rPr>
      </w:pPr>
    </w:p>
    <w:p w14:paraId="6EEC87A6" w14:textId="77777777" w:rsidR="00B146DC" w:rsidRDefault="00B146DC">
      <w:pPr>
        <w:pStyle w:val="Szvegtrzs"/>
        <w:spacing w:before="1"/>
        <w:rPr>
          <w:i/>
          <w:sz w:val="28"/>
        </w:rPr>
      </w:pPr>
    </w:p>
    <w:p w14:paraId="031CE8F7" w14:textId="77777777" w:rsidR="00B146DC" w:rsidRPr="00AA0164" w:rsidRDefault="00784BFB" w:rsidP="00AA0164">
      <w:pPr>
        <w:pStyle w:val="Szvegtrzs"/>
        <w:ind w:left="1134"/>
      </w:pPr>
      <w:r w:rsidRPr="00AA0164">
        <w:t>A</w:t>
      </w:r>
      <w:r w:rsidRPr="00AA0164">
        <w:rPr>
          <w:spacing w:val="-3"/>
        </w:rPr>
        <w:t xml:space="preserve"> </w:t>
      </w:r>
      <w:r w:rsidRPr="00AA0164">
        <w:t>képzési program</w:t>
      </w:r>
    </w:p>
    <w:p w14:paraId="0721F060" w14:textId="77777777" w:rsidR="00B146DC" w:rsidRPr="00AA0164" w:rsidRDefault="00B146DC" w:rsidP="00AA0164">
      <w:pPr>
        <w:pStyle w:val="Szvegtrzs"/>
        <w:ind w:left="1134"/>
      </w:pPr>
    </w:p>
    <w:p w14:paraId="3C0F3F89" w14:textId="77777777" w:rsidR="00B146DC" w:rsidRPr="00AA0164" w:rsidRDefault="00784BFB" w:rsidP="00AA0164">
      <w:pPr>
        <w:pStyle w:val="Szvegtrzs"/>
        <w:ind w:left="1134"/>
        <w:rPr>
          <w:b/>
        </w:rPr>
      </w:pPr>
      <w:r w:rsidRPr="00AA0164">
        <w:t>a</w:t>
      </w:r>
      <w:r w:rsidRPr="00AA0164">
        <w:rPr>
          <w:spacing w:val="-2"/>
        </w:rPr>
        <w:t xml:space="preserve"> </w:t>
      </w:r>
      <w:r w:rsidRPr="00AA0164">
        <w:t>szakképzésről</w:t>
      </w:r>
      <w:r w:rsidRPr="00AA0164">
        <w:rPr>
          <w:spacing w:val="-1"/>
        </w:rPr>
        <w:t xml:space="preserve"> </w:t>
      </w:r>
      <w:r w:rsidRPr="00AA0164">
        <w:t>szóló</w:t>
      </w:r>
      <w:r w:rsidRPr="00AA0164">
        <w:rPr>
          <w:spacing w:val="-2"/>
        </w:rPr>
        <w:t xml:space="preserve"> </w:t>
      </w:r>
      <w:r w:rsidRPr="00AA0164">
        <w:t>2019.</w:t>
      </w:r>
      <w:r w:rsidRPr="00AA0164">
        <w:rPr>
          <w:spacing w:val="-3"/>
        </w:rPr>
        <w:t xml:space="preserve"> </w:t>
      </w:r>
      <w:r w:rsidRPr="00AA0164">
        <w:t>évi</w:t>
      </w:r>
      <w:r w:rsidRPr="00AA0164">
        <w:rPr>
          <w:spacing w:val="-1"/>
        </w:rPr>
        <w:t xml:space="preserve"> </w:t>
      </w:r>
      <w:r w:rsidRPr="00AA0164">
        <w:t>LXXX.</w:t>
      </w:r>
      <w:r w:rsidRPr="00AA0164">
        <w:rPr>
          <w:spacing w:val="-4"/>
        </w:rPr>
        <w:t xml:space="preserve"> </w:t>
      </w:r>
      <w:r w:rsidRPr="00AA0164">
        <w:t>törvény</w:t>
      </w:r>
      <w:r w:rsidRPr="00AA0164">
        <w:rPr>
          <w:spacing w:val="2"/>
        </w:rPr>
        <w:t xml:space="preserve"> </w:t>
      </w:r>
      <w:r w:rsidRPr="00AA0164">
        <w:rPr>
          <w:b/>
        </w:rPr>
        <w:t>és</w:t>
      </w:r>
    </w:p>
    <w:p w14:paraId="30053F21" w14:textId="77777777" w:rsidR="00B146DC" w:rsidRPr="00AA0164" w:rsidRDefault="00784BFB" w:rsidP="00AA0164">
      <w:pPr>
        <w:pStyle w:val="Szvegtrzs"/>
        <w:ind w:left="1134"/>
      </w:pPr>
      <w:r w:rsidRPr="00AA0164">
        <w:rPr>
          <w:b/>
        </w:rPr>
        <w:t>a</w:t>
      </w:r>
      <w:r w:rsidRPr="00AA0164">
        <w:rPr>
          <w:b/>
          <w:spacing w:val="-3"/>
        </w:rPr>
        <w:t xml:space="preserve"> </w:t>
      </w:r>
      <w:r w:rsidRPr="00AA0164">
        <w:rPr>
          <w:b/>
        </w:rPr>
        <w:t>szakképzésről</w:t>
      </w:r>
      <w:r w:rsidRPr="00AA0164">
        <w:rPr>
          <w:b/>
          <w:spacing w:val="-2"/>
        </w:rPr>
        <w:t xml:space="preserve"> </w:t>
      </w:r>
      <w:r w:rsidRPr="00AA0164">
        <w:rPr>
          <w:b/>
        </w:rPr>
        <w:t>szóló</w:t>
      </w:r>
      <w:r w:rsidRPr="00AA0164">
        <w:rPr>
          <w:b/>
          <w:spacing w:val="-3"/>
        </w:rPr>
        <w:t xml:space="preserve"> </w:t>
      </w:r>
      <w:r w:rsidRPr="00AA0164">
        <w:rPr>
          <w:b/>
        </w:rPr>
        <w:t>törvény</w:t>
      </w:r>
      <w:r w:rsidRPr="00AA0164">
        <w:rPr>
          <w:b/>
          <w:spacing w:val="-6"/>
        </w:rPr>
        <w:t xml:space="preserve"> </w:t>
      </w:r>
      <w:r w:rsidRPr="00AA0164">
        <w:rPr>
          <w:b/>
        </w:rPr>
        <w:t>végrehajtásáról</w:t>
      </w:r>
      <w:r w:rsidRPr="00AA0164">
        <w:rPr>
          <w:b/>
          <w:spacing w:val="-5"/>
        </w:rPr>
        <w:t xml:space="preserve"> </w:t>
      </w:r>
      <w:r w:rsidRPr="00AA0164">
        <w:rPr>
          <w:b/>
        </w:rPr>
        <w:t>szóló</w:t>
      </w:r>
      <w:r w:rsidRPr="00AA0164">
        <w:rPr>
          <w:b/>
          <w:spacing w:val="-3"/>
        </w:rPr>
        <w:t xml:space="preserve"> </w:t>
      </w:r>
      <w:r w:rsidRPr="00AA0164">
        <w:rPr>
          <w:b/>
        </w:rPr>
        <w:t>12/2020</w:t>
      </w:r>
      <w:r w:rsidRPr="00AA0164">
        <w:rPr>
          <w:b/>
          <w:spacing w:val="-6"/>
        </w:rPr>
        <w:t xml:space="preserve"> </w:t>
      </w:r>
      <w:r w:rsidRPr="00AA0164">
        <w:rPr>
          <w:b/>
        </w:rPr>
        <w:t>(II.</w:t>
      </w:r>
      <w:r w:rsidRPr="00AA0164">
        <w:rPr>
          <w:b/>
          <w:spacing w:val="-7"/>
        </w:rPr>
        <w:t xml:space="preserve"> </w:t>
      </w:r>
      <w:r w:rsidRPr="00AA0164">
        <w:rPr>
          <w:b/>
        </w:rPr>
        <w:t>7.)</w:t>
      </w:r>
      <w:r w:rsidRPr="00AA0164">
        <w:rPr>
          <w:b/>
          <w:spacing w:val="-4"/>
        </w:rPr>
        <w:t xml:space="preserve"> </w:t>
      </w:r>
      <w:r w:rsidRPr="00AA0164">
        <w:rPr>
          <w:b/>
        </w:rPr>
        <w:t>Korm.</w:t>
      </w:r>
      <w:r w:rsidRPr="00AA0164">
        <w:rPr>
          <w:b/>
          <w:spacing w:val="-67"/>
        </w:rPr>
        <w:t xml:space="preserve"> </w:t>
      </w:r>
      <w:r w:rsidRPr="00AA0164">
        <w:rPr>
          <w:b/>
        </w:rPr>
        <w:t>rendelet</w:t>
      </w:r>
      <w:r w:rsidRPr="00AA0164">
        <w:rPr>
          <w:b/>
          <w:spacing w:val="-2"/>
        </w:rPr>
        <w:t xml:space="preserve"> </w:t>
      </w:r>
      <w:r w:rsidRPr="00AA0164">
        <w:t>alapján</w:t>
      </w:r>
      <w:r w:rsidRPr="00AA0164">
        <w:rPr>
          <w:spacing w:val="1"/>
        </w:rPr>
        <w:t xml:space="preserve"> </w:t>
      </w:r>
      <w:r w:rsidRPr="00AA0164">
        <w:t>kiadott</w:t>
      </w:r>
    </w:p>
    <w:p w14:paraId="5453B3C6" w14:textId="0B0F9AA1" w:rsidR="00B146DC" w:rsidRPr="00AA0164" w:rsidRDefault="00784BFB" w:rsidP="00AA0164">
      <w:pPr>
        <w:pStyle w:val="Szvegtrzs"/>
        <w:ind w:left="1134"/>
        <w:rPr>
          <w:b/>
        </w:rPr>
      </w:pPr>
      <w:r w:rsidRPr="00AA0164">
        <w:t>Képzési</w:t>
      </w:r>
      <w:r w:rsidRPr="00AA0164">
        <w:rPr>
          <w:spacing w:val="-1"/>
        </w:rPr>
        <w:t xml:space="preserve"> </w:t>
      </w:r>
      <w:r w:rsidRPr="00AA0164">
        <w:t>és</w:t>
      </w:r>
      <w:r w:rsidRPr="00AA0164">
        <w:rPr>
          <w:spacing w:val="-1"/>
        </w:rPr>
        <w:t xml:space="preserve"> </w:t>
      </w:r>
      <w:r w:rsidRPr="00AA0164">
        <w:t>Kimeneti</w:t>
      </w:r>
      <w:r w:rsidRPr="00AA0164">
        <w:rPr>
          <w:spacing w:val="-2"/>
        </w:rPr>
        <w:t xml:space="preserve"> </w:t>
      </w:r>
      <w:r w:rsidRPr="00AA0164">
        <w:t>Követelmények</w:t>
      </w:r>
      <w:r w:rsidRPr="00AA0164">
        <w:rPr>
          <w:vertAlign w:val="superscript"/>
        </w:rPr>
        <w:t>1</w:t>
      </w:r>
      <w:r w:rsidRPr="00AA0164">
        <w:t>,</w:t>
      </w:r>
      <w:r w:rsidRPr="00AA0164">
        <w:rPr>
          <w:spacing w:val="-2"/>
        </w:rPr>
        <w:t xml:space="preserve"> </w:t>
      </w:r>
      <w:r w:rsidRPr="00AA0164">
        <w:rPr>
          <w:b/>
        </w:rPr>
        <w:t>az</w:t>
      </w:r>
    </w:p>
    <w:p w14:paraId="2A248427" w14:textId="77777777" w:rsidR="00B146DC" w:rsidRPr="00AA0164" w:rsidRDefault="00784BFB" w:rsidP="00AA0164">
      <w:pPr>
        <w:pStyle w:val="Szvegtrzs"/>
        <w:ind w:left="1134"/>
      </w:pPr>
      <w:r w:rsidRPr="00AA0164">
        <w:rPr>
          <w:b/>
        </w:rPr>
        <w:t>Útmutató</w:t>
      </w:r>
      <w:r w:rsidRPr="00AA0164">
        <w:rPr>
          <w:b/>
          <w:spacing w:val="-2"/>
        </w:rPr>
        <w:t xml:space="preserve"> </w:t>
      </w:r>
      <w:r w:rsidRPr="00AA0164">
        <w:rPr>
          <w:b/>
        </w:rPr>
        <w:t>a</w:t>
      </w:r>
      <w:r w:rsidRPr="00AA0164">
        <w:rPr>
          <w:b/>
          <w:spacing w:val="-3"/>
        </w:rPr>
        <w:t xml:space="preserve"> </w:t>
      </w:r>
      <w:r w:rsidRPr="00AA0164">
        <w:rPr>
          <w:b/>
        </w:rPr>
        <w:t>szakmai</w:t>
      </w:r>
      <w:r w:rsidRPr="00AA0164">
        <w:rPr>
          <w:b/>
          <w:spacing w:val="-2"/>
        </w:rPr>
        <w:t xml:space="preserve"> </w:t>
      </w:r>
      <w:r w:rsidRPr="00AA0164">
        <w:rPr>
          <w:b/>
        </w:rPr>
        <w:t>program</w:t>
      </w:r>
      <w:r w:rsidRPr="00AA0164">
        <w:rPr>
          <w:b/>
          <w:spacing w:val="-4"/>
        </w:rPr>
        <w:t xml:space="preserve"> </w:t>
      </w:r>
      <w:r w:rsidRPr="00AA0164">
        <w:rPr>
          <w:b/>
        </w:rPr>
        <w:t>készítéséhez</w:t>
      </w:r>
      <w:r w:rsidRPr="00AA0164">
        <w:rPr>
          <w:b/>
          <w:vertAlign w:val="superscript"/>
        </w:rPr>
        <w:t>2</w:t>
      </w:r>
      <w:r w:rsidRPr="00AA0164">
        <w:rPr>
          <w:b/>
        </w:rPr>
        <w:t>,</w:t>
      </w:r>
      <w:r w:rsidRPr="00AA0164">
        <w:rPr>
          <w:b/>
          <w:spacing w:val="-4"/>
        </w:rPr>
        <w:t xml:space="preserve"> </w:t>
      </w:r>
      <w:r w:rsidRPr="00AA0164">
        <w:t>valamint</w:t>
      </w:r>
      <w:r w:rsidRPr="00AA0164">
        <w:rPr>
          <w:spacing w:val="-2"/>
        </w:rPr>
        <w:t xml:space="preserve"> </w:t>
      </w:r>
      <w:r w:rsidRPr="00AA0164">
        <w:t>a</w:t>
      </w:r>
    </w:p>
    <w:p w14:paraId="55EEA21C" w14:textId="77777777" w:rsidR="00B146DC" w:rsidRPr="00AA0164" w:rsidRDefault="00784BFB" w:rsidP="00AA0164">
      <w:pPr>
        <w:pStyle w:val="Szvegtrzs"/>
        <w:ind w:left="1134"/>
      </w:pPr>
      <w:r w:rsidRPr="00AA0164">
        <w:t>Nemzeti</w:t>
      </w:r>
      <w:r w:rsidRPr="00AA0164">
        <w:rPr>
          <w:spacing w:val="-3"/>
        </w:rPr>
        <w:t xml:space="preserve"> </w:t>
      </w:r>
      <w:r w:rsidRPr="00AA0164">
        <w:t>Közszolgálati</w:t>
      </w:r>
      <w:r w:rsidRPr="00AA0164">
        <w:rPr>
          <w:spacing w:val="-2"/>
        </w:rPr>
        <w:t xml:space="preserve"> </w:t>
      </w:r>
      <w:r w:rsidRPr="00AA0164">
        <w:t>Egyetem</w:t>
      </w:r>
      <w:r w:rsidRPr="00AA0164">
        <w:rPr>
          <w:spacing w:val="-6"/>
        </w:rPr>
        <w:t xml:space="preserve"> </w:t>
      </w:r>
      <w:r w:rsidRPr="00AA0164">
        <w:t>szakmai</w:t>
      </w:r>
      <w:r w:rsidRPr="00AA0164">
        <w:rPr>
          <w:spacing w:val="-3"/>
        </w:rPr>
        <w:t xml:space="preserve"> </w:t>
      </w:r>
      <w:r w:rsidRPr="00AA0164">
        <w:t>képzési</w:t>
      </w:r>
      <w:r w:rsidRPr="00AA0164">
        <w:rPr>
          <w:spacing w:val="-2"/>
        </w:rPr>
        <w:t xml:space="preserve"> </w:t>
      </w:r>
      <w:r w:rsidRPr="00AA0164">
        <w:t>javaslata</w:t>
      </w:r>
      <w:r w:rsidRPr="00AA0164">
        <w:rPr>
          <w:vertAlign w:val="superscript"/>
        </w:rPr>
        <w:t>3</w:t>
      </w:r>
    </w:p>
    <w:p w14:paraId="3ECDF320" w14:textId="77777777" w:rsidR="00B146DC" w:rsidRPr="00AA0164" w:rsidRDefault="00B146DC" w:rsidP="00AA0164">
      <w:pPr>
        <w:pStyle w:val="Szvegtrzs"/>
        <w:ind w:left="1134"/>
        <w:rPr>
          <w:b/>
        </w:rPr>
      </w:pPr>
    </w:p>
    <w:p w14:paraId="7DF4DC20" w14:textId="77777777" w:rsidR="00B146DC" w:rsidRPr="00AA0164" w:rsidRDefault="00784BFB" w:rsidP="00AA0164">
      <w:pPr>
        <w:pStyle w:val="Szvegtrzs"/>
        <w:ind w:left="1134"/>
      </w:pPr>
      <w:r w:rsidRPr="00AA0164">
        <w:t>alapján</w:t>
      </w:r>
      <w:r w:rsidRPr="00AA0164">
        <w:rPr>
          <w:spacing w:val="-4"/>
        </w:rPr>
        <w:t xml:space="preserve"> </w:t>
      </w:r>
      <w:r w:rsidRPr="00AA0164">
        <w:t>készült.</w:t>
      </w:r>
    </w:p>
    <w:p w14:paraId="6588E524" w14:textId="34B9CA9A" w:rsidR="00B146DC" w:rsidRPr="00AA0164" w:rsidRDefault="00B146DC" w:rsidP="00AA0164">
      <w:pPr>
        <w:ind w:left="1134"/>
        <w:rPr>
          <w:sz w:val="24"/>
          <w:szCs w:val="24"/>
        </w:rPr>
      </w:pPr>
    </w:p>
    <w:p w14:paraId="4FCB85B8" w14:textId="77777777" w:rsidR="00B146DC" w:rsidRPr="00B322B2" w:rsidRDefault="00784BFB" w:rsidP="00F63227">
      <w:pPr>
        <w:pStyle w:val="Cmsor2"/>
        <w:ind w:left="1134"/>
      </w:pPr>
      <w:bookmarkStart w:id="1" w:name="_Toc187134371"/>
      <w:r w:rsidRPr="00B322B2">
        <w:t>A SZAKMA ALAPADATAI</w:t>
      </w:r>
      <w:bookmarkEnd w:id="1"/>
    </w:p>
    <w:p w14:paraId="4DD5D669" w14:textId="77777777" w:rsidR="00B146DC" w:rsidRDefault="00784BFB">
      <w:pPr>
        <w:pStyle w:val="Szvegtrzs"/>
        <w:spacing w:before="23" w:line="276" w:lineRule="auto"/>
        <w:ind w:left="1116" w:right="5264"/>
      </w:pPr>
      <w:r>
        <w:t>Az ágazat megnevezése: Rendészet és közszolgálat</w:t>
      </w:r>
      <w:r>
        <w:rPr>
          <w:spacing w:val="-57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szakma</w:t>
      </w:r>
      <w:r>
        <w:rPr>
          <w:spacing w:val="9"/>
        </w:rPr>
        <w:t xml:space="preserve"> </w:t>
      </w:r>
      <w:r>
        <w:t>megnevezése:</w:t>
      </w:r>
      <w:r>
        <w:rPr>
          <w:spacing w:val="11"/>
        </w:rPr>
        <w:t xml:space="preserve"> </w:t>
      </w:r>
      <w:r>
        <w:t>Közszolgálati</w:t>
      </w:r>
      <w:r>
        <w:rPr>
          <w:spacing w:val="9"/>
        </w:rPr>
        <w:t xml:space="preserve"> </w:t>
      </w:r>
      <w:r>
        <w:t>technikus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szakma</w:t>
      </w:r>
      <w:r>
        <w:rPr>
          <w:spacing w:val="-1"/>
        </w:rPr>
        <w:t xml:space="preserve"> </w:t>
      </w:r>
      <w:r>
        <w:t>azonosító száma: 5</w:t>
      </w:r>
      <w:r>
        <w:rPr>
          <w:spacing w:val="-1"/>
        </w:rPr>
        <w:t xml:space="preserve"> </w:t>
      </w:r>
      <w:r>
        <w:t>0413 18 01</w:t>
      </w:r>
    </w:p>
    <w:p w14:paraId="1F8F4992" w14:textId="77777777" w:rsidR="00B146DC" w:rsidRDefault="00784BFB">
      <w:pPr>
        <w:pStyle w:val="Szvegtrzs"/>
        <w:spacing w:before="1"/>
        <w:ind w:left="1116"/>
      </w:pPr>
      <w:r>
        <w:t>A</w:t>
      </w:r>
      <w:r>
        <w:rPr>
          <w:spacing w:val="-4"/>
        </w:rPr>
        <w:t xml:space="preserve"> </w:t>
      </w:r>
      <w:r>
        <w:t>szakma</w:t>
      </w:r>
      <w:r>
        <w:rPr>
          <w:spacing w:val="-2"/>
        </w:rPr>
        <w:t xml:space="preserve"> </w:t>
      </w:r>
      <w:r>
        <w:t>szakmairánya:</w:t>
      </w:r>
      <w:r>
        <w:rPr>
          <w:spacing w:val="-1"/>
        </w:rPr>
        <w:t xml:space="preserve"> </w:t>
      </w:r>
      <w:r>
        <w:t>Rendészeti</w:t>
      </w:r>
      <w:r>
        <w:rPr>
          <w:spacing w:val="-2"/>
        </w:rPr>
        <w:t xml:space="preserve"> </w:t>
      </w:r>
      <w:r>
        <w:t>technikus</w:t>
      </w:r>
    </w:p>
    <w:p w14:paraId="57062E32" w14:textId="77777777" w:rsidR="00B146DC" w:rsidRDefault="00784BFB">
      <w:pPr>
        <w:pStyle w:val="Szvegtrzs"/>
        <w:spacing w:before="41" w:line="276" w:lineRule="auto"/>
        <w:ind w:left="1116" w:right="4236"/>
      </w:pPr>
      <w:r>
        <w:t>A szakma Európai Képesítési Keretrendszer szerinti szintje: 5</w:t>
      </w:r>
      <w:r>
        <w:rPr>
          <w:spacing w:val="-57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szakma</w:t>
      </w:r>
      <w:r>
        <w:rPr>
          <w:spacing w:val="-2"/>
        </w:rPr>
        <w:t xml:space="preserve"> </w:t>
      </w:r>
      <w:r>
        <w:t>Magyar</w:t>
      </w:r>
      <w:r>
        <w:rPr>
          <w:spacing w:val="-2"/>
        </w:rPr>
        <w:t xml:space="preserve"> </w:t>
      </w:r>
      <w:r>
        <w:t>Képesítési</w:t>
      </w:r>
      <w:r>
        <w:rPr>
          <w:spacing w:val="-3"/>
        </w:rPr>
        <w:t xml:space="preserve"> </w:t>
      </w:r>
      <w:r>
        <w:t>Keretrendszer</w:t>
      </w:r>
      <w:r>
        <w:rPr>
          <w:spacing w:val="-2"/>
        </w:rPr>
        <w:t xml:space="preserve"> </w:t>
      </w:r>
      <w:r>
        <w:t>szerinti</w:t>
      </w:r>
      <w:r>
        <w:rPr>
          <w:spacing w:val="-2"/>
        </w:rPr>
        <w:t xml:space="preserve"> </w:t>
      </w:r>
      <w:r>
        <w:t>szintje:</w:t>
      </w:r>
      <w:r>
        <w:rPr>
          <w:spacing w:val="-2"/>
        </w:rPr>
        <w:t xml:space="preserve"> </w:t>
      </w:r>
      <w:r>
        <w:t>5</w:t>
      </w:r>
    </w:p>
    <w:p w14:paraId="23270AEF" w14:textId="77777777" w:rsidR="00B146DC" w:rsidRDefault="002134BF">
      <w:pPr>
        <w:pStyle w:val="Szvegtrzs"/>
        <w:rPr>
          <w:sz w:val="16"/>
        </w:rPr>
      </w:pPr>
      <w:r>
        <w:rPr>
          <w:noProof/>
          <w:lang w:eastAsia="hu-HU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271B49B8" wp14:editId="02031333">
                <wp:simplePos x="0" y="0"/>
                <wp:positionH relativeFrom="page">
                  <wp:posOffset>899160</wp:posOffset>
                </wp:positionH>
                <wp:positionV relativeFrom="paragraph">
                  <wp:posOffset>141605</wp:posOffset>
                </wp:positionV>
                <wp:extent cx="1828800" cy="8890"/>
                <wp:effectExtent l="0" t="0" r="0" b="0"/>
                <wp:wrapTopAndBottom/>
                <wp:docPr id="1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:oel="http://schemas.microsoft.com/office/2019/extlst">
            <w:pict>
              <v:rect w14:anchorId="239346E1" id="Rectangle 4" o:spid="_x0000_s1026" style="position:absolute;margin-left:70.8pt;margin-top:11.15pt;width:2in;height:.7pt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7/kIh9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2BDB3357" w14:textId="77777777" w:rsidR="00B146DC" w:rsidRDefault="00784BFB">
      <w:pPr>
        <w:spacing w:before="71"/>
        <w:ind w:left="1116"/>
        <w:rPr>
          <w:rFonts w:ascii="Calibri"/>
          <w:sz w:val="20"/>
        </w:rPr>
      </w:pPr>
      <w:r>
        <w:rPr>
          <w:rFonts w:ascii="Calibri"/>
          <w:sz w:val="20"/>
          <w:vertAlign w:val="superscript"/>
        </w:rPr>
        <w:t>1</w:t>
      </w:r>
      <w:r>
        <w:rPr>
          <w:rFonts w:ascii="Calibri"/>
          <w:spacing w:val="31"/>
          <w:sz w:val="20"/>
        </w:rPr>
        <w:t xml:space="preserve"> </w:t>
      </w:r>
      <w:r>
        <w:rPr>
          <w:rFonts w:ascii="Calibri"/>
          <w:sz w:val="20"/>
        </w:rPr>
        <w:t>https://szakkepzes.ikk.hu/kkk-ptt</w:t>
      </w:r>
    </w:p>
    <w:p w14:paraId="134D5325" w14:textId="77777777" w:rsidR="00B146DC" w:rsidRDefault="00784BFB">
      <w:pPr>
        <w:ind w:left="1116"/>
        <w:rPr>
          <w:rFonts w:ascii="Calibri"/>
          <w:sz w:val="20"/>
        </w:rPr>
      </w:pPr>
      <w:r>
        <w:rPr>
          <w:rFonts w:ascii="Calibri"/>
          <w:spacing w:val="-1"/>
          <w:sz w:val="20"/>
          <w:vertAlign w:val="superscript"/>
        </w:rPr>
        <w:t>2</w:t>
      </w:r>
      <w:r>
        <w:rPr>
          <w:rFonts w:ascii="Calibri"/>
          <w:spacing w:val="22"/>
          <w:sz w:val="20"/>
        </w:rPr>
        <w:t xml:space="preserve"> </w:t>
      </w:r>
      <w:r>
        <w:rPr>
          <w:rFonts w:ascii="Calibri"/>
          <w:spacing w:val="-1"/>
          <w:sz w:val="20"/>
        </w:rPr>
        <w:t>https://api.ikk.hu/storage/uploads/files/utmutato_szakmai_program_keszitesehezpdf-1593797478843.pdf</w:t>
      </w:r>
    </w:p>
    <w:p w14:paraId="187B714F" w14:textId="77777777" w:rsidR="00B146DC" w:rsidRDefault="00784BFB">
      <w:pPr>
        <w:spacing w:before="18" w:line="268" w:lineRule="auto"/>
        <w:ind w:left="1253" w:right="5154" w:hanging="137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3</w:t>
      </w:r>
      <w:r>
        <w:rPr>
          <w:rFonts w:ascii="Calibri" w:hAnsi="Calibri"/>
          <w:spacing w:val="2"/>
          <w:sz w:val="20"/>
        </w:rPr>
        <w:t xml:space="preserve"> </w:t>
      </w:r>
      <w:r>
        <w:rPr>
          <w:rFonts w:ascii="Calibri" w:hAnsi="Calibri"/>
          <w:sz w:val="20"/>
        </w:rPr>
        <w:t>1.Sz.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Melléklet</w:t>
      </w:r>
      <w:r>
        <w:rPr>
          <w:rFonts w:ascii="Calibri" w:hAnsi="Calibri"/>
          <w:spacing w:val="21"/>
          <w:sz w:val="20"/>
        </w:rPr>
        <w:t xml:space="preserve"> </w:t>
      </w:r>
      <w:r>
        <w:rPr>
          <w:rFonts w:ascii="Calibri" w:hAnsi="Calibri"/>
          <w:sz w:val="20"/>
        </w:rPr>
        <w:t>Nemzeti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Közszolgálati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Egyetem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javaslata;</w:t>
      </w:r>
      <w:r>
        <w:rPr>
          <w:rFonts w:ascii="Calibri" w:hAnsi="Calibri"/>
          <w:spacing w:val="-43"/>
          <w:sz w:val="20"/>
        </w:rPr>
        <w:t xml:space="preserve"> </w:t>
      </w:r>
      <w:r>
        <w:rPr>
          <w:rFonts w:ascii="Calibri" w:hAnsi="Calibri"/>
          <w:sz w:val="20"/>
        </w:rPr>
        <w:t>2.Sz.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Melléklet</w:t>
      </w:r>
      <w:r>
        <w:rPr>
          <w:rFonts w:ascii="Calibri" w:hAnsi="Calibri"/>
          <w:spacing w:val="9"/>
          <w:sz w:val="20"/>
        </w:rPr>
        <w:t xml:space="preserve"> </w:t>
      </w:r>
      <w:r>
        <w:rPr>
          <w:rFonts w:ascii="Calibri" w:hAnsi="Calibri"/>
          <w:sz w:val="20"/>
        </w:rPr>
        <w:t>Kreditbeszámítás feltételei</w:t>
      </w:r>
    </w:p>
    <w:p w14:paraId="52B6A662" w14:textId="77777777" w:rsidR="00B146DC" w:rsidRDefault="00B146DC">
      <w:pPr>
        <w:spacing w:line="268" w:lineRule="auto"/>
        <w:rPr>
          <w:rFonts w:ascii="Calibri" w:hAnsi="Calibri"/>
          <w:sz w:val="20"/>
        </w:rPr>
        <w:sectPr w:rsidR="00B146DC">
          <w:pgSz w:w="11910" w:h="16840"/>
          <w:pgMar w:top="1580" w:right="300" w:bottom="1200" w:left="300" w:header="0" w:footer="1000" w:gutter="0"/>
          <w:cols w:space="708"/>
        </w:sectPr>
      </w:pPr>
    </w:p>
    <w:p w14:paraId="095EEF6A" w14:textId="77777777" w:rsidR="000041DA" w:rsidRDefault="000041DA">
      <w:pPr>
        <w:pStyle w:val="Szvegtrzs"/>
        <w:spacing w:line="272" w:lineRule="exact"/>
        <w:ind w:left="1116"/>
      </w:pPr>
      <w:bookmarkStart w:id="2" w:name="_Hlk209685727"/>
    </w:p>
    <w:p w14:paraId="26348795" w14:textId="4BC616A1" w:rsidR="005A5173" w:rsidRDefault="005A5173">
      <w:pPr>
        <w:pStyle w:val="Szvegtrzs"/>
        <w:spacing w:line="272" w:lineRule="exact"/>
        <w:ind w:left="1116"/>
        <w:rPr>
          <w:b/>
          <w:bCs/>
        </w:rPr>
      </w:pPr>
      <w:r w:rsidRPr="005A5173">
        <w:t xml:space="preserve">Ágazati alapoktatás megnevezése: </w:t>
      </w:r>
      <w:r>
        <w:tab/>
      </w:r>
      <w:r>
        <w:tab/>
      </w:r>
      <w:r w:rsidRPr="005A5173">
        <w:rPr>
          <w:b/>
          <w:bCs/>
        </w:rPr>
        <w:t>Rendészet és közszolgálat alapoktatás</w:t>
      </w:r>
    </w:p>
    <w:p w14:paraId="4C82E131" w14:textId="5AC8C0DC" w:rsidR="005A5173" w:rsidRDefault="005A5173">
      <w:pPr>
        <w:pStyle w:val="Szvegtrzs"/>
        <w:spacing w:line="272" w:lineRule="exact"/>
        <w:ind w:left="1116"/>
      </w:pPr>
      <w:r w:rsidRPr="005A5173">
        <w:t xml:space="preserve">Kapcsolódó részszakmák megnevezése: </w:t>
      </w:r>
      <w:r>
        <w:tab/>
      </w:r>
      <w:r>
        <w:tab/>
      </w:r>
      <w:r w:rsidRPr="005A5173">
        <w:t>—</w:t>
      </w:r>
    </w:p>
    <w:p w14:paraId="5F91F187" w14:textId="629B9F19" w:rsidR="005A5173" w:rsidRDefault="005A5173">
      <w:pPr>
        <w:pStyle w:val="Szvegtrzs"/>
        <w:spacing w:line="272" w:lineRule="exact"/>
        <w:ind w:left="1116"/>
        <w:rPr>
          <w:b/>
          <w:bCs/>
        </w:rPr>
      </w:pPr>
      <w:r w:rsidRPr="005A5173">
        <w:t xml:space="preserve">Egybefüggő szakmai gyakorlat időtartama: </w:t>
      </w:r>
      <w:r>
        <w:tab/>
      </w:r>
      <w:r w:rsidRPr="005A5173">
        <w:rPr>
          <w:b/>
          <w:bCs/>
        </w:rPr>
        <w:t>Technikumi oktatásban 70 óra</w:t>
      </w:r>
    </w:p>
    <w:p w14:paraId="621BACE9" w14:textId="77777777" w:rsidR="005A5173" w:rsidRDefault="005A5173">
      <w:pPr>
        <w:pStyle w:val="Szvegtrzs"/>
        <w:spacing w:line="272" w:lineRule="exact"/>
        <w:ind w:left="1116"/>
      </w:pPr>
    </w:p>
    <w:p w14:paraId="672B969C" w14:textId="696693D4" w:rsidR="00B322B2" w:rsidRPr="005A5173" w:rsidRDefault="00784BFB" w:rsidP="00F63227">
      <w:pPr>
        <w:pStyle w:val="Cmsor2"/>
        <w:ind w:left="1134"/>
        <w:rPr>
          <w:sz w:val="24"/>
          <w:szCs w:val="24"/>
        </w:rPr>
      </w:pPr>
      <w:bookmarkStart w:id="3" w:name="_Toc187134372"/>
      <w:r w:rsidRPr="005A5173">
        <w:rPr>
          <w:sz w:val="24"/>
          <w:szCs w:val="24"/>
        </w:rPr>
        <w:t>A</w:t>
      </w:r>
      <w:r w:rsidRPr="005A5173">
        <w:rPr>
          <w:spacing w:val="-2"/>
          <w:sz w:val="24"/>
          <w:szCs w:val="24"/>
        </w:rPr>
        <w:t xml:space="preserve"> </w:t>
      </w:r>
      <w:r w:rsidRPr="005A5173">
        <w:rPr>
          <w:sz w:val="24"/>
          <w:szCs w:val="24"/>
        </w:rPr>
        <w:t>SZAKKÉPZÉSBE</w:t>
      </w:r>
      <w:r w:rsidRPr="005A5173">
        <w:rPr>
          <w:spacing w:val="-2"/>
          <w:sz w:val="24"/>
          <w:szCs w:val="24"/>
        </w:rPr>
        <w:t xml:space="preserve"> </w:t>
      </w:r>
      <w:r w:rsidRPr="005A5173">
        <w:rPr>
          <w:sz w:val="24"/>
          <w:szCs w:val="24"/>
        </w:rPr>
        <w:t>TÖRTÉNŐ</w:t>
      </w:r>
      <w:r w:rsidRPr="005A5173">
        <w:rPr>
          <w:spacing w:val="-1"/>
          <w:sz w:val="24"/>
          <w:szCs w:val="24"/>
        </w:rPr>
        <w:t xml:space="preserve"> </w:t>
      </w:r>
      <w:r w:rsidRPr="005A5173">
        <w:rPr>
          <w:sz w:val="24"/>
          <w:szCs w:val="24"/>
        </w:rPr>
        <w:t>BELÉPÉS</w:t>
      </w:r>
      <w:r w:rsidRPr="005A5173">
        <w:rPr>
          <w:spacing w:val="-1"/>
          <w:sz w:val="24"/>
          <w:szCs w:val="24"/>
        </w:rPr>
        <w:t xml:space="preserve"> </w:t>
      </w:r>
      <w:r w:rsidRPr="005A5173">
        <w:rPr>
          <w:sz w:val="24"/>
          <w:szCs w:val="24"/>
        </w:rPr>
        <w:t>FELTÉTELEI</w:t>
      </w:r>
      <w:bookmarkEnd w:id="3"/>
    </w:p>
    <w:p w14:paraId="1F421E6F" w14:textId="77777777" w:rsidR="00B322B2" w:rsidRPr="00B322B2" w:rsidRDefault="00B322B2" w:rsidP="00436A5A">
      <w:pPr>
        <w:pStyle w:val="Szvegtrzs"/>
      </w:pPr>
    </w:p>
    <w:p w14:paraId="13E39D58" w14:textId="6532310F" w:rsidR="00B146DC" w:rsidRDefault="00784BFB" w:rsidP="00AA0164">
      <w:pPr>
        <w:pStyle w:val="Szvegtrzs"/>
        <w:ind w:left="1134"/>
      </w:pPr>
      <w:r>
        <w:t>Iskolai</w:t>
      </w:r>
      <w:r>
        <w:rPr>
          <w:spacing w:val="-3"/>
        </w:rPr>
        <w:t xml:space="preserve"> </w:t>
      </w:r>
      <w:r>
        <w:t>előképzettség:</w:t>
      </w:r>
      <w:r>
        <w:tab/>
      </w:r>
      <w:r w:rsidR="002C4C8F">
        <w:tab/>
      </w:r>
      <w:r w:rsidR="002C4C8F">
        <w:tab/>
      </w:r>
      <w:r w:rsidR="002C4C8F">
        <w:tab/>
      </w:r>
      <w:r w:rsidRPr="005A5173">
        <w:rPr>
          <w:b/>
          <w:bCs/>
        </w:rPr>
        <w:t>Alapfokú</w:t>
      </w:r>
      <w:r w:rsidRPr="005A5173">
        <w:rPr>
          <w:b/>
          <w:bCs/>
          <w:spacing w:val="-3"/>
        </w:rPr>
        <w:t xml:space="preserve"> </w:t>
      </w:r>
      <w:r w:rsidRPr="005A5173">
        <w:rPr>
          <w:b/>
          <w:bCs/>
        </w:rPr>
        <w:t>iskolai</w:t>
      </w:r>
      <w:r w:rsidRPr="005A5173">
        <w:rPr>
          <w:b/>
          <w:bCs/>
          <w:spacing w:val="-2"/>
        </w:rPr>
        <w:t xml:space="preserve"> </w:t>
      </w:r>
      <w:r w:rsidRPr="005A5173">
        <w:rPr>
          <w:b/>
          <w:bCs/>
        </w:rPr>
        <w:t>végzettség</w:t>
      </w:r>
    </w:p>
    <w:p w14:paraId="1E1803D3" w14:textId="5190EBE8" w:rsidR="00B146DC" w:rsidRDefault="00784BFB" w:rsidP="00AA0164">
      <w:pPr>
        <w:pStyle w:val="Szvegtrzs"/>
        <w:ind w:left="1134"/>
      </w:pPr>
      <w:r>
        <w:t>Alkalmassági</w:t>
      </w:r>
      <w:r>
        <w:rPr>
          <w:spacing w:val="-6"/>
        </w:rPr>
        <w:t xml:space="preserve"> </w:t>
      </w:r>
      <w:r>
        <w:t>követelmények:</w:t>
      </w:r>
      <w:r w:rsidR="002C4C8F">
        <w:t xml:space="preserve"> </w:t>
      </w:r>
      <w:r w:rsidR="002C4C8F">
        <w:tab/>
      </w:r>
      <w:r w:rsidR="002C4C8F">
        <w:tab/>
      </w:r>
      <w:r w:rsidR="002C4C8F">
        <w:tab/>
      </w:r>
      <w:r w:rsidR="002C4C8F" w:rsidRPr="005A5173">
        <w:rPr>
          <w:b/>
          <w:bCs/>
        </w:rPr>
        <w:t>Fizikai felvételi, felvételi elbeszélgetés</w:t>
      </w:r>
    </w:p>
    <w:p w14:paraId="1A577ABD" w14:textId="60450A40" w:rsidR="00B146DC" w:rsidRPr="005A5173" w:rsidRDefault="00784BFB" w:rsidP="00AA0164">
      <w:pPr>
        <w:pStyle w:val="Szvegtrzs"/>
        <w:ind w:left="1134"/>
        <w:rPr>
          <w:b/>
          <w:bCs/>
        </w:rPr>
      </w:pPr>
      <w:r>
        <w:t>Foglalkozás-egészségügyi</w:t>
      </w:r>
      <w:r>
        <w:rPr>
          <w:spacing w:val="-5"/>
        </w:rPr>
        <w:t xml:space="preserve"> </w:t>
      </w:r>
      <w:r>
        <w:t>alkalmassági</w:t>
      </w:r>
      <w:r>
        <w:rPr>
          <w:spacing w:val="-4"/>
        </w:rPr>
        <w:t xml:space="preserve"> </w:t>
      </w:r>
      <w:r>
        <w:t>vizsgálat:</w:t>
      </w:r>
      <w:r w:rsidR="00A16263">
        <w:t xml:space="preserve"> </w:t>
      </w:r>
      <w:r w:rsidR="002C4C8F" w:rsidRPr="005A5173">
        <w:rPr>
          <w:b/>
          <w:bCs/>
        </w:rPr>
        <w:t>S</w:t>
      </w:r>
      <w:r w:rsidRPr="005A5173">
        <w:rPr>
          <w:b/>
          <w:bCs/>
        </w:rPr>
        <w:t>zükséges</w:t>
      </w:r>
    </w:p>
    <w:p w14:paraId="290C6A45" w14:textId="6C7504C6" w:rsidR="00B146DC" w:rsidRPr="005A5173" w:rsidRDefault="00784BFB" w:rsidP="00AA0164">
      <w:pPr>
        <w:pStyle w:val="Szvegtrzs"/>
        <w:ind w:left="1134"/>
        <w:rPr>
          <w:b/>
          <w:bCs/>
        </w:rPr>
      </w:pPr>
      <w:r>
        <w:t>Pályaalkalmassági</w:t>
      </w:r>
      <w:r>
        <w:rPr>
          <w:spacing w:val="-4"/>
        </w:rPr>
        <w:t xml:space="preserve"> </w:t>
      </w:r>
      <w:r>
        <w:t>vizsgálat:</w:t>
      </w:r>
      <w:r>
        <w:tab/>
      </w:r>
      <w:r w:rsidR="002C4C8F">
        <w:tab/>
      </w:r>
      <w:r w:rsidR="002C4C8F">
        <w:tab/>
      </w:r>
      <w:r w:rsidR="002C4C8F" w:rsidRPr="005A5173">
        <w:rPr>
          <w:b/>
          <w:bCs/>
        </w:rPr>
        <w:t>N</w:t>
      </w:r>
      <w:r w:rsidRPr="005A5173">
        <w:rPr>
          <w:b/>
          <w:bCs/>
        </w:rPr>
        <w:t>em</w:t>
      </w:r>
      <w:r w:rsidRPr="005A5173">
        <w:rPr>
          <w:b/>
          <w:bCs/>
          <w:spacing w:val="-2"/>
        </w:rPr>
        <w:t xml:space="preserve"> </w:t>
      </w:r>
      <w:r w:rsidRPr="005A5173">
        <w:rPr>
          <w:b/>
          <w:bCs/>
        </w:rPr>
        <w:t>szükséges</w:t>
      </w:r>
    </w:p>
    <w:p w14:paraId="4983D857" w14:textId="77777777" w:rsidR="00B322B2" w:rsidRDefault="00B322B2" w:rsidP="00AA0164">
      <w:pPr>
        <w:pStyle w:val="Szvegtrzs"/>
        <w:ind w:left="1134"/>
      </w:pPr>
    </w:p>
    <w:p w14:paraId="4D0D8B84" w14:textId="29836209" w:rsidR="002008B6" w:rsidRPr="005A5173" w:rsidRDefault="00784BFB" w:rsidP="00B322B2">
      <w:pPr>
        <w:pStyle w:val="Cmsor2"/>
        <w:ind w:left="396" w:firstLine="720"/>
        <w:rPr>
          <w:sz w:val="24"/>
          <w:szCs w:val="24"/>
        </w:rPr>
      </w:pPr>
      <w:bookmarkStart w:id="4" w:name="_Toc187134373"/>
      <w:r w:rsidRPr="005A5173">
        <w:rPr>
          <w:sz w:val="24"/>
          <w:szCs w:val="24"/>
        </w:rPr>
        <w:t>AZ EGYETEMI PARTNER ELVÁRÁSA</w:t>
      </w:r>
      <w:bookmarkEnd w:id="4"/>
    </w:p>
    <w:p w14:paraId="3054B775" w14:textId="77777777" w:rsidR="00B322B2" w:rsidRPr="00B322B2" w:rsidRDefault="00B322B2" w:rsidP="00B322B2">
      <w:pPr>
        <w:pStyle w:val="Cmsor2"/>
      </w:pPr>
    </w:p>
    <w:p w14:paraId="5D44B0E5" w14:textId="4C8D8E2F" w:rsidR="00B146DC" w:rsidRDefault="00784BFB">
      <w:pPr>
        <w:pStyle w:val="Szvegtrzs"/>
        <w:spacing w:before="20" w:line="261" w:lineRule="auto"/>
        <w:ind w:left="1116" w:right="283"/>
        <w:rPr>
          <w:vertAlign w:val="superscript"/>
        </w:rPr>
      </w:pPr>
      <w:r>
        <w:t>Az</w:t>
      </w:r>
      <w:r>
        <w:rPr>
          <w:spacing w:val="-4"/>
        </w:rPr>
        <w:t xml:space="preserve"> </w:t>
      </w:r>
      <w:r>
        <w:t>egyetem</w:t>
      </w:r>
      <w:r>
        <w:rPr>
          <w:spacing w:val="-3"/>
        </w:rPr>
        <w:t xml:space="preserve"> </w:t>
      </w:r>
      <w:r>
        <w:t>hozzájárulásával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képzési</w:t>
      </w:r>
      <w:r>
        <w:rPr>
          <w:spacing w:val="-3"/>
        </w:rPr>
        <w:t xml:space="preserve"> </w:t>
      </w:r>
      <w:r>
        <w:t>program</w:t>
      </w:r>
      <w:r>
        <w:rPr>
          <w:spacing w:val="-3"/>
        </w:rPr>
        <w:t xml:space="preserve"> </w:t>
      </w:r>
      <w:r>
        <w:t>tartalmazza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kredit</w:t>
      </w:r>
      <w:r>
        <w:rPr>
          <w:spacing w:val="-3"/>
        </w:rPr>
        <w:t xml:space="preserve"> </w:t>
      </w:r>
      <w:r>
        <w:t>beszámítás</w:t>
      </w:r>
      <w:r>
        <w:rPr>
          <w:spacing w:val="-5"/>
        </w:rPr>
        <w:t xml:space="preserve"> </w:t>
      </w:r>
      <w:r>
        <w:t>módozatait</w:t>
      </w:r>
      <w:r>
        <w:rPr>
          <w:spacing w:val="-3"/>
        </w:rPr>
        <w:t xml:space="preserve"> </w:t>
      </w:r>
      <w:r>
        <w:t>az</w:t>
      </w:r>
      <w:r>
        <w:rPr>
          <w:spacing w:val="-57"/>
        </w:rPr>
        <w:t xml:space="preserve"> </w:t>
      </w:r>
      <w:r>
        <w:t>egyetemi</w:t>
      </w:r>
      <w:r>
        <w:rPr>
          <w:spacing w:val="-1"/>
        </w:rPr>
        <w:t xml:space="preserve"> </w:t>
      </w:r>
      <w:r>
        <w:t>tanulmányok folytatásához.</w:t>
      </w:r>
      <w:r>
        <w:rPr>
          <w:vertAlign w:val="superscript"/>
        </w:rPr>
        <w:t>4</w:t>
      </w:r>
    </w:p>
    <w:p w14:paraId="6D9480E8" w14:textId="77777777" w:rsidR="00B322B2" w:rsidRDefault="00B322B2" w:rsidP="00B322B2">
      <w:pPr>
        <w:pStyle w:val="Szvegtrzs"/>
        <w:spacing w:before="20" w:line="261" w:lineRule="auto"/>
        <w:ind w:right="283"/>
      </w:pPr>
    </w:p>
    <w:p w14:paraId="594BCF6D" w14:textId="25E19B82" w:rsidR="002008B6" w:rsidRPr="005A5173" w:rsidRDefault="00784BFB" w:rsidP="00B322B2">
      <w:pPr>
        <w:pStyle w:val="Cmsor2"/>
        <w:ind w:left="1116"/>
        <w:rPr>
          <w:sz w:val="24"/>
          <w:szCs w:val="24"/>
        </w:rPr>
      </w:pPr>
      <w:bookmarkStart w:id="5" w:name="_Toc187134374"/>
      <w:r w:rsidRPr="005A5173">
        <w:rPr>
          <w:sz w:val="24"/>
          <w:szCs w:val="24"/>
        </w:rPr>
        <w:t>A SZAKMA EREDMÉNYES ELSAJÁTÍTÁSÁNAK HATÉKONYSÁGÁT NÖVELŐ INTÉZKEDÉSEK</w:t>
      </w:r>
      <w:bookmarkEnd w:id="5"/>
    </w:p>
    <w:p w14:paraId="5B179F6B" w14:textId="77777777" w:rsidR="00B322B2" w:rsidRPr="00B322B2" w:rsidRDefault="00B322B2" w:rsidP="00B322B2">
      <w:pPr>
        <w:pStyle w:val="Cmsor2"/>
        <w:ind w:left="0"/>
      </w:pPr>
    </w:p>
    <w:p w14:paraId="29F880C4" w14:textId="692751FB" w:rsidR="00B146DC" w:rsidRDefault="00784BFB" w:rsidP="005A5173">
      <w:pPr>
        <w:pStyle w:val="Szvegtrzs"/>
        <w:spacing w:line="259" w:lineRule="auto"/>
        <w:ind w:left="1116" w:right="1330"/>
        <w:jc w:val="both"/>
      </w:pPr>
      <w:r>
        <w:t>Az</w:t>
      </w:r>
      <w:r>
        <w:rPr>
          <w:spacing w:val="42"/>
        </w:rPr>
        <w:t xml:space="preserve"> </w:t>
      </w:r>
      <w:r>
        <w:t>egyetem</w:t>
      </w:r>
      <w:r>
        <w:rPr>
          <w:spacing w:val="42"/>
        </w:rPr>
        <w:t xml:space="preserve"> </w:t>
      </w:r>
      <w:r>
        <w:t>és</w:t>
      </w:r>
      <w:r>
        <w:rPr>
          <w:spacing w:val="44"/>
        </w:rPr>
        <w:t xml:space="preserve"> </w:t>
      </w:r>
      <w:r>
        <w:t>a</w:t>
      </w:r>
      <w:r>
        <w:rPr>
          <w:spacing w:val="41"/>
        </w:rPr>
        <w:t xml:space="preserve"> </w:t>
      </w:r>
      <w:r>
        <w:t>technikum</w:t>
      </w:r>
      <w:r>
        <w:rPr>
          <w:spacing w:val="42"/>
        </w:rPr>
        <w:t xml:space="preserve"> </w:t>
      </w:r>
      <w:r>
        <w:t>együttműködik</w:t>
      </w:r>
      <w:r>
        <w:rPr>
          <w:spacing w:val="44"/>
        </w:rPr>
        <w:t xml:space="preserve"> </w:t>
      </w:r>
      <w:r>
        <w:t>egy,</w:t>
      </w:r>
      <w:r>
        <w:rPr>
          <w:spacing w:val="44"/>
        </w:rPr>
        <w:t xml:space="preserve"> </w:t>
      </w:r>
      <w:r>
        <w:t>a</w:t>
      </w:r>
      <w:r>
        <w:rPr>
          <w:spacing w:val="41"/>
        </w:rPr>
        <w:t xml:space="preserve"> </w:t>
      </w:r>
      <w:r>
        <w:t>tanulók</w:t>
      </w:r>
      <w:r>
        <w:rPr>
          <w:spacing w:val="44"/>
        </w:rPr>
        <w:t xml:space="preserve"> </w:t>
      </w:r>
      <w:r>
        <w:t>és</w:t>
      </w:r>
      <w:r>
        <w:rPr>
          <w:spacing w:val="42"/>
        </w:rPr>
        <w:t xml:space="preserve"> </w:t>
      </w:r>
      <w:r>
        <w:t>a</w:t>
      </w:r>
      <w:r>
        <w:rPr>
          <w:spacing w:val="41"/>
        </w:rPr>
        <w:t xml:space="preserve"> </w:t>
      </w:r>
      <w:r>
        <w:t>szülők/gondviselők</w:t>
      </w:r>
      <w:r>
        <w:rPr>
          <w:spacing w:val="-57"/>
        </w:rPr>
        <w:t xml:space="preserve"> </w:t>
      </w:r>
      <w:r>
        <w:t>tájékoztatását</w:t>
      </w:r>
      <w:r>
        <w:rPr>
          <w:spacing w:val="-1"/>
        </w:rPr>
        <w:t xml:space="preserve"> </w:t>
      </w:r>
      <w:r>
        <w:t>szolgáló ismertető anyag</w:t>
      </w:r>
      <w:r>
        <w:rPr>
          <w:spacing w:val="-3"/>
        </w:rPr>
        <w:t xml:space="preserve"> </w:t>
      </w:r>
      <w:r>
        <w:t>összeállításában.</w:t>
      </w:r>
      <w:r w:rsidR="00DF3CE9">
        <w:t xml:space="preserve"> </w:t>
      </w:r>
      <w:r>
        <w:t>Az</w:t>
      </w:r>
      <w:r>
        <w:rPr>
          <w:spacing w:val="41"/>
        </w:rPr>
        <w:t xml:space="preserve"> </w:t>
      </w:r>
      <w:r>
        <w:t>egyetem</w:t>
      </w:r>
      <w:r>
        <w:rPr>
          <w:spacing w:val="41"/>
        </w:rPr>
        <w:t xml:space="preserve"> </w:t>
      </w:r>
      <w:r>
        <w:t>és</w:t>
      </w:r>
      <w:r>
        <w:rPr>
          <w:spacing w:val="41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technikum</w:t>
      </w:r>
      <w:r>
        <w:rPr>
          <w:spacing w:val="41"/>
        </w:rPr>
        <w:t xml:space="preserve"> </w:t>
      </w:r>
      <w:r>
        <w:t>javaslatokat</w:t>
      </w:r>
      <w:r>
        <w:rPr>
          <w:spacing w:val="44"/>
        </w:rPr>
        <w:t xml:space="preserve"> </w:t>
      </w:r>
      <w:r>
        <w:t>tesz,</w:t>
      </w:r>
      <w:r>
        <w:rPr>
          <w:spacing w:val="40"/>
        </w:rPr>
        <w:t xml:space="preserve"> </w:t>
      </w:r>
      <w:r>
        <w:t>egyeztet</w:t>
      </w:r>
      <w:r>
        <w:rPr>
          <w:spacing w:val="41"/>
        </w:rPr>
        <w:t xml:space="preserve"> </w:t>
      </w:r>
      <w:r>
        <w:t>az</w:t>
      </w:r>
      <w:r>
        <w:rPr>
          <w:spacing w:val="42"/>
        </w:rPr>
        <w:t xml:space="preserve"> </w:t>
      </w:r>
      <w:r>
        <w:t>elméleti</w:t>
      </w:r>
      <w:r>
        <w:rPr>
          <w:spacing w:val="41"/>
        </w:rPr>
        <w:t xml:space="preserve"> </w:t>
      </w:r>
      <w:r>
        <w:t>és</w:t>
      </w:r>
      <w:r>
        <w:rPr>
          <w:spacing w:val="41"/>
        </w:rPr>
        <w:t xml:space="preserve"> </w:t>
      </w:r>
      <w:r>
        <w:t>a</w:t>
      </w:r>
      <w:r>
        <w:rPr>
          <w:spacing w:val="42"/>
        </w:rPr>
        <w:t xml:space="preserve"> </w:t>
      </w:r>
      <w:r>
        <w:t>gyakorlati</w:t>
      </w:r>
      <w:r>
        <w:rPr>
          <w:spacing w:val="41"/>
        </w:rPr>
        <w:t xml:space="preserve"> </w:t>
      </w:r>
      <w:r>
        <w:t>oktatás</w:t>
      </w:r>
      <w:r>
        <w:rPr>
          <w:spacing w:val="-57"/>
        </w:rPr>
        <w:t xml:space="preserve"> </w:t>
      </w:r>
      <w:r>
        <w:t>módszertani</w:t>
      </w:r>
      <w:r>
        <w:rPr>
          <w:spacing w:val="-1"/>
        </w:rPr>
        <w:t xml:space="preserve"> </w:t>
      </w:r>
      <w:r>
        <w:t>kérdéseiről.</w:t>
      </w:r>
    </w:p>
    <w:p w14:paraId="3D70B90B" w14:textId="77777777" w:rsidR="00B146DC" w:rsidRDefault="00784BFB" w:rsidP="005A5173">
      <w:pPr>
        <w:pStyle w:val="Szvegtrzs"/>
        <w:spacing w:before="154" w:line="259" w:lineRule="auto"/>
        <w:ind w:left="1116" w:right="1121"/>
        <w:jc w:val="both"/>
      </w:pPr>
      <w:r>
        <w:t>A technikum kiemelt figyelmet fordít az idegen nyelv oktatására annak érdekében, hogy a</w:t>
      </w:r>
      <w:r>
        <w:rPr>
          <w:spacing w:val="1"/>
        </w:rPr>
        <w:t xml:space="preserve"> </w:t>
      </w:r>
      <w:r>
        <w:t>tanulók</w:t>
      </w:r>
      <w:r>
        <w:rPr>
          <w:spacing w:val="1"/>
        </w:rPr>
        <w:t xml:space="preserve"> </w:t>
      </w:r>
      <w:r>
        <w:t>rendelkezzenek</w:t>
      </w:r>
      <w:r>
        <w:rPr>
          <w:spacing w:val="1"/>
        </w:rPr>
        <w:t xml:space="preserve"> </w:t>
      </w:r>
      <w:r>
        <w:t>középfokú</w:t>
      </w:r>
      <w:r>
        <w:rPr>
          <w:spacing w:val="1"/>
        </w:rPr>
        <w:t xml:space="preserve"> </w:t>
      </w:r>
      <w:r>
        <w:t>nyelvvizsgával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13.</w:t>
      </w:r>
      <w:r>
        <w:rPr>
          <w:spacing w:val="1"/>
        </w:rPr>
        <w:t xml:space="preserve"> </w:t>
      </w:r>
      <w:r>
        <w:t>évfolyam</w:t>
      </w:r>
      <w:r>
        <w:rPr>
          <w:spacing w:val="1"/>
        </w:rPr>
        <w:t xml:space="preserve"> </w:t>
      </w:r>
      <w:r>
        <w:t>végén</w:t>
      </w:r>
      <w:r>
        <w:rPr>
          <w:spacing w:val="1"/>
        </w:rPr>
        <w:t xml:space="preserve"> </w:t>
      </w:r>
      <w:r>
        <w:t>(bemeneti</w:t>
      </w:r>
      <w:r>
        <w:rPr>
          <w:spacing w:val="1"/>
        </w:rPr>
        <w:t xml:space="preserve"> </w:t>
      </w:r>
      <w:r>
        <w:t>követelmény</w:t>
      </w:r>
      <w:r>
        <w:rPr>
          <w:spacing w:val="-5"/>
        </w:rPr>
        <w:t xml:space="preserve"> </w:t>
      </w:r>
      <w:r>
        <w:t>az egyetemre).</w:t>
      </w:r>
    </w:p>
    <w:p w14:paraId="2877ACAB" w14:textId="77777777" w:rsidR="00B146DC" w:rsidRDefault="00784BFB" w:rsidP="005A5173">
      <w:pPr>
        <w:pStyle w:val="Szvegtrzs"/>
        <w:spacing w:before="160" w:line="259" w:lineRule="auto"/>
        <w:ind w:left="1116" w:right="1115"/>
        <w:jc w:val="both"/>
      </w:pPr>
      <w:r>
        <w:t>A</w:t>
      </w:r>
      <w:r>
        <w:rPr>
          <w:spacing w:val="1"/>
        </w:rPr>
        <w:t xml:space="preserve"> </w:t>
      </w:r>
      <w:r>
        <w:t>tanulók</w:t>
      </w:r>
      <w:r>
        <w:rPr>
          <w:spacing w:val="1"/>
        </w:rPr>
        <w:t xml:space="preserve"> </w:t>
      </w:r>
      <w:r>
        <w:t>fizikai</w:t>
      </w:r>
      <w:r>
        <w:rPr>
          <w:spacing w:val="1"/>
        </w:rPr>
        <w:t xml:space="preserve"> </w:t>
      </w:r>
      <w:r>
        <w:t>állóképességének</w:t>
      </w:r>
      <w:r>
        <w:rPr>
          <w:spacing w:val="1"/>
        </w:rPr>
        <w:t xml:space="preserve"> </w:t>
      </w:r>
      <w:r>
        <w:t>fejlesztése</w:t>
      </w:r>
      <w:r>
        <w:rPr>
          <w:spacing w:val="1"/>
        </w:rPr>
        <w:t xml:space="preserve"> </w:t>
      </w:r>
      <w:r>
        <w:t>érdekében</w:t>
      </w:r>
      <w:r>
        <w:rPr>
          <w:spacing w:val="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ágazati</w:t>
      </w:r>
      <w:r>
        <w:rPr>
          <w:spacing w:val="1"/>
        </w:rPr>
        <w:t xml:space="preserve"> </w:t>
      </w:r>
      <w:r>
        <w:t>alapképzés</w:t>
      </w:r>
      <w:r>
        <w:rPr>
          <w:spacing w:val="1"/>
        </w:rPr>
        <w:t xml:space="preserve"> </w:t>
      </w:r>
      <w:r>
        <w:t>Speciális</w:t>
      </w:r>
      <w:r>
        <w:rPr>
          <w:spacing w:val="-57"/>
        </w:rPr>
        <w:t xml:space="preserve"> </w:t>
      </w:r>
      <w:r>
        <w:t>testnevelés és önvédelem tantárgyának oktatása keretében a technikum figyelembe veszi a</w:t>
      </w:r>
      <w:r>
        <w:rPr>
          <w:spacing w:val="1"/>
        </w:rPr>
        <w:t xml:space="preserve"> </w:t>
      </w:r>
      <w:r>
        <w:t>45/2020. (XII. 16.) BM rendelet (a belügyminiszter irányítása alatt álló egyes rendvédelmi</w:t>
      </w:r>
      <w:r>
        <w:rPr>
          <w:spacing w:val="1"/>
        </w:rPr>
        <w:t xml:space="preserve"> </w:t>
      </w:r>
      <w:r>
        <w:t>feladatokat ellátó szerveknél foglalkoztatott hivatásos állomány és rendvédelmi igazgatási</w:t>
      </w:r>
      <w:r>
        <w:rPr>
          <w:spacing w:val="1"/>
        </w:rPr>
        <w:t xml:space="preserve"> </w:t>
      </w:r>
      <w:r>
        <w:t>alkalmazotti állomány alkalmasság vizsgálatáról) 7. számú mellékletében foglaltakat, illetve</w:t>
      </w:r>
      <w:r>
        <w:rPr>
          <w:spacing w:val="1"/>
        </w:rPr>
        <w:t xml:space="preserve"> </w:t>
      </w:r>
      <w:r>
        <w:t>keresi</w:t>
      </w:r>
      <w:r>
        <w:rPr>
          <w:spacing w:val="-2"/>
        </w:rPr>
        <w:t xml:space="preserve"> </w:t>
      </w:r>
      <w:r>
        <w:t>a lehetőséget az úszás</w:t>
      </w:r>
      <w:r>
        <w:rPr>
          <w:spacing w:val="-1"/>
        </w:rPr>
        <w:t xml:space="preserve"> </w:t>
      </w:r>
      <w:r>
        <w:t>oktatására.</w:t>
      </w:r>
    </w:p>
    <w:p w14:paraId="1227F583" w14:textId="77777777" w:rsidR="00B146DC" w:rsidRDefault="00784BFB" w:rsidP="005A5173">
      <w:pPr>
        <w:pStyle w:val="Szvegtrzs"/>
        <w:ind w:left="1134" w:right="1104"/>
        <w:jc w:val="both"/>
      </w:pPr>
      <w:r>
        <w:t>Az</w:t>
      </w:r>
      <w:r>
        <w:rPr>
          <w:spacing w:val="1"/>
        </w:rPr>
        <w:t xml:space="preserve"> </w:t>
      </w:r>
      <w:r>
        <w:t>egyetem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technikum</w:t>
      </w:r>
      <w:r>
        <w:rPr>
          <w:spacing w:val="1"/>
        </w:rPr>
        <w:t xml:space="preserve"> </w:t>
      </w:r>
      <w:r>
        <w:t>együttműködik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tanulók</w:t>
      </w:r>
      <w:r>
        <w:rPr>
          <w:spacing w:val="1"/>
        </w:rPr>
        <w:t xml:space="preserve"> </w:t>
      </w:r>
      <w:r>
        <w:t>tudásszintjének</w:t>
      </w:r>
      <w:r>
        <w:rPr>
          <w:spacing w:val="1"/>
        </w:rPr>
        <w:t xml:space="preserve"> </w:t>
      </w:r>
      <w:r>
        <w:t>mérésében,</w:t>
      </w:r>
      <w:r>
        <w:rPr>
          <w:spacing w:val="1"/>
        </w:rPr>
        <w:t xml:space="preserve"> </w:t>
      </w:r>
      <w:r>
        <w:t>értékelésében:</w:t>
      </w:r>
    </w:p>
    <w:p w14:paraId="220270D1" w14:textId="77777777" w:rsidR="00B146DC" w:rsidRDefault="00784BFB" w:rsidP="005A5173">
      <w:pPr>
        <w:pStyle w:val="Szvegtrzs"/>
        <w:ind w:left="1134" w:right="1104"/>
        <w:jc w:val="both"/>
      </w:pPr>
      <w:r>
        <w:t>méréseket</w:t>
      </w:r>
      <w:r>
        <w:rPr>
          <w:spacing w:val="1"/>
        </w:rPr>
        <w:t xml:space="preserve"> </w:t>
      </w:r>
      <w:r>
        <w:t>végzünk</w:t>
      </w:r>
      <w:r>
        <w:rPr>
          <w:spacing w:val="1"/>
        </w:rPr>
        <w:t xml:space="preserve"> </w:t>
      </w:r>
      <w:r>
        <w:t>már</w:t>
      </w:r>
      <w:r>
        <w:rPr>
          <w:spacing w:val="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ágazati</w:t>
      </w:r>
      <w:r>
        <w:rPr>
          <w:spacing w:val="1"/>
        </w:rPr>
        <w:t xml:space="preserve"> </w:t>
      </w:r>
      <w:r>
        <w:t>alapképzés</w:t>
      </w:r>
      <w:r>
        <w:rPr>
          <w:spacing w:val="1"/>
        </w:rPr>
        <w:t xml:space="preserve"> </w:t>
      </w:r>
      <w:r>
        <w:t>évfolyamain,</w:t>
      </w:r>
      <w:r>
        <w:rPr>
          <w:spacing w:val="1"/>
        </w:rPr>
        <w:t xml:space="preserve"> </w:t>
      </w:r>
      <w:r>
        <w:t>mind</w:t>
      </w:r>
      <w:r>
        <w:rPr>
          <w:spacing w:val="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okleveles közszolgálati technikus képzésben résztvevő osztályok, mind a</w:t>
      </w:r>
      <w:r>
        <w:rPr>
          <w:spacing w:val="1"/>
        </w:rPr>
        <w:t xml:space="preserve"> </w:t>
      </w:r>
      <w:r>
        <w:t>közszolgálati technikus képzésben résztvevő szakmai csoportok tanulóinak</w:t>
      </w:r>
      <w:r>
        <w:rPr>
          <w:spacing w:val="1"/>
        </w:rPr>
        <w:t xml:space="preserve"> </w:t>
      </w:r>
      <w:r>
        <w:t>körében;</w:t>
      </w:r>
    </w:p>
    <w:p w14:paraId="52AECDAD" w14:textId="77777777" w:rsidR="00B146DC" w:rsidRDefault="00784BFB" w:rsidP="005A5173">
      <w:pPr>
        <w:pStyle w:val="Szvegtrzs"/>
        <w:ind w:left="1134"/>
        <w:jc w:val="both"/>
      </w:pPr>
      <w:r>
        <w:t>egyeztetünk a</w:t>
      </w:r>
      <w:r>
        <w:rPr>
          <w:spacing w:val="-3"/>
        </w:rPr>
        <w:t xml:space="preserve"> </w:t>
      </w:r>
      <w:r>
        <w:t>mérések</w:t>
      </w:r>
      <w:r>
        <w:rPr>
          <w:spacing w:val="-2"/>
        </w:rPr>
        <w:t xml:space="preserve"> </w:t>
      </w:r>
      <w:r>
        <w:t>ütemezéséről.</w:t>
      </w:r>
    </w:p>
    <w:p w14:paraId="58075FFA" w14:textId="66F925B8" w:rsidR="00B146DC" w:rsidRDefault="00784BFB" w:rsidP="005A5173">
      <w:pPr>
        <w:pStyle w:val="Szvegtrzs"/>
        <w:spacing w:before="1" w:line="276" w:lineRule="auto"/>
        <w:ind w:left="1116" w:right="1120"/>
        <w:jc w:val="both"/>
      </w:pPr>
      <w:r>
        <w:t>Az egyetem és a technikum közösen kidolgozza az átjárhatóság feltételrendszerét az okleveles</w:t>
      </w:r>
      <w:r>
        <w:rPr>
          <w:spacing w:val="-57"/>
        </w:rPr>
        <w:t xml:space="preserve"> </w:t>
      </w:r>
      <w:r>
        <w:t>közszolgálati technikus képzés és a közszolgálati te</w:t>
      </w:r>
      <w:r w:rsidR="002008B6">
        <w:t>chnikus képzés szakmai csoportjai</w:t>
      </w:r>
      <w:r>
        <w:t xml:space="preserve"> között</w:t>
      </w:r>
      <w:r>
        <w:rPr>
          <w:spacing w:val="1"/>
        </w:rPr>
        <w:t xml:space="preserve"> </w:t>
      </w:r>
      <w:r>
        <w:t>az ágazati alapvizsga</w:t>
      </w:r>
      <w:r>
        <w:rPr>
          <w:spacing w:val="-1"/>
        </w:rPr>
        <w:t xml:space="preserve"> </w:t>
      </w:r>
      <w:r>
        <w:t>eredményének függvényében.</w:t>
      </w:r>
    </w:p>
    <w:p w14:paraId="2DF9EB57" w14:textId="77777777" w:rsidR="00B146DC" w:rsidRDefault="00784BFB" w:rsidP="005A5173">
      <w:pPr>
        <w:pStyle w:val="Szvegtrzs"/>
        <w:spacing w:line="261" w:lineRule="auto"/>
        <w:ind w:left="1116" w:right="1117"/>
        <w:jc w:val="both"/>
      </w:pPr>
      <w:r>
        <w:t>Az egyetem és a technikum együttműködik a duális partnerek kiválasztásában, felkérésében a</w:t>
      </w:r>
      <w:r>
        <w:rPr>
          <w:spacing w:val="1"/>
        </w:rPr>
        <w:t xml:space="preserve"> </w:t>
      </w:r>
      <w:r>
        <w:t>szakirányú</w:t>
      </w:r>
      <w:r>
        <w:rPr>
          <w:spacing w:val="-1"/>
        </w:rPr>
        <w:t xml:space="preserve"> </w:t>
      </w:r>
      <w:r>
        <w:t>képzés</w:t>
      </w:r>
      <w:r>
        <w:rPr>
          <w:spacing w:val="-1"/>
        </w:rPr>
        <w:t xml:space="preserve"> </w:t>
      </w:r>
      <w:r>
        <w:t>évfolyamain.</w:t>
      </w:r>
    </w:p>
    <w:p w14:paraId="67C62333" w14:textId="22E8BB1F" w:rsidR="00B146DC" w:rsidRDefault="00784BFB" w:rsidP="005A5173">
      <w:pPr>
        <w:pStyle w:val="Szvegtrzs"/>
        <w:spacing w:line="259" w:lineRule="auto"/>
        <w:ind w:left="1116" w:right="1122"/>
        <w:jc w:val="both"/>
      </w:pPr>
      <w:r>
        <w:t>Az</w:t>
      </w:r>
      <w:r>
        <w:rPr>
          <w:spacing w:val="1"/>
        </w:rPr>
        <w:t xml:space="preserve"> </w:t>
      </w:r>
      <w:r w:rsidR="002008B6">
        <w:t xml:space="preserve">egyetem </w:t>
      </w:r>
      <w:r>
        <w:t>rendelkezésre bocsátja a technikum számára az</w:t>
      </w:r>
      <w:r>
        <w:rPr>
          <w:spacing w:val="1"/>
        </w:rPr>
        <w:t xml:space="preserve"> </w:t>
      </w:r>
      <w:r>
        <w:t>ide kapcsolódó elektronikus</w:t>
      </w:r>
      <w:r>
        <w:rPr>
          <w:spacing w:val="1"/>
        </w:rPr>
        <w:t xml:space="preserve"> </w:t>
      </w:r>
      <w:r>
        <w:t>tananyagokat.</w:t>
      </w:r>
    </w:p>
    <w:p w14:paraId="40740B1E" w14:textId="77777777" w:rsidR="006E71D6" w:rsidRDefault="006E71D6" w:rsidP="005A5173">
      <w:pPr>
        <w:pStyle w:val="Szvegtrzs"/>
        <w:spacing w:line="259" w:lineRule="auto"/>
        <w:ind w:left="1116" w:right="1122"/>
        <w:jc w:val="both"/>
      </w:pPr>
    </w:p>
    <w:p w14:paraId="7EB38B7C" w14:textId="77777777" w:rsidR="006E71D6" w:rsidRDefault="006E71D6" w:rsidP="005A5173">
      <w:pPr>
        <w:pStyle w:val="Szvegtrzs"/>
        <w:spacing w:line="259" w:lineRule="auto"/>
        <w:ind w:left="1116" w:right="1122"/>
        <w:jc w:val="both"/>
      </w:pPr>
    </w:p>
    <w:p w14:paraId="555F6422" w14:textId="77777777" w:rsidR="002008B6" w:rsidRDefault="002008B6" w:rsidP="002008B6">
      <w:pPr>
        <w:pStyle w:val="Szvegtrzs"/>
        <w:spacing w:line="259" w:lineRule="auto"/>
        <w:ind w:right="1122"/>
        <w:jc w:val="both"/>
      </w:pPr>
    </w:p>
    <w:p w14:paraId="37413704" w14:textId="027C59A9" w:rsidR="00B146DC" w:rsidRPr="0004470B" w:rsidRDefault="00F63227" w:rsidP="00F63227">
      <w:pPr>
        <w:pStyle w:val="Cmsor2"/>
        <w:ind w:left="1134"/>
        <w:rPr>
          <w:color w:val="EE0000"/>
          <w:sz w:val="24"/>
          <w:szCs w:val="24"/>
        </w:rPr>
      </w:pPr>
      <w:bookmarkStart w:id="6" w:name="_Toc187134375"/>
      <w:r w:rsidRPr="0004470B">
        <w:rPr>
          <w:color w:val="EE0000"/>
          <w:sz w:val="24"/>
          <w:szCs w:val="24"/>
        </w:rPr>
        <w:lastRenderedPageBreak/>
        <w:t>MINŐSÉGBIZTOSÍTÁS</w:t>
      </w:r>
      <w:bookmarkEnd w:id="6"/>
    </w:p>
    <w:p w14:paraId="17BB3E61" w14:textId="77777777" w:rsidR="002008B6" w:rsidRPr="0004470B" w:rsidRDefault="002008B6" w:rsidP="00436A5A">
      <w:pPr>
        <w:pStyle w:val="Szvegtrzs"/>
        <w:rPr>
          <w:color w:val="EE0000"/>
        </w:rPr>
      </w:pPr>
    </w:p>
    <w:p w14:paraId="4D049993" w14:textId="77777777" w:rsidR="006E71D6" w:rsidRPr="0004470B" w:rsidRDefault="006E71D6" w:rsidP="006E71D6">
      <w:pPr>
        <w:pStyle w:val="Szvegtrzs"/>
        <w:spacing w:before="23" w:line="276" w:lineRule="auto"/>
        <w:ind w:left="1116" w:right="1115"/>
        <w:jc w:val="both"/>
        <w:rPr>
          <w:color w:val="EE0000"/>
        </w:rPr>
      </w:pPr>
    </w:p>
    <w:p w14:paraId="5BE865F9" w14:textId="62A66DC5" w:rsidR="00B146DC" w:rsidRPr="0004470B" w:rsidRDefault="006E71D6" w:rsidP="006E71D6">
      <w:pPr>
        <w:pStyle w:val="Szvegtrzs"/>
        <w:spacing w:before="23" w:line="276" w:lineRule="auto"/>
        <w:ind w:left="1116" w:right="1115"/>
        <w:jc w:val="both"/>
        <w:rPr>
          <w:color w:val="EE0000"/>
        </w:rPr>
      </w:pPr>
      <w:r w:rsidRPr="0004470B">
        <w:rPr>
          <w:color w:val="EE0000"/>
        </w:rPr>
        <w:t xml:space="preserve">Az Érdi SZC Kós Károly Technikum az okleveles technikus képzés feladatának színvonalas ellátását kiemelt minőségpolitikai célként kezeli a 2025-2026. tanévtől minőségirányítási rendszerében. Az okleveles technikus képzés minőségbiztosításának alapelveit a technikum és az egyetem közösen dolgozza ki a képzés teljes szerkezetére vonatkozóan, a folyamatok folyamatos fejlesztése, illetve a képzésben érintett partnerek elégedettségének elérése érdekében. A képzési program összhangban áll az Egyetem azon törekvésével, amelynek szellemében támogatnak minden olyan javaslatot, amely a tantárgyi változások miatt szükséges új elemeket – amennyiben azok </w:t>
      </w:r>
      <w:proofErr w:type="spellStart"/>
      <w:r w:rsidRPr="0004470B">
        <w:rPr>
          <w:color w:val="EE0000"/>
        </w:rPr>
        <w:t>tartalmilag</w:t>
      </w:r>
      <w:proofErr w:type="spellEnd"/>
      <w:r w:rsidRPr="0004470B">
        <w:rPr>
          <w:color w:val="EE0000"/>
        </w:rPr>
        <w:t xml:space="preserve"> és óraszám szerint is megfelelnek – a 13. évfolyamos tanulók számára egy tanév alatt, a 12. évfolyamosok számára felmenő rendszerben két év alatt oktassák le, illetve a 11. évfolyam számára is módosításra kerüljön az okleveles technikus képzés programja.</w:t>
      </w:r>
    </w:p>
    <w:p w14:paraId="1C84724D" w14:textId="77777777" w:rsidR="002008B6" w:rsidRDefault="002008B6" w:rsidP="002008B6">
      <w:pPr>
        <w:pStyle w:val="Szvegtrzs"/>
        <w:spacing w:before="23" w:line="276" w:lineRule="auto"/>
        <w:ind w:right="1115"/>
        <w:jc w:val="both"/>
      </w:pPr>
    </w:p>
    <w:p w14:paraId="0457FCC2" w14:textId="77777777" w:rsidR="00515ED5" w:rsidRPr="005A5173" w:rsidRDefault="00F63227" w:rsidP="00F63227">
      <w:pPr>
        <w:pStyle w:val="Cmsor2"/>
        <w:ind w:left="1134"/>
        <w:rPr>
          <w:sz w:val="24"/>
          <w:szCs w:val="24"/>
        </w:rPr>
      </w:pPr>
      <w:bookmarkStart w:id="7" w:name="_Toc187134376"/>
      <w:r w:rsidRPr="005A5173">
        <w:rPr>
          <w:sz w:val="24"/>
          <w:szCs w:val="24"/>
        </w:rPr>
        <w:t>A SZAKMA KERETÉBEN ELLÁTHATÓ LEGJELLEMZŐBB</w:t>
      </w:r>
      <w:bookmarkEnd w:id="7"/>
      <w:r w:rsidRPr="005A5173">
        <w:rPr>
          <w:sz w:val="24"/>
          <w:szCs w:val="24"/>
        </w:rPr>
        <w:t xml:space="preserve"> </w:t>
      </w:r>
    </w:p>
    <w:p w14:paraId="7D9CF345" w14:textId="5B5FC6BC" w:rsidR="00B146DC" w:rsidRPr="005A5173" w:rsidRDefault="00F63227" w:rsidP="00F63227">
      <w:pPr>
        <w:pStyle w:val="Cmsor2"/>
        <w:ind w:left="1134"/>
        <w:rPr>
          <w:sz w:val="24"/>
          <w:szCs w:val="24"/>
        </w:rPr>
      </w:pPr>
      <w:bookmarkStart w:id="8" w:name="_Toc187134377"/>
      <w:r w:rsidRPr="005A5173">
        <w:rPr>
          <w:sz w:val="24"/>
          <w:szCs w:val="24"/>
        </w:rPr>
        <w:t>FOGLALKOZÁS, TEVÉKENYSÉG, VALAMINT A MUNKATERÜLET LEÍRÁSA:</w:t>
      </w:r>
      <w:bookmarkEnd w:id="8"/>
    </w:p>
    <w:p w14:paraId="762A1C8F" w14:textId="77777777" w:rsidR="002008B6" w:rsidRDefault="002008B6" w:rsidP="00436A5A">
      <w:pPr>
        <w:pStyle w:val="Szvegtrzs"/>
      </w:pPr>
    </w:p>
    <w:p w14:paraId="092D9AE7" w14:textId="77777777" w:rsidR="00B146DC" w:rsidRDefault="00B146DC">
      <w:pPr>
        <w:pStyle w:val="Szvegtrzs"/>
        <w:spacing w:before="8"/>
        <w:rPr>
          <w:b/>
          <w:sz w:val="23"/>
        </w:rPr>
      </w:pPr>
    </w:p>
    <w:p w14:paraId="359C34B5" w14:textId="77777777" w:rsidR="00B146DC" w:rsidRDefault="00784BFB">
      <w:pPr>
        <w:ind w:left="1116"/>
        <w:jc w:val="both"/>
        <w:rPr>
          <w:b/>
          <w:sz w:val="24"/>
        </w:rPr>
      </w:pPr>
      <w:r>
        <w:rPr>
          <w:sz w:val="24"/>
        </w:rPr>
        <w:t>Szakmairány: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Rendészeti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technikus</w:t>
      </w:r>
    </w:p>
    <w:p w14:paraId="449EE4B6" w14:textId="77777777" w:rsidR="00B146DC" w:rsidRDefault="00784BFB">
      <w:pPr>
        <w:pStyle w:val="Szvegtrzs"/>
        <w:spacing w:before="183" w:line="276" w:lineRule="auto"/>
        <w:ind w:left="1116" w:right="1115"/>
        <w:jc w:val="both"/>
      </w:pPr>
      <w:r>
        <w:t>A rendészeti technikus elsajátítja a rendészeti, a magánbiztonsági tevékenység, valamint a</w:t>
      </w:r>
      <w:r>
        <w:rPr>
          <w:spacing w:val="1"/>
        </w:rPr>
        <w:t xml:space="preserve"> </w:t>
      </w:r>
      <w:r>
        <w:t>rendvédelmi hivatásrendek legalapvetőbb szakmai ismeretanyagát. A képzési folyamat során</w:t>
      </w:r>
      <w:r>
        <w:rPr>
          <w:spacing w:val="1"/>
        </w:rPr>
        <w:t xml:space="preserve"> </w:t>
      </w:r>
      <w:r>
        <w:t>megismert magánbiztonsági szolgáltató és az önkormányzati vagy más közösségi rendészeti, a</w:t>
      </w:r>
      <w:r>
        <w:rPr>
          <w:spacing w:val="-57"/>
        </w:rPr>
        <w:t xml:space="preserve"> </w:t>
      </w:r>
      <w:r>
        <w:t>büntetés-végrehajtási,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katasztrófavédelmi,</w:t>
      </w:r>
      <w:r>
        <w:rPr>
          <w:spacing w:val="1"/>
        </w:rPr>
        <w:t xml:space="preserve"> </w:t>
      </w:r>
      <w:r>
        <w:t>valamint</w:t>
      </w:r>
      <w:r>
        <w:rPr>
          <w:spacing w:val="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általános</w:t>
      </w:r>
      <w:r>
        <w:rPr>
          <w:spacing w:val="1"/>
        </w:rPr>
        <w:t xml:space="preserve"> </w:t>
      </w:r>
      <w:r>
        <w:t>rendőri</w:t>
      </w:r>
      <w:r>
        <w:rPr>
          <w:spacing w:val="1"/>
        </w:rPr>
        <w:t xml:space="preserve"> </w:t>
      </w:r>
      <w:r>
        <w:t>rendvédelmi</w:t>
      </w:r>
      <w:r>
        <w:rPr>
          <w:spacing w:val="1"/>
        </w:rPr>
        <w:t xml:space="preserve"> </w:t>
      </w:r>
      <w:r>
        <w:t>feladatok</w:t>
      </w:r>
      <w:r>
        <w:rPr>
          <w:spacing w:val="1"/>
        </w:rPr>
        <w:t xml:space="preserve"> </w:t>
      </w:r>
      <w:r>
        <w:t>ellátásának</w:t>
      </w:r>
      <w:r>
        <w:rPr>
          <w:spacing w:val="1"/>
        </w:rPr>
        <w:t xml:space="preserve"> </w:t>
      </w:r>
      <w:r>
        <w:t>ismeretében,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közrend,</w:t>
      </w:r>
      <w:r>
        <w:rPr>
          <w:spacing w:val="1"/>
        </w:rPr>
        <w:t xml:space="preserve"> </w:t>
      </w:r>
      <w:r>
        <w:t>közbiztonság</w:t>
      </w:r>
      <w:r>
        <w:rPr>
          <w:spacing w:val="1"/>
        </w:rPr>
        <w:t xml:space="preserve"> </w:t>
      </w:r>
      <w:r>
        <w:t>megőrzésében</w:t>
      </w:r>
      <w:r>
        <w:rPr>
          <w:spacing w:val="1"/>
        </w:rPr>
        <w:t xml:space="preserve"> </w:t>
      </w:r>
      <w:r>
        <w:t>kialakuló</w:t>
      </w:r>
      <w:r>
        <w:rPr>
          <w:spacing w:val="1"/>
        </w:rPr>
        <w:t xml:space="preserve"> </w:t>
      </w:r>
      <w:r>
        <w:t>elhivatottság</w:t>
      </w:r>
      <w:r>
        <w:rPr>
          <w:spacing w:val="-8"/>
        </w:rPr>
        <w:t xml:space="preserve"> </w:t>
      </w:r>
      <w:r>
        <w:t>birtokában</w:t>
      </w:r>
      <w:r>
        <w:rPr>
          <w:spacing w:val="-5"/>
        </w:rPr>
        <w:t xml:space="preserve"> </w:t>
      </w:r>
      <w:r>
        <w:t>vesz</w:t>
      </w:r>
      <w:r>
        <w:rPr>
          <w:spacing w:val="-5"/>
        </w:rPr>
        <w:t xml:space="preserve"> </w:t>
      </w:r>
      <w:r>
        <w:t>részt</w:t>
      </w:r>
      <w:r>
        <w:rPr>
          <w:spacing w:val="-5"/>
        </w:rPr>
        <w:t xml:space="preserve"> </w:t>
      </w:r>
      <w:r>
        <w:t>őrzési,</w:t>
      </w:r>
      <w:r>
        <w:rPr>
          <w:spacing w:val="-5"/>
        </w:rPr>
        <w:t xml:space="preserve"> </w:t>
      </w:r>
      <w:r>
        <w:t>megfigyelési,</w:t>
      </w:r>
      <w:r>
        <w:rPr>
          <w:spacing w:val="-5"/>
        </w:rPr>
        <w:t xml:space="preserve"> </w:t>
      </w:r>
      <w:r>
        <w:t>ellenőrzési</w:t>
      </w:r>
      <w:r>
        <w:rPr>
          <w:spacing w:val="-5"/>
        </w:rPr>
        <w:t xml:space="preserve"> </w:t>
      </w:r>
      <w:r>
        <w:t>és</w:t>
      </w:r>
      <w:r>
        <w:rPr>
          <w:spacing w:val="-6"/>
        </w:rPr>
        <w:t xml:space="preserve"> </w:t>
      </w:r>
      <w:r>
        <w:t>esetlegesen</w:t>
      </w:r>
      <w:r>
        <w:rPr>
          <w:spacing w:val="-6"/>
        </w:rPr>
        <w:t xml:space="preserve"> </w:t>
      </w:r>
      <w:r>
        <w:t>szükségessé</w:t>
      </w:r>
      <w:r>
        <w:rPr>
          <w:spacing w:val="-57"/>
        </w:rPr>
        <w:t xml:space="preserve"> </w:t>
      </w:r>
      <w:r>
        <w:t>váló</w:t>
      </w:r>
      <w:r>
        <w:rPr>
          <w:spacing w:val="1"/>
        </w:rPr>
        <w:t xml:space="preserve"> </w:t>
      </w:r>
      <w:r>
        <w:t>intézkedési</w:t>
      </w:r>
      <w:r>
        <w:rPr>
          <w:spacing w:val="1"/>
        </w:rPr>
        <w:t xml:space="preserve"> </w:t>
      </w:r>
      <w:r>
        <w:t>feladatai</w:t>
      </w:r>
      <w:r>
        <w:rPr>
          <w:spacing w:val="1"/>
        </w:rPr>
        <w:t xml:space="preserve"> </w:t>
      </w:r>
      <w:r>
        <w:t>végrehajtásában,</w:t>
      </w:r>
      <w:r>
        <w:rPr>
          <w:spacing w:val="1"/>
        </w:rPr>
        <w:t xml:space="preserve"> </w:t>
      </w:r>
      <w:r>
        <w:t>szükség</w:t>
      </w:r>
      <w:r>
        <w:rPr>
          <w:spacing w:val="1"/>
        </w:rPr>
        <w:t xml:space="preserve"> </w:t>
      </w:r>
      <w:r>
        <w:t>esetén</w:t>
      </w:r>
      <w:r>
        <w:rPr>
          <w:spacing w:val="1"/>
        </w:rPr>
        <w:t xml:space="preserve"> </w:t>
      </w:r>
      <w:r>
        <w:t>akár</w:t>
      </w:r>
      <w:r>
        <w:rPr>
          <w:spacing w:val="1"/>
        </w:rPr>
        <w:t xml:space="preserve"> </w:t>
      </w:r>
      <w:r>
        <w:t>egy</w:t>
      </w:r>
      <w:r>
        <w:rPr>
          <w:spacing w:val="1"/>
        </w:rPr>
        <w:t xml:space="preserve"> </w:t>
      </w:r>
      <w:r>
        <w:t>idegen</w:t>
      </w:r>
      <w:r>
        <w:rPr>
          <w:spacing w:val="1"/>
        </w:rPr>
        <w:t xml:space="preserve"> </w:t>
      </w:r>
      <w:r>
        <w:t>nyelven</w:t>
      </w:r>
      <w:r>
        <w:rPr>
          <w:spacing w:val="-57"/>
        </w:rPr>
        <w:t xml:space="preserve"> </w:t>
      </w:r>
      <w:r>
        <w:t>kommunikálva</w:t>
      </w:r>
      <w:r>
        <w:rPr>
          <w:spacing w:val="-1"/>
        </w:rPr>
        <w:t xml:space="preserve"> </w:t>
      </w:r>
      <w:r>
        <w:t>is.</w:t>
      </w:r>
    </w:p>
    <w:p w14:paraId="1EB8F59B" w14:textId="77777777" w:rsidR="00B146DC" w:rsidRDefault="00784BFB">
      <w:pPr>
        <w:pStyle w:val="Szvegtrzs"/>
        <w:spacing w:line="276" w:lineRule="auto"/>
        <w:ind w:left="1116" w:right="1112"/>
        <w:jc w:val="both"/>
      </w:pPr>
      <w:r>
        <w:t>A képzés során emelt szintű szakmai ismeretek elsajátítása révén kialakított, az intézkedések</w:t>
      </w:r>
      <w:r>
        <w:rPr>
          <w:spacing w:val="1"/>
        </w:rPr>
        <w:t xml:space="preserve"> </w:t>
      </w:r>
      <w:r>
        <w:t>eredményes befejezéséhez szükséges állóképességi szint, önvédelmi és közelharc-technikák,</w:t>
      </w:r>
      <w:r>
        <w:rPr>
          <w:spacing w:val="1"/>
        </w:rPr>
        <w:t xml:space="preserve"> </w:t>
      </w:r>
      <w:r>
        <w:t>valamint lövészeti jártassága birtokában végez őrzést különböző létesítményekben, belső és</w:t>
      </w:r>
      <w:r>
        <w:rPr>
          <w:spacing w:val="1"/>
        </w:rPr>
        <w:t xml:space="preserve"> </w:t>
      </w:r>
      <w:r>
        <w:t>közterületi</w:t>
      </w:r>
      <w:r>
        <w:rPr>
          <w:spacing w:val="1"/>
        </w:rPr>
        <w:t xml:space="preserve"> </w:t>
      </w:r>
      <w:r>
        <w:t>járőrszolgálatot</w:t>
      </w:r>
      <w:r>
        <w:rPr>
          <w:spacing w:val="1"/>
        </w:rPr>
        <w:t xml:space="preserve"> </w:t>
      </w:r>
      <w:r>
        <w:t>lát</w:t>
      </w:r>
      <w:r>
        <w:rPr>
          <w:spacing w:val="1"/>
        </w:rPr>
        <w:t xml:space="preserve"> </w:t>
      </w:r>
      <w:r>
        <w:t>el,</w:t>
      </w:r>
      <w:r>
        <w:rPr>
          <w:spacing w:val="1"/>
        </w:rPr>
        <w:t xml:space="preserve"> </w:t>
      </w:r>
      <w:r>
        <w:t>szállítmánykísérési</w:t>
      </w:r>
      <w:r>
        <w:rPr>
          <w:spacing w:val="1"/>
        </w:rPr>
        <w:t xml:space="preserve"> </w:t>
      </w:r>
      <w:r>
        <w:t>feladatokat</w:t>
      </w:r>
      <w:r>
        <w:rPr>
          <w:spacing w:val="1"/>
        </w:rPr>
        <w:t xml:space="preserve"> </w:t>
      </w:r>
      <w:r>
        <w:t>végez,</w:t>
      </w:r>
      <w:r>
        <w:rPr>
          <w:spacing w:val="1"/>
        </w:rPr>
        <w:t xml:space="preserve"> </w:t>
      </w:r>
      <w:r>
        <w:t>elfogja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szabálysértésen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bűncselekményen</w:t>
      </w:r>
      <w:r>
        <w:rPr>
          <w:spacing w:val="1"/>
        </w:rPr>
        <w:t xml:space="preserve"> </w:t>
      </w:r>
      <w:r>
        <w:t>tetten</w:t>
      </w:r>
      <w:r>
        <w:rPr>
          <w:spacing w:val="1"/>
        </w:rPr>
        <w:t xml:space="preserve"> </w:t>
      </w:r>
      <w:r>
        <w:t>ért</w:t>
      </w:r>
      <w:r>
        <w:rPr>
          <w:spacing w:val="1"/>
        </w:rPr>
        <w:t xml:space="preserve"> </w:t>
      </w:r>
      <w:r>
        <w:t>személyt.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készség</w:t>
      </w:r>
      <w:r>
        <w:rPr>
          <w:spacing w:val="1"/>
        </w:rPr>
        <w:t xml:space="preserve"> </w:t>
      </w:r>
      <w:r>
        <w:t>szinten</w:t>
      </w:r>
      <w:r>
        <w:rPr>
          <w:spacing w:val="1"/>
        </w:rPr>
        <w:t xml:space="preserve"> </w:t>
      </w:r>
      <w:r>
        <w:t>elsajátított,</w:t>
      </w:r>
      <w:r>
        <w:rPr>
          <w:spacing w:val="1"/>
        </w:rPr>
        <w:t xml:space="preserve"> </w:t>
      </w:r>
      <w:r>
        <w:t>határozott és magabiztos kommunikáció, valamint az alapvető pszichológiai és szociológiai</w:t>
      </w:r>
      <w:r>
        <w:rPr>
          <w:spacing w:val="1"/>
        </w:rPr>
        <w:t xml:space="preserve"> </w:t>
      </w:r>
      <w:r>
        <w:t>ismeretek birtokában az állampolgárok részére tájékoztatást nyújt magyarul és egy idegen</w:t>
      </w:r>
      <w:r>
        <w:rPr>
          <w:spacing w:val="1"/>
        </w:rPr>
        <w:t xml:space="preserve"> </w:t>
      </w:r>
      <w:r>
        <w:t>nyelven</w:t>
      </w:r>
      <w:r>
        <w:rPr>
          <w:spacing w:val="-1"/>
        </w:rPr>
        <w:t xml:space="preserve"> </w:t>
      </w:r>
      <w:r>
        <w:t>egyaránt.</w:t>
      </w:r>
    </w:p>
    <w:p w14:paraId="38B30CD5" w14:textId="78875A4C" w:rsidR="00B146DC" w:rsidRDefault="00784BFB">
      <w:pPr>
        <w:pStyle w:val="Szvegtrzs"/>
        <w:spacing w:line="278" w:lineRule="auto"/>
        <w:ind w:left="1116" w:right="1113"/>
        <w:jc w:val="both"/>
      </w:pPr>
      <w:r>
        <w:t xml:space="preserve">Tevékenysége során a szakmai szabályok betartásával alkalmazni tudja a támadáselhárító </w:t>
      </w:r>
      <w:proofErr w:type="spellStart"/>
      <w:r>
        <w:t>esz</w:t>
      </w:r>
      <w:proofErr w:type="spellEnd"/>
      <w:r>
        <w:rPr>
          <w:spacing w:val="-57"/>
        </w:rPr>
        <w:t xml:space="preserve"> </w:t>
      </w:r>
      <w:r>
        <w:t>közöket</w:t>
      </w:r>
      <w:r>
        <w:rPr>
          <w:spacing w:val="-1"/>
        </w:rPr>
        <w:t xml:space="preserve"> </w:t>
      </w:r>
      <w:r>
        <w:t>és a</w:t>
      </w:r>
      <w:r>
        <w:rPr>
          <w:spacing w:val="-2"/>
        </w:rPr>
        <w:t xml:space="preserve"> </w:t>
      </w:r>
      <w:r>
        <w:t>kényszerítő testi erőt.</w:t>
      </w:r>
    </w:p>
    <w:p w14:paraId="480012D5" w14:textId="7BA00B8B" w:rsidR="00B146DC" w:rsidRDefault="00784BFB">
      <w:pPr>
        <w:pStyle w:val="Szvegtrzs"/>
        <w:spacing w:line="276" w:lineRule="auto"/>
        <w:ind w:left="1116" w:right="1116"/>
        <w:jc w:val="both"/>
      </w:pPr>
      <w:r>
        <w:t>A személyiségi jogokra, az adatvédelemre és információszabadságra vonatkozó szabályok be</w:t>
      </w:r>
      <w:r>
        <w:rPr>
          <w:spacing w:val="-57"/>
        </w:rPr>
        <w:t xml:space="preserve"> </w:t>
      </w:r>
      <w:r>
        <w:t>tartásával jogi vagy természetes személyről, tárgyról információt szerez be, kutatást végez,</w:t>
      </w:r>
      <w:r>
        <w:rPr>
          <w:spacing w:val="1"/>
        </w:rPr>
        <w:t xml:space="preserve"> </w:t>
      </w:r>
      <w:r>
        <w:t>adatokat</w:t>
      </w:r>
      <w:r>
        <w:rPr>
          <w:spacing w:val="-1"/>
        </w:rPr>
        <w:t xml:space="preserve"> </w:t>
      </w:r>
      <w:r>
        <w:t>összesít írásbeli jelentésben.</w:t>
      </w:r>
    </w:p>
    <w:p w14:paraId="4A8C5640" w14:textId="55C91753" w:rsidR="00B146DC" w:rsidRDefault="00784BFB" w:rsidP="00DF3CE9">
      <w:pPr>
        <w:pStyle w:val="Szvegtrzs"/>
        <w:spacing w:before="72" w:line="259" w:lineRule="auto"/>
        <w:ind w:left="1116" w:right="1114"/>
        <w:jc w:val="both"/>
        <w:rPr>
          <w:rFonts w:ascii="Calibri"/>
          <w:b/>
          <w:sz w:val="15"/>
        </w:rPr>
      </w:pPr>
      <w:r>
        <w:t>Feladatellátása</w:t>
      </w:r>
      <w:r>
        <w:rPr>
          <w:spacing w:val="1"/>
        </w:rPr>
        <w:t xml:space="preserve"> </w:t>
      </w:r>
      <w:r>
        <w:t>során</w:t>
      </w:r>
      <w:r>
        <w:rPr>
          <w:spacing w:val="1"/>
        </w:rPr>
        <w:t xml:space="preserve"> </w:t>
      </w:r>
      <w:r>
        <w:t>híradástechnikai,</w:t>
      </w:r>
      <w:r>
        <w:rPr>
          <w:spacing w:val="1"/>
        </w:rPr>
        <w:t xml:space="preserve"> </w:t>
      </w:r>
      <w:r>
        <w:t>informatikai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más</w:t>
      </w:r>
      <w:r>
        <w:rPr>
          <w:spacing w:val="1"/>
        </w:rPr>
        <w:t xml:space="preserve"> </w:t>
      </w:r>
      <w:r>
        <w:t>rendszeresített,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szolgálata</w:t>
      </w:r>
      <w:r>
        <w:rPr>
          <w:spacing w:val="1"/>
        </w:rPr>
        <w:t xml:space="preserve"> </w:t>
      </w:r>
      <w:r>
        <w:t>ellátásához</w:t>
      </w:r>
      <w:r>
        <w:rPr>
          <w:spacing w:val="1"/>
        </w:rPr>
        <w:t xml:space="preserve"> </w:t>
      </w:r>
      <w:r>
        <w:t>szükséges</w:t>
      </w:r>
      <w:r>
        <w:rPr>
          <w:spacing w:val="1"/>
        </w:rPr>
        <w:t xml:space="preserve"> </w:t>
      </w:r>
      <w:r>
        <w:t>eszközöket</w:t>
      </w:r>
      <w:r>
        <w:rPr>
          <w:spacing w:val="1"/>
        </w:rPr>
        <w:t xml:space="preserve"> </w:t>
      </w:r>
      <w:r>
        <w:t>használ.</w:t>
      </w:r>
      <w:r>
        <w:rPr>
          <w:spacing w:val="1"/>
        </w:rPr>
        <w:t xml:space="preserve"> </w:t>
      </w:r>
      <w:r>
        <w:t>Szolgálati</w:t>
      </w:r>
      <w:r>
        <w:rPr>
          <w:spacing w:val="1"/>
        </w:rPr>
        <w:t xml:space="preserve"> </w:t>
      </w:r>
      <w:r>
        <w:t>feladatainak</w:t>
      </w:r>
      <w:r>
        <w:rPr>
          <w:spacing w:val="1"/>
        </w:rPr>
        <w:t xml:space="preserve"> </w:t>
      </w:r>
      <w:r>
        <w:t>teljesítése</w:t>
      </w:r>
      <w:r>
        <w:rPr>
          <w:spacing w:val="1"/>
        </w:rPr>
        <w:t xml:space="preserve"> </w:t>
      </w:r>
      <w:r>
        <w:t>során</w:t>
      </w:r>
      <w:r>
        <w:rPr>
          <w:spacing w:val="1"/>
        </w:rPr>
        <w:t xml:space="preserve"> </w:t>
      </w:r>
      <w:r>
        <w:t>hozott</w:t>
      </w:r>
      <w:r>
        <w:rPr>
          <w:spacing w:val="-57"/>
        </w:rPr>
        <w:t xml:space="preserve"> </w:t>
      </w:r>
      <w:r>
        <w:t>döntéseiért</w:t>
      </w:r>
      <w:r>
        <w:rPr>
          <w:spacing w:val="1"/>
        </w:rPr>
        <w:t xml:space="preserve"> </w:t>
      </w:r>
      <w:r>
        <w:t>felelősséget</w:t>
      </w:r>
      <w:r>
        <w:rPr>
          <w:spacing w:val="1"/>
        </w:rPr>
        <w:t xml:space="preserve"> </w:t>
      </w:r>
      <w:r>
        <w:t>vállal.</w:t>
      </w:r>
      <w:r>
        <w:rPr>
          <w:spacing w:val="1"/>
        </w:rPr>
        <w:t xml:space="preserve"> </w:t>
      </w:r>
      <w:r>
        <w:t>Feladatát</w:t>
      </w:r>
      <w:r>
        <w:rPr>
          <w:spacing w:val="1"/>
        </w:rPr>
        <w:t xml:space="preserve"> </w:t>
      </w:r>
      <w:r>
        <w:t>fizikális</w:t>
      </w:r>
      <w:r>
        <w:rPr>
          <w:spacing w:val="1"/>
        </w:rPr>
        <w:t xml:space="preserve"> </w:t>
      </w:r>
      <w:r>
        <w:t>igénybevételen</w:t>
      </w:r>
      <w:r>
        <w:rPr>
          <w:spacing w:val="1"/>
        </w:rPr>
        <w:t xml:space="preserve"> </w:t>
      </w:r>
      <w:r>
        <w:t>túl</w:t>
      </w:r>
      <w:r>
        <w:rPr>
          <w:spacing w:val="1"/>
        </w:rPr>
        <w:t xml:space="preserve"> </w:t>
      </w:r>
      <w:r>
        <w:t>jelentős</w:t>
      </w:r>
      <w:r>
        <w:rPr>
          <w:spacing w:val="1"/>
        </w:rPr>
        <w:t xml:space="preserve"> </w:t>
      </w:r>
      <w:r>
        <w:t>pszichikai</w:t>
      </w:r>
      <w:r>
        <w:rPr>
          <w:spacing w:val="1"/>
        </w:rPr>
        <w:t xml:space="preserve"> </w:t>
      </w:r>
      <w:r>
        <w:t>megterhelés</w:t>
      </w:r>
      <w:r>
        <w:rPr>
          <w:spacing w:val="1"/>
        </w:rPr>
        <w:t xml:space="preserve"> </w:t>
      </w:r>
      <w:r>
        <w:t>alatt végzi.</w:t>
      </w:r>
    </w:p>
    <w:p w14:paraId="521EFC14" w14:textId="77777777" w:rsidR="00B146DC" w:rsidRDefault="00B146DC">
      <w:pPr>
        <w:rPr>
          <w:sz w:val="20"/>
        </w:rPr>
      </w:pPr>
    </w:p>
    <w:p w14:paraId="76AC51D6" w14:textId="77777777" w:rsidR="000041DA" w:rsidRDefault="000041DA">
      <w:pPr>
        <w:rPr>
          <w:sz w:val="20"/>
        </w:rPr>
      </w:pPr>
    </w:p>
    <w:p w14:paraId="40BCA953" w14:textId="77777777" w:rsidR="00A16263" w:rsidRDefault="00A16263" w:rsidP="00A16263">
      <w:pPr>
        <w:autoSpaceDE/>
        <w:autoSpaceDN/>
        <w:spacing w:line="240" w:lineRule="exact"/>
        <w:ind w:firstLine="720"/>
        <w:rPr>
          <w:b/>
          <w:bCs/>
          <w:color w:val="000000"/>
          <w:sz w:val="24"/>
          <w:szCs w:val="24"/>
          <w:lang w:eastAsia="hu-HU" w:bidi="hu-HU"/>
        </w:rPr>
      </w:pPr>
      <w:r w:rsidRPr="008F4E62">
        <w:rPr>
          <w:b/>
          <w:bCs/>
          <w:color w:val="000000"/>
          <w:sz w:val="24"/>
          <w:szCs w:val="24"/>
          <w:lang w:eastAsia="hu-HU" w:bidi="hu-HU"/>
        </w:rPr>
        <w:lastRenderedPageBreak/>
        <w:t xml:space="preserve">Ágazat: Rendészet és közszolgálat Szakma neve: </w:t>
      </w:r>
    </w:p>
    <w:p w14:paraId="20B89931" w14:textId="77777777" w:rsidR="00A16263" w:rsidRDefault="00A16263" w:rsidP="00A16263">
      <w:pPr>
        <w:autoSpaceDE/>
        <w:autoSpaceDN/>
        <w:spacing w:line="240" w:lineRule="exact"/>
        <w:ind w:firstLine="720"/>
        <w:rPr>
          <w:b/>
          <w:bCs/>
          <w:color w:val="000000"/>
          <w:sz w:val="24"/>
          <w:szCs w:val="24"/>
          <w:lang w:eastAsia="hu-HU" w:bidi="hu-HU"/>
        </w:rPr>
      </w:pPr>
      <w:r w:rsidRPr="008F4E62">
        <w:rPr>
          <w:b/>
          <w:bCs/>
          <w:color w:val="000000"/>
          <w:sz w:val="24"/>
          <w:szCs w:val="24"/>
          <w:lang w:eastAsia="hu-HU" w:bidi="hu-HU"/>
        </w:rPr>
        <w:t>Közszolgálati technikus Szakma azonosító száma: 5 0413 18 01</w:t>
      </w:r>
    </w:p>
    <w:p w14:paraId="64D99D94" w14:textId="77777777" w:rsidR="00A16263" w:rsidRPr="008F4E62" w:rsidRDefault="00A16263" w:rsidP="00A16263">
      <w:pPr>
        <w:autoSpaceDE/>
        <w:autoSpaceDN/>
        <w:spacing w:line="240" w:lineRule="exact"/>
        <w:ind w:firstLine="720"/>
        <w:rPr>
          <w:b/>
          <w:bCs/>
          <w:color w:val="000000"/>
          <w:sz w:val="24"/>
          <w:szCs w:val="24"/>
          <w:lang w:eastAsia="hu-HU" w:bidi="hu-HU"/>
        </w:rPr>
      </w:pPr>
      <w:r w:rsidRPr="008F4E62">
        <w:rPr>
          <w:b/>
          <w:bCs/>
          <w:color w:val="000000"/>
          <w:sz w:val="24"/>
          <w:szCs w:val="24"/>
          <w:lang w:eastAsia="hu-HU" w:bidi="hu-HU"/>
        </w:rPr>
        <w:t>Szakmairány: Rendészeti technikus</w:t>
      </w:r>
    </w:p>
    <w:p w14:paraId="0B7F1A20" w14:textId="77777777" w:rsidR="00A16263" w:rsidRPr="008F4E62" w:rsidRDefault="00A16263" w:rsidP="00A16263">
      <w:pPr>
        <w:autoSpaceDE/>
        <w:autoSpaceDN/>
        <w:spacing w:line="240" w:lineRule="exact"/>
        <w:rPr>
          <w:b/>
          <w:bCs/>
          <w:color w:val="000000"/>
          <w:sz w:val="24"/>
          <w:szCs w:val="24"/>
          <w:lang w:eastAsia="hu-HU" w:bidi="hu-HU"/>
        </w:rPr>
      </w:pPr>
      <w:r w:rsidRPr="008F4E62">
        <w:rPr>
          <w:b/>
          <w:bCs/>
          <w:color w:val="000000"/>
          <w:sz w:val="24"/>
          <w:szCs w:val="24"/>
          <w:lang w:eastAsia="hu-HU" w:bidi="hu-HU"/>
        </w:rPr>
        <w:t xml:space="preserve"> </w:t>
      </w:r>
    </w:p>
    <w:p w14:paraId="2619EB8F" w14:textId="77777777" w:rsidR="00A16263" w:rsidRPr="008F4E62" w:rsidRDefault="00A16263" w:rsidP="00A16263">
      <w:pPr>
        <w:autoSpaceDE/>
        <w:autoSpaceDN/>
        <w:spacing w:line="240" w:lineRule="exact"/>
        <w:jc w:val="center"/>
        <w:rPr>
          <w:b/>
          <w:bCs/>
          <w:color w:val="000000"/>
          <w:sz w:val="24"/>
          <w:szCs w:val="24"/>
          <w:lang w:eastAsia="hu-HU" w:bidi="hu-HU"/>
        </w:rPr>
      </w:pPr>
      <w:r w:rsidRPr="008F4E62">
        <w:rPr>
          <w:b/>
          <w:bCs/>
          <w:color w:val="000000"/>
          <w:sz w:val="24"/>
          <w:szCs w:val="24"/>
          <w:lang w:eastAsia="hu-HU" w:bidi="hu-HU"/>
        </w:rPr>
        <w:t>OKLEVELES KÖZSZOLGÁLATI TECHNIKUS HELYI TANTERV</w:t>
      </w:r>
    </w:p>
    <w:p w14:paraId="4B6E8DB0" w14:textId="77777777" w:rsidR="00A16263" w:rsidRPr="008F4E62" w:rsidRDefault="00A16263" w:rsidP="00A16263">
      <w:pPr>
        <w:autoSpaceDE/>
        <w:autoSpaceDN/>
        <w:spacing w:line="240" w:lineRule="exact"/>
        <w:rPr>
          <w:b/>
          <w:bCs/>
          <w:color w:val="000000"/>
          <w:sz w:val="24"/>
          <w:szCs w:val="24"/>
          <w:lang w:eastAsia="hu-HU" w:bidi="hu-HU"/>
        </w:rPr>
      </w:pPr>
      <w:r w:rsidRPr="008F4E62">
        <w:rPr>
          <w:b/>
          <w:bCs/>
          <w:color w:val="000000"/>
          <w:sz w:val="24"/>
          <w:szCs w:val="24"/>
          <w:lang w:eastAsia="hu-HU" w:bidi="hu-HU"/>
        </w:rPr>
        <w:t xml:space="preserve"> </w:t>
      </w:r>
    </w:p>
    <w:p w14:paraId="6B3E7060" w14:textId="77777777" w:rsidR="00A16263" w:rsidRPr="008F4E62" w:rsidRDefault="00A16263" w:rsidP="00A16263">
      <w:pPr>
        <w:autoSpaceDE/>
        <w:autoSpaceDN/>
        <w:spacing w:line="240" w:lineRule="exact"/>
        <w:rPr>
          <w:b/>
          <w:bCs/>
          <w:color w:val="000000"/>
          <w:sz w:val="24"/>
          <w:szCs w:val="24"/>
          <w:lang w:eastAsia="hu-HU" w:bidi="hu-HU"/>
        </w:rPr>
      </w:pPr>
    </w:p>
    <w:p w14:paraId="556A121A" w14:textId="77777777" w:rsidR="00A16263" w:rsidRPr="008F4E62" w:rsidRDefault="00A16263" w:rsidP="00A16263">
      <w:pPr>
        <w:autoSpaceDE/>
        <w:autoSpaceDN/>
        <w:spacing w:line="240" w:lineRule="exact"/>
        <w:ind w:left="720"/>
        <w:rPr>
          <w:b/>
          <w:bCs/>
          <w:color w:val="000000"/>
          <w:sz w:val="24"/>
          <w:szCs w:val="24"/>
          <w:lang w:eastAsia="hu-HU" w:bidi="hu-HU"/>
        </w:rPr>
      </w:pPr>
      <w:r w:rsidRPr="008F4E62">
        <w:rPr>
          <w:b/>
          <w:bCs/>
          <w:color w:val="000000"/>
          <w:sz w:val="24"/>
          <w:szCs w:val="24"/>
          <w:lang w:eastAsia="hu-HU" w:bidi="hu-HU"/>
        </w:rPr>
        <w:t>1.</w:t>
      </w:r>
      <w:r w:rsidRPr="008F4E62">
        <w:rPr>
          <w:b/>
          <w:bCs/>
          <w:color w:val="000000"/>
          <w:sz w:val="24"/>
          <w:szCs w:val="24"/>
          <w:lang w:eastAsia="hu-HU" w:bidi="hu-HU"/>
        </w:rPr>
        <w:tab/>
        <w:t>A táblázatban foglalt alap (előírt) óraszámok megfelelnek a Közszolgálati technikus szakma Rendészeti technikus szakmairányára készült Képzési és Kimeneti Követelmények előírásainak.</w:t>
      </w:r>
    </w:p>
    <w:p w14:paraId="614559C4" w14:textId="77777777" w:rsidR="00A16263" w:rsidRDefault="00A16263" w:rsidP="00A16263">
      <w:pPr>
        <w:autoSpaceDE/>
        <w:autoSpaceDN/>
        <w:spacing w:line="240" w:lineRule="exact"/>
        <w:ind w:left="720"/>
        <w:rPr>
          <w:b/>
          <w:bCs/>
          <w:color w:val="000000"/>
          <w:sz w:val="24"/>
          <w:szCs w:val="24"/>
          <w:lang w:eastAsia="hu-HU" w:bidi="hu-HU"/>
        </w:rPr>
      </w:pPr>
      <w:r w:rsidRPr="008F4E62">
        <w:rPr>
          <w:b/>
          <w:bCs/>
          <w:color w:val="000000"/>
          <w:sz w:val="24"/>
          <w:szCs w:val="24"/>
          <w:lang w:eastAsia="hu-HU" w:bidi="hu-HU"/>
        </w:rPr>
        <w:t>2.</w:t>
      </w:r>
      <w:r w:rsidRPr="008F4E62">
        <w:rPr>
          <w:b/>
          <w:bCs/>
          <w:color w:val="000000"/>
          <w:sz w:val="24"/>
          <w:szCs w:val="24"/>
          <w:lang w:eastAsia="hu-HU" w:bidi="hu-HU"/>
        </w:rPr>
        <w:tab/>
        <w:t xml:space="preserve">A </w:t>
      </w:r>
      <w:r>
        <w:rPr>
          <w:b/>
          <w:bCs/>
          <w:color w:val="000000"/>
          <w:sz w:val="24"/>
          <w:szCs w:val="24"/>
          <w:lang w:eastAsia="hu-HU" w:bidi="hu-HU"/>
        </w:rPr>
        <w:t>piros</w:t>
      </w:r>
      <w:r w:rsidRPr="008F4E62">
        <w:rPr>
          <w:b/>
          <w:bCs/>
          <w:color w:val="000000"/>
          <w:sz w:val="24"/>
          <w:szCs w:val="24"/>
          <w:lang w:eastAsia="hu-HU" w:bidi="hu-HU"/>
        </w:rPr>
        <w:t xml:space="preserve"> betűszínnel rögzített tartalom a Nemzeti Közszolgálati Egyetem kredit elismeréshez előírt szakmai követelménye.</w:t>
      </w:r>
    </w:p>
    <w:p w14:paraId="3C91AABD" w14:textId="36A4A8C0" w:rsidR="00A16263" w:rsidRDefault="00A16263" w:rsidP="00A16263">
      <w:pPr>
        <w:autoSpaceDE/>
        <w:autoSpaceDN/>
        <w:spacing w:line="240" w:lineRule="exact"/>
        <w:rPr>
          <w:b/>
          <w:bCs/>
          <w:color w:val="000000"/>
          <w:sz w:val="24"/>
          <w:szCs w:val="24"/>
          <w:lang w:eastAsia="hu-HU" w:bidi="hu-HU"/>
        </w:rPr>
      </w:pPr>
      <w:r>
        <w:rPr>
          <w:b/>
          <w:bCs/>
          <w:color w:val="000000"/>
          <w:sz w:val="24"/>
          <w:szCs w:val="24"/>
          <w:lang w:eastAsia="hu-HU" w:bidi="hu-HU"/>
        </w:rPr>
        <w:tab/>
      </w:r>
    </w:p>
    <w:p w14:paraId="3B4FFC23" w14:textId="77777777" w:rsidR="00A16263" w:rsidRDefault="00A16263" w:rsidP="00A16263">
      <w:pPr>
        <w:autoSpaceDE/>
        <w:autoSpaceDN/>
        <w:spacing w:line="240" w:lineRule="exact"/>
        <w:ind w:left="720"/>
        <w:rPr>
          <w:b/>
          <w:bCs/>
          <w:color w:val="000000"/>
          <w:sz w:val="24"/>
          <w:szCs w:val="24"/>
          <w:lang w:eastAsia="hu-HU" w:bidi="hu-HU"/>
        </w:rPr>
      </w:pPr>
      <w:r w:rsidRPr="003976D7">
        <w:rPr>
          <w:b/>
          <w:bCs/>
          <w:color w:val="000000"/>
          <w:sz w:val="24"/>
          <w:szCs w:val="24"/>
          <w:lang w:eastAsia="hu-HU" w:bidi="hu-HU"/>
        </w:rPr>
        <w:t>A tanulási területekhez rendelt tantárgyak és témakörök óraszáma évfolyamonként a Rendészeti technikus szakmairány számára</w:t>
      </w:r>
    </w:p>
    <w:p w14:paraId="757FA549" w14:textId="77777777" w:rsidR="00A16263" w:rsidRDefault="00A16263" w:rsidP="00A16263">
      <w:pPr>
        <w:autoSpaceDE/>
        <w:autoSpaceDN/>
        <w:spacing w:line="240" w:lineRule="exact"/>
        <w:ind w:left="720"/>
        <w:rPr>
          <w:b/>
          <w:bCs/>
          <w:color w:val="000000"/>
          <w:sz w:val="24"/>
          <w:szCs w:val="24"/>
          <w:lang w:eastAsia="hu-HU" w:bidi="hu-HU"/>
        </w:rPr>
      </w:pPr>
    </w:p>
    <w:p w14:paraId="7FCCE1FC" w14:textId="77777777" w:rsidR="00D811CB" w:rsidRDefault="00D811CB" w:rsidP="00D811CB">
      <w:pPr>
        <w:autoSpaceDE/>
        <w:autoSpaceDN/>
        <w:spacing w:line="240" w:lineRule="exact"/>
        <w:rPr>
          <w:b/>
          <w:bCs/>
          <w:color w:val="000000"/>
          <w:sz w:val="24"/>
          <w:szCs w:val="24"/>
          <w:lang w:eastAsia="hu-HU" w:bidi="hu-HU"/>
        </w:rPr>
      </w:pPr>
    </w:p>
    <w:tbl>
      <w:tblPr>
        <w:tblStyle w:val="TableGrid"/>
        <w:tblW w:w="9764" w:type="dxa"/>
        <w:tblInd w:w="872" w:type="dxa"/>
        <w:tblCellMar>
          <w:top w:w="12" w:type="dxa"/>
          <w:left w:w="71" w:type="dxa"/>
          <w:right w:w="25" w:type="dxa"/>
        </w:tblCellMar>
        <w:tblLook w:val="04A0" w:firstRow="1" w:lastRow="0" w:firstColumn="1" w:lastColumn="0" w:noHBand="0" w:noVBand="1"/>
      </w:tblPr>
      <w:tblGrid>
        <w:gridCol w:w="1643"/>
        <w:gridCol w:w="3221"/>
        <w:gridCol w:w="799"/>
        <w:gridCol w:w="801"/>
        <w:gridCol w:w="800"/>
        <w:gridCol w:w="799"/>
        <w:gridCol w:w="800"/>
        <w:gridCol w:w="901"/>
      </w:tblGrid>
      <w:tr w:rsidR="00D811CB" w14:paraId="37B907B4" w14:textId="77777777" w:rsidTr="00CD542D">
        <w:trPr>
          <w:trHeight w:val="1076"/>
        </w:trPr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068F35" w14:textId="77777777" w:rsidR="00D811CB" w:rsidRDefault="00D811CB" w:rsidP="00CD542D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B0DE77" w14:textId="77777777" w:rsidR="00D811CB" w:rsidRDefault="00D811CB" w:rsidP="00CD542D">
            <w:pPr>
              <w:spacing w:line="259" w:lineRule="auto"/>
              <w:ind w:right="45"/>
              <w:jc w:val="right"/>
            </w:pPr>
            <w:r>
              <w:rPr>
                <w:sz w:val="18"/>
              </w:rPr>
              <w:t xml:space="preserve">Évfolyam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33899" w14:textId="77777777" w:rsidR="00D811CB" w:rsidRDefault="00D811CB" w:rsidP="00CD542D">
            <w:pPr>
              <w:spacing w:line="259" w:lineRule="auto"/>
              <w:ind w:right="47"/>
              <w:jc w:val="center"/>
            </w:pPr>
            <w:r>
              <w:rPr>
                <w:sz w:val="18"/>
              </w:rPr>
              <w:t xml:space="preserve">9. 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F165B" w14:textId="77777777" w:rsidR="00D811CB" w:rsidRDefault="00D811CB" w:rsidP="00CD542D">
            <w:pPr>
              <w:spacing w:line="259" w:lineRule="auto"/>
              <w:ind w:right="48"/>
              <w:jc w:val="center"/>
            </w:pPr>
            <w:r>
              <w:rPr>
                <w:sz w:val="18"/>
              </w:rPr>
              <w:t xml:space="preserve">10.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97F0F" w14:textId="77777777" w:rsidR="00D811CB" w:rsidRDefault="00D811CB" w:rsidP="00CD542D">
            <w:pPr>
              <w:spacing w:line="259" w:lineRule="auto"/>
              <w:ind w:right="46"/>
              <w:jc w:val="center"/>
            </w:pPr>
            <w:r>
              <w:rPr>
                <w:sz w:val="18"/>
              </w:rPr>
              <w:t xml:space="preserve">11.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C2417" w14:textId="77777777" w:rsidR="00D811CB" w:rsidRDefault="00D811CB" w:rsidP="00CD542D">
            <w:pPr>
              <w:spacing w:line="259" w:lineRule="auto"/>
              <w:ind w:right="47"/>
              <w:jc w:val="center"/>
            </w:pPr>
            <w:r>
              <w:rPr>
                <w:sz w:val="18"/>
              </w:rPr>
              <w:t xml:space="preserve">12.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13E53" w14:textId="77777777" w:rsidR="00D811CB" w:rsidRDefault="00D811CB" w:rsidP="00CD542D">
            <w:pPr>
              <w:spacing w:line="259" w:lineRule="auto"/>
              <w:ind w:right="48"/>
              <w:jc w:val="center"/>
            </w:pPr>
            <w:r>
              <w:rPr>
                <w:sz w:val="18"/>
              </w:rPr>
              <w:t xml:space="preserve">13.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0EA4B" w14:textId="77777777" w:rsidR="00D811CB" w:rsidRDefault="00D811CB" w:rsidP="00CD542D">
            <w:pPr>
              <w:spacing w:line="259" w:lineRule="auto"/>
              <w:jc w:val="center"/>
            </w:pPr>
            <w:r>
              <w:rPr>
                <w:sz w:val="18"/>
              </w:rPr>
              <w:t xml:space="preserve">A képzés összes óraszáma </w:t>
            </w:r>
          </w:p>
        </w:tc>
      </w:tr>
      <w:tr w:rsidR="00D811CB" w14:paraId="15A55620" w14:textId="77777777" w:rsidTr="00CD542D">
        <w:trPr>
          <w:trHeight w:val="414"/>
        </w:trPr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6950AB" w14:textId="77777777" w:rsidR="00D811CB" w:rsidRDefault="00D811CB" w:rsidP="00CD542D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488683" w14:textId="77777777" w:rsidR="00D811CB" w:rsidRDefault="00D811CB" w:rsidP="00CD542D">
            <w:pPr>
              <w:spacing w:line="259" w:lineRule="auto"/>
              <w:ind w:right="48"/>
              <w:jc w:val="right"/>
            </w:pPr>
            <w:r>
              <w:rPr>
                <w:sz w:val="18"/>
              </w:rPr>
              <w:t xml:space="preserve">Évfolyam összes óraszáma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05D39FD" w14:textId="77777777" w:rsidR="00D811CB" w:rsidRDefault="00D811CB" w:rsidP="00CD542D">
            <w:pPr>
              <w:spacing w:line="259" w:lineRule="auto"/>
              <w:ind w:right="45"/>
              <w:jc w:val="center"/>
            </w:pPr>
            <w:r>
              <w:rPr>
                <w:b/>
                <w:sz w:val="18"/>
              </w:rPr>
              <w:t xml:space="preserve">252 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386760D" w14:textId="77777777" w:rsidR="00D811CB" w:rsidRDefault="00D811CB" w:rsidP="00CD542D">
            <w:pPr>
              <w:spacing w:line="259" w:lineRule="auto"/>
              <w:ind w:right="46"/>
              <w:jc w:val="center"/>
            </w:pPr>
            <w:r>
              <w:rPr>
                <w:b/>
                <w:sz w:val="18"/>
              </w:rPr>
              <w:t xml:space="preserve">324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86BB413" w14:textId="77777777" w:rsidR="00D811CB" w:rsidRDefault="00D811CB" w:rsidP="00CD542D">
            <w:pPr>
              <w:spacing w:line="259" w:lineRule="auto"/>
              <w:ind w:right="44"/>
              <w:jc w:val="center"/>
            </w:pPr>
            <w:r>
              <w:rPr>
                <w:b/>
                <w:sz w:val="18"/>
              </w:rPr>
              <w:t>504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6E83790" w14:textId="77777777" w:rsidR="00D811CB" w:rsidRDefault="00D811CB" w:rsidP="00CD542D">
            <w:pPr>
              <w:spacing w:line="259" w:lineRule="auto"/>
              <w:ind w:right="45"/>
              <w:jc w:val="center"/>
            </w:pPr>
            <w:r>
              <w:rPr>
                <w:b/>
                <w:sz w:val="18"/>
              </w:rPr>
              <w:t>504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5A8500E" w14:textId="77777777" w:rsidR="00D811CB" w:rsidRDefault="00D811CB" w:rsidP="00CD542D">
            <w:pPr>
              <w:spacing w:line="259" w:lineRule="auto"/>
              <w:ind w:right="46"/>
              <w:jc w:val="center"/>
            </w:pPr>
            <w:r>
              <w:rPr>
                <w:b/>
                <w:sz w:val="18"/>
              </w:rPr>
              <w:t>806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513DA29" w14:textId="77777777" w:rsidR="00D811CB" w:rsidRDefault="00D811CB" w:rsidP="00CD542D">
            <w:pPr>
              <w:spacing w:line="259" w:lineRule="auto"/>
              <w:ind w:right="45"/>
              <w:jc w:val="center"/>
            </w:pPr>
            <w:r>
              <w:rPr>
                <w:b/>
                <w:sz w:val="18"/>
              </w:rPr>
              <w:t>2390</w:t>
            </w:r>
          </w:p>
        </w:tc>
      </w:tr>
      <w:tr w:rsidR="00D811CB" w14:paraId="3E965993" w14:textId="77777777" w:rsidTr="00CD542D">
        <w:trPr>
          <w:trHeight w:val="687"/>
        </w:trPr>
        <w:tc>
          <w:tcPr>
            <w:tcW w:w="16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02E5CD97" w14:textId="77777777" w:rsidR="00D811CB" w:rsidRDefault="00D811CB" w:rsidP="00CD542D">
            <w:pPr>
              <w:spacing w:line="259" w:lineRule="auto"/>
              <w:ind w:left="616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1BB075D2" wp14:editId="5BA4B72E">
                      <wp:extent cx="239576" cy="1037044"/>
                      <wp:effectExtent l="0" t="0" r="0" b="0"/>
                      <wp:docPr id="956650485" name="Group 2623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9576" cy="1037044"/>
                                <a:chOff x="0" y="0"/>
                                <a:chExt cx="239576" cy="1037044"/>
                              </a:xfrm>
                            </wpg:grpSpPr>
                            <wps:wsp>
                              <wps:cNvPr id="394331474" name="Rectangle 8527"/>
                              <wps:cNvSpPr/>
                              <wps:spPr>
                                <a:xfrm rot="-5399999">
                                  <a:off x="-620490" y="278266"/>
                                  <a:ext cx="1379269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FF3D2D1" w14:textId="77777777" w:rsidR="00D811CB" w:rsidRDefault="00D811CB" w:rsidP="00D811CB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sz w:val="18"/>
                                      </w:rPr>
                                      <w:t>Munkavállalói ismere-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71161850" name="Rectangle 8529"/>
                              <wps:cNvSpPr/>
                              <wps:spPr>
                                <a:xfrm rot="-5399999">
                                  <a:off x="104305" y="410438"/>
                                  <a:ext cx="185767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7EB8FFD" w14:textId="77777777" w:rsidR="00D811CB" w:rsidRDefault="00D811CB" w:rsidP="00D811CB">
                                    <w:pPr>
                                      <w:spacing w:after="160" w:line="259" w:lineRule="auto"/>
                                    </w:pPr>
                                    <w:proofErr w:type="spellStart"/>
                                    <w:r>
                                      <w:rPr>
                                        <w:sz w:val="18"/>
                                      </w:rPr>
                                      <w:t>tek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57108975" name="Rectangle 8530"/>
                              <wps:cNvSpPr/>
                              <wps:spPr>
                                <a:xfrm rot="-5399999">
                                  <a:off x="178186" y="344111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2FFC4B0" w14:textId="77777777" w:rsidR="00D811CB" w:rsidRDefault="00D811CB" w:rsidP="00D811CB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du="http://schemas.microsoft.com/office/word/2023/wordml/word16du" xmlns:w16sdtfl="http://schemas.microsoft.com/office/word/2024/wordml/sdtformatlock" xmlns:oel="http://schemas.microsoft.com/office/2019/extlst">
                  <w:pict>
                    <v:group w14:anchorId="1BB075D2" id="Group 262387" o:spid="_x0000_s1029" style="width:18.85pt;height:81.65pt;mso-position-horizontal-relative:char;mso-position-vertical-relative:line" coordsize="2395,10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">
                      <v:rect id="Rectangle 8527" o:spid="_x0000_s1030" style="position:absolute;left:-6205;top:2783;width:13792;height:13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" filled="f" stroked="f">
                        <v:textbox inset="0,0,0,0">
                          <w:txbxContent>
                            <w:p w14:paraId="6FF3D2D1" w14:textId="77777777" w:rsidR="00D811CB" w:rsidRDefault="00D811CB" w:rsidP="00D811CB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8"/>
                                </w:rPr>
                                <w:t>Munkavállalói ismere-</w:t>
                              </w:r>
                            </w:p>
                          </w:txbxContent>
                        </v:textbox>
                      </v:rect>
                      <v:rect id="Rectangle 8529" o:spid="_x0000_s1031" style="position:absolute;left:1043;top:4103;width:1858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" filled="f" stroked="f">
                        <v:textbox inset="0,0,0,0">
                          <w:txbxContent>
                            <w:p w14:paraId="77EB8FFD" w14:textId="77777777" w:rsidR="00D811CB" w:rsidRDefault="00D811CB" w:rsidP="00D811CB">
                              <w:pPr>
                                <w:spacing w:after="160" w:line="259" w:lineRule="auto"/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tek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8530" o:spid="_x0000_s1032" style="position:absolute;left:1782;top:3440;width:380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" filled="f" stroked="f">
                        <v:textbox inset="0,0,0,0">
                          <w:txbxContent>
                            <w:p w14:paraId="22FFC4B0" w14:textId="77777777" w:rsidR="00D811CB" w:rsidRDefault="00D811CB" w:rsidP="00D811CB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CC3AA" w14:textId="77777777" w:rsidR="00D811CB" w:rsidRDefault="00D811CB" w:rsidP="00CD542D">
            <w:pPr>
              <w:spacing w:line="259" w:lineRule="auto"/>
            </w:pPr>
            <w:r>
              <w:rPr>
                <w:b/>
                <w:sz w:val="18"/>
              </w:rPr>
              <w:t xml:space="preserve">Munkavállalói ismeretek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5BB383D" w14:textId="77777777" w:rsidR="00D811CB" w:rsidRDefault="00D811CB" w:rsidP="00CD542D">
            <w:pPr>
              <w:spacing w:line="259" w:lineRule="auto"/>
              <w:ind w:right="45"/>
              <w:jc w:val="center"/>
            </w:pPr>
            <w:r>
              <w:rPr>
                <w:b/>
                <w:sz w:val="18"/>
              </w:rPr>
              <w:t xml:space="preserve">18 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A6940B8" w14:textId="77777777" w:rsidR="00D811CB" w:rsidRDefault="00D811CB" w:rsidP="00CD542D">
            <w:pPr>
              <w:spacing w:line="259" w:lineRule="auto"/>
              <w:ind w:right="51"/>
              <w:jc w:val="center"/>
            </w:pPr>
            <w:r>
              <w:rPr>
                <w:b/>
                <w:sz w:val="18"/>
              </w:rPr>
              <w:t xml:space="preserve">0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2E4B467" w14:textId="77777777" w:rsidR="00D811CB" w:rsidRDefault="00D811CB" w:rsidP="00CD542D">
            <w:pPr>
              <w:spacing w:line="259" w:lineRule="auto"/>
              <w:ind w:right="49"/>
              <w:jc w:val="center"/>
            </w:pPr>
            <w:r>
              <w:rPr>
                <w:b/>
                <w:sz w:val="18"/>
              </w:rPr>
              <w:t xml:space="preserve">0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AE999ED" w14:textId="77777777" w:rsidR="00D811CB" w:rsidRDefault="00D811CB" w:rsidP="00CD542D">
            <w:pPr>
              <w:spacing w:line="259" w:lineRule="auto"/>
              <w:ind w:right="50"/>
              <w:jc w:val="center"/>
            </w:pPr>
            <w:r>
              <w:rPr>
                <w:b/>
                <w:sz w:val="18"/>
              </w:rPr>
              <w:t xml:space="preserve">0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EC2F004" w14:textId="77777777" w:rsidR="00D811CB" w:rsidRDefault="00D811CB" w:rsidP="00CD542D">
            <w:pPr>
              <w:spacing w:line="259" w:lineRule="auto"/>
              <w:ind w:right="51"/>
              <w:jc w:val="center"/>
            </w:pPr>
            <w:r>
              <w:rPr>
                <w:b/>
                <w:sz w:val="18"/>
              </w:rPr>
              <w:t xml:space="preserve">0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77E97E8" w14:textId="77777777" w:rsidR="00D811CB" w:rsidRDefault="00D811CB" w:rsidP="00CD542D">
            <w:pPr>
              <w:spacing w:line="259" w:lineRule="auto"/>
              <w:ind w:right="42"/>
              <w:jc w:val="center"/>
            </w:pPr>
            <w:r>
              <w:rPr>
                <w:b/>
                <w:sz w:val="18"/>
              </w:rPr>
              <w:t xml:space="preserve">18 </w:t>
            </w:r>
          </w:p>
        </w:tc>
      </w:tr>
      <w:tr w:rsidR="00D811CB" w14:paraId="0E740580" w14:textId="77777777" w:rsidTr="00CD542D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F74262" w14:textId="77777777" w:rsidR="00D811CB" w:rsidRDefault="00D811CB" w:rsidP="00CD542D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A653F" w14:textId="77777777" w:rsidR="00D811CB" w:rsidRDefault="00D811CB" w:rsidP="00CD542D">
            <w:pPr>
              <w:spacing w:line="259" w:lineRule="auto"/>
            </w:pPr>
            <w:r>
              <w:rPr>
                <w:sz w:val="18"/>
              </w:rPr>
              <w:t xml:space="preserve">Álláskeresés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AEBD6" w14:textId="77777777" w:rsidR="00D811CB" w:rsidRDefault="00D811CB" w:rsidP="00CD542D">
            <w:pPr>
              <w:spacing w:line="259" w:lineRule="auto"/>
              <w:ind w:right="50"/>
              <w:jc w:val="center"/>
            </w:pPr>
            <w:r>
              <w:rPr>
                <w:sz w:val="18"/>
              </w:rPr>
              <w:t xml:space="preserve">5 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67BA8" w14:textId="77777777" w:rsidR="00D811CB" w:rsidRDefault="00D811CB" w:rsidP="00CD542D">
            <w:pPr>
              <w:spacing w:line="259" w:lineRule="auto"/>
              <w:ind w:right="2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2D33D" w14:textId="77777777" w:rsidR="00D811CB" w:rsidRDefault="00D811CB" w:rsidP="00CD542D">
            <w:pPr>
              <w:spacing w:line="259" w:lineRule="auto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ECB10" w14:textId="77777777" w:rsidR="00D811CB" w:rsidRDefault="00D811CB" w:rsidP="00CD542D">
            <w:pPr>
              <w:spacing w:line="259" w:lineRule="auto"/>
              <w:ind w:right="1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1010C" w14:textId="77777777" w:rsidR="00D811CB" w:rsidRDefault="00D811CB" w:rsidP="00CD542D">
            <w:pPr>
              <w:spacing w:line="259" w:lineRule="auto"/>
              <w:ind w:right="2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1C21A35" w14:textId="77777777" w:rsidR="00D811CB" w:rsidRDefault="00D811CB" w:rsidP="00CD542D">
            <w:pPr>
              <w:spacing w:line="259" w:lineRule="auto"/>
              <w:ind w:right="47"/>
              <w:jc w:val="center"/>
            </w:pPr>
            <w:r>
              <w:rPr>
                <w:sz w:val="18"/>
              </w:rPr>
              <w:t xml:space="preserve">5 </w:t>
            </w:r>
          </w:p>
        </w:tc>
      </w:tr>
      <w:tr w:rsidR="00D811CB" w14:paraId="684E62F0" w14:textId="77777777" w:rsidTr="00CD542D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03B35B" w14:textId="77777777" w:rsidR="00D811CB" w:rsidRDefault="00D811CB" w:rsidP="00CD542D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468D9" w14:textId="77777777" w:rsidR="00D811CB" w:rsidRDefault="00D811CB" w:rsidP="00CD542D">
            <w:pPr>
              <w:spacing w:line="259" w:lineRule="auto"/>
            </w:pPr>
            <w:r>
              <w:rPr>
                <w:sz w:val="18"/>
              </w:rPr>
              <w:t xml:space="preserve">Munkajogi alapismeretek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72EE9" w14:textId="77777777" w:rsidR="00D811CB" w:rsidRDefault="00D811CB" w:rsidP="00CD542D">
            <w:pPr>
              <w:spacing w:line="259" w:lineRule="auto"/>
              <w:ind w:right="50"/>
              <w:jc w:val="center"/>
            </w:pPr>
            <w:r>
              <w:rPr>
                <w:sz w:val="18"/>
              </w:rPr>
              <w:t xml:space="preserve">5 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F9802" w14:textId="77777777" w:rsidR="00D811CB" w:rsidRDefault="00D811CB" w:rsidP="00CD542D">
            <w:pPr>
              <w:spacing w:line="259" w:lineRule="auto"/>
              <w:ind w:right="2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745C3" w14:textId="77777777" w:rsidR="00D811CB" w:rsidRDefault="00D811CB" w:rsidP="00CD542D">
            <w:pPr>
              <w:spacing w:line="259" w:lineRule="auto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C3D29" w14:textId="77777777" w:rsidR="00D811CB" w:rsidRDefault="00D811CB" w:rsidP="00CD542D">
            <w:pPr>
              <w:spacing w:line="259" w:lineRule="auto"/>
              <w:ind w:right="1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2EFEA" w14:textId="77777777" w:rsidR="00D811CB" w:rsidRDefault="00D811CB" w:rsidP="00CD542D">
            <w:pPr>
              <w:spacing w:line="259" w:lineRule="auto"/>
              <w:ind w:right="2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14AA951" w14:textId="77777777" w:rsidR="00D811CB" w:rsidRDefault="00D811CB" w:rsidP="00CD542D">
            <w:pPr>
              <w:spacing w:line="259" w:lineRule="auto"/>
              <w:ind w:right="47"/>
              <w:jc w:val="center"/>
            </w:pPr>
            <w:r>
              <w:rPr>
                <w:sz w:val="18"/>
              </w:rPr>
              <w:t xml:space="preserve">5 </w:t>
            </w:r>
          </w:p>
        </w:tc>
      </w:tr>
      <w:tr w:rsidR="00D811CB" w14:paraId="7962E028" w14:textId="77777777" w:rsidTr="00CD542D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367B37" w14:textId="77777777" w:rsidR="00D811CB" w:rsidRDefault="00D811CB" w:rsidP="00CD542D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1A148" w14:textId="77777777" w:rsidR="00D811CB" w:rsidRDefault="00D811CB" w:rsidP="00CD542D">
            <w:pPr>
              <w:spacing w:line="259" w:lineRule="auto"/>
            </w:pPr>
            <w:r>
              <w:rPr>
                <w:sz w:val="18"/>
              </w:rPr>
              <w:t xml:space="preserve">Munkaviszony létesítése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518C0" w14:textId="77777777" w:rsidR="00D811CB" w:rsidRDefault="00D811CB" w:rsidP="00CD542D">
            <w:pPr>
              <w:spacing w:line="259" w:lineRule="auto"/>
              <w:ind w:right="50"/>
              <w:jc w:val="center"/>
            </w:pPr>
            <w:r>
              <w:rPr>
                <w:sz w:val="18"/>
              </w:rPr>
              <w:t xml:space="preserve">5 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37689" w14:textId="77777777" w:rsidR="00D811CB" w:rsidRDefault="00D811CB" w:rsidP="00CD542D">
            <w:pPr>
              <w:spacing w:line="259" w:lineRule="auto"/>
              <w:ind w:right="2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7381E" w14:textId="77777777" w:rsidR="00D811CB" w:rsidRDefault="00D811CB" w:rsidP="00CD542D">
            <w:pPr>
              <w:spacing w:line="259" w:lineRule="auto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0A247" w14:textId="77777777" w:rsidR="00D811CB" w:rsidRDefault="00D811CB" w:rsidP="00CD542D">
            <w:pPr>
              <w:spacing w:line="259" w:lineRule="auto"/>
              <w:ind w:right="1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E4D4B" w14:textId="77777777" w:rsidR="00D811CB" w:rsidRDefault="00D811CB" w:rsidP="00CD542D">
            <w:pPr>
              <w:spacing w:line="259" w:lineRule="auto"/>
              <w:ind w:right="2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B28055E" w14:textId="77777777" w:rsidR="00D811CB" w:rsidRDefault="00D811CB" w:rsidP="00CD542D">
            <w:pPr>
              <w:spacing w:line="259" w:lineRule="auto"/>
              <w:ind w:right="47"/>
              <w:jc w:val="center"/>
            </w:pPr>
            <w:r>
              <w:rPr>
                <w:sz w:val="18"/>
              </w:rPr>
              <w:t xml:space="preserve">5 </w:t>
            </w:r>
          </w:p>
        </w:tc>
      </w:tr>
      <w:tr w:rsidR="00D811CB" w14:paraId="5A987D01" w14:textId="77777777" w:rsidTr="00CD542D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E45DB" w14:textId="77777777" w:rsidR="00D811CB" w:rsidRDefault="00D811CB" w:rsidP="00CD542D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ACEFB" w14:textId="77777777" w:rsidR="00D811CB" w:rsidRDefault="00D811CB" w:rsidP="00CD542D">
            <w:pPr>
              <w:spacing w:line="259" w:lineRule="auto"/>
            </w:pPr>
            <w:r>
              <w:rPr>
                <w:sz w:val="18"/>
              </w:rPr>
              <w:t xml:space="preserve">Munkanélküliség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346A8" w14:textId="77777777" w:rsidR="00D811CB" w:rsidRDefault="00D811CB" w:rsidP="00CD542D">
            <w:pPr>
              <w:spacing w:line="259" w:lineRule="auto"/>
              <w:ind w:right="50"/>
              <w:jc w:val="center"/>
            </w:pPr>
            <w:r>
              <w:rPr>
                <w:sz w:val="18"/>
              </w:rPr>
              <w:t xml:space="preserve">3 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A5BD9" w14:textId="77777777" w:rsidR="00D811CB" w:rsidRDefault="00D811CB" w:rsidP="00CD542D">
            <w:pPr>
              <w:spacing w:line="259" w:lineRule="auto"/>
              <w:ind w:right="2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24BE1" w14:textId="77777777" w:rsidR="00D811CB" w:rsidRDefault="00D811CB" w:rsidP="00CD542D">
            <w:pPr>
              <w:spacing w:line="259" w:lineRule="auto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5CB7B" w14:textId="77777777" w:rsidR="00D811CB" w:rsidRDefault="00D811CB" w:rsidP="00CD542D">
            <w:pPr>
              <w:spacing w:line="259" w:lineRule="auto"/>
              <w:ind w:right="1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C2F3D" w14:textId="77777777" w:rsidR="00D811CB" w:rsidRDefault="00D811CB" w:rsidP="00CD542D">
            <w:pPr>
              <w:spacing w:line="259" w:lineRule="auto"/>
              <w:ind w:right="2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7CECE3" w14:textId="77777777" w:rsidR="00D811CB" w:rsidRDefault="00D811CB" w:rsidP="00CD542D">
            <w:pPr>
              <w:spacing w:line="259" w:lineRule="auto"/>
              <w:ind w:right="47"/>
              <w:jc w:val="center"/>
            </w:pPr>
            <w:r>
              <w:rPr>
                <w:sz w:val="18"/>
              </w:rPr>
              <w:t xml:space="preserve">3 </w:t>
            </w:r>
          </w:p>
        </w:tc>
      </w:tr>
      <w:tr w:rsidR="00D811CB" w14:paraId="7B64AEDF" w14:textId="77777777" w:rsidTr="00CD542D">
        <w:trPr>
          <w:trHeight w:val="686"/>
        </w:trPr>
        <w:tc>
          <w:tcPr>
            <w:tcW w:w="16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27008693" w14:textId="77777777" w:rsidR="00D811CB" w:rsidRDefault="00D811CB" w:rsidP="00CD542D">
            <w:pPr>
              <w:spacing w:line="259" w:lineRule="auto"/>
              <w:ind w:left="402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59143AE6" wp14:editId="78246590">
                      <wp:extent cx="509359" cy="1028928"/>
                      <wp:effectExtent l="0" t="0" r="0" b="0"/>
                      <wp:docPr id="2060684897" name="Group 2649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9359" cy="1028928"/>
                                <a:chOff x="0" y="0"/>
                                <a:chExt cx="509359" cy="1028928"/>
                              </a:xfrm>
                            </wpg:grpSpPr>
                            <wps:wsp>
                              <wps:cNvPr id="1032417467" name="Rectangle 8894"/>
                              <wps:cNvSpPr/>
                              <wps:spPr>
                                <a:xfrm rot="-5399999">
                                  <a:off x="-615093" y="275548"/>
                                  <a:ext cx="1368475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9295D71" w14:textId="77777777" w:rsidR="00D811CB" w:rsidRDefault="00D811CB" w:rsidP="00D811CB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sz w:val="18"/>
                                      </w:rPr>
                                      <w:t xml:space="preserve">Munkavállalói idegen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56740386" name="Rectangle 8896"/>
                              <wps:cNvSpPr/>
                              <wps:spPr>
                                <a:xfrm rot="-5399999">
                                  <a:off x="27687" y="401905"/>
                                  <a:ext cx="339003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2F29928" w14:textId="77777777" w:rsidR="00D811CB" w:rsidRDefault="00D811CB" w:rsidP="00D811CB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sz w:val="18"/>
                                      </w:rPr>
                                      <w:t>nyelv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99474359" name="Rectangle 8897"/>
                              <wps:cNvSpPr/>
                              <wps:spPr>
                                <a:xfrm rot="-5399999">
                                  <a:off x="178186" y="297642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FEA7CF5" w14:textId="77777777" w:rsidR="00D811CB" w:rsidRDefault="00D811CB" w:rsidP="00D811CB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03367091" name="Rectangle 213042"/>
                              <wps:cNvSpPr/>
                              <wps:spPr>
                                <a:xfrm rot="-5399999">
                                  <a:off x="167378" y="737980"/>
                                  <a:ext cx="1241388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1C88C49" w14:textId="77777777" w:rsidR="00D811CB" w:rsidRDefault="00D811CB" w:rsidP="00D811CB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sz w:val="18"/>
                                      </w:rPr>
                                      <w:t>(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86141274" name="Rectangle 213043"/>
                              <wps:cNvSpPr/>
                              <wps:spPr>
                                <a:xfrm rot="-5399999">
                                  <a:off x="-299308" y="271293"/>
                                  <a:ext cx="1241388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5BA98B9" w14:textId="77777777" w:rsidR="00D811CB" w:rsidRDefault="00D811CB" w:rsidP="00D811CB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sz w:val="18"/>
                                      </w:rPr>
                                      <w:t xml:space="preserve">technikus szakmák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9634963" name="Rectangle 8901"/>
                              <wps:cNvSpPr/>
                              <wps:spPr>
                                <a:xfrm rot="-5399999">
                                  <a:off x="259724" y="405130"/>
                                  <a:ext cx="429606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281C0A3" w14:textId="77777777" w:rsidR="00D811CB" w:rsidRDefault="00D811CB" w:rsidP="00D811CB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sz w:val="18"/>
                                      </w:rPr>
                                      <w:t>esetén)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29516657" name="Rectangle 8902"/>
                              <wps:cNvSpPr/>
                              <wps:spPr>
                                <a:xfrm rot="-5399999">
                                  <a:off x="447934" y="262589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6C7CF02" w14:textId="77777777" w:rsidR="00D811CB" w:rsidRDefault="00D811CB" w:rsidP="00D811CB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du="http://schemas.microsoft.com/office/word/2023/wordml/word16du" xmlns:w16sdtfl="http://schemas.microsoft.com/office/word/2024/wordml/sdtformatlock" xmlns:oel="http://schemas.microsoft.com/office/2019/extlst">
                  <w:pict>
                    <v:group w14:anchorId="59143AE6" id="Group 264976" o:spid="_x0000_s1033" style="width:40.1pt;height:81pt;mso-position-horizontal-relative:char;mso-position-vertical-relative:line" coordsize="5093,10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">
                      <v:rect id="Rectangle 8894" o:spid="_x0000_s1034" style="position:absolute;left:-6151;top:2756;width:13684;height:13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" filled="f" stroked="f">
                        <v:textbox inset="0,0,0,0">
                          <w:txbxContent>
                            <w:p w14:paraId="49295D71" w14:textId="77777777" w:rsidR="00D811CB" w:rsidRDefault="00D811CB" w:rsidP="00D811CB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8"/>
                                </w:rPr>
                                <w:t xml:space="preserve">Munkavállalói idegen </w:t>
                              </w:r>
                            </w:p>
                          </w:txbxContent>
                        </v:textbox>
                      </v:rect>
                      <v:rect id="Rectangle 8896" o:spid="_x0000_s1035" style="position:absolute;left:277;top:4018;width:3390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" filled="f" stroked="f">
                        <v:textbox inset="0,0,0,0">
                          <w:txbxContent>
                            <w:p w14:paraId="52F29928" w14:textId="77777777" w:rsidR="00D811CB" w:rsidRDefault="00D811CB" w:rsidP="00D811CB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8"/>
                                </w:rPr>
                                <w:t>nyelv</w:t>
                              </w:r>
                            </w:p>
                          </w:txbxContent>
                        </v:textbox>
                      </v:rect>
                      <v:rect id="Rectangle 8897" o:spid="_x0000_s1036" style="position:absolute;left:1782;top:2975;width:380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" filled="f" stroked="f">
                        <v:textbox inset="0,0,0,0">
                          <w:txbxContent>
                            <w:p w14:paraId="3FEA7CF5" w14:textId="77777777" w:rsidR="00D811CB" w:rsidRDefault="00D811CB" w:rsidP="00D811CB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13042" o:spid="_x0000_s1037" style="position:absolute;left:1674;top:7379;width:12414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" filled="f" stroked="f">
                        <v:textbox inset="0,0,0,0">
                          <w:txbxContent>
                            <w:p w14:paraId="21C88C49" w14:textId="77777777" w:rsidR="00D811CB" w:rsidRDefault="00D811CB" w:rsidP="00D811CB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8"/>
                                </w:rPr>
                                <w:t>(</w:t>
                              </w:r>
                            </w:p>
                          </w:txbxContent>
                        </v:textbox>
                      </v:rect>
                      <v:rect id="Rectangle 213043" o:spid="_x0000_s1038" style="position:absolute;left:-2993;top:2713;width:12413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" filled="f" stroked="f">
                        <v:textbox inset="0,0,0,0">
                          <w:txbxContent>
                            <w:p w14:paraId="25BA98B9" w14:textId="77777777" w:rsidR="00D811CB" w:rsidRDefault="00D811CB" w:rsidP="00D811CB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8"/>
                                </w:rPr>
                                <w:t xml:space="preserve">technikus szakmák </w:t>
                              </w:r>
                            </w:p>
                          </w:txbxContent>
                        </v:textbox>
                      </v:rect>
                      <v:rect id="Rectangle 8901" o:spid="_x0000_s1039" style="position:absolute;left:2597;top:4050;width:4296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" filled="f" stroked="f">
                        <v:textbox inset="0,0,0,0">
                          <w:txbxContent>
                            <w:p w14:paraId="0281C0A3" w14:textId="77777777" w:rsidR="00D811CB" w:rsidRDefault="00D811CB" w:rsidP="00D811CB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8"/>
                                </w:rPr>
                                <w:t>esetén)</w:t>
                              </w:r>
                            </w:p>
                          </w:txbxContent>
                        </v:textbox>
                      </v:rect>
                      <v:rect id="Rectangle 8902" o:spid="_x0000_s1040" style="position:absolute;left:4479;top:2625;width:380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" filled="f" stroked="f">
                        <v:textbox inset="0,0,0,0">
                          <w:txbxContent>
                            <w:p w14:paraId="46C7CF02" w14:textId="77777777" w:rsidR="00D811CB" w:rsidRDefault="00D811CB" w:rsidP="00D811CB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78EDE" w14:textId="77777777" w:rsidR="00D811CB" w:rsidRDefault="00D811CB" w:rsidP="00CD542D">
            <w:pPr>
              <w:spacing w:line="259" w:lineRule="auto"/>
            </w:pPr>
            <w:r>
              <w:rPr>
                <w:b/>
                <w:sz w:val="18"/>
              </w:rPr>
              <w:t xml:space="preserve">Munkavállalói idegen nyelv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070AFD8" w14:textId="77777777" w:rsidR="00D811CB" w:rsidRDefault="00D811CB" w:rsidP="00CD542D">
            <w:pPr>
              <w:spacing w:line="259" w:lineRule="auto"/>
              <w:ind w:right="50"/>
              <w:jc w:val="center"/>
            </w:pPr>
            <w:r>
              <w:rPr>
                <w:b/>
                <w:sz w:val="18"/>
              </w:rPr>
              <w:t xml:space="preserve">0 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E16B91A" w14:textId="77777777" w:rsidR="00D811CB" w:rsidRDefault="00D811CB" w:rsidP="00CD542D">
            <w:pPr>
              <w:spacing w:line="259" w:lineRule="auto"/>
              <w:ind w:right="51"/>
              <w:jc w:val="center"/>
            </w:pPr>
            <w:r>
              <w:rPr>
                <w:b/>
                <w:sz w:val="18"/>
              </w:rPr>
              <w:t xml:space="preserve">0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8C7E6CC" w14:textId="77777777" w:rsidR="00D811CB" w:rsidRDefault="00D811CB" w:rsidP="00CD542D">
            <w:pPr>
              <w:spacing w:line="259" w:lineRule="auto"/>
              <w:ind w:right="49"/>
              <w:jc w:val="center"/>
            </w:pPr>
            <w:r>
              <w:rPr>
                <w:b/>
                <w:sz w:val="18"/>
              </w:rPr>
              <w:t xml:space="preserve">0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7EDFD78" w14:textId="77777777" w:rsidR="00D811CB" w:rsidRDefault="00D811CB" w:rsidP="00CD542D">
            <w:pPr>
              <w:spacing w:line="259" w:lineRule="auto"/>
              <w:ind w:right="50"/>
              <w:jc w:val="center"/>
            </w:pPr>
            <w:r>
              <w:rPr>
                <w:b/>
                <w:sz w:val="18"/>
              </w:rPr>
              <w:t xml:space="preserve">0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021CADF" w14:textId="77777777" w:rsidR="00D811CB" w:rsidRDefault="00D811CB" w:rsidP="00CD542D">
            <w:pPr>
              <w:spacing w:line="259" w:lineRule="auto"/>
              <w:ind w:right="46"/>
              <w:jc w:val="center"/>
            </w:pPr>
            <w:r>
              <w:rPr>
                <w:b/>
                <w:sz w:val="18"/>
              </w:rPr>
              <w:t xml:space="preserve">62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B70A488" w14:textId="77777777" w:rsidR="00D811CB" w:rsidRDefault="00D811CB" w:rsidP="00CD542D">
            <w:pPr>
              <w:spacing w:line="259" w:lineRule="auto"/>
              <w:ind w:right="42"/>
              <w:jc w:val="center"/>
            </w:pPr>
            <w:r>
              <w:rPr>
                <w:b/>
                <w:sz w:val="18"/>
              </w:rPr>
              <w:t xml:space="preserve">62 </w:t>
            </w:r>
          </w:p>
        </w:tc>
      </w:tr>
      <w:tr w:rsidR="00D811CB" w14:paraId="3A903AE8" w14:textId="77777777" w:rsidTr="00CD542D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95AD6D" w14:textId="77777777" w:rsidR="00D811CB" w:rsidRDefault="00D811CB" w:rsidP="00CD542D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B17B8" w14:textId="77777777" w:rsidR="00D811CB" w:rsidRDefault="00D811CB" w:rsidP="00CD542D">
            <w:pPr>
              <w:spacing w:line="259" w:lineRule="auto"/>
            </w:pPr>
            <w:r>
              <w:rPr>
                <w:sz w:val="18"/>
              </w:rPr>
              <w:t xml:space="preserve">Az álláskeresés lépései, álláshirdetések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9E7FA" w14:textId="77777777" w:rsidR="00D811CB" w:rsidRDefault="00D811CB" w:rsidP="00CD542D">
            <w:pPr>
              <w:spacing w:line="259" w:lineRule="auto"/>
              <w:ind w:right="1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53E83" w14:textId="77777777" w:rsidR="00D811CB" w:rsidRDefault="00D811CB" w:rsidP="00CD542D">
            <w:pPr>
              <w:spacing w:line="259" w:lineRule="auto"/>
              <w:ind w:right="2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BCF27" w14:textId="77777777" w:rsidR="00D811CB" w:rsidRDefault="00D811CB" w:rsidP="00CD542D">
            <w:pPr>
              <w:spacing w:line="259" w:lineRule="auto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6E169" w14:textId="77777777" w:rsidR="00D811CB" w:rsidRDefault="00D811CB" w:rsidP="00CD542D">
            <w:pPr>
              <w:spacing w:line="259" w:lineRule="auto"/>
              <w:ind w:right="1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2559B" w14:textId="77777777" w:rsidR="00D811CB" w:rsidRDefault="00D811CB" w:rsidP="00CD542D">
            <w:pPr>
              <w:spacing w:line="259" w:lineRule="auto"/>
              <w:ind w:right="46"/>
              <w:jc w:val="center"/>
            </w:pPr>
            <w:r>
              <w:rPr>
                <w:sz w:val="18"/>
              </w:rPr>
              <w:t xml:space="preserve">11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E9AFAB2" w14:textId="77777777" w:rsidR="00D811CB" w:rsidRDefault="00D811CB" w:rsidP="00CD542D">
            <w:pPr>
              <w:spacing w:line="259" w:lineRule="auto"/>
              <w:ind w:right="42"/>
              <w:jc w:val="center"/>
            </w:pPr>
            <w:r>
              <w:rPr>
                <w:sz w:val="18"/>
              </w:rPr>
              <w:t xml:space="preserve">11 </w:t>
            </w:r>
          </w:p>
        </w:tc>
      </w:tr>
      <w:tr w:rsidR="00D811CB" w14:paraId="0E4CA3E1" w14:textId="77777777" w:rsidTr="00CD542D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30B19E" w14:textId="77777777" w:rsidR="00D811CB" w:rsidRDefault="00D811CB" w:rsidP="00CD542D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AE459" w14:textId="77777777" w:rsidR="00D811CB" w:rsidRDefault="00D811CB" w:rsidP="00CD542D">
            <w:pPr>
              <w:spacing w:line="259" w:lineRule="auto"/>
            </w:pPr>
            <w:r>
              <w:rPr>
                <w:sz w:val="18"/>
              </w:rPr>
              <w:t xml:space="preserve">Önéletrajz és motivációs levél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6FE07" w14:textId="77777777" w:rsidR="00D811CB" w:rsidRDefault="00D811CB" w:rsidP="00CD542D">
            <w:pPr>
              <w:spacing w:line="259" w:lineRule="auto"/>
              <w:ind w:right="1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C2843" w14:textId="77777777" w:rsidR="00D811CB" w:rsidRDefault="00D811CB" w:rsidP="00CD542D">
            <w:pPr>
              <w:spacing w:line="259" w:lineRule="auto"/>
              <w:ind w:right="2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16463" w14:textId="77777777" w:rsidR="00D811CB" w:rsidRDefault="00D811CB" w:rsidP="00CD542D">
            <w:pPr>
              <w:spacing w:line="259" w:lineRule="auto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4FFD6" w14:textId="77777777" w:rsidR="00D811CB" w:rsidRDefault="00D811CB" w:rsidP="00CD542D">
            <w:pPr>
              <w:spacing w:line="259" w:lineRule="auto"/>
              <w:ind w:right="1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76E5D" w14:textId="77777777" w:rsidR="00D811CB" w:rsidRDefault="00D811CB" w:rsidP="00CD542D">
            <w:pPr>
              <w:spacing w:line="259" w:lineRule="auto"/>
              <w:ind w:right="46"/>
              <w:jc w:val="center"/>
            </w:pPr>
            <w:r>
              <w:rPr>
                <w:sz w:val="18"/>
              </w:rPr>
              <w:t xml:space="preserve">20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A01B369" w14:textId="77777777" w:rsidR="00D811CB" w:rsidRDefault="00D811CB" w:rsidP="00CD542D">
            <w:pPr>
              <w:spacing w:line="259" w:lineRule="auto"/>
              <w:ind w:right="42"/>
              <w:jc w:val="center"/>
            </w:pPr>
            <w:r>
              <w:rPr>
                <w:sz w:val="18"/>
              </w:rPr>
              <w:t xml:space="preserve">20 </w:t>
            </w:r>
          </w:p>
        </w:tc>
      </w:tr>
      <w:tr w:rsidR="00D811CB" w14:paraId="218E178A" w14:textId="77777777" w:rsidTr="00CD542D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37B552" w14:textId="77777777" w:rsidR="00D811CB" w:rsidRDefault="00D811CB" w:rsidP="00CD542D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3E8AC" w14:textId="77777777" w:rsidR="00D811CB" w:rsidRDefault="00D811CB" w:rsidP="00CD542D">
            <w:pPr>
              <w:spacing w:line="259" w:lineRule="auto"/>
            </w:pPr>
            <w:r>
              <w:rPr>
                <w:sz w:val="18"/>
              </w:rPr>
              <w:t>„</w:t>
            </w:r>
            <w:proofErr w:type="spellStart"/>
            <w:r>
              <w:rPr>
                <w:sz w:val="18"/>
              </w:rPr>
              <w:t>Small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talk</w:t>
            </w:r>
            <w:proofErr w:type="spellEnd"/>
            <w:r>
              <w:rPr>
                <w:sz w:val="18"/>
              </w:rPr>
              <w:t xml:space="preserve">” – általános társalgás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1FF2D" w14:textId="77777777" w:rsidR="00D811CB" w:rsidRDefault="00D811CB" w:rsidP="00CD542D">
            <w:pPr>
              <w:spacing w:line="259" w:lineRule="auto"/>
              <w:ind w:right="1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74261" w14:textId="77777777" w:rsidR="00D811CB" w:rsidRDefault="00D811CB" w:rsidP="00CD542D">
            <w:pPr>
              <w:spacing w:line="259" w:lineRule="auto"/>
              <w:ind w:right="2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A65B2" w14:textId="77777777" w:rsidR="00D811CB" w:rsidRDefault="00D811CB" w:rsidP="00CD542D">
            <w:pPr>
              <w:spacing w:line="259" w:lineRule="auto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C2B10" w14:textId="77777777" w:rsidR="00D811CB" w:rsidRDefault="00D811CB" w:rsidP="00CD542D">
            <w:pPr>
              <w:spacing w:line="259" w:lineRule="auto"/>
              <w:ind w:right="1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CF700" w14:textId="77777777" w:rsidR="00D811CB" w:rsidRDefault="00D811CB" w:rsidP="00CD542D">
            <w:pPr>
              <w:spacing w:line="259" w:lineRule="auto"/>
              <w:ind w:right="46"/>
              <w:jc w:val="center"/>
            </w:pPr>
            <w:r>
              <w:rPr>
                <w:sz w:val="18"/>
              </w:rPr>
              <w:t xml:space="preserve">11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9ACB44F" w14:textId="77777777" w:rsidR="00D811CB" w:rsidRDefault="00D811CB" w:rsidP="00CD542D">
            <w:pPr>
              <w:spacing w:line="259" w:lineRule="auto"/>
              <w:ind w:right="42"/>
              <w:jc w:val="center"/>
            </w:pPr>
            <w:r>
              <w:rPr>
                <w:sz w:val="18"/>
              </w:rPr>
              <w:t xml:space="preserve">11 </w:t>
            </w:r>
          </w:p>
        </w:tc>
      </w:tr>
      <w:tr w:rsidR="00D811CB" w14:paraId="110EDF7C" w14:textId="77777777" w:rsidTr="00CD542D">
        <w:trPr>
          <w:trHeight w:val="25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9BEA1" w14:textId="77777777" w:rsidR="00D811CB" w:rsidRDefault="00D811CB" w:rsidP="00CD542D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31ADA" w14:textId="77777777" w:rsidR="00D811CB" w:rsidRDefault="00D811CB" w:rsidP="00CD542D">
            <w:pPr>
              <w:spacing w:line="259" w:lineRule="auto"/>
            </w:pPr>
            <w:r>
              <w:rPr>
                <w:sz w:val="18"/>
              </w:rPr>
              <w:t xml:space="preserve">Állásinterjú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9FA67" w14:textId="77777777" w:rsidR="00D811CB" w:rsidRDefault="00D811CB" w:rsidP="00CD542D">
            <w:pPr>
              <w:spacing w:line="259" w:lineRule="auto"/>
              <w:ind w:right="1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8401E" w14:textId="77777777" w:rsidR="00D811CB" w:rsidRDefault="00D811CB" w:rsidP="00CD542D">
            <w:pPr>
              <w:spacing w:line="259" w:lineRule="auto"/>
              <w:ind w:right="2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0C506" w14:textId="77777777" w:rsidR="00D811CB" w:rsidRDefault="00D811CB" w:rsidP="00CD542D">
            <w:pPr>
              <w:spacing w:line="259" w:lineRule="auto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3300D" w14:textId="77777777" w:rsidR="00D811CB" w:rsidRDefault="00D811CB" w:rsidP="00CD542D">
            <w:pPr>
              <w:spacing w:line="259" w:lineRule="auto"/>
              <w:ind w:right="1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73765" w14:textId="77777777" w:rsidR="00D811CB" w:rsidRDefault="00D811CB" w:rsidP="00CD542D">
            <w:pPr>
              <w:spacing w:line="259" w:lineRule="auto"/>
              <w:ind w:right="46"/>
              <w:jc w:val="center"/>
            </w:pPr>
            <w:r>
              <w:rPr>
                <w:sz w:val="18"/>
              </w:rPr>
              <w:t xml:space="preserve">20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EC4DAE8" w14:textId="77777777" w:rsidR="00D811CB" w:rsidRDefault="00D811CB" w:rsidP="00CD542D">
            <w:pPr>
              <w:spacing w:line="259" w:lineRule="auto"/>
              <w:ind w:right="42"/>
              <w:jc w:val="center"/>
            </w:pPr>
            <w:r>
              <w:rPr>
                <w:sz w:val="18"/>
              </w:rPr>
              <w:t xml:space="preserve">20 </w:t>
            </w:r>
          </w:p>
        </w:tc>
      </w:tr>
      <w:tr w:rsidR="00D811CB" w14:paraId="47266103" w14:textId="77777777" w:rsidTr="00CD542D">
        <w:trPr>
          <w:trHeight w:val="685"/>
        </w:trPr>
        <w:tc>
          <w:tcPr>
            <w:tcW w:w="16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79646"/>
          </w:tcPr>
          <w:p w14:paraId="589138B1" w14:textId="77777777" w:rsidR="00D811CB" w:rsidRDefault="00D811CB" w:rsidP="00CD542D">
            <w:pPr>
              <w:spacing w:line="259" w:lineRule="auto"/>
              <w:ind w:left="686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2759479D" wp14:editId="271D2715">
                      <wp:extent cx="234550" cy="4867128"/>
                      <wp:effectExtent l="0" t="0" r="0" b="0"/>
                      <wp:docPr id="1791137353" name="Group 26727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4550" cy="4867128"/>
                                <a:chOff x="-66265" y="-9428"/>
                                <a:chExt cx="234550" cy="4867128"/>
                              </a:xfrm>
                            </wpg:grpSpPr>
                            <wps:wsp>
                              <wps:cNvPr id="1878880343" name="Rectangle 9269"/>
                              <wps:cNvSpPr/>
                              <wps:spPr>
                                <a:xfrm rot="16200000">
                                  <a:off x="-1294831" y="3490846"/>
                                  <a:ext cx="2595420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A5D567E" w14:textId="77777777" w:rsidR="00D811CB" w:rsidRDefault="00D811CB" w:rsidP="00D811CB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sz w:val="18"/>
                                      </w:rPr>
                                      <w:t>Rendészeti és közszolgálati alapozóképzés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9815824" name="Rectangle 9270"/>
                              <wps:cNvSpPr/>
                              <wps:spPr>
                                <a:xfrm rot="-5399999">
                                  <a:off x="65140" y="-74568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9CC1DA7" w14:textId="77777777" w:rsidR="00D811CB" w:rsidRDefault="00D811CB" w:rsidP="00D811CB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du="http://schemas.microsoft.com/office/word/2023/wordml/word16du" xmlns:w16sdtfl="http://schemas.microsoft.com/office/word/2024/wordml/sdtformatlock" xmlns:oel="http://schemas.microsoft.com/office/2019/extlst">
                  <w:pict>
                    <v:group w14:anchorId="2759479D" id="Group 267278" o:spid="_x0000_s1041" style="width:18.45pt;height:383.25pt;mso-position-horizontal-relative:char;mso-position-vertical-relative:line" coordorigin="-662,-94" coordsize="2345,486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">
                      <v:rect id="Rectangle 9269" o:spid="_x0000_s1042" style="position:absolute;left:-12949;top:34909;width:25955;height:138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" filled="f" stroked="f">
                        <v:textbox inset="0,0,0,0">
                          <w:txbxContent>
                            <w:p w14:paraId="7A5D567E" w14:textId="77777777" w:rsidR="00D811CB" w:rsidRDefault="00D811CB" w:rsidP="00D811CB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8"/>
                                </w:rPr>
                                <w:t>Rendészeti és közszolgálati alapozóképzés</w:t>
                              </w:r>
                            </w:p>
                          </w:txbxContent>
                        </v:textbox>
                      </v:rect>
                      <v:rect id="Rectangle 9270" o:spid="_x0000_s1043" style="position:absolute;left:651;top:-745;width:379;height:16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" filled="f" stroked="f">
                        <v:textbox inset="0,0,0,0">
                          <w:txbxContent>
                            <w:p w14:paraId="69CC1DA7" w14:textId="77777777" w:rsidR="00D811CB" w:rsidRDefault="00D811CB" w:rsidP="00D811CB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14:paraId="02A04C6D" w14:textId="77777777" w:rsidR="00121A69" w:rsidRDefault="00121A69" w:rsidP="00CD542D">
            <w:pPr>
              <w:spacing w:line="259" w:lineRule="auto"/>
              <w:ind w:left="686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0A3CC" w14:textId="77777777" w:rsidR="00D811CB" w:rsidRDefault="00D811CB" w:rsidP="00CD542D">
            <w:pPr>
              <w:spacing w:line="259" w:lineRule="auto"/>
            </w:pPr>
            <w:r>
              <w:rPr>
                <w:b/>
                <w:sz w:val="18"/>
              </w:rPr>
              <w:t xml:space="preserve">Közszolgálati alapismeretek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FB8BDC6" w14:textId="77777777" w:rsidR="00D811CB" w:rsidRDefault="00D811CB" w:rsidP="00CD542D">
            <w:pPr>
              <w:spacing w:line="259" w:lineRule="auto"/>
              <w:ind w:right="45"/>
              <w:jc w:val="center"/>
            </w:pPr>
            <w:r>
              <w:rPr>
                <w:b/>
                <w:sz w:val="18"/>
              </w:rPr>
              <w:t xml:space="preserve">72 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D553EA7" w14:textId="77777777" w:rsidR="00D811CB" w:rsidRDefault="00D811CB" w:rsidP="00CD542D">
            <w:pPr>
              <w:spacing w:line="259" w:lineRule="auto"/>
              <w:ind w:right="46"/>
              <w:jc w:val="center"/>
            </w:pPr>
            <w:r>
              <w:rPr>
                <w:b/>
                <w:sz w:val="18"/>
              </w:rPr>
              <w:t xml:space="preserve">54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A5171D2" w14:textId="77777777" w:rsidR="00D811CB" w:rsidRDefault="00D811CB" w:rsidP="00CD542D">
            <w:pPr>
              <w:spacing w:line="259" w:lineRule="auto"/>
              <w:ind w:right="49"/>
              <w:jc w:val="center"/>
            </w:pPr>
            <w:r>
              <w:rPr>
                <w:b/>
                <w:sz w:val="18"/>
              </w:rPr>
              <w:t xml:space="preserve">0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1886760" w14:textId="77777777" w:rsidR="00D811CB" w:rsidRDefault="00D811CB" w:rsidP="00CD542D">
            <w:pPr>
              <w:spacing w:line="259" w:lineRule="auto"/>
              <w:ind w:right="50"/>
              <w:jc w:val="center"/>
            </w:pPr>
            <w:r>
              <w:rPr>
                <w:b/>
                <w:sz w:val="18"/>
              </w:rPr>
              <w:t xml:space="preserve">0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8F2786F" w14:textId="77777777" w:rsidR="00D811CB" w:rsidRDefault="00D811CB" w:rsidP="00CD542D">
            <w:pPr>
              <w:spacing w:line="259" w:lineRule="auto"/>
              <w:ind w:right="51"/>
              <w:jc w:val="center"/>
            </w:pPr>
            <w:r>
              <w:rPr>
                <w:b/>
                <w:sz w:val="18"/>
              </w:rPr>
              <w:t xml:space="preserve">0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9031AC2" w14:textId="77777777" w:rsidR="00D811CB" w:rsidRDefault="00D811CB" w:rsidP="00CD542D">
            <w:pPr>
              <w:spacing w:line="259" w:lineRule="auto"/>
              <w:ind w:right="42"/>
              <w:jc w:val="center"/>
            </w:pPr>
            <w:r>
              <w:rPr>
                <w:b/>
                <w:sz w:val="18"/>
              </w:rPr>
              <w:t xml:space="preserve">126 </w:t>
            </w:r>
          </w:p>
        </w:tc>
      </w:tr>
      <w:tr w:rsidR="00D811CB" w14:paraId="11FE3B58" w14:textId="77777777" w:rsidTr="00CD542D">
        <w:trPr>
          <w:trHeight w:val="49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649672" w14:textId="77777777" w:rsidR="00D811CB" w:rsidRDefault="00D811CB" w:rsidP="00CD542D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C4B88" w14:textId="77777777" w:rsidR="00D811CB" w:rsidRDefault="00D811CB" w:rsidP="00CD542D">
            <w:pPr>
              <w:spacing w:line="259" w:lineRule="auto"/>
            </w:pPr>
            <w:r>
              <w:rPr>
                <w:sz w:val="18"/>
              </w:rPr>
              <w:t xml:space="preserve">A magyar államszervezet és a közszolgálat rendszere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AA27C" w14:textId="77777777" w:rsidR="00D811CB" w:rsidRDefault="00D811CB" w:rsidP="00CD542D">
            <w:pPr>
              <w:spacing w:line="259" w:lineRule="auto"/>
              <w:ind w:right="45"/>
              <w:jc w:val="center"/>
            </w:pPr>
            <w:r>
              <w:rPr>
                <w:sz w:val="18"/>
              </w:rPr>
              <w:t xml:space="preserve">36 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82F1D" w14:textId="77777777" w:rsidR="00D811CB" w:rsidRDefault="00D811CB" w:rsidP="00CD542D">
            <w:pPr>
              <w:spacing w:line="259" w:lineRule="auto"/>
              <w:ind w:right="2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42AA0" w14:textId="77777777" w:rsidR="00D811CB" w:rsidRDefault="00D811CB" w:rsidP="00CD542D">
            <w:pPr>
              <w:spacing w:line="259" w:lineRule="auto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413B8" w14:textId="77777777" w:rsidR="00D811CB" w:rsidRDefault="00D811CB" w:rsidP="00CD542D">
            <w:pPr>
              <w:spacing w:line="259" w:lineRule="auto"/>
              <w:ind w:right="1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53A48" w14:textId="77777777" w:rsidR="00D811CB" w:rsidRDefault="00D811CB" w:rsidP="00CD542D">
            <w:pPr>
              <w:spacing w:line="259" w:lineRule="auto"/>
              <w:ind w:right="2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2F9BE17" w14:textId="77777777" w:rsidR="00D811CB" w:rsidRDefault="00D811CB" w:rsidP="00CD542D">
            <w:pPr>
              <w:spacing w:line="259" w:lineRule="auto"/>
              <w:ind w:right="42"/>
              <w:jc w:val="center"/>
            </w:pPr>
            <w:r>
              <w:rPr>
                <w:sz w:val="18"/>
              </w:rPr>
              <w:t xml:space="preserve">36 </w:t>
            </w:r>
          </w:p>
        </w:tc>
      </w:tr>
      <w:tr w:rsidR="00D811CB" w14:paraId="0EE46A0A" w14:textId="77777777" w:rsidTr="00CD542D">
        <w:trPr>
          <w:trHeight w:val="49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376147" w14:textId="77777777" w:rsidR="00D811CB" w:rsidRDefault="00D811CB" w:rsidP="00CD542D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BD77B" w14:textId="77777777" w:rsidR="00D811CB" w:rsidRDefault="00D811CB" w:rsidP="00CD542D">
            <w:pPr>
              <w:spacing w:line="259" w:lineRule="auto"/>
            </w:pPr>
            <w:r>
              <w:rPr>
                <w:sz w:val="18"/>
              </w:rPr>
              <w:t xml:space="preserve">A rendvédelem története, szervei és feladatrendszere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658BD" w14:textId="77777777" w:rsidR="00D811CB" w:rsidRDefault="00D811CB" w:rsidP="00CD542D">
            <w:pPr>
              <w:spacing w:line="259" w:lineRule="auto"/>
              <w:ind w:right="45"/>
              <w:jc w:val="center"/>
            </w:pPr>
            <w:r>
              <w:rPr>
                <w:sz w:val="18"/>
              </w:rPr>
              <w:t xml:space="preserve">36 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6EFF9" w14:textId="77777777" w:rsidR="00D811CB" w:rsidRDefault="00D811CB" w:rsidP="00CD542D">
            <w:pPr>
              <w:spacing w:line="259" w:lineRule="auto"/>
              <w:ind w:right="2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10ED5" w14:textId="77777777" w:rsidR="00D811CB" w:rsidRDefault="00D811CB" w:rsidP="00CD542D">
            <w:pPr>
              <w:spacing w:line="259" w:lineRule="auto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2C004" w14:textId="77777777" w:rsidR="00D811CB" w:rsidRDefault="00D811CB" w:rsidP="00CD542D">
            <w:pPr>
              <w:spacing w:line="259" w:lineRule="auto"/>
              <w:ind w:right="1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D53F5" w14:textId="77777777" w:rsidR="00D811CB" w:rsidRDefault="00D811CB" w:rsidP="00CD542D">
            <w:pPr>
              <w:spacing w:line="259" w:lineRule="auto"/>
              <w:ind w:right="2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F0ADD9B" w14:textId="77777777" w:rsidR="00D811CB" w:rsidRDefault="00D811CB" w:rsidP="00CD542D">
            <w:pPr>
              <w:spacing w:line="259" w:lineRule="auto"/>
              <w:ind w:right="42"/>
              <w:jc w:val="center"/>
            </w:pPr>
            <w:r>
              <w:rPr>
                <w:sz w:val="18"/>
              </w:rPr>
              <w:t xml:space="preserve">36 </w:t>
            </w:r>
          </w:p>
        </w:tc>
      </w:tr>
      <w:tr w:rsidR="00D811CB" w14:paraId="4CAA6B04" w14:textId="77777777" w:rsidTr="00CD542D">
        <w:trPr>
          <w:trHeight w:val="25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C4B64E" w14:textId="77777777" w:rsidR="00D811CB" w:rsidRDefault="00D811CB" w:rsidP="00CD542D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2C2C6" w14:textId="77777777" w:rsidR="00D811CB" w:rsidRDefault="00D811CB" w:rsidP="00CD542D">
            <w:pPr>
              <w:spacing w:line="259" w:lineRule="auto"/>
            </w:pPr>
            <w:r>
              <w:rPr>
                <w:sz w:val="18"/>
              </w:rPr>
              <w:t xml:space="preserve">Jogi alapismeretek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70A42" w14:textId="77777777" w:rsidR="00D811CB" w:rsidRDefault="00D811CB" w:rsidP="00CD542D">
            <w:pPr>
              <w:spacing w:line="259" w:lineRule="auto"/>
              <w:ind w:right="1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16835" w14:textId="77777777" w:rsidR="00D811CB" w:rsidRDefault="00D811CB" w:rsidP="00CD542D">
            <w:pPr>
              <w:spacing w:line="259" w:lineRule="auto"/>
              <w:ind w:right="46"/>
              <w:jc w:val="center"/>
            </w:pPr>
            <w:r>
              <w:rPr>
                <w:sz w:val="18"/>
              </w:rPr>
              <w:t xml:space="preserve">24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7981D" w14:textId="77777777" w:rsidR="00D811CB" w:rsidRDefault="00D811CB" w:rsidP="00CD542D">
            <w:pPr>
              <w:spacing w:line="259" w:lineRule="auto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368BA" w14:textId="77777777" w:rsidR="00D811CB" w:rsidRDefault="00D811CB" w:rsidP="00CD542D">
            <w:pPr>
              <w:spacing w:line="259" w:lineRule="auto"/>
              <w:ind w:right="1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57965" w14:textId="77777777" w:rsidR="00D811CB" w:rsidRDefault="00D811CB" w:rsidP="00CD542D">
            <w:pPr>
              <w:spacing w:line="259" w:lineRule="auto"/>
              <w:ind w:right="2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75ED8A8" w14:textId="77777777" w:rsidR="00D811CB" w:rsidRDefault="00D811CB" w:rsidP="00CD542D">
            <w:pPr>
              <w:spacing w:line="259" w:lineRule="auto"/>
              <w:ind w:right="42"/>
              <w:jc w:val="center"/>
            </w:pPr>
            <w:r>
              <w:rPr>
                <w:sz w:val="18"/>
              </w:rPr>
              <w:t xml:space="preserve">24 </w:t>
            </w:r>
          </w:p>
        </w:tc>
      </w:tr>
      <w:tr w:rsidR="00D811CB" w14:paraId="7C010593" w14:textId="77777777" w:rsidTr="00CD542D">
        <w:trPr>
          <w:trHeight w:val="251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D844F5" w14:textId="77777777" w:rsidR="00D811CB" w:rsidRDefault="00D811CB" w:rsidP="00CD542D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A2FF0" w14:textId="77777777" w:rsidR="00D811CB" w:rsidRDefault="00D811CB" w:rsidP="00CD542D">
            <w:pPr>
              <w:spacing w:line="259" w:lineRule="auto"/>
            </w:pPr>
            <w:r>
              <w:rPr>
                <w:sz w:val="18"/>
              </w:rPr>
              <w:t xml:space="preserve">Általános szolgálati ismeretek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DE839" w14:textId="77777777" w:rsidR="00D811CB" w:rsidRDefault="00D811CB" w:rsidP="00CD542D">
            <w:pPr>
              <w:spacing w:line="259" w:lineRule="auto"/>
              <w:ind w:right="1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2AAF9" w14:textId="77777777" w:rsidR="00D811CB" w:rsidRDefault="00D811CB" w:rsidP="00CD542D">
            <w:pPr>
              <w:spacing w:line="259" w:lineRule="auto"/>
              <w:ind w:right="46"/>
              <w:jc w:val="center"/>
            </w:pPr>
            <w:r>
              <w:rPr>
                <w:sz w:val="18"/>
              </w:rPr>
              <w:t xml:space="preserve">30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5EB3F" w14:textId="77777777" w:rsidR="00D811CB" w:rsidRDefault="00D811CB" w:rsidP="00CD542D">
            <w:pPr>
              <w:spacing w:line="259" w:lineRule="auto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EB317" w14:textId="77777777" w:rsidR="00D811CB" w:rsidRDefault="00D811CB" w:rsidP="00CD542D">
            <w:pPr>
              <w:spacing w:line="259" w:lineRule="auto"/>
              <w:ind w:right="1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96614" w14:textId="77777777" w:rsidR="00D811CB" w:rsidRDefault="00D811CB" w:rsidP="00CD542D">
            <w:pPr>
              <w:spacing w:line="259" w:lineRule="auto"/>
              <w:ind w:right="2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4ADD63E" w14:textId="77777777" w:rsidR="00D811CB" w:rsidRDefault="00D811CB" w:rsidP="00CD542D">
            <w:pPr>
              <w:spacing w:line="259" w:lineRule="auto"/>
              <w:ind w:right="42"/>
              <w:jc w:val="center"/>
            </w:pPr>
            <w:r>
              <w:rPr>
                <w:sz w:val="18"/>
              </w:rPr>
              <w:t xml:space="preserve">30 </w:t>
            </w:r>
          </w:p>
        </w:tc>
      </w:tr>
      <w:tr w:rsidR="00D811CB" w14:paraId="3CFE0F25" w14:textId="77777777" w:rsidTr="00CD542D">
        <w:trPr>
          <w:trHeight w:val="68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3FDEAC" w14:textId="77777777" w:rsidR="00D811CB" w:rsidRDefault="00D811CB" w:rsidP="00CD542D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E5982" w14:textId="77777777" w:rsidR="00D811CB" w:rsidRPr="0004470B" w:rsidRDefault="00D811CB" w:rsidP="00CD542D">
            <w:pPr>
              <w:spacing w:line="259" w:lineRule="auto"/>
              <w:rPr>
                <w:b/>
                <w:color w:val="EE0000"/>
                <w:sz w:val="18"/>
              </w:rPr>
            </w:pPr>
            <w:r w:rsidRPr="0004470B">
              <w:rPr>
                <w:b/>
                <w:color w:val="EE0000"/>
                <w:sz w:val="18"/>
              </w:rPr>
              <w:t>Kommunikációs gyakorlatok</w:t>
            </w:r>
          </w:p>
          <w:p w14:paraId="6FCC8EB7" w14:textId="77777777" w:rsidR="00D811CB" w:rsidRPr="0004470B" w:rsidRDefault="00D811CB" w:rsidP="00CD542D">
            <w:pPr>
              <w:spacing w:line="259" w:lineRule="auto"/>
              <w:rPr>
                <w:color w:val="EE0000"/>
              </w:rPr>
            </w:pPr>
            <w:r w:rsidRPr="0004470B">
              <w:rPr>
                <w:b/>
                <w:color w:val="EE0000"/>
                <w:sz w:val="18"/>
              </w:rPr>
              <w:t xml:space="preserve">(kommunikáció)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58BEF0F" w14:textId="77777777" w:rsidR="00D811CB" w:rsidRDefault="00D811CB" w:rsidP="00CD542D">
            <w:pPr>
              <w:spacing w:line="259" w:lineRule="auto"/>
              <w:ind w:right="45"/>
              <w:jc w:val="center"/>
            </w:pPr>
            <w:r>
              <w:rPr>
                <w:b/>
                <w:sz w:val="18"/>
              </w:rPr>
              <w:t xml:space="preserve">36 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45EBE22" w14:textId="77777777" w:rsidR="00D811CB" w:rsidRDefault="00D811CB" w:rsidP="00CD542D">
            <w:pPr>
              <w:spacing w:line="259" w:lineRule="auto"/>
              <w:ind w:right="46"/>
              <w:jc w:val="center"/>
            </w:pPr>
            <w:r>
              <w:rPr>
                <w:b/>
                <w:sz w:val="18"/>
              </w:rPr>
              <w:t xml:space="preserve">36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1B0F438" w14:textId="77777777" w:rsidR="00D811CB" w:rsidRDefault="00D811CB" w:rsidP="00CD542D">
            <w:pPr>
              <w:spacing w:line="259" w:lineRule="auto"/>
              <w:ind w:right="49"/>
              <w:jc w:val="center"/>
            </w:pPr>
            <w:r>
              <w:rPr>
                <w:b/>
                <w:sz w:val="18"/>
              </w:rPr>
              <w:t xml:space="preserve">0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C95E853" w14:textId="77777777" w:rsidR="00D811CB" w:rsidRDefault="00D811CB" w:rsidP="00CD542D">
            <w:pPr>
              <w:spacing w:line="259" w:lineRule="auto"/>
              <w:ind w:right="50"/>
              <w:jc w:val="center"/>
            </w:pPr>
            <w:r>
              <w:rPr>
                <w:b/>
                <w:sz w:val="18"/>
              </w:rPr>
              <w:t xml:space="preserve">0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DFEAC24" w14:textId="77777777" w:rsidR="00D811CB" w:rsidRDefault="00D811CB" w:rsidP="00CD542D">
            <w:pPr>
              <w:spacing w:line="259" w:lineRule="auto"/>
              <w:ind w:right="51"/>
              <w:jc w:val="center"/>
            </w:pPr>
            <w:r>
              <w:rPr>
                <w:b/>
                <w:sz w:val="18"/>
              </w:rPr>
              <w:t xml:space="preserve">0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E1EC1D0" w14:textId="77777777" w:rsidR="00D811CB" w:rsidRDefault="00D811CB" w:rsidP="00CD542D">
            <w:pPr>
              <w:spacing w:line="259" w:lineRule="auto"/>
              <w:ind w:right="42"/>
              <w:jc w:val="center"/>
            </w:pPr>
            <w:r>
              <w:rPr>
                <w:b/>
                <w:sz w:val="18"/>
              </w:rPr>
              <w:t xml:space="preserve">72 </w:t>
            </w:r>
          </w:p>
        </w:tc>
      </w:tr>
      <w:tr w:rsidR="00D811CB" w14:paraId="1EE8BFEA" w14:textId="77777777" w:rsidTr="00CD542D">
        <w:trPr>
          <w:trHeight w:val="25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97DC53" w14:textId="77777777" w:rsidR="00D811CB" w:rsidRDefault="00D811CB" w:rsidP="00CD542D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C4CD8" w14:textId="77777777" w:rsidR="00D811CB" w:rsidRDefault="00D811CB" w:rsidP="00CD542D">
            <w:pPr>
              <w:spacing w:line="259" w:lineRule="auto"/>
            </w:pPr>
            <w:r>
              <w:rPr>
                <w:sz w:val="18"/>
              </w:rPr>
              <w:t xml:space="preserve">Szókincsfejlesztés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CDB80" w14:textId="2C5DE653" w:rsidR="00D811CB" w:rsidRDefault="00121A69" w:rsidP="00CD542D">
            <w:pPr>
              <w:spacing w:line="259" w:lineRule="auto"/>
              <w:ind w:right="5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D9FF5" w14:textId="77777777" w:rsidR="00D811CB" w:rsidRDefault="00D811CB" w:rsidP="00CD542D">
            <w:pPr>
              <w:spacing w:line="259" w:lineRule="auto"/>
              <w:ind w:right="2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E478E" w14:textId="77777777" w:rsidR="00D811CB" w:rsidRDefault="00D811CB" w:rsidP="00CD542D">
            <w:pPr>
              <w:spacing w:line="259" w:lineRule="auto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BEC5B" w14:textId="77777777" w:rsidR="00D811CB" w:rsidRDefault="00D811CB" w:rsidP="00CD542D">
            <w:pPr>
              <w:spacing w:line="259" w:lineRule="auto"/>
              <w:ind w:right="1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70365" w14:textId="77777777" w:rsidR="00D811CB" w:rsidRDefault="00D811CB" w:rsidP="00CD542D">
            <w:pPr>
              <w:spacing w:line="259" w:lineRule="auto"/>
              <w:ind w:right="2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70A3D91" w14:textId="77777777" w:rsidR="00D811CB" w:rsidRDefault="00D811CB" w:rsidP="00CD542D">
            <w:pPr>
              <w:spacing w:line="259" w:lineRule="auto"/>
              <w:ind w:right="47"/>
              <w:jc w:val="center"/>
            </w:pPr>
            <w:r>
              <w:rPr>
                <w:sz w:val="18"/>
              </w:rPr>
              <w:t xml:space="preserve">6 </w:t>
            </w:r>
          </w:p>
        </w:tc>
      </w:tr>
      <w:tr w:rsidR="00D811CB" w14:paraId="1D6ECD6B" w14:textId="77777777" w:rsidTr="00CD542D">
        <w:trPr>
          <w:trHeight w:val="248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173E7C" w14:textId="77777777" w:rsidR="00D811CB" w:rsidRDefault="00D811CB" w:rsidP="00CD542D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50A04" w14:textId="77777777" w:rsidR="00D811CB" w:rsidRDefault="00D811CB" w:rsidP="00CD542D">
            <w:pPr>
              <w:spacing w:line="259" w:lineRule="auto"/>
            </w:pPr>
            <w:r>
              <w:rPr>
                <w:sz w:val="18"/>
              </w:rPr>
              <w:t xml:space="preserve">Beszédtechnikai gyakorlatok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E15AB" w14:textId="76867F87" w:rsidR="00D811CB" w:rsidRDefault="00121A69" w:rsidP="00CD542D">
            <w:pPr>
              <w:spacing w:line="259" w:lineRule="auto"/>
              <w:ind w:right="5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20F46" w14:textId="77777777" w:rsidR="00D811CB" w:rsidRDefault="00D811CB" w:rsidP="00CD542D">
            <w:pPr>
              <w:spacing w:line="259" w:lineRule="auto"/>
              <w:ind w:right="2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0B537" w14:textId="77777777" w:rsidR="00D811CB" w:rsidRDefault="00D811CB" w:rsidP="00CD542D">
            <w:pPr>
              <w:spacing w:line="259" w:lineRule="auto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4CF14" w14:textId="77777777" w:rsidR="00D811CB" w:rsidRDefault="00D811CB" w:rsidP="00CD542D">
            <w:pPr>
              <w:spacing w:line="259" w:lineRule="auto"/>
              <w:ind w:right="1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912C5" w14:textId="77777777" w:rsidR="00D811CB" w:rsidRDefault="00D811CB" w:rsidP="00CD542D">
            <w:pPr>
              <w:spacing w:line="259" w:lineRule="auto"/>
              <w:ind w:right="2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8D20DF9" w14:textId="77777777" w:rsidR="00D811CB" w:rsidRDefault="00D811CB" w:rsidP="00CD542D">
            <w:pPr>
              <w:spacing w:line="259" w:lineRule="auto"/>
              <w:ind w:right="47"/>
              <w:jc w:val="center"/>
            </w:pPr>
            <w:r>
              <w:rPr>
                <w:sz w:val="18"/>
              </w:rPr>
              <w:t xml:space="preserve">6 </w:t>
            </w:r>
          </w:p>
        </w:tc>
      </w:tr>
      <w:tr w:rsidR="00D811CB" w14:paraId="26C735F8" w14:textId="77777777" w:rsidTr="00CD542D">
        <w:tblPrEx>
          <w:tblCellMar>
            <w:top w:w="27" w:type="dxa"/>
            <w:right w:w="51" w:type="dxa"/>
          </w:tblCellMar>
        </w:tblPrEx>
        <w:trPr>
          <w:trHeight w:val="250"/>
        </w:trPr>
        <w:tc>
          <w:tcPr>
            <w:tcW w:w="16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79646"/>
          </w:tcPr>
          <w:p w14:paraId="3ECB520B" w14:textId="77777777" w:rsidR="00D811CB" w:rsidRDefault="00D811CB" w:rsidP="00CD542D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7577A" w14:textId="77777777" w:rsidR="00D811CB" w:rsidRDefault="00D811CB" w:rsidP="00CD542D">
            <w:pPr>
              <w:spacing w:line="259" w:lineRule="auto"/>
            </w:pPr>
            <w:r>
              <w:rPr>
                <w:sz w:val="18"/>
              </w:rPr>
              <w:t xml:space="preserve">Nyelvművelés, nyelvhelyesség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390E1" w14:textId="02109F96" w:rsidR="00D811CB" w:rsidRDefault="00121A69" w:rsidP="00CD542D">
            <w:pPr>
              <w:spacing w:line="259" w:lineRule="auto"/>
              <w:ind w:right="23"/>
              <w:jc w:val="center"/>
            </w:pPr>
            <w:r>
              <w:rPr>
                <w:sz w:val="18"/>
              </w:rPr>
              <w:t>4</w:t>
            </w:r>
            <w:r w:rsidR="00D811CB">
              <w:rPr>
                <w:sz w:val="18"/>
              </w:rPr>
              <w:t xml:space="preserve"> 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9CBFF" w14:textId="77777777" w:rsidR="00D811CB" w:rsidRDefault="00D811CB" w:rsidP="00CD542D">
            <w:pPr>
              <w:spacing w:line="259" w:lineRule="auto"/>
              <w:ind w:left="24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3E1AF" w14:textId="77777777" w:rsidR="00D811CB" w:rsidRDefault="00D811CB" w:rsidP="00CD542D">
            <w:pPr>
              <w:spacing w:line="259" w:lineRule="auto"/>
              <w:ind w:left="26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5CD90" w14:textId="77777777" w:rsidR="00D811CB" w:rsidRDefault="00D811CB" w:rsidP="00CD542D">
            <w:pPr>
              <w:spacing w:line="259" w:lineRule="auto"/>
              <w:ind w:left="25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C0918" w14:textId="77777777" w:rsidR="00D811CB" w:rsidRDefault="00D811CB" w:rsidP="00CD542D">
            <w:pPr>
              <w:spacing w:line="259" w:lineRule="auto"/>
              <w:ind w:left="24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005BA41" w14:textId="77777777" w:rsidR="00D811CB" w:rsidRDefault="00D811CB" w:rsidP="00CD542D">
            <w:pPr>
              <w:spacing w:line="259" w:lineRule="auto"/>
              <w:ind w:right="20"/>
              <w:jc w:val="center"/>
            </w:pPr>
            <w:r>
              <w:rPr>
                <w:sz w:val="18"/>
              </w:rPr>
              <w:t xml:space="preserve">6 </w:t>
            </w:r>
          </w:p>
        </w:tc>
      </w:tr>
      <w:tr w:rsidR="00D811CB" w14:paraId="5CBF4E1A" w14:textId="77777777" w:rsidTr="00CD542D">
        <w:tblPrEx>
          <w:tblCellMar>
            <w:top w:w="27" w:type="dxa"/>
            <w:right w:w="51" w:type="dxa"/>
          </w:tblCellMar>
        </w:tblPrEx>
        <w:trPr>
          <w:trHeight w:val="25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6E235D" w14:textId="77777777" w:rsidR="00D811CB" w:rsidRDefault="00D811CB" w:rsidP="00CD542D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F906E" w14:textId="77777777" w:rsidR="00D811CB" w:rsidRDefault="00D811CB" w:rsidP="00CD542D">
            <w:pPr>
              <w:spacing w:line="259" w:lineRule="auto"/>
            </w:pPr>
            <w:r>
              <w:rPr>
                <w:sz w:val="18"/>
              </w:rPr>
              <w:t xml:space="preserve">Helyesírási készség fejlesztése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4D082" w14:textId="52C6E38E" w:rsidR="00D811CB" w:rsidRDefault="00D811CB" w:rsidP="00CD542D">
            <w:pPr>
              <w:spacing w:line="259" w:lineRule="auto"/>
              <w:ind w:right="19"/>
              <w:jc w:val="center"/>
            </w:pPr>
            <w:r>
              <w:rPr>
                <w:sz w:val="18"/>
              </w:rPr>
              <w:t xml:space="preserve">8 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FF182" w14:textId="77777777" w:rsidR="00D811CB" w:rsidRDefault="00D811CB" w:rsidP="00CD542D">
            <w:pPr>
              <w:spacing w:line="259" w:lineRule="auto"/>
              <w:ind w:left="24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0B961" w14:textId="77777777" w:rsidR="00D811CB" w:rsidRDefault="00D811CB" w:rsidP="00CD542D">
            <w:pPr>
              <w:spacing w:line="259" w:lineRule="auto"/>
              <w:ind w:left="26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49E13" w14:textId="77777777" w:rsidR="00D811CB" w:rsidRDefault="00D811CB" w:rsidP="00CD542D">
            <w:pPr>
              <w:spacing w:line="259" w:lineRule="auto"/>
              <w:ind w:left="25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0FEAB" w14:textId="77777777" w:rsidR="00D811CB" w:rsidRDefault="00D811CB" w:rsidP="00CD542D">
            <w:pPr>
              <w:spacing w:line="259" w:lineRule="auto"/>
              <w:ind w:left="24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2F6AFB3" w14:textId="77777777" w:rsidR="00D811CB" w:rsidRDefault="00D811CB" w:rsidP="00CD542D">
            <w:pPr>
              <w:spacing w:line="259" w:lineRule="auto"/>
              <w:ind w:right="16"/>
              <w:jc w:val="center"/>
            </w:pPr>
            <w:r>
              <w:rPr>
                <w:sz w:val="18"/>
              </w:rPr>
              <w:t xml:space="preserve">18 </w:t>
            </w:r>
          </w:p>
        </w:tc>
      </w:tr>
      <w:tr w:rsidR="00121A69" w14:paraId="644D1F17" w14:textId="77777777" w:rsidTr="00CD542D">
        <w:tblPrEx>
          <w:tblCellMar>
            <w:top w:w="27" w:type="dxa"/>
            <w:right w:w="51" w:type="dxa"/>
          </w:tblCellMar>
        </w:tblPrEx>
        <w:trPr>
          <w:trHeight w:val="25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456930" w14:textId="77777777" w:rsidR="00121A69" w:rsidRDefault="00121A69" w:rsidP="00CD542D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1203D" w14:textId="40ECEEB8" w:rsidR="00121A69" w:rsidRDefault="00121A69" w:rsidP="00CD542D">
            <w:pPr>
              <w:spacing w:line="259" w:lineRule="auto"/>
              <w:rPr>
                <w:sz w:val="18"/>
              </w:rPr>
            </w:pPr>
            <w:r w:rsidRPr="00121A69">
              <w:rPr>
                <w:sz w:val="18"/>
              </w:rPr>
              <w:t>A tudomány fogalma, a tudományos gondolkodás jellemzői. Kutatás-módszertani alapok.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EC125" w14:textId="5C8EE4B4" w:rsidR="00121A69" w:rsidRDefault="00121A69" w:rsidP="00CD542D">
            <w:pPr>
              <w:spacing w:line="259" w:lineRule="auto"/>
              <w:ind w:right="19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45B04" w14:textId="77777777" w:rsidR="00121A69" w:rsidRDefault="00121A69" w:rsidP="00CD542D">
            <w:pPr>
              <w:spacing w:line="259" w:lineRule="auto"/>
              <w:ind w:left="24"/>
              <w:jc w:val="center"/>
              <w:rPr>
                <w:sz w:val="18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49998" w14:textId="77777777" w:rsidR="00121A69" w:rsidRDefault="00121A69" w:rsidP="00CD542D">
            <w:pPr>
              <w:spacing w:line="259" w:lineRule="auto"/>
              <w:ind w:left="26"/>
              <w:jc w:val="center"/>
              <w:rPr>
                <w:sz w:val="18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540D9" w14:textId="77777777" w:rsidR="00121A69" w:rsidRDefault="00121A69" w:rsidP="00CD542D">
            <w:pPr>
              <w:spacing w:line="259" w:lineRule="auto"/>
              <w:ind w:left="25"/>
              <w:jc w:val="center"/>
              <w:rPr>
                <w:sz w:val="18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59C80" w14:textId="77777777" w:rsidR="00121A69" w:rsidRDefault="00121A69" w:rsidP="00CD542D">
            <w:pPr>
              <w:spacing w:line="259" w:lineRule="auto"/>
              <w:ind w:left="24"/>
              <w:jc w:val="center"/>
              <w:rPr>
                <w:sz w:val="18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B21A1E8" w14:textId="77777777" w:rsidR="00121A69" w:rsidRDefault="00121A69" w:rsidP="00CD542D">
            <w:pPr>
              <w:spacing w:line="259" w:lineRule="auto"/>
              <w:ind w:right="16"/>
              <w:jc w:val="center"/>
              <w:rPr>
                <w:sz w:val="18"/>
              </w:rPr>
            </w:pPr>
          </w:p>
        </w:tc>
      </w:tr>
      <w:tr w:rsidR="00121A69" w14:paraId="25043D9B" w14:textId="77777777" w:rsidTr="00CD542D">
        <w:tblPrEx>
          <w:tblCellMar>
            <w:top w:w="27" w:type="dxa"/>
            <w:right w:w="51" w:type="dxa"/>
          </w:tblCellMar>
        </w:tblPrEx>
        <w:trPr>
          <w:trHeight w:val="25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D69C9B" w14:textId="77777777" w:rsidR="00121A69" w:rsidRDefault="00121A69" w:rsidP="00CD542D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2C7DE" w14:textId="0C89AFDD" w:rsidR="00121A69" w:rsidRDefault="00121A69" w:rsidP="00CD542D">
            <w:pPr>
              <w:spacing w:line="259" w:lineRule="auto"/>
              <w:rPr>
                <w:sz w:val="18"/>
              </w:rPr>
            </w:pPr>
            <w:r w:rsidRPr="00121A69">
              <w:rPr>
                <w:sz w:val="18"/>
              </w:rPr>
              <w:t>A humán- és magatartástudományok szerepe a rendészeti és magánbiztonsági munkában.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A5627" w14:textId="192C7240" w:rsidR="00121A69" w:rsidRDefault="00121A69" w:rsidP="00CD542D">
            <w:pPr>
              <w:spacing w:line="259" w:lineRule="auto"/>
              <w:ind w:right="19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81372" w14:textId="77777777" w:rsidR="00121A69" w:rsidRDefault="00121A69" w:rsidP="00CD542D">
            <w:pPr>
              <w:spacing w:line="259" w:lineRule="auto"/>
              <w:ind w:left="24"/>
              <w:jc w:val="center"/>
              <w:rPr>
                <w:sz w:val="18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EF13A" w14:textId="77777777" w:rsidR="00121A69" w:rsidRDefault="00121A69" w:rsidP="00CD542D">
            <w:pPr>
              <w:spacing w:line="259" w:lineRule="auto"/>
              <w:ind w:left="26"/>
              <w:jc w:val="center"/>
              <w:rPr>
                <w:sz w:val="18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91EBB" w14:textId="77777777" w:rsidR="00121A69" w:rsidRDefault="00121A69" w:rsidP="00CD542D">
            <w:pPr>
              <w:spacing w:line="259" w:lineRule="auto"/>
              <w:ind w:left="25"/>
              <w:jc w:val="center"/>
              <w:rPr>
                <w:sz w:val="18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CAB8C" w14:textId="77777777" w:rsidR="00121A69" w:rsidRDefault="00121A69" w:rsidP="00CD542D">
            <w:pPr>
              <w:spacing w:line="259" w:lineRule="auto"/>
              <w:ind w:left="24"/>
              <w:jc w:val="center"/>
              <w:rPr>
                <w:sz w:val="18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F8DFBDE" w14:textId="77777777" w:rsidR="00121A69" w:rsidRDefault="00121A69" w:rsidP="00CD542D">
            <w:pPr>
              <w:spacing w:line="259" w:lineRule="auto"/>
              <w:ind w:right="16"/>
              <w:jc w:val="center"/>
              <w:rPr>
                <w:sz w:val="18"/>
              </w:rPr>
            </w:pPr>
          </w:p>
        </w:tc>
      </w:tr>
      <w:tr w:rsidR="00D811CB" w14:paraId="35981667" w14:textId="77777777" w:rsidTr="00CD542D">
        <w:tblPrEx>
          <w:tblCellMar>
            <w:top w:w="27" w:type="dxa"/>
            <w:right w:w="51" w:type="dxa"/>
          </w:tblCellMar>
        </w:tblPrEx>
        <w:trPr>
          <w:trHeight w:val="49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2420C0" w14:textId="77777777" w:rsidR="00D811CB" w:rsidRDefault="00D811CB" w:rsidP="00CD542D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92F68" w14:textId="77777777" w:rsidR="00D811CB" w:rsidRDefault="00D811CB" w:rsidP="00CD542D">
            <w:pPr>
              <w:spacing w:line="259" w:lineRule="auto"/>
            </w:pPr>
            <w:r>
              <w:rPr>
                <w:sz w:val="18"/>
              </w:rPr>
              <w:t xml:space="preserve">Személyiségfejlesztés, önismeretet fejlesztő kommunikációs gyakorlatok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C7177" w14:textId="77777777" w:rsidR="00D811CB" w:rsidRDefault="00D811CB" w:rsidP="00CD542D">
            <w:pPr>
              <w:spacing w:line="259" w:lineRule="auto"/>
              <w:ind w:left="25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99D0C" w14:textId="77777777" w:rsidR="00D811CB" w:rsidRDefault="00D811CB" w:rsidP="00CD542D">
            <w:pPr>
              <w:spacing w:line="259" w:lineRule="auto"/>
              <w:ind w:right="19"/>
              <w:jc w:val="center"/>
            </w:pPr>
            <w:r>
              <w:rPr>
                <w:sz w:val="18"/>
              </w:rPr>
              <w:t xml:space="preserve">16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AC5C1" w14:textId="77777777" w:rsidR="00D811CB" w:rsidRDefault="00D811CB" w:rsidP="00CD542D">
            <w:pPr>
              <w:spacing w:line="259" w:lineRule="auto"/>
              <w:ind w:left="26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14247" w14:textId="77777777" w:rsidR="00D811CB" w:rsidRDefault="00D811CB" w:rsidP="00CD542D">
            <w:pPr>
              <w:spacing w:line="259" w:lineRule="auto"/>
              <w:ind w:left="25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84402" w14:textId="77777777" w:rsidR="00D811CB" w:rsidRDefault="00D811CB" w:rsidP="00CD542D">
            <w:pPr>
              <w:spacing w:line="259" w:lineRule="auto"/>
              <w:ind w:left="24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B55CCA1" w14:textId="77777777" w:rsidR="00D811CB" w:rsidRDefault="00D811CB" w:rsidP="00CD542D">
            <w:pPr>
              <w:spacing w:line="259" w:lineRule="auto"/>
              <w:ind w:right="16"/>
              <w:jc w:val="center"/>
            </w:pPr>
            <w:r>
              <w:rPr>
                <w:sz w:val="18"/>
              </w:rPr>
              <w:t xml:space="preserve">16 </w:t>
            </w:r>
          </w:p>
        </w:tc>
      </w:tr>
      <w:tr w:rsidR="00D811CB" w14:paraId="69CA74D5" w14:textId="77777777" w:rsidTr="00CD542D">
        <w:tblPrEx>
          <w:tblCellMar>
            <w:top w:w="27" w:type="dxa"/>
            <w:right w:w="51" w:type="dxa"/>
          </w:tblCellMar>
        </w:tblPrEx>
        <w:trPr>
          <w:trHeight w:val="49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A0460F" w14:textId="77777777" w:rsidR="00D811CB" w:rsidRDefault="00D811CB" w:rsidP="00CD542D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C82B7" w14:textId="77777777" w:rsidR="00D811CB" w:rsidRDefault="00D811CB" w:rsidP="00CD542D">
            <w:pPr>
              <w:spacing w:line="259" w:lineRule="auto"/>
            </w:pPr>
            <w:r>
              <w:rPr>
                <w:sz w:val="18"/>
              </w:rPr>
              <w:t xml:space="preserve">A megjelenés, mint az önkifejezés eszköze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F9B72" w14:textId="77777777" w:rsidR="00D811CB" w:rsidRDefault="00D811CB" w:rsidP="00CD542D">
            <w:pPr>
              <w:spacing w:line="259" w:lineRule="auto"/>
              <w:ind w:left="25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B2CB8" w14:textId="77777777" w:rsidR="00D811CB" w:rsidRDefault="00D811CB" w:rsidP="00CD542D">
            <w:pPr>
              <w:spacing w:line="259" w:lineRule="auto"/>
              <w:ind w:right="24"/>
              <w:jc w:val="center"/>
            </w:pPr>
            <w:r>
              <w:rPr>
                <w:sz w:val="18"/>
              </w:rPr>
              <w:t xml:space="preserve">8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F738B" w14:textId="77777777" w:rsidR="00D811CB" w:rsidRDefault="00D811CB" w:rsidP="00CD542D">
            <w:pPr>
              <w:spacing w:line="259" w:lineRule="auto"/>
              <w:ind w:left="26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0A07E" w14:textId="77777777" w:rsidR="00D811CB" w:rsidRDefault="00D811CB" w:rsidP="00CD542D">
            <w:pPr>
              <w:spacing w:line="259" w:lineRule="auto"/>
              <w:ind w:left="25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9EB80" w14:textId="77777777" w:rsidR="00D811CB" w:rsidRDefault="00D811CB" w:rsidP="00CD542D">
            <w:pPr>
              <w:spacing w:line="259" w:lineRule="auto"/>
              <w:ind w:left="24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3BC4C5E" w14:textId="77777777" w:rsidR="00D811CB" w:rsidRDefault="00D811CB" w:rsidP="00CD542D">
            <w:pPr>
              <w:spacing w:line="259" w:lineRule="auto"/>
              <w:ind w:right="20"/>
              <w:jc w:val="center"/>
            </w:pPr>
            <w:r>
              <w:rPr>
                <w:sz w:val="18"/>
              </w:rPr>
              <w:t xml:space="preserve">8 </w:t>
            </w:r>
          </w:p>
        </w:tc>
      </w:tr>
      <w:tr w:rsidR="00D811CB" w14:paraId="27741876" w14:textId="77777777" w:rsidTr="00CD542D">
        <w:tblPrEx>
          <w:tblCellMar>
            <w:top w:w="27" w:type="dxa"/>
            <w:right w:w="51" w:type="dxa"/>
          </w:tblCellMar>
        </w:tblPrEx>
        <w:trPr>
          <w:trHeight w:val="25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F1028C" w14:textId="77777777" w:rsidR="00D811CB" w:rsidRDefault="00D811CB" w:rsidP="00CD542D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B6F4E" w14:textId="77777777" w:rsidR="00D811CB" w:rsidRDefault="00D811CB" w:rsidP="00CD542D">
            <w:pPr>
              <w:spacing w:line="259" w:lineRule="auto"/>
            </w:pPr>
            <w:r>
              <w:rPr>
                <w:sz w:val="18"/>
              </w:rPr>
              <w:t xml:space="preserve">A nyelvi agresszió kezelési formái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9D0E2" w14:textId="77777777" w:rsidR="00D811CB" w:rsidRDefault="00D811CB" w:rsidP="00CD542D">
            <w:pPr>
              <w:spacing w:line="259" w:lineRule="auto"/>
              <w:ind w:left="25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F6E3B" w14:textId="77777777" w:rsidR="00D811CB" w:rsidRDefault="00D811CB" w:rsidP="00CD542D">
            <w:pPr>
              <w:spacing w:line="259" w:lineRule="auto"/>
              <w:ind w:right="24"/>
              <w:jc w:val="center"/>
            </w:pPr>
            <w:r>
              <w:rPr>
                <w:sz w:val="18"/>
              </w:rPr>
              <w:t xml:space="preserve">4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49824" w14:textId="77777777" w:rsidR="00D811CB" w:rsidRDefault="00D811CB" w:rsidP="00CD542D">
            <w:pPr>
              <w:spacing w:line="259" w:lineRule="auto"/>
              <w:ind w:left="26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D5439" w14:textId="77777777" w:rsidR="00D811CB" w:rsidRDefault="00D811CB" w:rsidP="00CD542D">
            <w:pPr>
              <w:spacing w:line="259" w:lineRule="auto"/>
              <w:ind w:left="25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502EB" w14:textId="77777777" w:rsidR="00D811CB" w:rsidRDefault="00D811CB" w:rsidP="00CD542D">
            <w:pPr>
              <w:spacing w:line="259" w:lineRule="auto"/>
              <w:ind w:left="24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25DE702" w14:textId="77777777" w:rsidR="00D811CB" w:rsidRDefault="00D811CB" w:rsidP="00CD542D">
            <w:pPr>
              <w:spacing w:line="259" w:lineRule="auto"/>
              <w:ind w:right="20"/>
              <w:jc w:val="center"/>
            </w:pPr>
            <w:r>
              <w:rPr>
                <w:sz w:val="18"/>
              </w:rPr>
              <w:t xml:space="preserve">4 </w:t>
            </w:r>
          </w:p>
        </w:tc>
      </w:tr>
      <w:tr w:rsidR="00D811CB" w14:paraId="7CCA1C9E" w14:textId="77777777" w:rsidTr="00CD542D">
        <w:tblPrEx>
          <w:tblCellMar>
            <w:top w:w="27" w:type="dxa"/>
            <w:right w:w="51" w:type="dxa"/>
          </w:tblCellMar>
        </w:tblPrEx>
        <w:trPr>
          <w:trHeight w:val="251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DB2D74" w14:textId="77777777" w:rsidR="00D811CB" w:rsidRDefault="00D811CB" w:rsidP="00CD542D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B72AA" w14:textId="77777777" w:rsidR="00D811CB" w:rsidRDefault="00D811CB" w:rsidP="00CD542D">
            <w:pPr>
              <w:spacing w:line="259" w:lineRule="auto"/>
            </w:pPr>
            <w:r>
              <w:rPr>
                <w:sz w:val="18"/>
              </w:rPr>
              <w:t xml:space="preserve">Stresszkezelés, ventilláció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AAE16" w14:textId="77777777" w:rsidR="00D811CB" w:rsidRDefault="00D811CB" w:rsidP="00CD542D">
            <w:pPr>
              <w:spacing w:line="259" w:lineRule="auto"/>
              <w:ind w:left="25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56305" w14:textId="77777777" w:rsidR="00D811CB" w:rsidRDefault="00D811CB" w:rsidP="00CD542D">
            <w:pPr>
              <w:spacing w:line="259" w:lineRule="auto"/>
              <w:ind w:right="24"/>
              <w:jc w:val="center"/>
            </w:pPr>
            <w:r>
              <w:rPr>
                <w:sz w:val="18"/>
              </w:rPr>
              <w:t xml:space="preserve">8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4BFA2" w14:textId="77777777" w:rsidR="00D811CB" w:rsidRDefault="00D811CB" w:rsidP="00CD542D">
            <w:pPr>
              <w:spacing w:line="259" w:lineRule="auto"/>
              <w:ind w:left="26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89DC4" w14:textId="77777777" w:rsidR="00D811CB" w:rsidRDefault="00D811CB" w:rsidP="00CD542D">
            <w:pPr>
              <w:spacing w:line="259" w:lineRule="auto"/>
              <w:ind w:left="25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941F7" w14:textId="77777777" w:rsidR="00D811CB" w:rsidRDefault="00D811CB" w:rsidP="00CD542D">
            <w:pPr>
              <w:spacing w:line="259" w:lineRule="auto"/>
              <w:ind w:left="24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53491CB" w14:textId="77777777" w:rsidR="00D811CB" w:rsidRDefault="00D811CB" w:rsidP="00CD542D">
            <w:pPr>
              <w:spacing w:line="259" w:lineRule="auto"/>
              <w:ind w:right="20"/>
              <w:jc w:val="center"/>
            </w:pPr>
            <w:r>
              <w:rPr>
                <w:sz w:val="18"/>
              </w:rPr>
              <w:t xml:space="preserve">8 </w:t>
            </w:r>
          </w:p>
        </w:tc>
      </w:tr>
      <w:tr w:rsidR="00D811CB" w14:paraId="45D38BD5" w14:textId="77777777" w:rsidTr="00CD542D">
        <w:tblPrEx>
          <w:tblCellMar>
            <w:top w:w="27" w:type="dxa"/>
            <w:right w:w="51" w:type="dxa"/>
          </w:tblCellMar>
        </w:tblPrEx>
        <w:trPr>
          <w:trHeight w:val="686"/>
        </w:trPr>
        <w:tc>
          <w:tcPr>
            <w:tcW w:w="16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79646"/>
          </w:tcPr>
          <w:p w14:paraId="70B8CD9C" w14:textId="77777777" w:rsidR="00D811CB" w:rsidRDefault="00D811CB" w:rsidP="00CD542D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4CF61" w14:textId="77777777" w:rsidR="00D811CB" w:rsidRPr="0004470B" w:rsidRDefault="00D811CB" w:rsidP="00CD542D">
            <w:pPr>
              <w:spacing w:line="259" w:lineRule="auto"/>
              <w:rPr>
                <w:b/>
                <w:color w:val="EE0000"/>
                <w:sz w:val="18"/>
              </w:rPr>
            </w:pPr>
            <w:r w:rsidRPr="0004470B">
              <w:rPr>
                <w:b/>
                <w:color w:val="EE0000"/>
                <w:sz w:val="18"/>
              </w:rPr>
              <w:t>Kommunikációs ismeretek</w:t>
            </w:r>
          </w:p>
          <w:p w14:paraId="3F84CA3A" w14:textId="77777777" w:rsidR="00D811CB" w:rsidRPr="00AF5E04" w:rsidRDefault="00D811CB" w:rsidP="00CD542D">
            <w:pPr>
              <w:spacing w:line="259" w:lineRule="auto"/>
              <w:rPr>
                <w:b/>
                <w:sz w:val="18"/>
              </w:rPr>
            </w:pPr>
            <w:r w:rsidRPr="0004470B">
              <w:rPr>
                <w:b/>
                <w:color w:val="EE0000"/>
                <w:sz w:val="18"/>
              </w:rPr>
              <w:t>(kommunikáció)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44EF500" w14:textId="77777777" w:rsidR="00D811CB" w:rsidRDefault="00D811CB" w:rsidP="00CD542D">
            <w:pPr>
              <w:spacing w:line="259" w:lineRule="auto"/>
              <w:ind w:right="23"/>
              <w:jc w:val="center"/>
            </w:pPr>
            <w:r>
              <w:rPr>
                <w:b/>
                <w:sz w:val="18"/>
              </w:rPr>
              <w:t xml:space="preserve">0 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419EA59" w14:textId="77777777" w:rsidR="00D811CB" w:rsidRDefault="00D811CB" w:rsidP="00CD542D">
            <w:pPr>
              <w:spacing w:line="259" w:lineRule="auto"/>
              <w:ind w:right="19"/>
              <w:jc w:val="center"/>
            </w:pPr>
            <w:r>
              <w:rPr>
                <w:b/>
                <w:sz w:val="18"/>
              </w:rPr>
              <w:t xml:space="preserve">36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1404102" w14:textId="77777777" w:rsidR="00D811CB" w:rsidRDefault="00D811CB" w:rsidP="00CD542D">
            <w:pPr>
              <w:spacing w:line="259" w:lineRule="auto"/>
              <w:ind w:right="22"/>
              <w:jc w:val="center"/>
            </w:pPr>
            <w:r>
              <w:rPr>
                <w:b/>
                <w:sz w:val="18"/>
              </w:rPr>
              <w:t xml:space="preserve">0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90ABA0E" w14:textId="77777777" w:rsidR="00D811CB" w:rsidRDefault="00D811CB" w:rsidP="00CD542D">
            <w:pPr>
              <w:spacing w:line="259" w:lineRule="auto"/>
              <w:ind w:right="23"/>
              <w:jc w:val="center"/>
            </w:pPr>
            <w:r>
              <w:rPr>
                <w:b/>
                <w:sz w:val="18"/>
              </w:rPr>
              <w:t xml:space="preserve">0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B9053C5" w14:textId="77777777" w:rsidR="00D811CB" w:rsidRDefault="00D811CB" w:rsidP="00CD542D">
            <w:pPr>
              <w:spacing w:line="259" w:lineRule="auto"/>
              <w:ind w:right="25"/>
              <w:jc w:val="center"/>
            </w:pPr>
            <w:r>
              <w:rPr>
                <w:b/>
                <w:sz w:val="18"/>
              </w:rPr>
              <w:t xml:space="preserve">0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AEA9E9B" w14:textId="77777777" w:rsidR="00D811CB" w:rsidRDefault="00D811CB" w:rsidP="00CD542D">
            <w:pPr>
              <w:spacing w:line="259" w:lineRule="auto"/>
              <w:ind w:right="16"/>
              <w:jc w:val="center"/>
            </w:pPr>
            <w:r>
              <w:rPr>
                <w:b/>
                <w:sz w:val="18"/>
              </w:rPr>
              <w:t xml:space="preserve">36 </w:t>
            </w:r>
          </w:p>
        </w:tc>
      </w:tr>
      <w:tr w:rsidR="00D811CB" w14:paraId="5006EF39" w14:textId="77777777" w:rsidTr="00CD542D">
        <w:tblPrEx>
          <w:tblCellMar>
            <w:top w:w="27" w:type="dxa"/>
            <w:right w:w="51" w:type="dxa"/>
          </w:tblCellMar>
        </w:tblPrEx>
        <w:trPr>
          <w:trHeight w:val="49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A83707" w14:textId="77777777" w:rsidR="00D811CB" w:rsidRDefault="00D811CB" w:rsidP="00CD542D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400C7" w14:textId="77777777" w:rsidR="00D811CB" w:rsidRDefault="00D811CB" w:rsidP="00CD542D">
            <w:pPr>
              <w:spacing w:line="259" w:lineRule="auto"/>
            </w:pPr>
            <w:r>
              <w:rPr>
                <w:sz w:val="18"/>
              </w:rPr>
              <w:t xml:space="preserve">Együttműködési elvek, udvariassági szabályok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EA816" w14:textId="77777777" w:rsidR="00D811CB" w:rsidRDefault="00D811CB" w:rsidP="00CD542D">
            <w:pPr>
              <w:spacing w:line="259" w:lineRule="auto"/>
              <w:ind w:left="25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32D02" w14:textId="77777777" w:rsidR="00D811CB" w:rsidRDefault="00D811CB" w:rsidP="00CD542D">
            <w:pPr>
              <w:spacing w:line="259" w:lineRule="auto"/>
              <w:ind w:right="24"/>
              <w:jc w:val="center"/>
            </w:pPr>
            <w:r>
              <w:rPr>
                <w:sz w:val="18"/>
              </w:rPr>
              <w:t xml:space="preserve">6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27779" w14:textId="77777777" w:rsidR="00D811CB" w:rsidRDefault="00D811CB" w:rsidP="00CD542D">
            <w:pPr>
              <w:spacing w:line="259" w:lineRule="auto"/>
              <w:ind w:left="26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E3D50" w14:textId="77777777" w:rsidR="00D811CB" w:rsidRDefault="00D811CB" w:rsidP="00CD542D">
            <w:pPr>
              <w:spacing w:line="259" w:lineRule="auto"/>
              <w:ind w:left="25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31688" w14:textId="77777777" w:rsidR="00D811CB" w:rsidRDefault="00D811CB" w:rsidP="00CD542D">
            <w:pPr>
              <w:spacing w:line="259" w:lineRule="auto"/>
              <w:ind w:left="24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9042B89" w14:textId="77777777" w:rsidR="00D811CB" w:rsidRDefault="00D811CB" w:rsidP="00CD542D">
            <w:pPr>
              <w:spacing w:line="259" w:lineRule="auto"/>
              <w:ind w:right="20"/>
              <w:jc w:val="center"/>
            </w:pPr>
            <w:r>
              <w:rPr>
                <w:sz w:val="18"/>
              </w:rPr>
              <w:t xml:space="preserve">6 </w:t>
            </w:r>
          </w:p>
        </w:tc>
      </w:tr>
      <w:tr w:rsidR="00D811CB" w14:paraId="2420BEC5" w14:textId="77777777" w:rsidTr="00CD542D">
        <w:tblPrEx>
          <w:tblCellMar>
            <w:top w:w="27" w:type="dxa"/>
            <w:right w:w="51" w:type="dxa"/>
          </w:tblCellMar>
        </w:tblPrEx>
        <w:trPr>
          <w:trHeight w:val="25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145059" w14:textId="77777777" w:rsidR="00D811CB" w:rsidRDefault="00D811CB" w:rsidP="00CD542D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B3CB9" w14:textId="77777777" w:rsidR="00D811CB" w:rsidRDefault="00D811CB" w:rsidP="00CD542D">
            <w:pPr>
              <w:spacing w:line="259" w:lineRule="auto"/>
            </w:pPr>
            <w:r>
              <w:rPr>
                <w:sz w:val="18"/>
              </w:rPr>
              <w:t xml:space="preserve">Személyközi kommunikáció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56F9B" w14:textId="77777777" w:rsidR="00D811CB" w:rsidRDefault="00D811CB" w:rsidP="00CD542D">
            <w:pPr>
              <w:spacing w:line="259" w:lineRule="auto"/>
              <w:ind w:left="25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76473" w14:textId="77777777" w:rsidR="00D811CB" w:rsidRDefault="00D811CB" w:rsidP="00CD542D">
            <w:pPr>
              <w:spacing w:line="259" w:lineRule="auto"/>
              <w:ind w:right="24"/>
              <w:jc w:val="center"/>
            </w:pPr>
            <w:r>
              <w:rPr>
                <w:sz w:val="18"/>
              </w:rPr>
              <w:t xml:space="preserve">6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57323" w14:textId="77777777" w:rsidR="00D811CB" w:rsidRDefault="00D811CB" w:rsidP="00CD542D">
            <w:pPr>
              <w:spacing w:line="259" w:lineRule="auto"/>
              <w:ind w:left="26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EB3A5" w14:textId="77777777" w:rsidR="00D811CB" w:rsidRDefault="00D811CB" w:rsidP="00CD542D">
            <w:pPr>
              <w:spacing w:line="259" w:lineRule="auto"/>
              <w:ind w:left="25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EA80B" w14:textId="77777777" w:rsidR="00D811CB" w:rsidRDefault="00D811CB" w:rsidP="00CD542D">
            <w:pPr>
              <w:spacing w:line="259" w:lineRule="auto"/>
              <w:ind w:left="24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10190E7" w14:textId="77777777" w:rsidR="00D811CB" w:rsidRDefault="00D811CB" w:rsidP="00CD542D">
            <w:pPr>
              <w:spacing w:line="259" w:lineRule="auto"/>
              <w:ind w:right="20"/>
              <w:jc w:val="center"/>
            </w:pPr>
            <w:r>
              <w:rPr>
                <w:sz w:val="18"/>
              </w:rPr>
              <w:t xml:space="preserve">6 </w:t>
            </w:r>
          </w:p>
        </w:tc>
      </w:tr>
      <w:tr w:rsidR="00D811CB" w14:paraId="00CF9F3F" w14:textId="77777777" w:rsidTr="00CD542D">
        <w:tblPrEx>
          <w:tblCellMar>
            <w:top w:w="27" w:type="dxa"/>
            <w:right w:w="51" w:type="dxa"/>
          </w:tblCellMar>
        </w:tblPrEx>
        <w:trPr>
          <w:trHeight w:val="251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433EAC" w14:textId="77777777" w:rsidR="00D811CB" w:rsidRDefault="00D811CB" w:rsidP="00CD542D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7FB51" w14:textId="77777777" w:rsidR="00D811CB" w:rsidRDefault="00D811CB" w:rsidP="00CD542D">
            <w:pPr>
              <w:spacing w:line="259" w:lineRule="auto"/>
            </w:pPr>
            <w:r>
              <w:rPr>
                <w:sz w:val="18"/>
              </w:rPr>
              <w:t xml:space="preserve">Kommunikáció konfliktushelyzetben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11A0E" w14:textId="77777777" w:rsidR="00D811CB" w:rsidRDefault="00D811CB" w:rsidP="00CD542D">
            <w:pPr>
              <w:spacing w:line="259" w:lineRule="auto"/>
              <w:ind w:left="25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17DCD" w14:textId="77777777" w:rsidR="00D811CB" w:rsidRDefault="00D811CB" w:rsidP="00CD542D">
            <w:pPr>
              <w:spacing w:line="259" w:lineRule="auto"/>
              <w:ind w:right="24"/>
              <w:jc w:val="center"/>
            </w:pPr>
            <w:r>
              <w:rPr>
                <w:sz w:val="18"/>
              </w:rPr>
              <w:t xml:space="preserve">4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3FED4" w14:textId="77777777" w:rsidR="00D811CB" w:rsidRDefault="00D811CB" w:rsidP="00CD542D">
            <w:pPr>
              <w:spacing w:line="259" w:lineRule="auto"/>
              <w:ind w:left="26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417A9" w14:textId="77777777" w:rsidR="00D811CB" w:rsidRDefault="00D811CB" w:rsidP="00CD542D">
            <w:pPr>
              <w:spacing w:line="259" w:lineRule="auto"/>
              <w:ind w:left="25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C5FA0" w14:textId="77777777" w:rsidR="00D811CB" w:rsidRDefault="00D811CB" w:rsidP="00CD542D">
            <w:pPr>
              <w:spacing w:line="259" w:lineRule="auto"/>
              <w:ind w:left="24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41D3D90" w14:textId="77777777" w:rsidR="00D811CB" w:rsidRDefault="00D811CB" w:rsidP="00CD542D">
            <w:pPr>
              <w:spacing w:line="259" w:lineRule="auto"/>
              <w:ind w:right="20"/>
              <w:jc w:val="center"/>
            </w:pPr>
            <w:r>
              <w:rPr>
                <w:sz w:val="18"/>
              </w:rPr>
              <w:t xml:space="preserve">4 </w:t>
            </w:r>
          </w:p>
        </w:tc>
      </w:tr>
      <w:tr w:rsidR="00D811CB" w14:paraId="104B45A5" w14:textId="77777777" w:rsidTr="00CD542D">
        <w:tblPrEx>
          <w:tblCellMar>
            <w:top w:w="27" w:type="dxa"/>
            <w:right w:w="51" w:type="dxa"/>
          </w:tblCellMar>
        </w:tblPrEx>
        <w:trPr>
          <w:trHeight w:val="491"/>
        </w:trPr>
        <w:tc>
          <w:tcPr>
            <w:tcW w:w="16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79646"/>
          </w:tcPr>
          <w:p w14:paraId="381CF6E0" w14:textId="77777777" w:rsidR="00D811CB" w:rsidRDefault="00D811CB" w:rsidP="00CD542D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7B1B0" w14:textId="77777777" w:rsidR="00D811CB" w:rsidRDefault="00D811CB" w:rsidP="00CD542D">
            <w:pPr>
              <w:spacing w:line="259" w:lineRule="auto"/>
            </w:pPr>
            <w:r>
              <w:rPr>
                <w:sz w:val="18"/>
              </w:rPr>
              <w:t xml:space="preserve">Metakommunikáció, testbeszéd a kommunikációban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888B9" w14:textId="77777777" w:rsidR="00D811CB" w:rsidRDefault="00D811CB" w:rsidP="00CD542D">
            <w:pPr>
              <w:spacing w:line="259" w:lineRule="auto"/>
              <w:ind w:left="25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20E9A" w14:textId="77777777" w:rsidR="00D811CB" w:rsidRDefault="00D811CB" w:rsidP="00CD542D">
            <w:pPr>
              <w:spacing w:line="259" w:lineRule="auto"/>
              <w:ind w:right="24"/>
              <w:jc w:val="center"/>
            </w:pPr>
            <w:r>
              <w:rPr>
                <w:sz w:val="18"/>
              </w:rPr>
              <w:t xml:space="preserve">4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70B47" w14:textId="77777777" w:rsidR="00D811CB" w:rsidRDefault="00D811CB" w:rsidP="00CD542D">
            <w:pPr>
              <w:spacing w:line="259" w:lineRule="auto"/>
              <w:ind w:left="26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87AC2" w14:textId="77777777" w:rsidR="00D811CB" w:rsidRDefault="00D811CB" w:rsidP="00CD542D">
            <w:pPr>
              <w:spacing w:line="259" w:lineRule="auto"/>
              <w:ind w:left="25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A47C1" w14:textId="77777777" w:rsidR="00D811CB" w:rsidRDefault="00D811CB" w:rsidP="00CD542D">
            <w:pPr>
              <w:spacing w:line="259" w:lineRule="auto"/>
              <w:ind w:left="24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9FFAAE0" w14:textId="77777777" w:rsidR="00D811CB" w:rsidRDefault="00D811CB" w:rsidP="00CD542D">
            <w:pPr>
              <w:spacing w:line="259" w:lineRule="auto"/>
              <w:ind w:right="20"/>
              <w:jc w:val="center"/>
            </w:pPr>
            <w:r>
              <w:rPr>
                <w:sz w:val="18"/>
              </w:rPr>
              <w:t xml:space="preserve">4 </w:t>
            </w:r>
          </w:p>
        </w:tc>
      </w:tr>
      <w:tr w:rsidR="00D811CB" w14:paraId="0FD04AE3" w14:textId="77777777" w:rsidTr="00CD542D">
        <w:tblPrEx>
          <w:tblCellMar>
            <w:top w:w="27" w:type="dxa"/>
            <w:right w:w="51" w:type="dxa"/>
          </w:tblCellMar>
        </w:tblPrEx>
        <w:trPr>
          <w:trHeight w:val="25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BB7E7E" w14:textId="77777777" w:rsidR="00D811CB" w:rsidRDefault="00D811CB" w:rsidP="00CD542D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08069" w14:textId="77777777" w:rsidR="00D811CB" w:rsidRDefault="00D811CB" w:rsidP="00CD542D">
            <w:pPr>
              <w:spacing w:line="259" w:lineRule="auto"/>
            </w:pPr>
            <w:r>
              <w:rPr>
                <w:sz w:val="18"/>
              </w:rPr>
              <w:t xml:space="preserve">Fogyatékkal élőkkel való kommunikáció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B37C6" w14:textId="77777777" w:rsidR="00D811CB" w:rsidRDefault="00D811CB" w:rsidP="00CD542D">
            <w:pPr>
              <w:spacing w:line="259" w:lineRule="auto"/>
              <w:ind w:left="25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79BE6" w14:textId="77777777" w:rsidR="00D811CB" w:rsidRDefault="00D811CB" w:rsidP="00CD542D">
            <w:pPr>
              <w:spacing w:line="259" w:lineRule="auto"/>
              <w:ind w:right="24"/>
              <w:jc w:val="center"/>
            </w:pPr>
            <w:r>
              <w:rPr>
                <w:sz w:val="18"/>
              </w:rPr>
              <w:t xml:space="preserve">4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46880" w14:textId="77777777" w:rsidR="00D811CB" w:rsidRDefault="00D811CB" w:rsidP="00CD542D">
            <w:pPr>
              <w:spacing w:line="259" w:lineRule="auto"/>
              <w:ind w:left="26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9B4D7" w14:textId="77777777" w:rsidR="00D811CB" w:rsidRDefault="00D811CB" w:rsidP="00CD542D">
            <w:pPr>
              <w:spacing w:line="259" w:lineRule="auto"/>
              <w:ind w:left="25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B7ABD" w14:textId="77777777" w:rsidR="00D811CB" w:rsidRDefault="00D811CB" w:rsidP="00CD542D">
            <w:pPr>
              <w:spacing w:line="259" w:lineRule="auto"/>
              <w:ind w:left="24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6308E50" w14:textId="77777777" w:rsidR="00D811CB" w:rsidRDefault="00D811CB" w:rsidP="00CD542D">
            <w:pPr>
              <w:spacing w:line="259" w:lineRule="auto"/>
              <w:ind w:right="20"/>
              <w:jc w:val="center"/>
            </w:pPr>
            <w:r>
              <w:rPr>
                <w:sz w:val="18"/>
              </w:rPr>
              <w:t xml:space="preserve">4 </w:t>
            </w:r>
          </w:p>
        </w:tc>
      </w:tr>
      <w:tr w:rsidR="00D811CB" w14:paraId="59F2C95F" w14:textId="77777777" w:rsidTr="00CD542D">
        <w:tblPrEx>
          <w:tblCellMar>
            <w:top w:w="27" w:type="dxa"/>
            <w:right w:w="51" w:type="dxa"/>
          </w:tblCellMar>
        </w:tblPrEx>
        <w:trPr>
          <w:trHeight w:val="49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D5A64E" w14:textId="77777777" w:rsidR="00D811CB" w:rsidRDefault="00D811CB" w:rsidP="00CD542D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9CEE2" w14:textId="77777777" w:rsidR="00D811CB" w:rsidRDefault="00D811CB" w:rsidP="00CD542D">
            <w:pPr>
              <w:spacing w:line="259" w:lineRule="auto"/>
            </w:pPr>
            <w:r>
              <w:rPr>
                <w:sz w:val="18"/>
              </w:rPr>
              <w:t xml:space="preserve">Kommunikáció korlátozott nyelvi kód esetében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2980F" w14:textId="77777777" w:rsidR="00D811CB" w:rsidRDefault="00D811CB" w:rsidP="00CD542D">
            <w:pPr>
              <w:spacing w:line="259" w:lineRule="auto"/>
              <w:ind w:left="25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036C3" w14:textId="77777777" w:rsidR="00D811CB" w:rsidRDefault="00D811CB" w:rsidP="00CD542D">
            <w:pPr>
              <w:spacing w:line="259" w:lineRule="auto"/>
              <w:ind w:right="24"/>
              <w:jc w:val="center"/>
            </w:pPr>
            <w:r>
              <w:rPr>
                <w:sz w:val="18"/>
              </w:rPr>
              <w:t xml:space="preserve">4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1C356" w14:textId="77777777" w:rsidR="00D811CB" w:rsidRDefault="00D811CB" w:rsidP="00CD542D">
            <w:pPr>
              <w:spacing w:line="259" w:lineRule="auto"/>
              <w:ind w:left="26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F94AE" w14:textId="77777777" w:rsidR="00D811CB" w:rsidRDefault="00D811CB" w:rsidP="00CD542D">
            <w:pPr>
              <w:spacing w:line="259" w:lineRule="auto"/>
              <w:ind w:left="25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7BA44" w14:textId="77777777" w:rsidR="00D811CB" w:rsidRDefault="00D811CB" w:rsidP="00CD542D">
            <w:pPr>
              <w:spacing w:line="259" w:lineRule="auto"/>
              <w:ind w:left="24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C91A1A3" w14:textId="77777777" w:rsidR="00D811CB" w:rsidRDefault="00D811CB" w:rsidP="00CD542D">
            <w:pPr>
              <w:spacing w:line="259" w:lineRule="auto"/>
              <w:ind w:right="20"/>
              <w:jc w:val="center"/>
            </w:pPr>
            <w:r>
              <w:rPr>
                <w:sz w:val="18"/>
              </w:rPr>
              <w:t xml:space="preserve">4 </w:t>
            </w:r>
          </w:p>
        </w:tc>
      </w:tr>
      <w:tr w:rsidR="00D811CB" w14:paraId="55AE1435" w14:textId="77777777" w:rsidTr="00CD542D">
        <w:tblPrEx>
          <w:tblCellMar>
            <w:top w:w="27" w:type="dxa"/>
            <w:right w:w="51" w:type="dxa"/>
          </w:tblCellMar>
        </w:tblPrEx>
        <w:trPr>
          <w:trHeight w:val="25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243593" w14:textId="77777777" w:rsidR="00D811CB" w:rsidRDefault="00D811CB" w:rsidP="00CD542D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8301A" w14:textId="77777777" w:rsidR="00D811CB" w:rsidRDefault="00D811CB" w:rsidP="00CD542D">
            <w:pPr>
              <w:spacing w:line="259" w:lineRule="auto"/>
            </w:pPr>
            <w:r>
              <w:rPr>
                <w:sz w:val="18"/>
              </w:rPr>
              <w:t xml:space="preserve">Kommunikáció az áldozatokkal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A3E45" w14:textId="77777777" w:rsidR="00D811CB" w:rsidRDefault="00D811CB" w:rsidP="00CD542D">
            <w:pPr>
              <w:spacing w:line="259" w:lineRule="auto"/>
              <w:ind w:left="25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3BB53" w14:textId="77777777" w:rsidR="00D811CB" w:rsidRDefault="00D811CB" w:rsidP="00CD542D">
            <w:pPr>
              <w:spacing w:line="259" w:lineRule="auto"/>
              <w:ind w:right="24"/>
              <w:jc w:val="center"/>
            </w:pPr>
            <w:r>
              <w:rPr>
                <w:sz w:val="18"/>
              </w:rPr>
              <w:t xml:space="preserve">2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64C79" w14:textId="77777777" w:rsidR="00D811CB" w:rsidRDefault="00D811CB" w:rsidP="00CD542D">
            <w:pPr>
              <w:spacing w:line="259" w:lineRule="auto"/>
              <w:ind w:left="26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09865" w14:textId="77777777" w:rsidR="00D811CB" w:rsidRDefault="00D811CB" w:rsidP="00CD542D">
            <w:pPr>
              <w:spacing w:line="259" w:lineRule="auto"/>
              <w:ind w:left="25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33DC0" w14:textId="77777777" w:rsidR="00D811CB" w:rsidRDefault="00D811CB" w:rsidP="00CD542D">
            <w:pPr>
              <w:spacing w:line="259" w:lineRule="auto"/>
              <w:ind w:left="24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6A4A72B" w14:textId="77777777" w:rsidR="00D811CB" w:rsidRDefault="00D811CB" w:rsidP="00CD542D">
            <w:pPr>
              <w:spacing w:line="259" w:lineRule="auto"/>
              <w:ind w:right="20"/>
              <w:jc w:val="center"/>
            </w:pPr>
            <w:r>
              <w:rPr>
                <w:sz w:val="18"/>
              </w:rPr>
              <w:t xml:space="preserve">2 </w:t>
            </w:r>
          </w:p>
        </w:tc>
      </w:tr>
      <w:tr w:rsidR="00D811CB" w14:paraId="2320253C" w14:textId="77777777" w:rsidTr="00CD542D">
        <w:tblPrEx>
          <w:tblCellMar>
            <w:top w:w="27" w:type="dxa"/>
            <w:right w:w="51" w:type="dxa"/>
          </w:tblCellMar>
        </w:tblPrEx>
        <w:trPr>
          <w:trHeight w:val="25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4A0B33" w14:textId="77777777" w:rsidR="00D811CB" w:rsidRDefault="00D811CB" w:rsidP="00CD542D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C641E" w14:textId="77777777" w:rsidR="00D811CB" w:rsidRDefault="00D811CB" w:rsidP="00CD542D">
            <w:pPr>
              <w:spacing w:line="259" w:lineRule="auto"/>
            </w:pPr>
            <w:r>
              <w:rPr>
                <w:sz w:val="18"/>
              </w:rPr>
              <w:t xml:space="preserve">Kommunikáció a munkahelyen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99C67" w14:textId="77777777" w:rsidR="00D811CB" w:rsidRDefault="00D811CB" w:rsidP="00CD542D">
            <w:pPr>
              <w:spacing w:line="259" w:lineRule="auto"/>
              <w:ind w:left="25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1FC86" w14:textId="77777777" w:rsidR="00D811CB" w:rsidRDefault="00D811CB" w:rsidP="00CD542D">
            <w:pPr>
              <w:spacing w:line="259" w:lineRule="auto"/>
              <w:ind w:right="24"/>
              <w:jc w:val="center"/>
            </w:pPr>
            <w:r>
              <w:rPr>
                <w:sz w:val="18"/>
              </w:rPr>
              <w:t xml:space="preserve">2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18A1B" w14:textId="77777777" w:rsidR="00D811CB" w:rsidRDefault="00D811CB" w:rsidP="00CD542D">
            <w:pPr>
              <w:spacing w:line="259" w:lineRule="auto"/>
              <w:ind w:left="26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BF72A" w14:textId="77777777" w:rsidR="00D811CB" w:rsidRDefault="00D811CB" w:rsidP="00CD542D">
            <w:pPr>
              <w:spacing w:line="259" w:lineRule="auto"/>
              <w:ind w:left="25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5D96E" w14:textId="77777777" w:rsidR="00D811CB" w:rsidRDefault="00D811CB" w:rsidP="00CD542D">
            <w:pPr>
              <w:spacing w:line="259" w:lineRule="auto"/>
              <w:ind w:left="24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7C31C44" w14:textId="77777777" w:rsidR="00D811CB" w:rsidRDefault="00D811CB" w:rsidP="00CD542D">
            <w:pPr>
              <w:spacing w:line="259" w:lineRule="auto"/>
              <w:ind w:right="20"/>
              <w:jc w:val="center"/>
            </w:pPr>
            <w:r>
              <w:rPr>
                <w:sz w:val="18"/>
              </w:rPr>
              <w:t xml:space="preserve">2 </w:t>
            </w:r>
          </w:p>
        </w:tc>
      </w:tr>
      <w:tr w:rsidR="00D811CB" w14:paraId="4D1EFCBA" w14:textId="77777777" w:rsidTr="00CD542D">
        <w:tblPrEx>
          <w:tblCellMar>
            <w:top w:w="27" w:type="dxa"/>
            <w:right w:w="51" w:type="dxa"/>
          </w:tblCellMar>
        </w:tblPrEx>
        <w:trPr>
          <w:trHeight w:val="251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41420B" w14:textId="77777777" w:rsidR="00D811CB" w:rsidRDefault="00D811CB" w:rsidP="00CD542D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F7245" w14:textId="77777777" w:rsidR="00D811CB" w:rsidRDefault="00D811CB" w:rsidP="00CD542D">
            <w:pPr>
              <w:spacing w:line="259" w:lineRule="auto"/>
            </w:pPr>
            <w:r>
              <w:rPr>
                <w:sz w:val="18"/>
              </w:rPr>
              <w:t xml:space="preserve">Jelenlét a közösségi médiában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F857A" w14:textId="77777777" w:rsidR="00D811CB" w:rsidRDefault="00D811CB" w:rsidP="00CD542D">
            <w:pPr>
              <w:spacing w:line="259" w:lineRule="auto"/>
              <w:ind w:left="25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06CF0" w14:textId="77777777" w:rsidR="00D811CB" w:rsidRDefault="00D811CB" w:rsidP="00CD542D">
            <w:pPr>
              <w:spacing w:line="259" w:lineRule="auto"/>
              <w:ind w:right="24"/>
              <w:jc w:val="center"/>
            </w:pPr>
            <w:r>
              <w:rPr>
                <w:sz w:val="18"/>
              </w:rPr>
              <w:t xml:space="preserve">2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0284E" w14:textId="77777777" w:rsidR="00D811CB" w:rsidRDefault="00D811CB" w:rsidP="00CD542D">
            <w:pPr>
              <w:spacing w:line="259" w:lineRule="auto"/>
              <w:ind w:left="26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6E824" w14:textId="77777777" w:rsidR="00D811CB" w:rsidRDefault="00D811CB" w:rsidP="00CD542D">
            <w:pPr>
              <w:spacing w:line="259" w:lineRule="auto"/>
              <w:ind w:left="25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48291" w14:textId="77777777" w:rsidR="00D811CB" w:rsidRDefault="00D811CB" w:rsidP="00CD542D">
            <w:pPr>
              <w:spacing w:line="259" w:lineRule="auto"/>
              <w:ind w:left="24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2D1FE8C" w14:textId="77777777" w:rsidR="00D811CB" w:rsidRDefault="00D811CB" w:rsidP="00CD542D">
            <w:pPr>
              <w:spacing w:line="259" w:lineRule="auto"/>
              <w:ind w:right="20"/>
              <w:jc w:val="center"/>
            </w:pPr>
            <w:r>
              <w:rPr>
                <w:sz w:val="18"/>
              </w:rPr>
              <w:t xml:space="preserve">2 </w:t>
            </w:r>
          </w:p>
        </w:tc>
      </w:tr>
      <w:tr w:rsidR="00D811CB" w14:paraId="20756A9F" w14:textId="77777777" w:rsidTr="00CD542D">
        <w:tblPrEx>
          <w:tblCellMar>
            <w:top w:w="27" w:type="dxa"/>
            <w:right w:w="51" w:type="dxa"/>
          </w:tblCellMar>
        </w:tblPrEx>
        <w:trPr>
          <w:trHeight w:val="251"/>
        </w:trPr>
        <w:tc>
          <w:tcPr>
            <w:tcW w:w="16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79646"/>
          </w:tcPr>
          <w:p w14:paraId="38D24A6F" w14:textId="77777777" w:rsidR="00D811CB" w:rsidRDefault="00D811CB" w:rsidP="00CD542D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E4D27" w14:textId="77777777" w:rsidR="00D811CB" w:rsidRDefault="00D811CB" w:rsidP="00CD542D">
            <w:pPr>
              <w:spacing w:line="259" w:lineRule="auto"/>
            </w:pPr>
            <w:r>
              <w:rPr>
                <w:sz w:val="18"/>
              </w:rPr>
              <w:t xml:space="preserve">Tájékozódás a hírek, álhírek világában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2C049" w14:textId="77777777" w:rsidR="00D811CB" w:rsidRDefault="00D811CB" w:rsidP="00CD542D">
            <w:pPr>
              <w:spacing w:line="259" w:lineRule="auto"/>
              <w:ind w:left="25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798BE" w14:textId="77777777" w:rsidR="00D811CB" w:rsidRDefault="00D811CB" w:rsidP="00CD542D">
            <w:pPr>
              <w:spacing w:line="259" w:lineRule="auto"/>
              <w:ind w:right="24"/>
              <w:jc w:val="center"/>
            </w:pPr>
            <w:r>
              <w:rPr>
                <w:sz w:val="18"/>
              </w:rPr>
              <w:t xml:space="preserve">2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BA444" w14:textId="77777777" w:rsidR="00D811CB" w:rsidRDefault="00D811CB" w:rsidP="00CD542D">
            <w:pPr>
              <w:spacing w:line="259" w:lineRule="auto"/>
              <w:ind w:left="26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98645" w14:textId="77777777" w:rsidR="00D811CB" w:rsidRDefault="00D811CB" w:rsidP="00CD542D">
            <w:pPr>
              <w:spacing w:line="259" w:lineRule="auto"/>
              <w:ind w:left="25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0B611" w14:textId="77777777" w:rsidR="00D811CB" w:rsidRDefault="00D811CB" w:rsidP="00CD542D">
            <w:pPr>
              <w:spacing w:line="259" w:lineRule="auto"/>
              <w:ind w:left="24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E45A270" w14:textId="77777777" w:rsidR="00D811CB" w:rsidRDefault="00D811CB" w:rsidP="00CD542D">
            <w:pPr>
              <w:spacing w:line="259" w:lineRule="auto"/>
              <w:ind w:right="20"/>
              <w:jc w:val="center"/>
            </w:pPr>
            <w:r>
              <w:rPr>
                <w:sz w:val="18"/>
              </w:rPr>
              <w:t xml:space="preserve">2 </w:t>
            </w:r>
          </w:p>
        </w:tc>
      </w:tr>
      <w:tr w:rsidR="00D811CB" w14:paraId="1D4564F9" w14:textId="77777777" w:rsidTr="00CD542D">
        <w:tblPrEx>
          <w:tblCellMar>
            <w:top w:w="27" w:type="dxa"/>
            <w:right w:w="51" w:type="dxa"/>
          </w:tblCellMar>
        </w:tblPrEx>
        <w:trPr>
          <w:trHeight w:val="684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88179F" w14:textId="77777777" w:rsidR="00D811CB" w:rsidRDefault="00D811CB" w:rsidP="00CD542D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F2201" w14:textId="77777777" w:rsidR="00D811CB" w:rsidRDefault="00D811CB" w:rsidP="00CD542D">
            <w:pPr>
              <w:spacing w:line="259" w:lineRule="auto"/>
            </w:pPr>
            <w:r>
              <w:rPr>
                <w:b/>
                <w:sz w:val="18"/>
              </w:rPr>
              <w:t xml:space="preserve">Pszichológiai, szociológiai és kriminológiai alapismeretek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4C841C7" w14:textId="77777777" w:rsidR="00D811CB" w:rsidRDefault="00D811CB" w:rsidP="00CD542D">
            <w:pPr>
              <w:spacing w:line="259" w:lineRule="auto"/>
              <w:ind w:right="23"/>
              <w:jc w:val="center"/>
            </w:pPr>
            <w:r>
              <w:rPr>
                <w:b/>
                <w:sz w:val="18"/>
              </w:rPr>
              <w:t xml:space="preserve">0 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19038B9" w14:textId="77777777" w:rsidR="00D811CB" w:rsidRDefault="00D811CB" w:rsidP="00CD542D">
            <w:pPr>
              <w:spacing w:line="259" w:lineRule="auto"/>
              <w:ind w:right="19"/>
              <w:jc w:val="center"/>
            </w:pPr>
            <w:r>
              <w:rPr>
                <w:b/>
                <w:sz w:val="18"/>
              </w:rPr>
              <w:t xml:space="preserve">72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4DCEB5A" w14:textId="77777777" w:rsidR="00D811CB" w:rsidRDefault="00D811CB" w:rsidP="00CD542D">
            <w:pPr>
              <w:spacing w:line="259" w:lineRule="auto"/>
              <w:ind w:right="22"/>
              <w:jc w:val="center"/>
            </w:pPr>
            <w:r>
              <w:rPr>
                <w:b/>
                <w:sz w:val="18"/>
              </w:rPr>
              <w:t xml:space="preserve">0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A3D7C84" w14:textId="77777777" w:rsidR="00D811CB" w:rsidRDefault="00D811CB" w:rsidP="00CD542D">
            <w:pPr>
              <w:spacing w:line="259" w:lineRule="auto"/>
              <w:ind w:right="23"/>
              <w:jc w:val="center"/>
            </w:pPr>
            <w:r>
              <w:rPr>
                <w:b/>
                <w:sz w:val="18"/>
              </w:rPr>
              <w:t xml:space="preserve">0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3DE9CDD" w14:textId="77777777" w:rsidR="00D811CB" w:rsidRDefault="00D811CB" w:rsidP="00CD542D">
            <w:pPr>
              <w:spacing w:line="259" w:lineRule="auto"/>
              <w:ind w:right="25"/>
              <w:jc w:val="center"/>
            </w:pPr>
            <w:r>
              <w:rPr>
                <w:b/>
                <w:sz w:val="18"/>
              </w:rPr>
              <w:t xml:space="preserve">0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E3473A5" w14:textId="77777777" w:rsidR="00D811CB" w:rsidRDefault="00D811CB" w:rsidP="00CD542D">
            <w:pPr>
              <w:spacing w:line="259" w:lineRule="auto"/>
              <w:ind w:right="16"/>
              <w:jc w:val="center"/>
            </w:pPr>
            <w:r>
              <w:rPr>
                <w:b/>
                <w:sz w:val="18"/>
              </w:rPr>
              <w:t xml:space="preserve">72 </w:t>
            </w:r>
          </w:p>
        </w:tc>
      </w:tr>
      <w:tr w:rsidR="00D811CB" w14:paraId="3ED7A978" w14:textId="77777777" w:rsidTr="00CD542D">
        <w:tblPrEx>
          <w:tblCellMar>
            <w:top w:w="27" w:type="dxa"/>
            <w:right w:w="51" w:type="dxa"/>
          </w:tblCellMar>
        </w:tblPrEx>
        <w:trPr>
          <w:trHeight w:val="25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3F6ABE" w14:textId="77777777" w:rsidR="00D811CB" w:rsidRDefault="00D811CB" w:rsidP="00CD542D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EBD09" w14:textId="77777777" w:rsidR="00D811CB" w:rsidRDefault="00D811CB" w:rsidP="00CD542D">
            <w:pPr>
              <w:spacing w:line="259" w:lineRule="auto"/>
            </w:pPr>
            <w:r>
              <w:rPr>
                <w:sz w:val="18"/>
              </w:rPr>
              <w:t xml:space="preserve">A pszichológia alapfogalmai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6DD16" w14:textId="77777777" w:rsidR="00D811CB" w:rsidRDefault="00D811CB" w:rsidP="00CD542D">
            <w:pPr>
              <w:spacing w:line="259" w:lineRule="auto"/>
              <w:ind w:left="25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C4E29" w14:textId="77777777" w:rsidR="00D811CB" w:rsidRDefault="00D811CB" w:rsidP="00CD542D">
            <w:pPr>
              <w:spacing w:line="259" w:lineRule="auto"/>
              <w:ind w:right="24"/>
              <w:jc w:val="center"/>
            </w:pPr>
            <w:r>
              <w:rPr>
                <w:sz w:val="18"/>
              </w:rPr>
              <w:t xml:space="preserve">4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F6B70" w14:textId="77777777" w:rsidR="00D811CB" w:rsidRDefault="00D811CB" w:rsidP="00CD542D">
            <w:pPr>
              <w:spacing w:line="259" w:lineRule="auto"/>
              <w:ind w:left="26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97AEF" w14:textId="77777777" w:rsidR="00D811CB" w:rsidRDefault="00D811CB" w:rsidP="00CD542D">
            <w:pPr>
              <w:spacing w:line="259" w:lineRule="auto"/>
              <w:ind w:left="25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DF518" w14:textId="77777777" w:rsidR="00D811CB" w:rsidRDefault="00D811CB" w:rsidP="00CD542D">
            <w:pPr>
              <w:spacing w:line="259" w:lineRule="auto"/>
              <w:ind w:left="24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0B0847D" w14:textId="77777777" w:rsidR="00D811CB" w:rsidRDefault="00D811CB" w:rsidP="00CD542D">
            <w:pPr>
              <w:spacing w:line="259" w:lineRule="auto"/>
              <w:ind w:right="20"/>
              <w:jc w:val="center"/>
            </w:pPr>
            <w:r>
              <w:rPr>
                <w:sz w:val="18"/>
              </w:rPr>
              <w:t xml:space="preserve">4 </w:t>
            </w:r>
          </w:p>
        </w:tc>
      </w:tr>
      <w:tr w:rsidR="00D811CB" w14:paraId="4028B34D" w14:textId="77777777" w:rsidTr="00CD542D">
        <w:tblPrEx>
          <w:tblCellMar>
            <w:top w:w="27" w:type="dxa"/>
            <w:right w:w="51" w:type="dxa"/>
          </w:tblCellMar>
        </w:tblPrEx>
        <w:trPr>
          <w:trHeight w:val="25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8D3662" w14:textId="77777777" w:rsidR="00D811CB" w:rsidRDefault="00D811CB" w:rsidP="00CD542D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C4CFB" w14:textId="77777777" w:rsidR="00D811CB" w:rsidRDefault="00D811CB" w:rsidP="00CD542D">
            <w:pPr>
              <w:spacing w:line="259" w:lineRule="auto"/>
            </w:pPr>
            <w:r>
              <w:rPr>
                <w:sz w:val="18"/>
              </w:rPr>
              <w:t xml:space="preserve">Személyiségfejlődés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20AEF" w14:textId="77777777" w:rsidR="00D811CB" w:rsidRDefault="00D811CB" w:rsidP="00CD542D">
            <w:pPr>
              <w:spacing w:line="259" w:lineRule="auto"/>
              <w:ind w:left="25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A2CD2" w14:textId="77777777" w:rsidR="00D811CB" w:rsidRDefault="00D811CB" w:rsidP="00CD542D">
            <w:pPr>
              <w:spacing w:line="259" w:lineRule="auto"/>
              <w:ind w:right="24"/>
              <w:jc w:val="center"/>
            </w:pPr>
            <w:r>
              <w:rPr>
                <w:sz w:val="18"/>
              </w:rPr>
              <w:t xml:space="preserve">8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63E64" w14:textId="77777777" w:rsidR="00D811CB" w:rsidRDefault="00D811CB" w:rsidP="00CD542D">
            <w:pPr>
              <w:spacing w:line="259" w:lineRule="auto"/>
              <w:ind w:left="26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474D2" w14:textId="77777777" w:rsidR="00D811CB" w:rsidRDefault="00D811CB" w:rsidP="00CD542D">
            <w:pPr>
              <w:spacing w:line="259" w:lineRule="auto"/>
              <w:ind w:left="25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264BE" w14:textId="77777777" w:rsidR="00D811CB" w:rsidRDefault="00D811CB" w:rsidP="00CD542D">
            <w:pPr>
              <w:spacing w:line="259" w:lineRule="auto"/>
              <w:ind w:left="24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DBFBFA9" w14:textId="77777777" w:rsidR="00D811CB" w:rsidRDefault="00D811CB" w:rsidP="00CD542D">
            <w:pPr>
              <w:spacing w:line="259" w:lineRule="auto"/>
              <w:ind w:right="20"/>
              <w:jc w:val="center"/>
            </w:pPr>
            <w:r>
              <w:rPr>
                <w:sz w:val="18"/>
              </w:rPr>
              <w:t xml:space="preserve">8 </w:t>
            </w:r>
          </w:p>
        </w:tc>
      </w:tr>
      <w:tr w:rsidR="00D811CB" w14:paraId="7CC12540" w14:textId="77777777" w:rsidTr="00CD542D">
        <w:tblPrEx>
          <w:tblCellMar>
            <w:top w:w="27" w:type="dxa"/>
            <w:right w:w="51" w:type="dxa"/>
          </w:tblCellMar>
        </w:tblPrEx>
        <w:trPr>
          <w:trHeight w:val="491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736304" w14:textId="77777777" w:rsidR="00D811CB" w:rsidRDefault="00D811CB" w:rsidP="00CD542D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A8CB0" w14:textId="77777777" w:rsidR="00D811CB" w:rsidRDefault="00D811CB" w:rsidP="00CD542D">
            <w:pPr>
              <w:spacing w:line="259" w:lineRule="auto"/>
            </w:pPr>
            <w:r>
              <w:rPr>
                <w:sz w:val="18"/>
              </w:rPr>
              <w:t xml:space="preserve">Kommunikáció különböző személyiségtípusú emberekkel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3F5B4" w14:textId="77777777" w:rsidR="00D811CB" w:rsidRDefault="00D811CB" w:rsidP="00CD542D">
            <w:pPr>
              <w:spacing w:line="259" w:lineRule="auto"/>
              <w:ind w:left="25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5FC51" w14:textId="77777777" w:rsidR="00D811CB" w:rsidRDefault="00D811CB" w:rsidP="00CD542D">
            <w:pPr>
              <w:spacing w:line="259" w:lineRule="auto"/>
              <w:ind w:right="24"/>
              <w:jc w:val="center"/>
            </w:pPr>
            <w:r>
              <w:rPr>
                <w:sz w:val="18"/>
              </w:rPr>
              <w:t xml:space="preserve">8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D8812" w14:textId="77777777" w:rsidR="00D811CB" w:rsidRDefault="00D811CB" w:rsidP="00CD542D">
            <w:pPr>
              <w:spacing w:line="259" w:lineRule="auto"/>
              <w:ind w:left="26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9C971" w14:textId="77777777" w:rsidR="00D811CB" w:rsidRDefault="00D811CB" w:rsidP="00CD542D">
            <w:pPr>
              <w:spacing w:line="259" w:lineRule="auto"/>
              <w:ind w:left="25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1E903" w14:textId="77777777" w:rsidR="00D811CB" w:rsidRDefault="00D811CB" w:rsidP="00CD542D">
            <w:pPr>
              <w:spacing w:line="259" w:lineRule="auto"/>
              <w:ind w:left="24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66506C2" w14:textId="77777777" w:rsidR="00D811CB" w:rsidRDefault="00D811CB" w:rsidP="00CD542D">
            <w:pPr>
              <w:spacing w:line="259" w:lineRule="auto"/>
              <w:ind w:right="20"/>
              <w:jc w:val="center"/>
            </w:pPr>
            <w:r>
              <w:rPr>
                <w:sz w:val="18"/>
              </w:rPr>
              <w:t xml:space="preserve">8 </w:t>
            </w:r>
          </w:p>
        </w:tc>
      </w:tr>
      <w:tr w:rsidR="00D811CB" w14:paraId="2752A8AD" w14:textId="77777777" w:rsidTr="00CD542D">
        <w:tblPrEx>
          <w:tblCellMar>
            <w:top w:w="27" w:type="dxa"/>
            <w:right w:w="51" w:type="dxa"/>
          </w:tblCellMar>
        </w:tblPrEx>
        <w:trPr>
          <w:trHeight w:val="251"/>
        </w:trPr>
        <w:tc>
          <w:tcPr>
            <w:tcW w:w="16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79646"/>
          </w:tcPr>
          <w:p w14:paraId="18BF1438" w14:textId="77777777" w:rsidR="00D811CB" w:rsidRDefault="00D811CB" w:rsidP="00CD542D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76781" w14:textId="77777777" w:rsidR="00D811CB" w:rsidRDefault="00D811CB" w:rsidP="00CD542D">
            <w:pPr>
              <w:spacing w:line="259" w:lineRule="auto"/>
            </w:pPr>
            <w:r>
              <w:rPr>
                <w:sz w:val="18"/>
              </w:rPr>
              <w:t xml:space="preserve">Szociológiai ismeretek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AC4CA" w14:textId="77777777" w:rsidR="00D811CB" w:rsidRDefault="00D811CB" w:rsidP="00CD542D">
            <w:pPr>
              <w:spacing w:line="259" w:lineRule="auto"/>
              <w:ind w:left="25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C35D9" w14:textId="77777777" w:rsidR="00D811CB" w:rsidRDefault="00D811CB" w:rsidP="00CD542D">
            <w:pPr>
              <w:spacing w:line="259" w:lineRule="auto"/>
              <w:ind w:right="24"/>
              <w:jc w:val="center"/>
            </w:pPr>
            <w:r>
              <w:rPr>
                <w:sz w:val="18"/>
              </w:rPr>
              <w:t xml:space="preserve">8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AB613" w14:textId="77777777" w:rsidR="00D811CB" w:rsidRDefault="00D811CB" w:rsidP="00CD542D">
            <w:pPr>
              <w:spacing w:line="259" w:lineRule="auto"/>
              <w:ind w:left="26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7E008" w14:textId="77777777" w:rsidR="00D811CB" w:rsidRDefault="00D811CB" w:rsidP="00CD542D">
            <w:pPr>
              <w:spacing w:line="259" w:lineRule="auto"/>
              <w:ind w:left="25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A4051" w14:textId="77777777" w:rsidR="00D811CB" w:rsidRDefault="00D811CB" w:rsidP="00CD542D">
            <w:pPr>
              <w:spacing w:line="259" w:lineRule="auto"/>
              <w:ind w:left="24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F7219C1" w14:textId="77777777" w:rsidR="00D811CB" w:rsidRDefault="00D811CB" w:rsidP="00CD542D">
            <w:pPr>
              <w:spacing w:line="259" w:lineRule="auto"/>
              <w:ind w:right="20"/>
              <w:jc w:val="center"/>
            </w:pPr>
            <w:r>
              <w:rPr>
                <w:sz w:val="18"/>
              </w:rPr>
              <w:t xml:space="preserve">8 </w:t>
            </w:r>
          </w:p>
        </w:tc>
      </w:tr>
      <w:tr w:rsidR="00D811CB" w14:paraId="52596DCC" w14:textId="77777777" w:rsidTr="00CD542D">
        <w:tblPrEx>
          <w:tblCellMar>
            <w:top w:w="27" w:type="dxa"/>
            <w:right w:w="51" w:type="dxa"/>
          </w:tblCellMar>
        </w:tblPrEx>
        <w:trPr>
          <w:trHeight w:val="25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1DCB18" w14:textId="77777777" w:rsidR="00D811CB" w:rsidRDefault="00D811CB" w:rsidP="00CD542D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50DD0" w14:textId="77777777" w:rsidR="00D811CB" w:rsidRDefault="00D811CB" w:rsidP="00CD542D">
            <w:pPr>
              <w:spacing w:line="259" w:lineRule="auto"/>
            </w:pPr>
            <w:r>
              <w:rPr>
                <w:sz w:val="18"/>
              </w:rPr>
              <w:t xml:space="preserve">Szociálpszichológiai alapismeretek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FEA50" w14:textId="77777777" w:rsidR="00D811CB" w:rsidRDefault="00D811CB" w:rsidP="00CD542D">
            <w:pPr>
              <w:spacing w:line="259" w:lineRule="auto"/>
              <w:ind w:left="25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CBB61" w14:textId="77777777" w:rsidR="00D811CB" w:rsidRDefault="00D811CB" w:rsidP="00CD542D">
            <w:pPr>
              <w:spacing w:line="259" w:lineRule="auto"/>
              <w:ind w:right="24"/>
              <w:jc w:val="center"/>
            </w:pPr>
            <w:r>
              <w:rPr>
                <w:sz w:val="18"/>
              </w:rPr>
              <w:t xml:space="preserve">7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D5A8C" w14:textId="77777777" w:rsidR="00D811CB" w:rsidRDefault="00D811CB" w:rsidP="00CD542D">
            <w:pPr>
              <w:spacing w:line="259" w:lineRule="auto"/>
              <w:ind w:left="26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76C53" w14:textId="77777777" w:rsidR="00D811CB" w:rsidRDefault="00D811CB" w:rsidP="00CD542D">
            <w:pPr>
              <w:spacing w:line="259" w:lineRule="auto"/>
              <w:ind w:left="25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38038" w14:textId="77777777" w:rsidR="00D811CB" w:rsidRDefault="00D811CB" w:rsidP="00CD542D">
            <w:pPr>
              <w:spacing w:line="259" w:lineRule="auto"/>
              <w:ind w:left="24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7DADCE7" w14:textId="77777777" w:rsidR="00D811CB" w:rsidRDefault="00D811CB" w:rsidP="00CD542D">
            <w:pPr>
              <w:spacing w:line="259" w:lineRule="auto"/>
              <w:ind w:right="20"/>
              <w:jc w:val="center"/>
            </w:pPr>
            <w:r>
              <w:rPr>
                <w:sz w:val="18"/>
              </w:rPr>
              <w:t xml:space="preserve">7 </w:t>
            </w:r>
          </w:p>
        </w:tc>
      </w:tr>
      <w:tr w:rsidR="00D811CB" w14:paraId="19AEC7FF" w14:textId="77777777" w:rsidTr="00CD542D">
        <w:tblPrEx>
          <w:tblCellMar>
            <w:top w:w="27" w:type="dxa"/>
            <w:right w:w="51" w:type="dxa"/>
          </w:tblCellMar>
        </w:tblPrEx>
        <w:trPr>
          <w:trHeight w:val="25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D609D1" w14:textId="77777777" w:rsidR="00D811CB" w:rsidRDefault="00D811CB" w:rsidP="00CD542D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3878A" w14:textId="77777777" w:rsidR="00D811CB" w:rsidRDefault="00D811CB" w:rsidP="00CD542D">
            <w:pPr>
              <w:spacing w:line="259" w:lineRule="auto"/>
            </w:pPr>
            <w:r>
              <w:rPr>
                <w:sz w:val="18"/>
              </w:rPr>
              <w:t xml:space="preserve">Előítélet, attitűd, multikulturális ismeretek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3B98F" w14:textId="77777777" w:rsidR="00D811CB" w:rsidRDefault="00D811CB" w:rsidP="00CD542D">
            <w:pPr>
              <w:spacing w:line="259" w:lineRule="auto"/>
              <w:ind w:left="25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289AD" w14:textId="77777777" w:rsidR="00D811CB" w:rsidRDefault="00D811CB" w:rsidP="00CD542D">
            <w:pPr>
              <w:spacing w:line="259" w:lineRule="auto"/>
              <w:ind w:right="24"/>
              <w:jc w:val="center"/>
            </w:pPr>
            <w:r>
              <w:rPr>
                <w:sz w:val="18"/>
              </w:rPr>
              <w:t xml:space="preserve">6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88CD0" w14:textId="77777777" w:rsidR="00D811CB" w:rsidRDefault="00D811CB" w:rsidP="00CD542D">
            <w:pPr>
              <w:spacing w:line="259" w:lineRule="auto"/>
              <w:ind w:left="26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ECEAC" w14:textId="77777777" w:rsidR="00D811CB" w:rsidRDefault="00D811CB" w:rsidP="00CD542D">
            <w:pPr>
              <w:spacing w:line="259" w:lineRule="auto"/>
              <w:ind w:left="25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B5E6B" w14:textId="77777777" w:rsidR="00D811CB" w:rsidRDefault="00D811CB" w:rsidP="00CD542D">
            <w:pPr>
              <w:spacing w:line="259" w:lineRule="auto"/>
              <w:ind w:left="24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EC22915" w14:textId="77777777" w:rsidR="00D811CB" w:rsidRDefault="00D811CB" w:rsidP="00CD542D">
            <w:pPr>
              <w:spacing w:line="259" w:lineRule="auto"/>
              <w:ind w:right="20"/>
              <w:jc w:val="center"/>
            </w:pPr>
            <w:r>
              <w:rPr>
                <w:sz w:val="18"/>
              </w:rPr>
              <w:t xml:space="preserve">6 </w:t>
            </w:r>
          </w:p>
        </w:tc>
      </w:tr>
      <w:tr w:rsidR="00D811CB" w14:paraId="2D93CD04" w14:textId="77777777" w:rsidTr="00CD542D">
        <w:tblPrEx>
          <w:tblCellMar>
            <w:top w:w="27" w:type="dxa"/>
            <w:right w:w="51" w:type="dxa"/>
          </w:tblCellMar>
        </w:tblPrEx>
        <w:trPr>
          <w:trHeight w:val="25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3B5268" w14:textId="77777777" w:rsidR="00D811CB" w:rsidRDefault="00D811CB" w:rsidP="00CD542D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558A4" w14:textId="77777777" w:rsidR="00D811CB" w:rsidRDefault="00D811CB" w:rsidP="00CD542D">
            <w:pPr>
              <w:spacing w:line="259" w:lineRule="auto"/>
            </w:pPr>
            <w:r>
              <w:rPr>
                <w:sz w:val="18"/>
              </w:rPr>
              <w:t xml:space="preserve">Antiszociális magatartás, deviancia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664E6" w14:textId="77777777" w:rsidR="00D811CB" w:rsidRDefault="00D811CB" w:rsidP="00CD542D">
            <w:pPr>
              <w:spacing w:line="259" w:lineRule="auto"/>
              <w:ind w:left="25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96C73" w14:textId="77777777" w:rsidR="00D811CB" w:rsidRDefault="00D811CB" w:rsidP="00CD542D">
            <w:pPr>
              <w:spacing w:line="259" w:lineRule="auto"/>
              <w:ind w:right="24"/>
              <w:jc w:val="center"/>
            </w:pPr>
            <w:r>
              <w:rPr>
                <w:sz w:val="18"/>
              </w:rPr>
              <w:t xml:space="preserve">7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247A7" w14:textId="77777777" w:rsidR="00D811CB" w:rsidRDefault="00D811CB" w:rsidP="00CD542D">
            <w:pPr>
              <w:spacing w:line="259" w:lineRule="auto"/>
              <w:ind w:left="26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3B446" w14:textId="77777777" w:rsidR="00D811CB" w:rsidRDefault="00D811CB" w:rsidP="00CD542D">
            <w:pPr>
              <w:spacing w:line="259" w:lineRule="auto"/>
              <w:ind w:left="25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7BCC4" w14:textId="77777777" w:rsidR="00D811CB" w:rsidRDefault="00D811CB" w:rsidP="00CD542D">
            <w:pPr>
              <w:spacing w:line="259" w:lineRule="auto"/>
              <w:ind w:left="24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0119527" w14:textId="77777777" w:rsidR="00D811CB" w:rsidRDefault="00D811CB" w:rsidP="00CD542D">
            <w:pPr>
              <w:spacing w:line="259" w:lineRule="auto"/>
              <w:ind w:right="20"/>
              <w:jc w:val="center"/>
            </w:pPr>
            <w:r>
              <w:rPr>
                <w:sz w:val="18"/>
              </w:rPr>
              <w:t xml:space="preserve">7 </w:t>
            </w:r>
          </w:p>
        </w:tc>
      </w:tr>
      <w:tr w:rsidR="00D811CB" w14:paraId="32C4F062" w14:textId="77777777" w:rsidTr="00CD542D">
        <w:tblPrEx>
          <w:tblCellMar>
            <w:top w:w="27" w:type="dxa"/>
            <w:right w:w="51" w:type="dxa"/>
          </w:tblCellMar>
        </w:tblPrEx>
        <w:trPr>
          <w:trHeight w:val="248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2CCFBF" w14:textId="77777777" w:rsidR="00D811CB" w:rsidRDefault="00D811CB" w:rsidP="00CD542D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A9C31" w14:textId="77777777" w:rsidR="00D811CB" w:rsidRDefault="00D811CB" w:rsidP="00CD542D">
            <w:pPr>
              <w:spacing w:line="259" w:lineRule="auto"/>
            </w:pPr>
            <w:r>
              <w:rPr>
                <w:sz w:val="18"/>
              </w:rPr>
              <w:t xml:space="preserve">Asszertív és agresszív magatartásformák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6DA6B" w14:textId="77777777" w:rsidR="00D811CB" w:rsidRDefault="00D811CB" w:rsidP="00CD542D">
            <w:pPr>
              <w:spacing w:line="259" w:lineRule="auto"/>
              <w:ind w:left="25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613CF" w14:textId="77777777" w:rsidR="00D811CB" w:rsidRDefault="00D811CB" w:rsidP="00CD542D">
            <w:pPr>
              <w:spacing w:line="259" w:lineRule="auto"/>
              <w:ind w:right="24"/>
              <w:jc w:val="center"/>
            </w:pPr>
            <w:r>
              <w:rPr>
                <w:sz w:val="18"/>
              </w:rPr>
              <w:t xml:space="preserve">4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2DD57" w14:textId="77777777" w:rsidR="00D811CB" w:rsidRDefault="00D811CB" w:rsidP="00CD542D">
            <w:pPr>
              <w:spacing w:line="259" w:lineRule="auto"/>
              <w:ind w:left="26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23715" w14:textId="77777777" w:rsidR="00D811CB" w:rsidRDefault="00D811CB" w:rsidP="00CD542D">
            <w:pPr>
              <w:spacing w:line="259" w:lineRule="auto"/>
              <w:ind w:left="25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810CD" w14:textId="77777777" w:rsidR="00D811CB" w:rsidRDefault="00D811CB" w:rsidP="00CD542D">
            <w:pPr>
              <w:spacing w:line="259" w:lineRule="auto"/>
              <w:ind w:left="24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EB938CD" w14:textId="77777777" w:rsidR="00D811CB" w:rsidRDefault="00D811CB" w:rsidP="00CD542D">
            <w:pPr>
              <w:spacing w:line="259" w:lineRule="auto"/>
              <w:ind w:right="20"/>
              <w:jc w:val="center"/>
            </w:pPr>
            <w:r>
              <w:rPr>
                <w:sz w:val="18"/>
              </w:rPr>
              <w:t xml:space="preserve">4 </w:t>
            </w:r>
          </w:p>
        </w:tc>
      </w:tr>
      <w:tr w:rsidR="00D811CB" w14:paraId="35ECC408" w14:textId="77777777" w:rsidTr="00CD542D">
        <w:tblPrEx>
          <w:tblCellMar>
            <w:top w:w="28" w:type="dxa"/>
            <w:left w:w="70" w:type="dxa"/>
            <w:right w:w="101" w:type="dxa"/>
          </w:tblCellMar>
        </w:tblPrEx>
        <w:trPr>
          <w:trHeight w:val="490"/>
        </w:trPr>
        <w:tc>
          <w:tcPr>
            <w:tcW w:w="16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79646"/>
          </w:tcPr>
          <w:p w14:paraId="4846A642" w14:textId="77777777" w:rsidR="00D811CB" w:rsidRDefault="00D811CB" w:rsidP="00CD542D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516D4" w14:textId="77777777" w:rsidR="00D811CB" w:rsidRDefault="00D811CB" w:rsidP="00CD542D">
            <w:pPr>
              <w:spacing w:line="259" w:lineRule="auto"/>
            </w:pPr>
            <w:r>
              <w:rPr>
                <w:sz w:val="18"/>
              </w:rPr>
              <w:t xml:space="preserve">A kriminológia és a bűnözés, a kriminális személyiség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9AF97" w14:textId="77777777" w:rsidR="00D811CB" w:rsidRDefault="00D811CB" w:rsidP="00CD542D">
            <w:pPr>
              <w:spacing w:line="259" w:lineRule="auto"/>
              <w:ind w:left="77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1EEE6" w14:textId="77777777" w:rsidR="00D811CB" w:rsidRDefault="00D811CB" w:rsidP="00CD542D">
            <w:pPr>
              <w:spacing w:line="259" w:lineRule="auto"/>
              <w:ind w:left="32"/>
              <w:jc w:val="center"/>
            </w:pPr>
            <w:r>
              <w:rPr>
                <w:sz w:val="18"/>
              </w:rPr>
              <w:t xml:space="preserve">16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6CC7C" w14:textId="77777777" w:rsidR="00D811CB" w:rsidRDefault="00D811CB" w:rsidP="00CD542D">
            <w:pPr>
              <w:spacing w:line="259" w:lineRule="auto"/>
              <w:ind w:left="78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FB693" w14:textId="77777777" w:rsidR="00D811CB" w:rsidRDefault="00D811CB" w:rsidP="00CD542D">
            <w:pPr>
              <w:spacing w:line="259" w:lineRule="auto"/>
              <w:ind w:left="76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BCCE5" w14:textId="77777777" w:rsidR="00D811CB" w:rsidRDefault="00D811CB" w:rsidP="00CD542D">
            <w:pPr>
              <w:spacing w:line="259" w:lineRule="auto"/>
              <w:ind w:left="75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CD0161A" w14:textId="77777777" w:rsidR="00D811CB" w:rsidRDefault="00D811CB" w:rsidP="00CD542D">
            <w:pPr>
              <w:spacing w:line="259" w:lineRule="auto"/>
              <w:ind w:left="36"/>
              <w:jc w:val="center"/>
            </w:pPr>
            <w:r>
              <w:rPr>
                <w:sz w:val="18"/>
              </w:rPr>
              <w:t xml:space="preserve">16 </w:t>
            </w:r>
          </w:p>
        </w:tc>
      </w:tr>
      <w:tr w:rsidR="00D811CB" w14:paraId="4DEF554A" w14:textId="77777777" w:rsidTr="00CD542D">
        <w:tblPrEx>
          <w:tblCellMar>
            <w:top w:w="28" w:type="dxa"/>
            <w:left w:w="70" w:type="dxa"/>
            <w:right w:w="101" w:type="dxa"/>
          </w:tblCellMar>
        </w:tblPrEx>
        <w:trPr>
          <w:trHeight w:val="25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292DF0" w14:textId="77777777" w:rsidR="00D811CB" w:rsidRDefault="00D811CB" w:rsidP="00CD542D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43185" w14:textId="77777777" w:rsidR="00D811CB" w:rsidRDefault="00D811CB" w:rsidP="00CD542D">
            <w:pPr>
              <w:spacing w:line="259" w:lineRule="auto"/>
            </w:pPr>
            <w:r>
              <w:rPr>
                <w:sz w:val="18"/>
              </w:rPr>
              <w:t xml:space="preserve">Áldozattan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C9349" w14:textId="77777777" w:rsidR="00D811CB" w:rsidRDefault="00D811CB" w:rsidP="00CD542D">
            <w:pPr>
              <w:spacing w:line="259" w:lineRule="auto"/>
              <w:ind w:left="77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B146F" w14:textId="77777777" w:rsidR="00D811CB" w:rsidRDefault="00D811CB" w:rsidP="00CD542D">
            <w:pPr>
              <w:spacing w:line="259" w:lineRule="auto"/>
              <w:ind w:left="27"/>
              <w:jc w:val="center"/>
            </w:pPr>
            <w:r>
              <w:rPr>
                <w:sz w:val="18"/>
              </w:rPr>
              <w:t xml:space="preserve">4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BDA04" w14:textId="77777777" w:rsidR="00D811CB" w:rsidRDefault="00D811CB" w:rsidP="00CD542D">
            <w:pPr>
              <w:spacing w:line="259" w:lineRule="auto"/>
              <w:ind w:left="78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79050" w14:textId="77777777" w:rsidR="00D811CB" w:rsidRDefault="00D811CB" w:rsidP="00CD542D">
            <w:pPr>
              <w:spacing w:line="259" w:lineRule="auto"/>
              <w:ind w:left="76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82421" w14:textId="77777777" w:rsidR="00D811CB" w:rsidRDefault="00D811CB" w:rsidP="00CD542D">
            <w:pPr>
              <w:spacing w:line="259" w:lineRule="auto"/>
              <w:ind w:left="75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96EE261" w14:textId="77777777" w:rsidR="00D811CB" w:rsidRDefault="00D811CB" w:rsidP="00CD542D">
            <w:pPr>
              <w:spacing w:line="259" w:lineRule="auto"/>
              <w:ind w:left="31"/>
              <w:jc w:val="center"/>
            </w:pPr>
            <w:r>
              <w:rPr>
                <w:sz w:val="18"/>
              </w:rPr>
              <w:t xml:space="preserve">4 </w:t>
            </w:r>
          </w:p>
        </w:tc>
      </w:tr>
      <w:tr w:rsidR="00D811CB" w14:paraId="266EA74F" w14:textId="77777777" w:rsidTr="00CD542D">
        <w:tblPrEx>
          <w:tblCellMar>
            <w:top w:w="28" w:type="dxa"/>
            <w:left w:w="70" w:type="dxa"/>
            <w:right w:w="101" w:type="dxa"/>
          </w:tblCellMar>
        </w:tblPrEx>
        <w:trPr>
          <w:trHeight w:val="684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A7DE9B" w14:textId="77777777" w:rsidR="00D811CB" w:rsidRDefault="00D811CB" w:rsidP="00CD542D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3E1A2" w14:textId="77777777" w:rsidR="00D811CB" w:rsidRDefault="00D811CB" w:rsidP="00CD542D">
            <w:pPr>
              <w:spacing w:line="259" w:lineRule="auto"/>
            </w:pPr>
            <w:r>
              <w:rPr>
                <w:b/>
                <w:sz w:val="18"/>
              </w:rPr>
              <w:t xml:space="preserve">Speciális testnevelés és önvédelem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5C3F179" w14:textId="77777777" w:rsidR="00D811CB" w:rsidRDefault="00D811CB" w:rsidP="00CD542D">
            <w:pPr>
              <w:spacing w:line="259" w:lineRule="auto"/>
              <w:ind w:left="33"/>
              <w:jc w:val="center"/>
            </w:pPr>
            <w:r>
              <w:rPr>
                <w:b/>
                <w:sz w:val="18"/>
              </w:rPr>
              <w:t xml:space="preserve">126 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9137ED4" w14:textId="77777777" w:rsidR="00D811CB" w:rsidRDefault="00D811CB" w:rsidP="00CD542D">
            <w:pPr>
              <w:spacing w:line="259" w:lineRule="auto"/>
              <w:ind w:left="32"/>
              <w:jc w:val="center"/>
            </w:pPr>
            <w:r>
              <w:rPr>
                <w:b/>
                <w:sz w:val="18"/>
              </w:rPr>
              <w:t xml:space="preserve">126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BF57CFC" w14:textId="77777777" w:rsidR="00D811CB" w:rsidRDefault="00D811CB" w:rsidP="00CD542D">
            <w:pPr>
              <w:spacing w:line="259" w:lineRule="auto"/>
              <w:ind w:left="29"/>
              <w:jc w:val="center"/>
            </w:pPr>
            <w:r>
              <w:rPr>
                <w:b/>
                <w:sz w:val="18"/>
              </w:rPr>
              <w:t xml:space="preserve">0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3C88D97" w14:textId="77777777" w:rsidR="00D811CB" w:rsidRDefault="00D811CB" w:rsidP="00CD542D">
            <w:pPr>
              <w:spacing w:line="259" w:lineRule="auto"/>
              <w:ind w:left="28"/>
              <w:jc w:val="center"/>
            </w:pPr>
            <w:r>
              <w:rPr>
                <w:b/>
                <w:sz w:val="18"/>
              </w:rPr>
              <w:t xml:space="preserve">0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FEC9C9E" w14:textId="77777777" w:rsidR="00D811CB" w:rsidRDefault="00D811CB" w:rsidP="00CD542D">
            <w:pPr>
              <w:spacing w:line="259" w:lineRule="auto"/>
              <w:ind w:left="27"/>
              <w:jc w:val="center"/>
            </w:pPr>
            <w:r>
              <w:rPr>
                <w:b/>
                <w:sz w:val="18"/>
              </w:rPr>
              <w:t xml:space="preserve">0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3412D2A" w14:textId="77777777" w:rsidR="00D811CB" w:rsidRDefault="00D811CB" w:rsidP="00CD542D">
            <w:pPr>
              <w:spacing w:line="259" w:lineRule="auto"/>
              <w:ind w:left="36"/>
              <w:jc w:val="center"/>
            </w:pPr>
            <w:r>
              <w:rPr>
                <w:b/>
                <w:sz w:val="18"/>
              </w:rPr>
              <w:t xml:space="preserve">252 </w:t>
            </w:r>
          </w:p>
        </w:tc>
      </w:tr>
      <w:tr w:rsidR="00D811CB" w14:paraId="3E59F228" w14:textId="77777777" w:rsidTr="00CD542D">
        <w:tblPrEx>
          <w:tblCellMar>
            <w:top w:w="28" w:type="dxa"/>
            <w:left w:w="70" w:type="dxa"/>
            <w:right w:w="101" w:type="dxa"/>
          </w:tblCellMar>
        </w:tblPrEx>
        <w:trPr>
          <w:trHeight w:val="251"/>
        </w:trPr>
        <w:tc>
          <w:tcPr>
            <w:tcW w:w="0" w:type="auto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E154FB2" w14:textId="77777777" w:rsidR="00D811CB" w:rsidRDefault="00D811CB" w:rsidP="00CD542D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F633E" w14:textId="77777777" w:rsidR="00D811CB" w:rsidRDefault="00D811CB" w:rsidP="00CD542D">
            <w:pPr>
              <w:spacing w:line="259" w:lineRule="auto"/>
            </w:pPr>
            <w:r>
              <w:rPr>
                <w:sz w:val="18"/>
              </w:rPr>
              <w:t xml:space="preserve">Fizikai állóképesség fejlesztés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EF381" w14:textId="77777777" w:rsidR="00D811CB" w:rsidRDefault="00D811CB" w:rsidP="00CD542D">
            <w:pPr>
              <w:spacing w:line="259" w:lineRule="auto"/>
              <w:ind w:left="33"/>
              <w:jc w:val="center"/>
            </w:pPr>
            <w:r>
              <w:rPr>
                <w:sz w:val="18"/>
              </w:rPr>
              <w:t xml:space="preserve">36 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05542" w14:textId="77777777" w:rsidR="00D811CB" w:rsidRDefault="00D811CB" w:rsidP="00CD542D">
            <w:pPr>
              <w:spacing w:line="259" w:lineRule="auto"/>
              <w:ind w:left="32"/>
              <w:jc w:val="center"/>
            </w:pPr>
            <w:r>
              <w:rPr>
                <w:sz w:val="18"/>
              </w:rPr>
              <w:t xml:space="preserve">36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3A410" w14:textId="77777777" w:rsidR="00D811CB" w:rsidRDefault="00D811CB" w:rsidP="00CD542D">
            <w:pPr>
              <w:spacing w:line="259" w:lineRule="auto"/>
              <w:ind w:left="78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9C08B" w14:textId="77777777" w:rsidR="00D811CB" w:rsidRDefault="00D811CB" w:rsidP="00CD542D">
            <w:pPr>
              <w:spacing w:line="259" w:lineRule="auto"/>
              <w:ind w:left="76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C8051" w14:textId="77777777" w:rsidR="00D811CB" w:rsidRDefault="00D811CB" w:rsidP="00CD542D">
            <w:pPr>
              <w:spacing w:line="259" w:lineRule="auto"/>
              <w:ind w:left="75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4438BE0" w14:textId="77777777" w:rsidR="00D811CB" w:rsidRDefault="00D811CB" w:rsidP="00CD542D">
            <w:pPr>
              <w:spacing w:line="259" w:lineRule="auto"/>
              <w:ind w:left="36"/>
              <w:jc w:val="center"/>
            </w:pPr>
            <w:r>
              <w:rPr>
                <w:sz w:val="18"/>
              </w:rPr>
              <w:t xml:space="preserve">72 </w:t>
            </w:r>
          </w:p>
        </w:tc>
      </w:tr>
      <w:tr w:rsidR="00D811CB" w14:paraId="54B603ED" w14:textId="77777777" w:rsidTr="00CD542D">
        <w:tblPrEx>
          <w:tblCellMar>
            <w:top w:w="28" w:type="dxa"/>
            <w:left w:w="70" w:type="dxa"/>
            <w:right w:w="101" w:type="dxa"/>
          </w:tblCellMar>
        </w:tblPrEx>
        <w:trPr>
          <w:trHeight w:val="251"/>
        </w:trPr>
        <w:tc>
          <w:tcPr>
            <w:tcW w:w="16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</w:tcPr>
          <w:p w14:paraId="1BABC3F2" w14:textId="77777777" w:rsidR="00D811CB" w:rsidRDefault="00D811CB" w:rsidP="00CD542D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8E578" w14:textId="77777777" w:rsidR="00D811CB" w:rsidRDefault="00D811CB" w:rsidP="00CD542D">
            <w:pPr>
              <w:spacing w:line="259" w:lineRule="auto"/>
            </w:pPr>
            <w:r>
              <w:rPr>
                <w:sz w:val="18"/>
              </w:rPr>
              <w:t xml:space="preserve">Alaki szabályok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7FC2B" w14:textId="77777777" w:rsidR="00D811CB" w:rsidRDefault="00D811CB" w:rsidP="00CD542D">
            <w:pPr>
              <w:spacing w:line="259" w:lineRule="auto"/>
              <w:ind w:left="33"/>
              <w:jc w:val="center"/>
            </w:pPr>
            <w:r>
              <w:rPr>
                <w:sz w:val="18"/>
              </w:rPr>
              <w:t xml:space="preserve">36 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1D3B6" w14:textId="77777777" w:rsidR="00D811CB" w:rsidRDefault="00D811CB" w:rsidP="00CD542D">
            <w:pPr>
              <w:spacing w:line="259" w:lineRule="auto"/>
              <w:ind w:left="32"/>
              <w:jc w:val="center"/>
            </w:pPr>
            <w:r>
              <w:rPr>
                <w:sz w:val="18"/>
              </w:rPr>
              <w:t xml:space="preserve">18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3E201" w14:textId="77777777" w:rsidR="00D811CB" w:rsidRDefault="00D811CB" w:rsidP="00CD542D">
            <w:pPr>
              <w:spacing w:line="259" w:lineRule="auto"/>
              <w:ind w:left="78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227FD" w14:textId="77777777" w:rsidR="00D811CB" w:rsidRDefault="00D811CB" w:rsidP="00CD542D">
            <w:pPr>
              <w:spacing w:line="259" w:lineRule="auto"/>
              <w:ind w:left="76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4F6C4" w14:textId="77777777" w:rsidR="00D811CB" w:rsidRDefault="00D811CB" w:rsidP="00CD542D">
            <w:pPr>
              <w:spacing w:line="259" w:lineRule="auto"/>
              <w:ind w:left="75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ECB9F96" w14:textId="77777777" w:rsidR="00D811CB" w:rsidRDefault="00D811CB" w:rsidP="00CD542D">
            <w:pPr>
              <w:spacing w:line="259" w:lineRule="auto"/>
              <w:ind w:left="36"/>
              <w:jc w:val="center"/>
            </w:pPr>
            <w:r>
              <w:rPr>
                <w:sz w:val="18"/>
              </w:rPr>
              <w:t xml:space="preserve">54 </w:t>
            </w:r>
          </w:p>
        </w:tc>
      </w:tr>
      <w:tr w:rsidR="00D811CB" w14:paraId="4EE9520C" w14:textId="77777777" w:rsidTr="00CD542D">
        <w:tblPrEx>
          <w:tblCellMar>
            <w:top w:w="28" w:type="dxa"/>
            <w:left w:w="70" w:type="dxa"/>
            <w:right w:w="101" w:type="dxa"/>
          </w:tblCellMar>
        </w:tblPrEx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5C16B0B" w14:textId="77777777" w:rsidR="00D811CB" w:rsidRDefault="00D811CB" w:rsidP="00CD542D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47DEE" w14:textId="77777777" w:rsidR="00D811CB" w:rsidRDefault="00D811CB" w:rsidP="00CD542D">
            <w:pPr>
              <w:spacing w:line="259" w:lineRule="auto"/>
            </w:pPr>
            <w:r>
              <w:rPr>
                <w:sz w:val="18"/>
              </w:rPr>
              <w:t xml:space="preserve">Önvédelem 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FF3BF" w14:textId="77777777" w:rsidR="00D811CB" w:rsidRDefault="00D811CB" w:rsidP="00CD542D">
            <w:pPr>
              <w:spacing w:line="259" w:lineRule="auto"/>
              <w:ind w:left="33"/>
              <w:jc w:val="center"/>
            </w:pPr>
            <w:r>
              <w:rPr>
                <w:sz w:val="18"/>
              </w:rPr>
              <w:t xml:space="preserve">54 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6A985" w14:textId="77777777" w:rsidR="00D811CB" w:rsidRDefault="00D811CB" w:rsidP="00CD542D">
            <w:pPr>
              <w:spacing w:line="259" w:lineRule="auto"/>
              <w:ind w:left="32"/>
              <w:jc w:val="center"/>
            </w:pPr>
            <w:r>
              <w:rPr>
                <w:sz w:val="18"/>
              </w:rPr>
              <w:t xml:space="preserve">72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249EE" w14:textId="77777777" w:rsidR="00D811CB" w:rsidRDefault="00D811CB" w:rsidP="00CD542D">
            <w:pPr>
              <w:spacing w:line="259" w:lineRule="auto"/>
              <w:ind w:left="78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AF78B" w14:textId="77777777" w:rsidR="00D811CB" w:rsidRDefault="00D811CB" w:rsidP="00CD542D">
            <w:pPr>
              <w:spacing w:line="259" w:lineRule="auto"/>
              <w:ind w:left="76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75F4B" w14:textId="77777777" w:rsidR="00D811CB" w:rsidRDefault="00D811CB" w:rsidP="00CD542D">
            <w:pPr>
              <w:spacing w:line="259" w:lineRule="auto"/>
              <w:ind w:left="75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9CFAB3F" w14:textId="77777777" w:rsidR="00D811CB" w:rsidRDefault="00D811CB" w:rsidP="00CD542D">
            <w:pPr>
              <w:spacing w:line="259" w:lineRule="auto"/>
              <w:ind w:left="36"/>
              <w:jc w:val="center"/>
            </w:pPr>
            <w:r>
              <w:rPr>
                <w:sz w:val="18"/>
              </w:rPr>
              <w:t xml:space="preserve">126 </w:t>
            </w:r>
          </w:p>
        </w:tc>
      </w:tr>
      <w:tr w:rsidR="00D811CB" w14:paraId="6ADC8B8C" w14:textId="77777777" w:rsidTr="00CD542D">
        <w:tblPrEx>
          <w:tblCellMar>
            <w:top w:w="28" w:type="dxa"/>
            <w:left w:w="70" w:type="dxa"/>
            <w:right w:w="101" w:type="dxa"/>
          </w:tblCellMar>
        </w:tblPrEx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D7F1B" w14:textId="77777777" w:rsidR="00D811CB" w:rsidRDefault="00D811CB" w:rsidP="00CD542D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3022C78" w14:textId="77777777" w:rsidR="00D811CB" w:rsidRPr="00A76A9B" w:rsidRDefault="00D811CB" w:rsidP="00CD542D">
            <w:pPr>
              <w:spacing w:line="259" w:lineRule="auto"/>
              <w:rPr>
                <w:b/>
                <w:bCs/>
                <w:i/>
                <w:iCs/>
              </w:rPr>
            </w:pPr>
            <w:r w:rsidRPr="00A76A9B">
              <w:rPr>
                <w:b/>
                <w:bCs/>
                <w:i/>
                <w:iCs/>
                <w:sz w:val="18"/>
              </w:rPr>
              <w:t xml:space="preserve">Tanulási terület </w:t>
            </w:r>
            <w:proofErr w:type="spellStart"/>
            <w:r w:rsidRPr="00A76A9B">
              <w:rPr>
                <w:b/>
                <w:bCs/>
                <w:i/>
                <w:iCs/>
                <w:sz w:val="18"/>
              </w:rPr>
              <w:t>összóraszáma</w:t>
            </w:r>
            <w:proofErr w:type="spellEnd"/>
            <w:r w:rsidRPr="00A76A9B">
              <w:rPr>
                <w:b/>
                <w:bCs/>
                <w:i/>
                <w:iCs/>
                <w:sz w:val="18"/>
              </w:rPr>
              <w:t xml:space="preserve">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5709C2A" w14:textId="498DD090" w:rsidR="00D811CB" w:rsidRPr="00A76A9B" w:rsidRDefault="00D811CB" w:rsidP="00CD542D">
            <w:pPr>
              <w:spacing w:line="259" w:lineRule="auto"/>
              <w:ind w:left="33"/>
              <w:jc w:val="center"/>
              <w:rPr>
                <w:b/>
                <w:bCs/>
                <w:i/>
                <w:iCs/>
              </w:rPr>
            </w:pPr>
            <w:r w:rsidRPr="00A76A9B">
              <w:rPr>
                <w:b/>
                <w:bCs/>
                <w:i/>
                <w:iCs/>
                <w:sz w:val="18"/>
              </w:rPr>
              <w:t>2</w:t>
            </w:r>
            <w:r w:rsidR="00F3000A" w:rsidRPr="00A76A9B">
              <w:rPr>
                <w:b/>
                <w:bCs/>
                <w:i/>
                <w:iCs/>
                <w:sz w:val="18"/>
              </w:rPr>
              <w:t>52</w:t>
            </w:r>
            <w:r w:rsidRPr="00A76A9B">
              <w:rPr>
                <w:b/>
                <w:bCs/>
                <w:i/>
                <w:iCs/>
                <w:sz w:val="18"/>
              </w:rPr>
              <w:t xml:space="preserve"> 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C239CF3" w14:textId="77777777" w:rsidR="00D811CB" w:rsidRPr="00A76A9B" w:rsidRDefault="00D811CB" w:rsidP="00CD542D">
            <w:pPr>
              <w:spacing w:line="259" w:lineRule="auto"/>
              <w:ind w:left="32"/>
              <w:jc w:val="center"/>
              <w:rPr>
                <w:b/>
                <w:bCs/>
                <w:i/>
                <w:iCs/>
              </w:rPr>
            </w:pPr>
            <w:r w:rsidRPr="00A76A9B">
              <w:rPr>
                <w:b/>
                <w:bCs/>
                <w:i/>
                <w:iCs/>
                <w:sz w:val="18"/>
              </w:rPr>
              <w:t xml:space="preserve">324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D48EEC3" w14:textId="77777777" w:rsidR="00D811CB" w:rsidRPr="00A76A9B" w:rsidRDefault="00D811CB" w:rsidP="00CD542D">
            <w:pPr>
              <w:spacing w:line="259" w:lineRule="auto"/>
              <w:ind w:left="29"/>
              <w:jc w:val="center"/>
              <w:rPr>
                <w:b/>
                <w:bCs/>
                <w:i/>
                <w:iCs/>
              </w:rPr>
            </w:pPr>
            <w:r w:rsidRPr="00A76A9B">
              <w:rPr>
                <w:b/>
                <w:bCs/>
                <w:i/>
                <w:iCs/>
                <w:sz w:val="18"/>
              </w:rPr>
              <w:t xml:space="preserve">0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1FC66E3" w14:textId="77777777" w:rsidR="00D811CB" w:rsidRPr="00A76A9B" w:rsidRDefault="00D811CB" w:rsidP="00CD542D">
            <w:pPr>
              <w:spacing w:line="259" w:lineRule="auto"/>
              <w:ind w:left="28"/>
              <w:jc w:val="center"/>
              <w:rPr>
                <w:b/>
                <w:bCs/>
                <w:i/>
                <w:iCs/>
              </w:rPr>
            </w:pPr>
            <w:r w:rsidRPr="00A76A9B">
              <w:rPr>
                <w:b/>
                <w:bCs/>
                <w:i/>
                <w:iCs/>
                <w:sz w:val="18"/>
              </w:rPr>
              <w:t xml:space="preserve">0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B03E736" w14:textId="3FA7234D" w:rsidR="00D811CB" w:rsidRPr="00A76A9B" w:rsidRDefault="00B84583" w:rsidP="00CD542D">
            <w:pPr>
              <w:spacing w:line="259" w:lineRule="auto"/>
              <w:ind w:left="27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18"/>
              </w:rPr>
              <w:t>62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FC9C6CE" w14:textId="69B9C925" w:rsidR="00D811CB" w:rsidRPr="00A76A9B" w:rsidRDefault="00F3000A" w:rsidP="00CD542D">
            <w:pPr>
              <w:spacing w:line="259" w:lineRule="auto"/>
              <w:ind w:left="36"/>
              <w:jc w:val="center"/>
              <w:rPr>
                <w:b/>
                <w:bCs/>
                <w:i/>
                <w:iCs/>
              </w:rPr>
            </w:pPr>
            <w:r w:rsidRPr="00A76A9B">
              <w:rPr>
                <w:b/>
                <w:bCs/>
                <w:i/>
                <w:iCs/>
                <w:sz w:val="18"/>
              </w:rPr>
              <w:t>638</w:t>
            </w:r>
          </w:p>
        </w:tc>
      </w:tr>
      <w:tr w:rsidR="00121A69" w14:paraId="6AFED0DC" w14:textId="77777777" w:rsidTr="00D811CB">
        <w:tblPrEx>
          <w:tblCellMar>
            <w:top w:w="28" w:type="dxa"/>
            <w:left w:w="70" w:type="dxa"/>
            <w:right w:w="101" w:type="dxa"/>
          </w:tblCellMar>
        </w:tblPrEx>
        <w:trPr>
          <w:trHeight w:val="685"/>
        </w:trPr>
        <w:tc>
          <w:tcPr>
            <w:tcW w:w="16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29E27B56" w14:textId="77777777" w:rsidR="00121A69" w:rsidRDefault="00121A69" w:rsidP="00121A69">
            <w:pPr>
              <w:spacing w:line="259" w:lineRule="auto"/>
              <w:ind w:left="687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anchor distT="0" distB="0" distL="114300" distR="114300" simplePos="0" relativeHeight="487602176" behindDoc="1" locked="0" layoutInCell="1" allowOverlap="1" wp14:anchorId="24710A53" wp14:editId="74C28DB2">
                      <wp:simplePos x="0" y="0"/>
                      <wp:positionH relativeFrom="column">
                        <wp:posOffset>433703</wp:posOffset>
                      </wp:positionH>
                      <wp:positionV relativeFrom="paragraph">
                        <wp:posOffset>2476500</wp:posOffset>
                      </wp:positionV>
                      <wp:extent cx="126365" cy="1368425"/>
                      <wp:effectExtent l="0" t="0" r="0" b="0"/>
                      <wp:wrapTopAndBottom/>
                      <wp:docPr id="1438058381" name="Group 2779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6365" cy="1368425"/>
                                <a:chOff x="0" y="0"/>
                                <a:chExt cx="126565" cy="1368425"/>
                              </a:xfrm>
                            </wpg:grpSpPr>
                            <wps:wsp>
                              <wps:cNvPr id="1013377750" name="Rectangle 12356"/>
                              <wps:cNvSpPr/>
                              <wps:spPr>
                                <a:xfrm rot="-5399999">
                                  <a:off x="-799172" y="408374"/>
                                  <a:ext cx="1781815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69A6F80" w14:textId="77777777" w:rsidR="00121A69" w:rsidRDefault="00121A69" w:rsidP="00D811CB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sz w:val="18"/>
                                      </w:rPr>
                                      <w:t>Közszolgálat és rendvédelem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72973087" name="Rectangle 12357"/>
                              <wps:cNvSpPr/>
                              <wps:spPr>
                                <a:xfrm rot="-5399999">
                                  <a:off x="65140" y="-74569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DB4678D" w14:textId="77777777" w:rsidR="00121A69" w:rsidRDefault="00121A69" w:rsidP="00D811CB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 xmlns:oel="http://schemas.microsoft.com/office/2019/extlst">
                  <w:pict>
                    <v:group w14:anchorId="24710A53" id="Group 277964" o:spid="_x0000_s1044" style="position:absolute;left:0;text-align:left;margin-left:34.15pt;margin-top:195pt;width:9.95pt;height:107.75pt;z-index:-15714304;mso-position-horizontal-relative:text;mso-position-vertical-relative:text" coordsize="1265,13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">
                      <v:rect id="Rectangle 12356" o:spid="_x0000_s1045" style="position:absolute;left:-7992;top:4084;width:17817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" filled="f" stroked="f">
                        <v:textbox inset="0,0,0,0">
                          <w:txbxContent>
                            <w:p w14:paraId="569A6F80" w14:textId="77777777" w:rsidR="00121A69" w:rsidRDefault="00121A69" w:rsidP="00D811CB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8"/>
                                </w:rPr>
                                <w:t>Közszolgálat és rendvédelem</w:t>
                              </w:r>
                            </w:p>
                          </w:txbxContent>
                        </v:textbox>
                      </v:rect>
                      <v:rect id="Rectangle 12357" o:spid="_x0000_s1046" style="position:absolute;left:651;top:-745;width:379;height:16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" filled="f" stroked="f">
                        <v:textbox inset="0,0,0,0">
                          <w:txbxContent>
                            <w:p w14:paraId="7DB4678D" w14:textId="77777777" w:rsidR="00121A69" w:rsidRDefault="00121A69" w:rsidP="00D811CB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wrap type="topAndBottom"/>
                    </v:group>
                  </w:pict>
                </mc:Fallback>
              </mc:AlternateConten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26748" w14:textId="5D5C9BEC" w:rsidR="00121A69" w:rsidRPr="0004470B" w:rsidRDefault="00121A69" w:rsidP="00121A69">
            <w:pPr>
              <w:spacing w:line="259" w:lineRule="auto"/>
              <w:rPr>
                <w:color w:val="EE0000"/>
              </w:rPr>
            </w:pPr>
            <w:r w:rsidRPr="0004470B">
              <w:rPr>
                <w:b/>
                <w:color w:val="EE0000"/>
                <w:sz w:val="18"/>
              </w:rPr>
              <w:t xml:space="preserve">Pszichológiai, szociológiai és kriminológiai alapismeretek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1613B94" w14:textId="77777777" w:rsidR="00121A69" w:rsidRDefault="00121A69" w:rsidP="00121A69">
            <w:pPr>
              <w:spacing w:line="259" w:lineRule="auto"/>
              <w:ind w:left="28"/>
              <w:jc w:val="center"/>
            </w:pPr>
            <w:r>
              <w:rPr>
                <w:b/>
                <w:sz w:val="18"/>
              </w:rPr>
              <w:t xml:space="preserve">0 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A377183" w14:textId="4251EEBB" w:rsidR="00121A69" w:rsidRDefault="00121A69" w:rsidP="00121A69">
            <w:pPr>
              <w:spacing w:line="259" w:lineRule="auto"/>
              <w:ind w:left="27"/>
              <w:jc w:val="center"/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C0A72C7" w14:textId="14FBBAF4" w:rsidR="00121A69" w:rsidRPr="0004470B" w:rsidRDefault="00121A69" w:rsidP="00121A69">
            <w:pPr>
              <w:spacing w:line="259" w:lineRule="auto"/>
              <w:ind w:left="29"/>
              <w:jc w:val="center"/>
              <w:rPr>
                <w:color w:val="EE0000"/>
              </w:rPr>
            </w:pPr>
            <w:r w:rsidRPr="0004470B">
              <w:rPr>
                <w:b/>
                <w:color w:val="EE0000"/>
                <w:sz w:val="18"/>
              </w:rPr>
              <w:t>54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7E1FB02" w14:textId="77777777" w:rsidR="00121A69" w:rsidRDefault="00121A69" w:rsidP="00121A69">
            <w:pPr>
              <w:spacing w:line="259" w:lineRule="auto"/>
              <w:ind w:left="28"/>
              <w:jc w:val="center"/>
            </w:pPr>
            <w:r>
              <w:rPr>
                <w:b/>
                <w:sz w:val="18"/>
              </w:rPr>
              <w:t xml:space="preserve">0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36756D7" w14:textId="39A0322D" w:rsidR="00121A69" w:rsidRPr="00121A69" w:rsidRDefault="00121A69" w:rsidP="00121A69">
            <w:pPr>
              <w:spacing w:line="259" w:lineRule="auto"/>
              <w:ind w:left="31"/>
              <w:jc w:val="center"/>
              <w:rPr>
                <w:sz w:val="18"/>
                <w:szCs w:val="18"/>
              </w:rPr>
            </w:pPr>
            <w:r w:rsidRPr="00121A69">
              <w:rPr>
                <w:sz w:val="18"/>
                <w:szCs w:val="18"/>
              </w:rPr>
              <w:t>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E7B4B26" w14:textId="27218DDC" w:rsidR="00121A69" w:rsidRDefault="00121A69" w:rsidP="00121A69">
            <w:pPr>
              <w:spacing w:line="259" w:lineRule="auto"/>
              <w:ind w:left="36"/>
              <w:jc w:val="center"/>
            </w:pPr>
            <w:r>
              <w:rPr>
                <w:b/>
                <w:sz w:val="18"/>
              </w:rPr>
              <w:t xml:space="preserve">54 </w:t>
            </w:r>
          </w:p>
        </w:tc>
      </w:tr>
      <w:tr w:rsidR="00121A69" w14:paraId="3704B272" w14:textId="77777777" w:rsidTr="00121A69">
        <w:tblPrEx>
          <w:tblCellMar>
            <w:top w:w="28" w:type="dxa"/>
            <w:left w:w="70" w:type="dxa"/>
            <w:right w:w="101" w:type="dxa"/>
          </w:tblCellMar>
        </w:tblPrEx>
        <w:trPr>
          <w:trHeight w:val="225"/>
        </w:trPr>
        <w:tc>
          <w:tcPr>
            <w:tcW w:w="164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42F312F2" w14:textId="77777777" w:rsidR="00121A69" w:rsidRDefault="00121A69" w:rsidP="00121A69">
            <w:pPr>
              <w:spacing w:line="259" w:lineRule="auto"/>
              <w:ind w:left="687"/>
              <w:rPr>
                <w:rFonts w:ascii="Calibri" w:eastAsia="Calibri" w:hAnsi="Calibri" w:cs="Calibri"/>
                <w:noProof/>
              </w:rPr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AAFA0" w14:textId="25843A1D" w:rsidR="00121A69" w:rsidRPr="0004470B" w:rsidRDefault="00121A69" w:rsidP="00121A69">
            <w:pPr>
              <w:spacing w:line="259" w:lineRule="auto"/>
              <w:rPr>
                <w:bCs/>
                <w:color w:val="EE0000"/>
                <w:sz w:val="18"/>
              </w:rPr>
            </w:pPr>
            <w:r w:rsidRPr="0004470B">
              <w:rPr>
                <w:bCs/>
                <w:color w:val="EE0000"/>
                <w:sz w:val="18"/>
              </w:rPr>
              <w:t xml:space="preserve">Önismeret, pályaszocializáció, szakmai identitás, rendészeti alapkompetenciák, </w:t>
            </w:r>
            <w:proofErr w:type="spellStart"/>
            <w:r w:rsidRPr="0004470B">
              <w:rPr>
                <w:bCs/>
                <w:color w:val="EE0000"/>
                <w:sz w:val="18"/>
              </w:rPr>
              <w:t>work</w:t>
            </w:r>
            <w:proofErr w:type="spellEnd"/>
            <w:r w:rsidRPr="0004470B">
              <w:rPr>
                <w:bCs/>
                <w:color w:val="EE0000"/>
                <w:sz w:val="18"/>
              </w:rPr>
              <w:t xml:space="preserve">-life </w:t>
            </w:r>
            <w:proofErr w:type="spellStart"/>
            <w:r w:rsidRPr="0004470B">
              <w:rPr>
                <w:bCs/>
                <w:color w:val="EE0000"/>
                <w:sz w:val="18"/>
              </w:rPr>
              <w:t>balance</w:t>
            </w:r>
            <w:proofErr w:type="spellEnd"/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AA03B35" w14:textId="5CB63217" w:rsidR="00121A69" w:rsidRPr="00121A69" w:rsidRDefault="00121A69" w:rsidP="00121A69">
            <w:pPr>
              <w:spacing w:line="259" w:lineRule="auto"/>
              <w:ind w:left="28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00C2EEF" w14:textId="54AC881A" w:rsidR="00121A69" w:rsidRPr="00121A69" w:rsidRDefault="00121A69" w:rsidP="00121A69">
            <w:pPr>
              <w:spacing w:line="259" w:lineRule="auto"/>
              <w:ind w:left="2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E7146A9" w14:textId="79EE2EEC" w:rsidR="00121A69" w:rsidRPr="0004470B" w:rsidRDefault="00121A69" w:rsidP="00121A69">
            <w:pPr>
              <w:spacing w:line="259" w:lineRule="auto"/>
              <w:ind w:left="29"/>
              <w:jc w:val="center"/>
              <w:rPr>
                <w:bCs/>
                <w:color w:val="EE0000"/>
                <w:sz w:val="18"/>
              </w:rPr>
            </w:pPr>
            <w:r w:rsidRPr="0004470B">
              <w:rPr>
                <w:bCs/>
                <w:color w:val="EE0000"/>
                <w:sz w:val="18"/>
              </w:rPr>
              <w:t>9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AB0B84E" w14:textId="418B2000" w:rsidR="00121A69" w:rsidRPr="00121A69" w:rsidRDefault="00121A69" w:rsidP="00121A69">
            <w:pPr>
              <w:spacing w:line="259" w:lineRule="auto"/>
              <w:ind w:left="28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89B6C4B" w14:textId="7AA08F58" w:rsidR="00121A69" w:rsidRPr="00121A69" w:rsidRDefault="00121A69" w:rsidP="00121A69">
            <w:pPr>
              <w:spacing w:line="259" w:lineRule="auto"/>
              <w:ind w:left="31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D96388F" w14:textId="5245A500" w:rsidR="00121A69" w:rsidRPr="00121A69" w:rsidRDefault="00121A69" w:rsidP="00121A69">
            <w:pPr>
              <w:spacing w:line="259" w:lineRule="auto"/>
              <w:ind w:left="36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9</w:t>
            </w:r>
          </w:p>
        </w:tc>
      </w:tr>
      <w:tr w:rsidR="00121A69" w14:paraId="1F895D2A" w14:textId="77777777" w:rsidTr="00121A69">
        <w:tblPrEx>
          <w:tblCellMar>
            <w:top w:w="28" w:type="dxa"/>
            <w:left w:w="70" w:type="dxa"/>
            <w:right w:w="101" w:type="dxa"/>
          </w:tblCellMar>
        </w:tblPrEx>
        <w:trPr>
          <w:trHeight w:val="225"/>
        </w:trPr>
        <w:tc>
          <w:tcPr>
            <w:tcW w:w="164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639FC919" w14:textId="77777777" w:rsidR="00121A69" w:rsidRDefault="00121A69" w:rsidP="00121A69">
            <w:pPr>
              <w:spacing w:line="259" w:lineRule="auto"/>
              <w:ind w:left="687"/>
              <w:rPr>
                <w:rFonts w:ascii="Calibri" w:eastAsia="Calibri" w:hAnsi="Calibri" w:cs="Calibri"/>
                <w:noProof/>
              </w:rPr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2BDB2" w14:textId="693E75B1" w:rsidR="00121A69" w:rsidRPr="0004470B" w:rsidRDefault="00121A69" w:rsidP="00121A69">
            <w:pPr>
              <w:spacing w:line="259" w:lineRule="auto"/>
              <w:rPr>
                <w:bCs/>
                <w:color w:val="EE0000"/>
                <w:sz w:val="18"/>
              </w:rPr>
            </w:pPr>
            <w:r w:rsidRPr="0004470B">
              <w:rPr>
                <w:bCs/>
                <w:color w:val="EE0000"/>
                <w:sz w:val="18"/>
              </w:rPr>
              <w:t>Társadalomismeret, társadalmi diverzitás, sztereotípiák, előítéletek. Társadalmi kommunikáció. Az érzelmi intelligencia és az empátia fejlesztési lehetőségei.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2640193" w14:textId="183FECAC" w:rsidR="00121A69" w:rsidRPr="00121A69" w:rsidRDefault="00121A69" w:rsidP="00121A69">
            <w:pPr>
              <w:spacing w:line="259" w:lineRule="auto"/>
              <w:ind w:left="28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19D28D0" w14:textId="7853F000" w:rsidR="00121A69" w:rsidRPr="00121A69" w:rsidRDefault="00121A69" w:rsidP="00121A69">
            <w:pPr>
              <w:spacing w:line="259" w:lineRule="auto"/>
              <w:ind w:left="2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533872F" w14:textId="38605E34" w:rsidR="00121A69" w:rsidRPr="0004470B" w:rsidRDefault="00121A69" w:rsidP="00121A69">
            <w:pPr>
              <w:spacing w:line="259" w:lineRule="auto"/>
              <w:ind w:left="29"/>
              <w:jc w:val="center"/>
              <w:rPr>
                <w:bCs/>
                <w:color w:val="EE0000"/>
                <w:sz w:val="18"/>
              </w:rPr>
            </w:pPr>
            <w:r w:rsidRPr="0004470B">
              <w:rPr>
                <w:bCs/>
                <w:color w:val="EE0000"/>
                <w:sz w:val="18"/>
              </w:rPr>
              <w:t>9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4D5E4D3" w14:textId="5FB71A3E" w:rsidR="00121A69" w:rsidRPr="00121A69" w:rsidRDefault="00121A69" w:rsidP="00121A69">
            <w:pPr>
              <w:spacing w:line="259" w:lineRule="auto"/>
              <w:ind w:left="28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CB848D2" w14:textId="7CA82437" w:rsidR="00121A69" w:rsidRPr="00121A69" w:rsidRDefault="00121A69" w:rsidP="00121A69">
            <w:pPr>
              <w:spacing w:line="259" w:lineRule="auto"/>
              <w:ind w:left="31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4CE75C9" w14:textId="54D7D421" w:rsidR="00121A69" w:rsidRPr="00121A69" w:rsidRDefault="00121A69" w:rsidP="00121A69">
            <w:pPr>
              <w:spacing w:line="259" w:lineRule="auto"/>
              <w:ind w:left="36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9</w:t>
            </w:r>
          </w:p>
        </w:tc>
      </w:tr>
      <w:tr w:rsidR="00121A69" w14:paraId="0824A2DF" w14:textId="77777777" w:rsidTr="00121A69">
        <w:tblPrEx>
          <w:tblCellMar>
            <w:top w:w="28" w:type="dxa"/>
            <w:left w:w="70" w:type="dxa"/>
            <w:right w:w="101" w:type="dxa"/>
          </w:tblCellMar>
        </w:tblPrEx>
        <w:trPr>
          <w:trHeight w:val="225"/>
        </w:trPr>
        <w:tc>
          <w:tcPr>
            <w:tcW w:w="164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2883142C" w14:textId="77777777" w:rsidR="00121A69" w:rsidRDefault="00121A69" w:rsidP="00121A69">
            <w:pPr>
              <w:spacing w:line="259" w:lineRule="auto"/>
              <w:ind w:left="687"/>
              <w:rPr>
                <w:rFonts w:ascii="Calibri" w:eastAsia="Calibri" w:hAnsi="Calibri" w:cs="Calibri"/>
                <w:noProof/>
              </w:rPr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9B6A6" w14:textId="22E7E45A" w:rsidR="00121A69" w:rsidRPr="0004470B" w:rsidRDefault="00F3000A" w:rsidP="00121A69">
            <w:pPr>
              <w:spacing w:line="259" w:lineRule="auto"/>
              <w:rPr>
                <w:bCs/>
                <w:color w:val="EE0000"/>
                <w:sz w:val="18"/>
              </w:rPr>
            </w:pPr>
            <w:r w:rsidRPr="0004470B">
              <w:rPr>
                <w:rStyle w:val="Bodytext285pt"/>
                <w:rFonts w:eastAsiaTheme="minorHAnsi"/>
                <w:color w:val="EE0000"/>
              </w:rPr>
              <w:t>Társadalmi (szubjektív és objektív) biztonság megteremtésének szereplői, módszerek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4D0CFE7" w14:textId="676747A4" w:rsidR="00121A69" w:rsidRPr="00121A69" w:rsidRDefault="00121A69" w:rsidP="00121A69">
            <w:pPr>
              <w:spacing w:line="259" w:lineRule="auto"/>
              <w:ind w:left="28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9C4A356" w14:textId="472B26D6" w:rsidR="00121A69" w:rsidRPr="00121A69" w:rsidRDefault="00121A69" w:rsidP="00121A69">
            <w:pPr>
              <w:spacing w:line="259" w:lineRule="auto"/>
              <w:ind w:left="2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7BB12F4" w14:textId="640AC02A" w:rsidR="00121A69" w:rsidRPr="0004470B" w:rsidRDefault="00121A69" w:rsidP="00121A69">
            <w:pPr>
              <w:spacing w:line="259" w:lineRule="auto"/>
              <w:ind w:left="29"/>
              <w:jc w:val="center"/>
              <w:rPr>
                <w:bCs/>
                <w:color w:val="EE0000"/>
                <w:sz w:val="18"/>
              </w:rPr>
            </w:pPr>
            <w:r w:rsidRPr="0004470B">
              <w:rPr>
                <w:bCs/>
                <w:color w:val="EE0000"/>
                <w:sz w:val="18"/>
              </w:rPr>
              <w:t>9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ED2E605" w14:textId="41DD3E98" w:rsidR="00121A69" w:rsidRPr="00121A69" w:rsidRDefault="00121A69" w:rsidP="00121A69">
            <w:pPr>
              <w:spacing w:line="259" w:lineRule="auto"/>
              <w:ind w:left="28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BCF1D51" w14:textId="59825EEB" w:rsidR="00121A69" w:rsidRPr="00121A69" w:rsidRDefault="00121A69" w:rsidP="00121A69">
            <w:pPr>
              <w:spacing w:line="259" w:lineRule="auto"/>
              <w:ind w:left="31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3A47B8C" w14:textId="76F1DBBD" w:rsidR="00121A69" w:rsidRPr="00121A69" w:rsidRDefault="00121A69" w:rsidP="00121A69">
            <w:pPr>
              <w:spacing w:line="259" w:lineRule="auto"/>
              <w:ind w:left="36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9</w:t>
            </w:r>
          </w:p>
        </w:tc>
      </w:tr>
      <w:tr w:rsidR="00121A69" w14:paraId="4128A7F8" w14:textId="77777777" w:rsidTr="00121A69">
        <w:tblPrEx>
          <w:tblCellMar>
            <w:top w:w="28" w:type="dxa"/>
            <w:left w:w="70" w:type="dxa"/>
            <w:right w:w="101" w:type="dxa"/>
          </w:tblCellMar>
        </w:tblPrEx>
        <w:trPr>
          <w:trHeight w:val="225"/>
        </w:trPr>
        <w:tc>
          <w:tcPr>
            <w:tcW w:w="164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31DD0383" w14:textId="77777777" w:rsidR="00121A69" w:rsidRDefault="00121A69" w:rsidP="00121A69">
            <w:pPr>
              <w:spacing w:line="259" w:lineRule="auto"/>
              <w:ind w:left="687"/>
              <w:rPr>
                <w:rFonts w:ascii="Calibri" w:eastAsia="Calibri" w:hAnsi="Calibri" w:cs="Calibri"/>
                <w:noProof/>
              </w:rPr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C99B3" w14:textId="2AAD8333" w:rsidR="00121A69" w:rsidRPr="0004470B" w:rsidRDefault="00F3000A" w:rsidP="00121A69">
            <w:pPr>
              <w:spacing w:line="259" w:lineRule="auto"/>
              <w:rPr>
                <w:bCs/>
                <w:color w:val="EE0000"/>
                <w:sz w:val="18"/>
              </w:rPr>
            </w:pPr>
            <w:r w:rsidRPr="0004470B">
              <w:rPr>
                <w:bCs/>
                <w:color w:val="EE0000"/>
                <w:sz w:val="18"/>
              </w:rPr>
              <w:t>A magánbiztonsági szektor szereplőinek társadalmi küldetése, szerepvállalása, valamint megítélése a társadalom szemszögéből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8012B16" w14:textId="00345186" w:rsidR="00121A69" w:rsidRPr="00121A69" w:rsidRDefault="00121A69" w:rsidP="00121A69">
            <w:pPr>
              <w:spacing w:line="259" w:lineRule="auto"/>
              <w:ind w:left="28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FDEDAA3" w14:textId="5D7DBCE0" w:rsidR="00121A69" w:rsidRPr="00121A69" w:rsidRDefault="00121A69" w:rsidP="00121A69">
            <w:pPr>
              <w:spacing w:line="259" w:lineRule="auto"/>
              <w:ind w:left="2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3766B6A" w14:textId="0B7AEBD8" w:rsidR="00121A69" w:rsidRPr="0004470B" w:rsidRDefault="00121A69" w:rsidP="00121A69">
            <w:pPr>
              <w:spacing w:line="259" w:lineRule="auto"/>
              <w:ind w:left="29"/>
              <w:jc w:val="center"/>
              <w:rPr>
                <w:bCs/>
                <w:color w:val="EE0000"/>
                <w:sz w:val="18"/>
              </w:rPr>
            </w:pPr>
            <w:r w:rsidRPr="0004470B">
              <w:rPr>
                <w:bCs/>
                <w:color w:val="EE0000"/>
                <w:sz w:val="18"/>
              </w:rPr>
              <w:t>9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103B74B" w14:textId="28E3AFD5" w:rsidR="00121A69" w:rsidRPr="00121A69" w:rsidRDefault="00121A69" w:rsidP="00121A69">
            <w:pPr>
              <w:spacing w:line="259" w:lineRule="auto"/>
              <w:ind w:left="28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69BA6C5" w14:textId="798050D5" w:rsidR="00121A69" w:rsidRPr="00121A69" w:rsidRDefault="00121A69" w:rsidP="00121A69">
            <w:pPr>
              <w:spacing w:line="259" w:lineRule="auto"/>
              <w:ind w:left="31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C5983F8" w14:textId="3787D520" w:rsidR="00121A69" w:rsidRPr="00121A69" w:rsidRDefault="00121A69" w:rsidP="00121A69">
            <w:pPr>
              <w:spacing w:line="259" w:lineRule="auto"/>
              <w:ind w:left="36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9</w:t>
            </w:r>
          </w:p>
        </w:tc>
      </w:tr>
      <w:tr w:rsidR="00121A69" w14:paraId="39649121" w14:textId="77777777" w:rsidTr="00121A69">
        <w:tblPrEx>
          <w:tblCellMar>
            <w:top w:w="28" w:type="dxa"/>
            <w:left w:w="70" w:type="dxa"/>
            <w:right w:w="101" w:type="dxa"/>
          </w:tblCellMar>
        </w:tblPrEx>
        <w:trPr>
          <w:trHeight w:val="225"/>
        </w:trPr>
        <w:tc>
          <w:tcPr>
            <w:tcW w:w="164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516C812E" w14:textId="77777777" w:rsidR="00121A69" w:rsidRDefault="00121A69" w:rsidP="00121A69">
            <w:pPr>
              <w:spacing w:line="259" w:lineRule="auto"/>
              <w:ind w:left="687"/>
              <w:rPr>
                <w:rFonts w:ascii="Calibri" w:eastAsia="Calibri" w:hAnsi="Calibri" w:cs="Calibri"/>
                <w:noProof/>
              </w:rPr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4A238" w14:textId="3F32BF88" w:rsidR="00121A69" w:rsidRPr="0004470B" w:rsidRDefault="00F3000A" w:rsidP="00121A69">
            <w:pPr>
              <w:spacing w:line="259" w:lineRule="auto"/>
              <w:rPr>
                <w:bCs/>
                <w:color w:val="EE0000"/>
                <w:sz w:val="18"/>
              </w:rPr>
            </w:pPr>
            <w:r w:rsidRPr="0004470B">
              <w:rPr>
                <w:rStyle w:val="Bodytext285pt"/>
                <w:rFonts w:eastAsiaTheme="minorHAnsi"/>
                <w:color w:val="EE0000"/>
              </w:rPr>
              <w:t>Az egyén helye és szerepe a társadalomban. Személyiségpszichológiai és fejlődéslélektani alapismeretek. Az egyén fejlődését meghatározó tényezők.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8F01663" w14:textId="72282737" w:rsidR="00121A69" w:rsidRPr="00121A69" w:rsidRDefault="00121A69" w:rsidP="00121A69">
            <w:pPr>
              <w:spacing w:line="259" w:lineRule="auto"/>
              <w:ind w:left="28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D9797DA" w14:textId="3BC3D51C" w:rsidR="00121A69" w:rsidRPr="00121A69" w:rsidRDefault="00121A69" w:rsidP="00121A69">
            <w:pPr>
              <w:spacing w:line="259" w:lineRule="auto"/>
              <w:ind w:left="2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BA94F66" w14:textId="43DE1CAA" w:rsidR="00121A69" w:rsidRPr="0004470B" w:rsidRDefault="00121A69" w:rsidP="00121A69">
            <w:pPr>
              <w:spacing w:line="259" w:lineRule="auto"/>
              <w:ind w:left="29"/>
              <w:jc w:val="center"/>
              <w:rPr>
                <w:bCs/>
                <w:color w:val="EE0000"/>
                <w:sz w:val="18"/>
              </w:rPr>
            </w:pPr>
            <w:r w:rsidRPr="0004470B">
              <w:rPr>
                <w:bCs/>
                <w:color w:val="EE0000"/>
                <w:sz w:val="18"/>
              </w:rPr>
              <w:t>10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957E7A8" w14:textId="2268C895" w:rsidR="00121A69" w:rsidRPr="00121A69" w:rsidRDefault="00121A69" w:rsidP="00121A69">
            <w:pPr>
              <w:spacing w:line="259" w:lineRule="auto"/>
              <w:ind w:left="28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C5EC537" w14:textId="4AA9F80F" w:rsidR="00121A69" w:rsidRPr="00121A69" w:rsidRDefault="00121A69" w:rsidP="00121A69">
            <w:pPr>
              <w:spacing w:line="259" w:lineRule="auto"/>
              <w:ind w:left="31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AC096C3" w14:textId="5B689ADA" w:rsidR="00121A69" w:rsidRPr="00121A69" w:rsidRDefault="00121A69" w:rsidP="00121A69">
            <w:pPr>
              <w:spacing w:line="259" w:lineRule="auto"/>
              <w:ind w:left="36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10</w:t>
            </w:r>
          </w:p>
        </w:tc>
      </w:tr>
      <w:tr w:rsidR="00121A69" w14:paraId="54B4F300" w14:textId="77777777" w:rsidTr="00121A69">
        <w:tblPrEx>
          <w:tblCellMar>
            <w:top w:w="28" w:type="dxa"/>
            <w:left w:w="70" w:type="dxa"/>
            <w:right w:w="101" w:type="dxa"/>
          </w:tblCellMar>
        </w:tblPrEx>
        <w:trPr>
          <w:trHeight w:val="225"/>
        </w:trPr>
        <w:tc>
          <w:tcPr>
            <w:tcW w:w="164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6A94A873" w14:textId="77777777" w:rsidR="00121A69" w:rsidRDefault="00121A69" w:rsidP="00121A69">
            <w:pPr>
              <w:spacing w:line="259" w:lineRule="auto"/>
              <w:ind w:left="687"/>
              <w:rPr>
                <w:rFonts w:ascii="Calibri" w:eastAsia="Calibri" w:hAnsi="Calibri" w:cs="Calibri"/>
                <w:noProof/>
              </w:rPr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F3238" w14:textId="44F6A4C4" w:rsidR="00121A69" w:rsidRPr="0004470B" w:rsidRDefault="00F3000A" w:rsidP="00121A69">
            <w:pPr>
              <w:spacing w:line="259" w:lineRule="auto"/>
              <w:rPr>
                <w:bCs/>
                <w:color w:val="EE0000"/>
                <w:sz w:val="18"/>
              </w:rPr>
            </w:pPr>
            <w:r w:rsidRPr="0004470B">
              <w:rPr>
                <w:bCs/>
                <w:color w:val="EE0000"/>
                <w:sz w:val="18"/>
              </w:rPr>
              <w:t>Az egyén a csoportban: a csoport fejlődésének szakaszai, csoportdinamika, engedelmesség és együttműködés, csoportnyomás, befolyásolhatóság. Szociálpszichológiai alapismeretek. Szemléletformáló programok a társadalmi sérülékeny csoportok megismerése érdekében.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6068482" w14:textId="09756943" w:rsidR="00121A69" w:rsidRPr="00121A69" w:rsidRDefault="00121A69" w:rsidP="00121A69">
            <w:pPr>
              <w:spacing w:line="259" w:lineRule="auto"/>
              <w:ind w:left="28"/>
              <w:jc w:val="center"/>
              <w:rPr>
                <w:bCs/>
                <w:sz w:val="18"/>
              </w:rPr>
            </w:pPr>
            <w:r w:rsidRPr="00121A69">
              <w:rPr>
                <w:bCs/>
                <w:sz w:val="18"/>
              </w:rPr>
              <w:t>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31633DD" w14:textId="62D3770D" w:rsidR="00121A69" w:rsidRPr="00121A69" w:rsidRDefault="00121A69" w:rsidP="00121A69">
            <w:pPr>
              <w:spacing w:line="259" w:lineRule="auto"/>
              <w:ind w:left="2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5D06772" w14:textId="3AFE6F57" w:rsidR="00121A69" w:rsidRPr="0004470B" w:rsidRDefault="00121A69" w:rsidP="00121A69">
            <w:pPr>
              <w:spacing w:line="259" w:lineRule="auto"/>
              <w:ind w:left="29"/>
              <w:jc w:val="center"/>
              <w:rPr>
                <w:bCs/>
                <w:color w:val="EE0000"/>
                <w:sz w:val="18"/>
              </w:rPr>
            </w:pPr>
            <w:r w:rsidRPr="0004470B">
              <w:rPr>
                <w:bCs/>
                <w:color w:val="EE0000"/>
                <w:sz w:val="18"/>
              </w:rPr>
              <w:t>8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71D692A" w14:textId="658B0C6E" w:rsidR="00121A69" w:rsidRPr="00121A69" w:rsidRDefault="00121A69" w:rsidP="00121A69">
            <w:pPr>
              <w:spacing w:line="259" w:lineRule="auto"/>
              <w:ind w:left="28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E5847B4" w14:textId="759E3AE0" w:rsidR="00121A69" w:rsidRPr="00121A69" w:rsidRDefault="00121A69" w:rsidP="00121A69">
            <w:pPr>
              <w:spacing w:line="259" w:lineRule="auto"/>
              <w:ind w:left="31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BC376E5" w14:textId="57097456" w:rsidR="00121A69" w:rsidRPr="00121A69" w:rsidRDefault="00121A69" w:rsidP="00121A69">
            <w:pPr>
              <w:spacing w:line="259" w:lineRule="auto"/>
              <w:ind w:left="36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8</w:t>
            </w:r>
          </w:p>
        </w:tc>
      </w:tr>
      <w:tr w:rsidR="002F5D94" w14:paraId="5D8912DD" w14:textId="77777777" w:rsidTr="00121A69">
        <w:tblPrEx>
          <w:tblCellMar>
            <w:top w:w="28" w:type="dxa"/>
            <w:left w:w="70" w:type="dxa"/>
            <w:right w:w="101" w:type="dxa"/>
          </w:tblCellMar>
        </w:tblPrEx>
        <w:trPr>
          <w:trHeight w:val="225"/>
        </w:trPr>
        <w:tc>
          <w:tcPr>
            <w:tcW w:w="164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0251A5C9" w14:textId="77777777" w:rsidR="002F5D94" w:rsidRDefault="002F5D94" w:rsidP="00121A69">
            <w:pPr>
              <w:spacing w:line="259" w:lineRule="auto"/>
              <w:ind w:left="687"/>
              <w:rPr>
                <w:rFonts w:ascii="Calibri" w:eastAsia="Calibri" w:hAnsi="Calibri" w:cs="Calibri"/>
                <w:noProof/>
              </w:rPr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1B902" w14:textId="2BBAF237" w:rsidR="002F5D94" w:rsidRPr="002F5D94" w:rsidRDefault="002F5D94" w:rsidP="00121A69">
            <w:pPr>
              <w:spacing w:line="259" w:lineRule="auto"/>
              <w:rPr>
                <w:b/>
                <w:color w:val="EE0000"/>
                <w:sz w:val="18"/>
              </w:rPr>
            </w:pPr>
            <w:r w:rsidRPr="002F5D94">
              <w:rPr>
                <w:b/>
                <w:color w:val="EE0000"/>
                <w:sz w:val="18"/>
              </w:rPr>
              <w:t>TANULÁSI TERÜLET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73342EC" w14:textId="2ECEDB34" w:rsidR="002F5D94" w:rsidRPr="002F5D94" w:rsidRDefault="002F5D94" w:rsidP="00121A69">
            <w:pPr>
              <w:spacing w:line="259" w:lineRule="auto"/>
              <w:ind w:left="2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49AFCE6" w14:textId="50BC18C1" w:rsidR="002F5D94" w:rsidRPr="002F5D94" w:rsidRDefault="002F5D94" w:rsidP="00121A69">
            <w:pPr>
              <w:spacing w:line="259" w:lineRule="auto"/>
              <w:ind w:left="2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8E4E0FD" w14:textId="79252451" w:rsidR="002F5D94" w:rsidRPr="002F5D94" w:rsidRDefault="002F5D94" w:rsidP="00121A69">
            <w:pPr>
              <w:spacing w:line="259" w:lineRule="auto"/>
              <w:ind w:left="29"/>
              <w:jc w:val="center"/>
              <w:rPr>
                <w:b/>
                <w:color w:val="EE0000"/>
                <w:sz w:val="18"/>
              </w:rPr>
            </w:pPr>
            <w:r w:rsidRPr="002F5D94">
              <w:rPr>
                <w:b/>
                <w:color w:val="EE0000"/>
                <w:sz w:val="18"/>
              </w:rPr>
              <w:t>54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F983727" w14:textId="5B0E8D29" w:rsidR="002F5D94" w:rsidRPr="002F5D94" w:rsidRDefault="002F5D94" w:rsidP="00121A69">
            <w:pPr>
              <w:spacing w:line="259" w:lineRule="auto"/>
              <w:ind w:left="2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D88CCED" w14:textId="584A510F" w:rsidR="002F5D94" w:rsidRPr="002F5D94" w:rsidRDefault="002F5D94" w:rsidP="00121A69">
            <w:pPr>
              <w:spacing w:line="259" w:lineRule="auto"/>
              <w:ind w:left="3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42A804E" w14:textId="77777777" w:rsidR="002F5D94" w:rsidRPr="002F5D94" w:rsidRDefault="002F5D94" w:rsidP="00121A69">
            <w:pPr>
              <w:spacing w:line="259" w:lineRule="auto"/>
              <w:ind w:left="36"/>
              <w:jc w:val="center"/>
              <w:rPr>
                <w:b/>
                <w:sz w:val="18"/>
              </w:rPr>
            </w:pPr>
          </w:p>
        </w:tc>
      </w:tr>
      <w:tr w:rsidR="00121A69" w14:paraId="6705D2F6" w14:textId="77777777" w:rsidTr="00D811CB">
        <w:tblPrEx>
          <w:tblCellMar>
            <w:top w:w="28" w:type="dxa"/>
            <w:left w:w="70" w:type="dxa"/>
            <w:right w:w="101" w:type="dxa"/>
          </w:tblCellMar>
        </w:tblPrEx>
        <w:trPr>
          <w:trHeight w:val="685"/>
        </w:trPr>
        <w:tc>
          <w:tcPr>
            <w:tcW w:w="164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6C2EAD38" w14:textId="77777777" w:rsidR="00121A69" w:rsidRDefault="00121A69" w:rsidP="00121A69">
            <w:pPr>
              <w:spacing w:line="259" w:lineRule="auto"/>
              <w:ind w:left="687"/>
              <w:rPr>
                <w:rFonts w:ascii="Calibri" w:eastAsia="Calibri" w:hAnsi="Calibri" w:cs="Calibri"/>
                <w:noProof/>
              </w:rPr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834DA" w14:textId="47A49C63" w:rsidR="00121A69" w:rsidRDefault="00121A69" w:rsidP="00121A69">
            <w:pPr>
              <w:spacing w:line="259" w:lineRule="auto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Rendvédelmi szervek és alapfeladatok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6D0849C" w14:textId="11105AC2" w:rsidR="00121A69" w:rsidRDefault="00121A69" w:rsidP="00121A69">
            <w:pPr>
              <w:spacing w:line="259" w:lineRule="auto"/>
              <w:ind w:left="2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0 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87C2059" w14:textId="3B768152" w:rsidR="00121A69" w:rsidRDefault="00121A69" w:rsidP="00121A69">
            <w:pPr>
              <w:spacing w:line="259" w:lineRule="auto"/>
              <w:ind w:left="2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0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CF1E1B5" w14:textId="7D930210" w:rsidR="00121A69" w:rsidRDefault="00F3000A" w:rsidP="00121A69">
            <w:pPr>
              <w:spacing w:line="259" w:lineRule="auto"/>
              <w:ind w:left="2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162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66C9B65" w14:textId="17D593CA" w:rsidR="00121A69" w:rsidRDefault="00121A69" w:rsidP="00121A69">
            <w:pPr>
              <w:spacing w:line="259" w:lineRule="auto"/>
              <w:ind w:left="2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0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F9245D7" w14:textId="77935CB5" w:rsidR="00121A69" w:rsidRDefault="00121A69" w:rsidP="00121A69">
            <w:pPr>
              <w:spacing w:line="259" w:lineRule="auto"/>
              <w:ind w:left="3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155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98DFBE8" w14:textId="6B12C8B2" w:rsidR="00121A69" w:rsidRDefault="00A76A9B" w:rsidP="00121A69">
            <w:pPr>
              <w:spacing w:line="259" w:lineRule="auto"/>
              <w:ind w:left="3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317</w:t>
            </w:r>
          </w:p>
        </w:tc>
      </w:tr>
      <w:tr w:rsidR="007F3524" w14:paraId="2862E894" w14:textId="77777777" w:rsidTr="007F3524">
        <w:tblPrEx>
          <w:tblCellMar>
            <w:top w:w="28" w:type="dxa"/>
            <w:left w:w="70" w:type="dxa"/>
            <w:right w:w="101" w:type="dxa"/>
          </w:tblCellMar>
        </w:tblPrEx>
        <w:trPr>
          <w:trHeight w:val="207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09C79EEA" w14:textId="77777777" w:rsidR="007F3524" w:rsidRDefault="007F3524" w:rsidP="007F3524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838DF" w14:textId="424E651C" w:rsidR="007F3524" w:rsidRDefault="00C66A55" w:rsidP="007F3524">
            <w:pPr>
              <w:spacing w:line="259" w:lineRule="auto"/>
              <w:rPr>
                <w:sz w:val="18"/>
              </w:rPr>
            </w:pPr>
            <w:r>
              <w:rPr>
                <w:sz w:val="18"/>
              </w:rPr>
              <w:t>Együttműködések és kivizsgálások rendszere</w:t>
            </w:r>
            <w:r w:rsidR="007F3524">
              <w:rPr>
                <w:sz w:val="18"/>
              </w:rPr>
              <w:t xml:space="preserve">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A8FE4" w14:textId="3B861BE5" w:rsidR="007F3524" w:rsidRDefault="007F3524" w:rsidP="007F3524">
            <w:pPr>
              <w:spacing w:line="259" w:lineRule="auto"/>
              <w:ind w:left="77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EDF3F" w14:textId="356934C7" w:rsidR="007F3524" w:rsidRDefault="007F3524" w:rsidP="007F3524">
            <w:pPr>
              <w:spacing w:line="259" w:lineRule="auto"/>
              <w:ind w:left="76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716F3" w14:textId="0F8680BC" w:rsidR="007F3524" w:rsidRDefault="007F3524" w:rsidP="007F3524">
            <w:pPr>
              <w:spacing w:line="259" w:lineRule="auto"/>
              <w:ind w:left="78"/>
              <w:jc w:val="center"/>
              <w:rPr>
                <w:sz w:val="18"/>
              </w:rPr>
            </w:pPr>
            <w:r>
              <w:rPr>
                <w:sz w:val="18"/>
              </w:rPr>
              <w:t>56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868C7" w14:textId="3605719B" w:rsidR="007F3524" w:rsidRDefault="007F3524" w:rsidP="007F3524">
            <w:pPr>
              <w:spacing w:line="259" w:lineRule="auto"/>
              <w:ind w:left="76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887EA" w14:textId="720A4F14" w:rsidR="007F3524" w:rsidRDefault="007F3524" w:rsidP="007F3524">
            <w:pPr>
              <w:spacing w:line="259" w:lineRule="auto"/>
              <w:ind w:left="31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E42EBF5" w14:textId="09E421D3" w:rsidR="007F3524" w:rsidRDefault="007F3524" w:rsidP="007F3524">
            <w:pPr>
              <w:spacing w:line="259" w:lineRule="auto"/>
              <w:ind w:left="36"/>
              <w:jc w:val="center"/>
              <w:rPr>
                <w:sz w:val="18"/>
              </w:rPr>
            </w:pPr>
            <w:r>
              <w:rPr>
                <w:sz w:val="18"/>
              </w:rPr>
              <w:t>56</w:t>
            </w:r>
          </w:p>
        </w:tc>
      </w:tr>
      <w:tr w:rsidR="007F3524" w14:paraId="503DFE4F" w14:textId="77777777" w:rsidTr="007F3524">
        <w:tblPrEx>
          <w:tblCellMar>
            <w:top w:w="28" w:type="dxa"/>
            <w:left w:w="70" w:type="dxa"/>
            <w:right w:w="101" w:type="dxa"/>
          </w:tblCellMar>
        </w:tblPrEx>
        <w:trPr>
          <w:trHeight w:val="207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4C5E85B3" w14:textId="77777777" w:rsidR="007F3524" w:rsidRDefault="007F3524" w:rsidP="007F3524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BFF23" w14:textId="0F698835" w:rsidR="007F3524" w:rsidRDefault="007F3524" w:rsidP="007F3524">
            <w:pPr>
              <w:spacing w:after="15" w:line="259" w:lineRule="auto"/>
              <w:rPr>
                <w:sz w:val="18"/>
              </w:rPr>
            </w:pPr>
            <w:r>
              <w:rPr>
                <w:sz w:val="18"/>
              </w:rPr>
              <w:t>Munkavédelem a magánbiztonságban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7DD1F" w14:textId="22E8EA86" w:rsidR="007F3524" w:rsidRDefault="007F3524" w:rsidP="007F3524">
            <w:pPr>
              <w:spacing w:line="259" w:lineRule="auto"/>
              <w:ind w:left="77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ACE53" w14:textId="201A930E" w:rsidR="007F3524" w:rsidRDefault="007F3524" w:rsidP="007F3524">
            <w:pPr>
              <w:spacing w:line="259" w:lineRule="auto"/>
              <w:ind w:left="76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9F461" w14:textId="7D1BF56A" w:rsidR="007F3524" w:rsidRDefault="007F3524" w:rsidP="007F3524">
            <w:pPr>
              <w:spacing w:line="259" w:lineRule="auto"/>
              <w:ind w:left="78"/>
              <w:jc w:val="center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13037" w14:textId="60173E2F" w:rsidR="007F3524" w:rsidRDefault="007F3524" w:rsidP="007F3524">
            <w:pPr>
              <w:spacing w:line="259" w:lineRule="auto"/>
              <w:ind w:left="76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374F0" w14:textId="1088B11F" w:rsidR="007F3524" w:rsidRDefault="007F3524" w:rsidP="007F3524">
            <w:pPr>
              <w:spacing w:line="259" w:lineRule="auto"/>
              <w:ind w:left="31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1A9F58D" w14:textId="342E5F49" w:rsidR="007F3524" w:rsidRDefault="007F3524" w:rsidP="007F3524">
            <w:pPr>
              <w:spacing w:line="259" w:lineRule="auto"/>
              <w:ind w:left="36"/>
              <w:jc w:val="center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</w:tr>
      <w:tr w:rsidR="007F3524" w14:paraId="594F9BD7" w14:textId="77777777" w:rsidTr="007F3524">
        <w:tblPrEx>
          <w:tblCellMar>
            <w:top w:w="28" w:type="dxa"/>
            <w:left w:w="70" w:type="dxa"/>
            <w:right w:w="101" w:type="dxa"/>
          </w:tblCellMar>
        </w:tblPrEx>
        <w:trPr>
          <w:trHeight w:val="207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3999D360" w14:textId="77777777" w:rsidR="007F3524" w:rsidRDefault="007F3524" w:rsidP="007F3524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ECEBC" w14:textId="6A2DB600" w:rsidR="007F3524" w:rsidRDefault="007F3524" w:rsidP="007F3524">
            <w:pPr>
              <w:spacing w:after="15" w:line="259" w:lineRule="auto"/>
              <w:rPr>
                <w:sz w:val="18"/>
              </w:rPr>
            </w:pPr>
            <w:r>
              <w:rPr>
                <w:sz w:val="18"/>
              </w:rPr>
              <w:t>Létesítmény és rendezvények biztonsága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DD95D" w14:textId="5C79D159" w:rsidR="007F3524" w:rsidRDefault="007F3524" w:rsidP="007F3524">
            <w:pPr>
              <w:spacing w:line="259" w:lineRule="auto"/>
              <w:ind w:left="77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8A12C" w14:textId="368854FB" w:rsidR="007F3524" w:rsidRDefault="007F3524" w:rsidP="007F3524">
            <w:pPr>
              <w:spacing w:line="259" w:lineRule="auto"/>
              <w:ind w:left="76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BED66" w14:textId="42439741" w:rsidR="007F3524" w:rsidRDefault="007F3524" w:rsidP="007F3524">
            <w:pPr>
              <w:spacing w:line="259" w:lineRule="auto"/>
              <w:ind w:left="78"/>
              <w:jc w:val="center"/>
              <w:rPr>
                <w:sz w:val="18"/>
              </w:rPr>
            </w:pPr>
            <w:r>
              <w:rPr>
                <w:sz w:val="18"/>
              </w:rPr>
              <w:t>64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F48C8" w14:textId="76B9764D" w:rsidR="007F3524" w:rsidRDefault="007F3524" w:rsidP="007F3524">
            <w:pPr>
              <w:spacing w:line="259" w:lineRule="auto"/>
              <w:ind w:left="76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7FBB2" w14:textId="66FFB9AB" w:rsidR="007F3524" w:rsidRDefault="007F3524" w:rsidP="007F3524">
            <w:pPr>
              <w:spacing w:line="259" w:lineRule="auto"/>
              <w:ind w:left="31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4EFA9BD" w14:textId="645211EA" w:rsidR="007F3524" w:rsidRDefault="007F3524" w:rsidP="007F3524">
            <w:pPr>
              <w:spacing w:line="259" w:lineRule="auto"/>
              <w:ind w:left="36"/>
              <w:jc w:val="center"/>
              <w:rPr>
                <w:sz w:val="18"/>
              </w:rPr>
            </w:pPr>
            <w:r>
              <w:rPr>
                <w:sz w:val="18"/>
              </w:rPr>
              <w:t>64</w:t>
            </w:r>
          </w:p>
        </w:tc>
      </w:tr>
      <w:tr w:rsidR="00C66A55" w14:paraId="1789D1CA" w14:textId="77777777" w:rsidTr="007F3524">
        <w:tblPrEx>
          <w:tblCellMar>
            <w:top w:w="28" w:type="dxa"/>
            <w:left w:w="70" w:type="dxa"/>
            <w:right w:w="101" w:type="dxa"/>
          </w:tblCellMar>
        </w:tblPrEx>
        <w:trPr>
          <w:trHeight w:val="207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0A7CE1E8" w14:textId="77777777" w:rsidR="00C66A55" w:rsidRDefault="00C66A55" w:rsidP="007F3524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C4FA6" w14:textId="77777777" w:rsidR="00C66A55" w:rsidRDefault="00C66A55" w:rsidP="00C66A55">
            <w:pPr>
              <w:spacing w:after="15" w:line="259" w:lineRule="auto"/>
            </w:pPr>
            <w:r>
              <w:rPr>
                <w:sz w:val="18"/>
              </w:rPr>
              <w:t>A határrendészeti és közlekedési szolgála-</w:t>
            </w:r>
          </w:p>
          <w:p w14:paraId="73F343E4" w14:textId="5CF8637A" w:rsidR="00C66A55" w:rsidRDefault="00C66A55" w:rsidP="00C66A55">
            <w:pPr>
              <w:spacing w:after="15" w:line="259" w:lineRule="auto"/>
              <w:rPr>
                <w:sz w:val="18"/>
              </w:rPr>
            </w:pPr>
            <w:r>
              <w:rPr>
                <w:sz w:val="18"/>
              </w:rPr>
              <w:t>ti ág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06E06" w14:textId="400D26CC" w:rsidR="00C66A55" w:rsidRDefault="00C66A55" w:rsidP="007F3524">
            <w:pPr>
              <w:spacing w:line="259" w:lineRule="auto"/>
              <w:ind w:left="77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9C11C" w14:textId="53963407" w:rsidR="00C66A55" w:rsidRDefault="00C66A55" w:rsidP="007F3524">
            <w:pPr>
              <w:spacing w:line="259" w:lineRule="auto"/>
              <w:ind w:left="76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21C59" w14:textId="4456DB2A" w:rsidR="00C66A55" w:rsidRDefault="00C66A55" w:rsidP="007F3524">
            <w:pPr>
              <w:spacing w:line="259" w:lineRule="auto"/>
              <w:ind w:left="78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65F9F" w14:textId="5322C64E" w:rsidR="00C66A55" w:rsidRDefault="00C66A55" w:rsidP="007F3524">
            <w:pPr>
              <w:spacing w:line="259" w:lineRule="auto"/>
              <w:ind w:left="76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F0FB6" w14:textId="4387ECEF" w:rsidR="00C66A55" w:rsidRDefault="00C66A55" w:rsidP="007F3524">
            <w:pPr>
              <w:spacing w:line="259" w:lineRule="auto"/>
              <w:ind w:left="31"/>
              <w:jc w:val="center"/>
              <w:rPr>
                <w:sz w:val="18"/>
              </w:rPr>
            </w:pPr>
            <w:r>
              <w:rPr>
                <w:sz w:val="18"/>
              </w:rPr>
              <w:t>55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89A6E64" w14:textId="4036AF84" w:rsidR="00C66A55" w:rsidRDefault="00C66A55" w:rsidP="007F3524">
            <w:pPr>
              <w:spacing w:line="259" w:lineRule="auto"/>
              <w:ind w:left="36"/>
              <w:jc w:val="center"/>
              <w:rPr>
                <w:sz w:val="18"/>
              </w:rPr>
            </w:pPr>
            <w:r>
              <w:rPr>
                <w:sz w:val="18"/>
              </w:rPr>
              <w:t>55</w:t>
            </w:r>
          </w:p>
        </w:tc>
      </w:tr>
      <w:tr w:rsidR="007F3524" w14:paraId="0E0337A1" w14:textId="77777777" w:rsidTr="00D811CB">
        <w:tblPrEx>
          <w:tblCellMar>
            <w:top w:w="28" w:type="dxa"/>
            <w:left w:w="70" w:type="dxa"/>
            <w:right w:w="101" w:type="dxa"/>
          </w:tblCellMar>
        </w:tblPrEx>
        <w:trPr>
          <w:trHeight w:val="491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4C9F82E1" w14:textId="77777777" w:rsidR="007F3524" w:rsidRDefault="007F3524" w:rsidP="007F3524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CCE6D" w14:textId="77777777" w:rsidR="007F3524" w:rsidRDefault="007F3524" w:rsidP="007F3524">
            <w:pPr>
              <w:spacing w:line="259" w:lineRule="auto"/>
            </w:pPr>
            <w:r>
              <w:rPr>
                <w:sz w:val="18"/>
              </w:rPr>
              <w:t xml:space="preserve">A Rendőrség szervezeti felépítése és szolgálati tagozódása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7F986" w14:textId="486125CA" w:rsidR="007F3524" w:rsidRPr="00A76A9B" w:rsidRDefault="007F3524" w:rsidP="007F3524">
            <w:pPr>
              <w:spacing w:line="259" w:lineRule="auto"/>
              <w:ind w:left="77"/>
              <w:jc w:val="center"/>
              <w:rPr>
                <w:sz w:val="18"/>
                <w:szCs w:val="18"/>
              </w:rPr>
            </w:pPr>
            <w:r w:rsidRPr="00A76A9B">
              <w:rPr>
                <w:sz w:val="18"/>
                <w:szCs w:val="18"/>
              </w:rPr>
              <w:t>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C5FEC" w14:textId="2730F34F" w:rsidR="007F3524" w:rsidRPr="00A76A9B" w:rsidRDefault="007F3524" w:rsidP="007F3524">
            <w:pPr>
              <w:spacing w:line="259" w:lineRule="auto"/>
              <w:ind w:left="76"/>
              <w:jc w:val="center"/>
              <w:rPr>
                <w:sz w:val="18"/>
                <w:szCs w:val="18"/>
              </w:rPr>
            </w:pPr>
            <w:r w:rsidRPr="00A76A9B">
              <w:rPr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8BD33" w14:textId="7ACA8200" w:rsidR="007F3524" w:rsidRPr="00A76A9B" w:rsidRDefault="007F3524" w:rsidP="007F3524">
            <w:pPr>
              <w:spacing w:line="259" w:lineRule="auto"/>
              <w:ind w:left="78"/>
              <w:jc w:val="center"/>
              <w:rPr>
                <w:sz w:val="18"/>
                <w:szCs w:val="18"/>
              </w:rPr>
            </w:pPr>
            <w:r w:rsidRPr="00A76A9B">
              <w:rPr>
                <w:sz w:val="18"/>
                <w:szCs w:val="18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F068C" w14:textId="0057291A" w:rsidR="007F3524" w:rsidRPr="00A76A9B" w:rsidRDefault="00A76A9B" w:rsidP="007F3524">
            <w:pPr>
              <w:spacing w:line="259" w:lineRule="auto"/>
              <w:ind w:left="76"/>
              <w:jc w:val="center"/>
              <w:rPr>
                <w:sz w:val="18"/>
                <w:szCs w:val="18"/>
              </w:rPr>
            </w:pPr>
            <w:r w:rsidRPr="00A76A9B">
              <w:rPr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B0B78" w14:textId="4752E758" w:rsidR="007F3524" w:rsidRPr="00A76A9B" w:rsidRDefault="007F3524" w:rsidP="007F3524">
            <w:pPr>
              <w:spacing w:line="259" w:lineRule="auto"/>
              <w:ind w:left="31"/>
              <w:jc w:val="center"/>
              <w:rPr>
                <w:sz w:val="18"/>
                <w:szCs w:val="18"/>
              </w:rPr>
            </w:pPr>
            <w:r w:rsidRPr="00A76A9B">
              <w:rPr>
                <w:sz w:val="18"/>
                <w:szCs w:val="18"/>
              </w:rPr>
              <w:t>18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2D3AF92" w14:textId="5281E659" w:rsidR="007F3524" w:rsidRPr="00A76A9B" w:rsidRDefault="007F3524" w:rsidP="007F3524">
            <w:pPr>
              <w:spacing w:line="259" w:lineRule="auto"/>
              <w:ind w:left="36"/>
              <w:jc w:val="center"/>
              <w:rPr>
                <w:sz w:val="18"/>
                <w:szCs w:val="18"/>
              </w:rPr>
            </w:pPr>
            <w:r w:rsidRPr="00A76A9B">
              <w:rPr>
                <w:sz w:val="18"/>
                <w:szCs w:val="18"/>
              </w:rPr>
              <w:t>18</w:t>
            </w:r>
          </w:p>
        </w:tc>
      </w:tr>
      <w:tr w:rsidR="007F3524" w14:paraId="55FC4D93" w14:textId="77777777" w:rsidTr="00D811CB">
        <w:tblPrEx>
          <w:tblCellMar>
            <w:top w:w="28" w:type="dxa"/>
            <w:left w:w="70" w:type="dxa"/>
            <w:right w:w="101" w:type="dxa"/>
          </w:tblCellMar>
        </w:tblPrEx>
        <w:trPr>
          <w:trHeight w:val="25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1FD95698" w14:textId="77777777" w:rsidR="007F3524" w:rsidRDefault="007F3524" w:rsidP="007F3524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BD2EB" w14:textId="77777777" w:rsidR="007F3524" w:rsidRDefault="007F3524" w:rsidP="007F3524">
            <w:pPr>
              <w:spacing w:line="259" w:lineRule="auto"/>
            </w:pPr>
            <w:r>
              <w:rPr>
                <w:sz w:val="18"/>
              </w:rPr>
              <w:t xml:space="preserve">Kriminalisztika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76912" w14:textId="51F383C8" w:rsidR="007F3524" w:rsidRPr="00A76A9B" w:rsidRDefault="007F3524" w:rsidP="007F3524">
            <w:pPr>
              <w:spacing w:line="259" w:lineRule="auto"/>
              <w:ind w:left="77"/>
              <w:jc w:val="center"/>
              <w:rPr>
                <w:sz w:val="18"/>
                <w:szCs w:val="18"/>
              </w:rPr>
            </w:pPr>
            <w:r w:rsidRPr="00A76A9B">
              <w:rPr>
                <w:sz w:val="18"/>
                <w:szCs w:val="18"/>
              </w:rPr>
              <w:t>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6C05D" w14:textId="1BF2D42D" w:rsidR="007F3524" w:rsidRPr="00A76A9B" w:rsidRDefault="007F3524" w:rsidP="007F3524">
            <w:pPr>
              <w:spacing w:line="259" w:lineRule="auto"/>
              <w:ind w:left="76"/>
              <w:jc w:val="center"/>
              <w:rPr>
                <w:sz w:val="18"/>
                <w:szCs w:val="18"/>
              </w:rPr>
            </w:pPr>
            <w:r w:rsidRPr="00A76A9B">
              <w:rPr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E8E0C" w14:textId="45EA25D2" w:rsidR="007F3524" w:rsidRPr="00A76A9B" w:rsidRDefault="007F3524" w:rsidP="007F3524">
            <w:pPr>
              <w:spacing w:line="259" w:lineRule="auto"/>
              <w:ind w:left="78"/>
              <w:jc w:val="center"/>
              <w:rPr>
                <w:sz w:val="18"/>
                <w:szCs w:val="18"/>
              </w:rPr>
            </w:pPr>
            <w:r w:rsidRPr="00A76A9B">
              <w:rPr>
                <w:sz w:val="18"/>
                <w:szCs w:val="18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C2952" w14:textId="2AD06B44" w:rsidR="007F3524" w:rsidRPr="00A76A9B" w:rsidRDefault="00A76A9B" w:rsidP="007F3524">
            <w:pPr>
              <w:spacing w:line="259" w:lineRule="auto"/>
              <w:ind w:left="76"/>
              <w:jc w:val="center"/>
              <w:rPr>
                <w:sz w:val="18"/>
                <w:szCs w:val="18"/>
              </w:rPr>
            </w:pPr>
            <w:r w:rsidRPr="00A76A9B">
              <w:rPr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9E2C9" w14:textId="06AEB28D" w:rsidR="007F3524" w:rsidRPr="00A76A9B" w:rsidRDefault="007F3524" w:rsidP="007F3524">
            <w:pPr>
              <w:spacing w:line="259" w:lineRule="auto"/>
              <w:ind w:left="31"/>
              <w:jc w:val="center"/>
              <w:rPr>
                <w:sz w:val="18"/>
                <w:szCs w:val="18"/>
              </w:rPr>
            </w:pPr>
            <w:r w:rsidRPr="00A76A9B">
              <w:rPr>
                <w:sz w:val="18"/>
                <w:szCs w:val="18"/>
              </w:rPr>
              <w:t>16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DBE3B79" w14:textId="770470AF" w:rsidR="007F3524" w:rsidRPr="00A76A9B" w:rsidRDefault="007F3524" w:rsidP="007F3524">
            <w:pPr>
              <w:spacing w:line="259" w:lineRule="auto"/>
              <w:ind w:left="36"/>
              <w:jc w:val="center"/>
              <w:rPr>
                <w:sz w:val="18"/>
                <w:szCs w:val="18"/>
              </w:rPr>
            </w:pPr>
            <w:r w:rsidRPr="00A76A9B">
              <w:rPr>
                <w:sz w:val="18"/>
                <w:szCs w:val="18"/>
              </w:rPr>
              <w:t>16</w:t>
            </w:r>
          </w:p>
        </w:tc>
      </w:tr>
      <w:tr w:rsidR="007F3524" w14:paraId="72F882C3" w14:textId="77777777" w:rsidTr="00D811CB">
        <w:tblPrEx>
          <w:tblCellMar>
            <w:top w:w="28" w:type="dxa"/>
            <w:left w:w="70" w:type="dxa"/>
            <w:right w:w="101" w:type="dxa"/>
          </w:tblCellMar>
        </w:tblPrEx>
        <w:trPr>
          <w:trHeight w:val="49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4B38D838" w14:textId="77777777" w:rsidR="007F3524" w:rsidRDefault="007F3524" w:rsidP="007F3524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BB1AF" w14:textId="77777777" w:rsidR="007F3524" w:rsidRDefault="007F3524" w:rsidP="007F3524">
            <w:pPr>
              <w:spacing w:line="259" w:lineRule="auto"/>
            </w:pPr>
            <w:r>
              <w:rPr>
                <w:sz w:val="18"/>
              </w:rPr>
              <w:t xml:space="preserve">Iparbiztonság és katasztrófavédelmi alapismeretek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C8281" w14:textId="061381DA" w:rsidR="007F3524" w:rsidRPr="00A76A9B" w:rsidRDefault="007F3524" w:rsidP="007F3524">
            <w:pPr>
              <w:spacing w:line="259" w:lineRule="auto"/>
              <w:ind w:left="77"/>
              <w:jc w:val="center"/>
              <w:rPr>
                <w:sz w:val="18"/>
                <w:szCs w:val="18"/>
              </w:rPr>
            </w:pPr>
            <w:r w:rsidRPr="00A76A9B">
              <w:rPr>
                <w:sz w:val="18"/>
                <w:szCs w:val="18"/>
              </w:rPr>
              <w:t>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77957" w14:textId="4DC277D9" w:rsidR="007F3524" w:rsidRPr="00A76A9B" w:rsidRDefault="007F3524" w:rsidP="007F3524">
            <w:pPr>
              <w:spacing w:line="259" w:lineRule="auto"/>
              <w:ind w:left="76"/>
              <w:jc w:val="center"/>
              <w:rPr>
                <w:sz w:val="18"/>
                <w:szCs w:val="18"/>
              </w:rPr>
            </w:pPr>
            <w:r w:rsidRPr="00A76A9B">
              <w:rPr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6B65A" w14:textId="42B9D1D0" w:rsidR="007F3524" w:rsidRPr="00A76A9B" w:rsidRDefault="007F3524" w:rsidP="007F3524">
            <w:pPr>
              <w:spacing w:line="259" w:lineRule="auto"/>
              <w:ind w:left="78"/>
              <w:jc w:val="center"/>
              <w:rPr>
                <w:sz w:val="18"/>
                <w:szCs w:val="18"/>
              </w:rPr>
            </w:pPr>
            <w:r w:rsidRPr="00A76A9B">
              <w:rPr>
                <w:sz w:val="18"/>
                <w:szCs w:val="18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E79EE" w14:textId="18AFD89D" w:rsidR="007F3524" w:rsidRPr="00A76A9B" w:rsidRDefault="00A76A9B" w:rsidP="007F3524">
            <w:pPr>
              <w:spacing w:line="259" w:lineRule="auto"/>
              <w:ind w:left="76"/>
              <w:jc w:val="center"/>
              <w:rPr>
                <w:sz w:val="18"/>
                <w:szCs w:val="18"/>
              </w:rPr>
            </w:pPr>
            <w:r w:rsidRPr="00A76A9B">
              <w:rPr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87435" w14:textId="0CFB549F" w:rsidR="007F3524" w:rsidRPr="00A76A9B" w:rsidRDefault="007F3524" w:rsidP="007F3524">
            <w:pPr>
              <w:spacing w:line="259" w:lineRule="auto"/>
              <w:ind w:left="31"/>
              <w:jc w:val="center"/>
              <w:rPr>
                <w:sz w:val="18"/>
                <w:szCs w:val="18"/>
              </w:rPr>
            </w:pPr>
            <w:r w:rsidRPr="00A76A9B">
              <w:rPr>
                <w:sz w:val="18"/>
                <w:szCs w:val="18"/>
              </w:rPr>
              <w:t>18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34ED971" w14:textId="20EA22C4" w:rsidR="007F3524" w:rsidRPr="00A76A9B" w:rsidRDefault="007F3524" w:rsidP="007F3524">
            <w:pPr>
              <w:spacing w:line="259" w:lineRule="auto"/>
              <w:ind w:left="36"/>
              <w:jc w:val="center"/>
              <w:rPr>
                <w:sz w:val="18"/>
                <w:szCs w:val="18"/>
              </w:rPr>
            </w:pPr>
            <w:r w:rsidRPr="00A76A9B">
              <w:rPr>
                <w:sz w:val="18"/>
                <w:szCs w:val="18"/>
              </w:rPr>
              <w:t>18</w:t>
            </w:r>
          </w:p>
        </w:tc>
      </w:tr>
      <w:tr w:rsidR="007F3524" w14:paraId="49AFE5F5" w14:textId="77777777" w:rsidTr="00D811CB">
        <w:tblPrEx>
          <w:tblCellMar>
            <w:top w:w="28" w:type="dxa"/>
            <w:left w:w="70" w:type="dxa"/>
            <w:right w:w="101" w:type="dxa"/>
          </w:tblCellMar>
        </w:tblPrEx>
        <w:trPr>
          <w:trHeight w:val="25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42BD7451" w14:textId="77777777" w:rsidR="007F3524" w:rsidRDefault="007F3524" w:rsidP="007F3524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41C77" w14:textId="77777777" w:rsidR="007F3524" w:rsidRDefault="007F3524" w:rsidP="007F3524">
            <w:pPr>
              <w:spacing w:line="259" w:lineRule="auto"/>
            </w:pPr>
            <w:r>
              <w:rPr>
                <w:sz w:val="18"/>
              </w:rPr>
              <w:t xml:space="preserve">Tűzoltó és tűzmegelőzési ismeretek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507A6" w14:textId="1D5A0198" w:rsidR="007F3524" w:rsidRPr="00A76A9B" w:rsidRDefault="007F3524" w:rsidP="007F3524">
            <w:pPr>
              <w:spacing w:line="259" w:lineRule="auto"/>
              <w:ind w:left="77"/>
              <w:jc w:val="center"/>
              <w:rPr>
                <w:sz w:val="18"/>
                <w:szCs w:val="18"/>
              </w:rPr>
            </w:pPr>
            <w:r w:rsidRPr="00A76A9B">
              <w:rPr>
                <w:sz w:val="18"/>
                <w:szCs w:val="18"/>
              </w:rPr>
              <w:t xml:space="preserve">0  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3666A" w14:textId="387C8DD5" w:rsidR="007F3524" w:rsidRPr="00A76A9B" w:rsidRDefault="007F3524" w:rsidP="007F3524">
            <w:pPr>
              <w:spacing w:line="259" w:lineRule="auto"/>
              <w:ind w:left="76"/>
              <w:jc w:val="center"/>
              <w:rPr>
                <w:sz w:val="18"/>
                <w:szCs w:val="18"/>
              </w:rPr>
            </w:pPr>
            <w:r w:rsidRPr="00A76A9B">
              <w:rPr>
                <w:sz w:val="18"/>
                <w:szCs w:val="18"/>
              </w:rPr>
              <w:t xml:space="preserve"> 0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CB4C5" w14:textId="5C6A1195" w:rsidR="007F3524" w:rsidRPr="00A76A9B" w:rsidRDefault="007F3524" w:rsidP="007F3524">
            <w:pPr>
              <w:spacing w:line="259" w:lineRule="auto"/>
              <w:ind w:left="78"/>
              <w:jc w:val="center"/>
              <w:rPr>
                <w:sz w:val="18"/>
                <w:szCs w:val="18"/>
              </w:rPr>
            </w:pPr>
            <w:r w:rsidRPr="00A76A9B">
              <w:rPr>
                <w:sz w:val="18"/>
                <w:szCs w:val="18"/>
              </w:rPr>
              <w:t xml:space="preserve">0 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FAF3F" w14:textId="4DDC7231" w:rsidR="007F3524" w:rsidRPr="00A76A9B" w:rsidRDefault="007F3524" w:rsidP="007F3524">
            <w:pPr>
              <w:spacing w:line="259" w:lineRule="auto"/>
              <w:ind w:left="76"/>
              <w:jc w:val="center"/>
              <w:rPr>
                <w:sz w:val="18"/>
                <w:szCs w:val="18"/>
              </w:rPr>
            </w:pPr>
            <w:r w:rsidRPr="00A76A9B">
              <w:rPr>
                <w:sz w:val="18"/>
                <w:szCs w:val="18"/>
              </w:rPr>
              <w:t xml:space="preserve">0 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3013E" w14:textId="77777777" w:rsidR="007F3524" w:rsidRPr="00A76A9B" w:rsidRDefault="007F3524" w:rsidP="007F3524">
            <w:pPr>
              <w:spacing w:line="259" w:lineRule="auto"/>
              <w:ind w:left="31"/>
              <w:jc w:val="center"/>
              <w:rPr>
                <w:sz w:val="18"/>
                <w:szCs w:val="18"/>
              </w:rPr>
            </w:pPr>
            <w:r w:rsidRPr="00A76A9B">
              <w:rPr>
                <w:sz w:val="18"/>
                <w:szCs w:val="18"/>
              </w:rPr>
              <w:t xml:space="preserve">18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F137D05" w14:textId="77777777" w:rsidR="007F3524" w:rsidRPr="00A76A9B" w:rsidRDefault="007F3524" w:rsidP="007F3524">
            <w:pPr>
              <w:spacing w:line="259" w:lineRule="auto"/>
              <w:ind w:left="36"/>
              <w:jc w:val="center"/>
              <w:rPr>
                <w:sz w:val="18"/>
                <w:szCs w:val="18"/>
              </w:rPr>
            </w:pPr>
            <w:r w:rsidRPr="00A76A9B">
              <w:rPr>
                <w:sz w:val="18"/>
                <w:szCs w:val="18"/>
              </w:rPr>
              <w:t xml:space="preserve">18 </w:t>
            </w:r>
          </w:p>
        </w:tc>
      </w:tr>
      <w:tr w:rsidR="007F3524" w14:paraId="469439D7" w14:textId="77777777" w:rsidTr="00D811CB">
        <w:tblPrEx>
          <w:tblCellMar>
            <w:top w:w="28" w:type="dxa"/>
            <w:left w:w="70" w:type="dxa"/>
            <w:right w:w="101" w:type="dxa"/>
          </w:tblCellMar>
        </w:tblPrEx>
        <w:trPr>
          <w:trHeight w:val="25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7C15CA3B" w14:textId="77777777" w:rsidR="007F3524" w:rsidRDefault="007F3524" w:rsidP="007F3524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C3EA7" w14:textId="77777777" w:rsidR="007F3524" w:rsidRDefault="007F3524" w:rsidP="007F3524">
            <w:pPr>
              <w:spacing w:line="259" w:lineRule="auto"/>
            </w:pPr>
            <w:r>
              <w:rPr>
                <w:sz w:val="18"/>
              </w:rPr>
              <w:t xml:space="preserve">Büntetés-végrehajtási alapismeretek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C8B5F" w14:textId="2427D166" w:rsidR="007F3524" w:rsidRPr="00A76A9B" w:rsidRDefault="007F3524" w:rsidP="00A76A9B">
            <w:pPr>
              <w:spacing w:line="259" w:lineRule="auto"/>
              <w:ind w:left="77"/>
              <w:jc w:val="center"/>
              <w:rPr>
                <w:sz w:val="18"/>
                <w:szCs w:val="18"/>
              </w:rPr>
            </w:pPr>
            <w:r w:rsidRPr="00A76A9B">
              <w:rPr>
                <w:sz w:val="18"/>
                <w:szCs w:val="18"/>
              </w:rPr>
              <w:t>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B9B59" w14:textId="2698EA0F" w:rsidR="007F3524" w:rsidRPr="00A76A9B" w:rsidRDefault="007F3524" w:rsidP="00A76A9B">
            <w:pPr>
              <w:spacing w:line="259" w:lineRule="auto"/>
              <w:ind w:left="76"/>
              <w:jc w:val="center"/>
              <w:rPr>
                <w:sz w:val="18"/>
                <w:szCs w:val="18"/>
              </w:rPr>
            </w:pPr>
            <w:r w:rsidRPr="00A76A9B">
              <w:rPr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36505" w14:textId="70B235E3" w:rsidR="007F3524" w:rsidRPr="00A76A9B" w:rsidRDefault="007F3524" w:rsidP="00A76A9B">
            <w:pPr>
              <w:spacing w:line="259" w:lineRule="auto"/>
              <w:ind w:left="78"/>
              <w:jc w:val="center"/>
              <w:rPr>
                <w:sz w:val="18"/>
                <w:szCs w:val="18"/>
              </w:rPr>
            </w:pPr>
            <w:r w:rsidRPr="00A76A9B">
              <w:rPr>
                <w:sz w:val="18"/>
                <w:szCs w:val="18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759CA" w14:textId="0C869264" w:rsidR="007F3524" w:rsidRPr="00A76A9B" w:rsidRDefault="007F3524" w:rsidP="00A76A9B">
            <w:pPr>
              <w:spacing w:line="259" w:lineRule="auto"/>
              <w:ind w:left="76"/>
              <w:jc w:val="center"/>
              <w:rPr>
                <w:sz w:val="18"/>
                <w:szCs w:val="18"/>
              </w:rPr>
            </w:pPr>
            <w:r w:rsidRPr="00A76A9B">
              <w:rPr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C8695" w14:textId="21AABC34" w:rsidR="007F3524" w:rsidRPr="00A76A9B" w:rsidRDefault="007F3524" w:rsidP="00A76A9B">
            <w:pPr>
              <w:spacing w:line="259" w:lineRule="auto"/>
              <w:ind w:left="31"/>
              <w:jc w:val="center"/>
              <w:rPr>
                <w:sz w:val="18"/>
                <w:szCs w:val="18"/>
              </w:rPr>
            </w:pPr>
            <w:r w:rsidRPr="00A76A9B">
              <w:rPr>
                <w:sz w:val="18"/>
                <w:szCs w:val="18"/>
              </w:rPr>
              <w:t>12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0D3C0B2" w14:textId="2E02E15F" w:rsidR="007F3524" w:rsidRPr="00A76A9B" w:rsidRDefault="007F3524" w:rsidP="00A76A9B">
            <w:pPr>
              <w:spacing w:line="259" w:lineRule="auto"/>
              <w:ind w:left="36"/>
              <w:jc w:val="center"/>
              <w:rPr>
                <w:sz w:val="18"/>
                <w:szCs w:val="18"/>
              </w:rPr>
            </w:pPr>
            <w:r w:rsidRPr="00A76A9B">
              <w:rPr>
                <w:sz w:val="18"/>
                <w:szCs w:val="18"/>
              </w:rPr>
              <w:t>12</w:t>
            </w:r>
          </w:p>
        </w:tc>
      </w:tr>
      <w:tr w:rsidR="007F3524" w14:paraId="23925D52" w14:textId="77777777" w:rsidTr="00D811CB">
        <w:tblPrEx>
          <w:tblCellMar>
            <w:top w:w="28" w:type="dxa"/>
            <w:left w:w="70" w:type="dxa"/>
            <w:right w:w="101" w:type="dxa"/>
          </w:tblCellMar>
        </w:tblPrEx>
        <w:trPr>
          <w:trHeight w:val="251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3F7BCA64" w14:textId="77777777" w:rsidR="007F3524" w:rsidRDefault="007F3524" w:rsidP="007F3524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03DA4" w14:textId="77777777" w:rsidR="007F3524" w:rsidRDefault="007F3524" w:rsidP="007F3524">
            <w:pPr>
              <w:spacing w:line="259" w:lineRule="auto"/>
            </w:pPr>
            <w:r>
              <w:rPr>
                <w:sz w:val="18"/>
              </w:rPr>
              <w:t xml:space="preserve">Tűzvédelmi és egészségügyi alapok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971DB" w14:textId="3F8CC21E" w:rsidR="007F3524" w:rsidRPr="00A76A9B" w:rsidRDefault="007F3524" w:rsidP="00A76A9B">
            <w:pPr>
              <w:spacing w:line="259" w:lineRule="auto"/>
              <w:ind w:left="77"/>
              <w:jc w:val="center"/>
              <w:rPr>
                <w:sz w:val="18"/>
                <w:szCs w:val="18"/>
              </w:rPr>
            </w:pPr>
            <w:r w:rsidRPr="00A76A9B">
              <w:rPr>
                <w:sz w:val="18"/>
                <w:szCs w:val="18"/>
              </w:rPr>
              <w:t>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197A8" w14:textId="1252CDB0" w:rsidR="007F3524" w:rsidRPr="00A76A9B" w:rsidRDefault="007F3524" w:rsidP="00A76A9B">
            <w:pPr>
              <w:spacing w:line="259" w:lineRule="auto"/>
              <w:ind w:left="76"/>
              <w:jc w:val="center"/>
              <w:rPr>
                <w:sz w:val="18"/>
                <w:szCs w:val="18"/>
              </w:rPr>
            </w:pPr>
            <w:r w:rsidRPr="00A76A9B">
              <w:rPr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3CB3D" w14:textId="0DA99DBA" w:rsidR="007F3524" w:rsidRPr="00A76A9B" w:rsidRDefault="007F3524" w:rsidP="00A76A9B">
            <w:pPr>
              <w:spacing w:line="259" w:lineRule="auto"/>
              <w:ind w:left="78"/>
              <w:jc w:val="center"/>
              <w:rPr>
                <w:sz w:val="18"/>
                <w:szCs w:val="18"/>
              </w:rPr>
            </w:pPr>
            <w:r w:rsidRPr="00A76A9B">
              <w:rPr>
                <w:sz w:val="18"/>
                <w:szCs w:val="18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8E0BE" w14:textId="3F14924E" w:rsidR="007F3524" w:rsidRPr="00A76A9B" w:rsidRDefault="007F3524" w:rsidP="00A76A9B">
            <w:pPr>
              <w:spacing w:line="259" w:lineRule="auto"/>
              <w:ind w:left="76"/>
              <w:jc w:val="center"/>
              <w:rPr>
                <w:sz w:val="18"/>
                <w:szCs w:val="18"/>
              </w:rPr>
            </w:pPr>
            <w:r w:rsidRPr="00A76A9B">
              <w:rPr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29CFC" w14:textId="133D9AD9" w:rsidR="007F3524" w:rsidRPr="00A76A9B" w:rsidRDefault="007F3524" w:rsidP="00A76A9B">
            <w:pPr>
              <w:spacing w:line="259" w:lineRule="auto"/>
              <w:ind w:left="31"/>
              <w:jc w:val="center"/>
              <w:rPr>
                <w:sz w:val="18"/>
                <w:szCs w:val="18"/>
              </w:rPr>
            </w:pPr>
            <w:r w:rsidRPr="00A76A9B">
              <w:rPr>
                <w:sz w:val="18"/>
                <w:szCs w:val="18"/>
              </w:rPr>
              <w:t>18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94D3FB8" w14:textId="3D6A2883" w:rsidR="007F3524" w:rsidRPr="00A76A9B" w:rsidRDefault="007F3524" w:rsidP="00A76A9B">
            <w:pPr>
              <w:spacing w:line="259" w:lineRule="auto"/>
              <w:ind w:left="36"/>
              <w:jc w:val="center"/>
              <w:rPr>
                <w:sz w:val="18"/>
                <w:szCs w:val="18"/>
              </w:rPr>
            </w:pPr>
            <w:r w:rsidRPr="00A76A9B">
              <w:rPr>
                <w:sz w:val="18"/>
                <w:szCs w:val="18"/>
              </w:rPr>
              <w:t>18</w:t>
            </w:r>
          </w:p>
        </w:tc>
      </w:tr>
      <w:tr w:rsidR="007F3524" w14:paraId="39D26877" w14:textId="77777777" w:rsidTr="00D811CB">
        <w:tblPrEx>
          <w:tblCellMar>
            <w:top w:w="28" w:type="dxa"/>
            <w:left w:w="70" w:type="dxa"/>
            <w:right w:w="101" w:type="dxa"/>
          </w:tblCellMar>
        </w:tblPrEx>
        <w:trPr>
          <w:trHeight w:val="68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4112E6C9" w14:textId="77777777" w:rsidR="007F3524" w:rsidRDefault="007F3524" w:rsidP="007F3524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C7840" w14:textId="77777777" w:rsidR="007F3524" w:rsidRDefault="007F3524" w:rsidP="007F3524">
            <w:pPr>
              <w:spacing w:line="259" w:lineRule="auto"/>
            </w:pPr>
            <w:r>
              <w:rPr>
                <w:b/>
                <w:sz w:val="18"/>
              </w:rPr>
              <w:t xml:space="preserve">Szolgálati ismeretek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E0DF0CF" w14:textId="2CA0ED7A" w:rsidR="007F3524" w:rsidRPr="00A76A9B" w:rsidRDefault="007F3524" w:rsidP="00A76A9B">
            <w:pPr>
              <w:spacing w:line="259" w:lineRule="auto"/>
              <w:ind w:left="28"/>
              <w:jc w:val="center"/>
              <w:rPr>
                <w:sz w:val="18"/>
                <w:szCs w:val="18"/>
              </w:rPr>
            </w:pPr>
            <w:r w:rsidRPr="00A76A9B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7DC32ED" w14:textId="34C32A87" w:rsidR="007F3524" w:rsidRPr="00A76A9B" w:rsidRDefault="007F3524" w:rsidP="00A76A9B">
            <w:pPr>
              <w:spacing w:line="259" w:lineRule="auto"/>
              <w:ind w:left="27"/>
              <w:jc w:val="center"/>
              <w:rPr>
                <w:sz w:val="18"/>
                <w:szCs w:val="18"/>
              </w:rPr>
            </w:pPr>
            <w:r w:rsidRPr="00A76A9B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59AA682" w14:textId="3E434247" w:rsidR="007F3524" w:rsidRPr="00A76A9B" w:rsidRDefault="007F3524" w:rsidP="00A76A9B">
            <w:pPr>
              <w:spacing w:line="259" w:lineRule="auto"/>
              <w:ind w:left="29"/>
              <w:jc w:val="center"/>
              <w:rPr>
                <w:sz w:val="18"/>
                <w:szCs w:val="18"/>
              </w:rPr>
            </w:pPr>
            <w:r w:rsidRPr="00A76A9B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8F29F2C" w14:textId="35527157" w:rsidR="007F3524" w:rsidRPr="00A76A9B" w:rsidRDefault="007F3524" w:rsidP="00A76A9B">
            <w:pPr>
              <w:spacing w:line="259" w:lineRule="auto"/>
              <w:ind w:left="28"/>
              <w:jc w:val="center"/>
              <w:rPr>
                <w:sz w:val="18"/>
                <w:szCs w:val="18"/>
              </w:rPr>
            </w:pPr>
            <w:r w:rsidRPr="00A76A9B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ED11B92" w14:textId="36D2DE63" w:rsidR="007F3524" w:rsidRPr="00A76A9B" w:rsidRDefault="007F3524" w:rsidP="00A76A9B">
            <w:pPr>
              <w:spacing w:line="259" w:lineRule="auto"/>
              <w:ind w:left="31"/>
              <w:jc w:val="center"/>
              <w:rPr>
                <w:sz w:val="18"/>
                <w:szCs w:val="18"/>
              </w:rPr>
            </w:pPr>
            <w:r w:rsidRPr="00A76A9B">
              <w:rPr>
                <w:b/>
                <w:sz w:val="18"/>
                <w:szCs w:val="18"/>
              </w:rPr>
              <w:t>124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71B9FE8" w14:textId="52AA5641" w:rsidR="007F3524" w:rsidRPr="00A76A9B" w:rsidRDefault="007F3524" w:rsidP="00A76A9B">
            <w:pPr>
              <w:spacing w:line="259" w:lineRule="auto"/>
              <w:ind w:left="36"/>
              <w:jc w:val="center"/>
              <w:rPr>
                <w:sz w:val="18"/>
                <w:szCs w:val="18"/>
              </w:rPr>
            </w:pPr>
            <w:r w:rsidRPr="00A76A9B">
              <w:rPr>
                <w:b/>
                <w:sz w:val="18"/>
                <w:szCs w:val="18"/>
              </w:rPr>
              <w:t>124</w:t>
            </w:r>
          </w:p>
        </w:tc>
      </w:tr>
      <w:tr w:rsidR="007F3524" w14:paraId="6681D94B" w14:textId="77777777" w:rsidTr="00D811CB">
        <w:tblPrEx>
          <w:tblCellMar>
            <w:top w:w="28" w:type="dxa"/>
            <w:left w:w="70" w:type="dxa"/>
            <w:right w:w="101" w:type="dxa"/>
          </w:tblCellMar>
        </w:tblPrEx>
        <w:trPr>
          <w:trHeight w:val="25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57FE6742" w14:textId="77777777" w:rsidR="007F3524" w:rsidRDefault="007F3524" w:rsidP="007F3524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C3A7F" w14:textId="77777777" w:rsidR="007F3524" w:rsidRDefault="007F3524" w:rsidP="007F3524">
            <w:pPr>
              <w:spacing w:line="259" w:lineRule="auto"/>
            </w:pPr>
            <w:r>
              <w:rPr>
                <w:sz w:val="18"/>
              </w:rPr>
              <w:t xml:space="preserve">Rendőri szolgálati ismeretek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D0D14" w14:textId="6BBBD0BB" w:rsidR="007F3524" w:rsidRDefault="00A76A9B" w:rsidP="00A76A9B">
            <w:pPr>
              <w:spacing w:line="259" w:lineRule="auto"/>
              <w:ind w:left="77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B842C" w14:textId="1F437CF6" w:rsidR="007F3524" w:rsidRDefault="00A76A9B" w:rsidP="00A76A9B">
            <w:pPr>
              <w:spacing w:line="259" w:lineRule="auto"/>
              <w:ind w:left="76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A3F88" w14:textId="624DAD2E" w:rsidR="007F3524" w:rsidRPr="00A76A9B" w:rsidRDefault="00A76A9B" w:rsidP="00A76A9B">
            <w:pPr>
              <w:spacing w:line="259" w:lineRule="auto"/>
              <w:ind w:left="78"/>
              <w:jc w:val="center"/>
              <w:rPr>
                <w:sz w:val="18"/>
                <w:szCs w:val="18"/>
              </w:rPr>
            </w:pPr>
            <w:r w:rsidRPr="00A76A9B">
              <w:rPr>
                <w:sz w:val="18"/>
                <w:szCs w:val="18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4436A" w14:textId="401EC3A9" w:rsidR="007F3524" w:rsidRPr="00A76A9B" w:rsidRDefault="00A76A9B" w:rsidP="00A76A9B">
            <w:pPr>
              <w:spacing w:line="259" w:lineRule="auto"/>
              <w:ind w:left="76"/>
              <w:jc w:val="center"/>
              <w:rPr>
                <w:sz w:val="18"/>
                <w:szCs w:val="18"/>
              </w:rPr>
            </w:pPr>
            <w:r w:rsidRPr="00A76A9B">
              <w:rPr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AE87D" w14:textId="3CC0A832" w:rsidR="007F3524" w:rsidRPr="00A76A9B" w:rsidRDefault="007F3524" w:rsidP="00A76A9B">
            <w:pPr>
              <w:spacing w:line="259" w:lineRule="auto"/>
              <w:ind w:left="31"/>
              <w:jc w:val="center"/>
              <w:rPr>
                <w:sz w:val="18"/>
                <w:szCs w:val="18"/>
              </w:rPr>
            </w:pPr>
            <w:r w:rsidRPr="00A76A9B">
              <w:rPr>
                <w:sz w:val="18"/>
                <w:szCs w:val="18"/>
              </w:rPr>
              <w:t>30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5A5D8FB" w14:textId="46015A3C" w:rsidR="007F3524" w:rsidRDefault="007F3524" w:rsidP="00A76A9B">
            <w:pPr>
              <w:spacing w:line="259" w:lineRule="auto"/>
              <w:ind w:left="36"/>
              <w:jc w:val="center"/>
            </w:pPr>
            <w:r>
              <w:rPr>
                <w:sz w:val="18"/>
              </w:rPr>
              <w:t>30</w:t>
            </w:r>
          </w:p>
        </w:tc>
      </w:tr>
      <w:tr w:rsidR="007F3524" w14:paraId="223FF8BD" w14:textId="77777777" w:rsidTr="00D811CB">
        <w:tblPrEx>
          <w:tblCellMar>
            <w:top w:w="28" w:type="dxa"/>
            <w:left w:w="70" w:type="dxa"/>
            <w:right w:w="101" w:type="dxa"/>
          </w:tblCellMar>
        </w:tblPrEx>
        <w:trPr>
          <w:trHeight w:val="25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1E79F05C" w14:textId="77777777" w:rsidR="007F3524" w:rsidRDefault="007F3524" w:rsidP="007F3524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6B24B" w14:textId="77777777" w:rsidR="007F3524" w:rsidRDefault="007F3524" w:rsidP="007F3524">
            <w:pPr>
              <w:spacing w:line="259" w:lineRule="auto"/>
            </w:pPr>
            <w:r>
              <w:rPr>
                <w:sz w:val="18"/>
              </w:rPr>
              <w:t xml:space="preserve">Rendőri intézkedések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2BBEA" w14:textId="4B5AD114" w:rsidR="007F3524" w:rsidRDefault="00A76A9B" w:rsidP="00A76A9B">
            <w:pPr>
              <w:spacing w:line="259" w:lineRule="auto"/>
              <w:ind w:left="77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FE397" w14:textId="7613C401" w:rsidR="007F3524" w:rsidRDefault="00A76A9B" w:rsidP="00A76A9B">
            <w:pPr>
              <w:spacing w:line="259" w:lineRule="auto"/>
              <w:ind w:left="76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ADAB1" w14:textId="58F9A137" w:rsidR="007F3524" w:rsidRPr="00A76A9B" w:rsidRDefault="00A76A9B" w:rsidP="00A76A9B">
            <w:pPr>
              <w:spacing w:line="259" w:lineRule="auto"/>
              <w:ind w:left="78"/>
              <w:jc w:val="center"/>
              <w:rPr>
                <w:sz w:val="18"/>
                <w:szCs w:val="18"/>
              </w:rPr>
            </w:pPr>
            <w:r w:rsidRPr="00A76A9B">
              <w:rPr>
                <w:sz w:val="18"/>
                <w:szCs w:val="18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4930A" w14:textId="77450A26" w:rsidR="007F3524" w:rsidRPr="00A76A9B" w:rsidRDefault="00A76A9B" w:rsidP="00A76A9B">
            <w:pPr>
              <w:spacing w:line="259" w:lineRule="auto"/>
              <w:ind w:left="76"/>
              <w:jc w:val="center"/>
              <w:rPr>
                <w:sz w:val="18"/>
                <w:szCs w:val="18"/>
              </w:rPr>
            </w:pPr>
            <w:r w:rsidRPr="00A76A9B">
              <w:rPr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9BF33" w14:textId="47432C44" w:rsidR="007F3524" w:rsidRPr="00A76A9B" w:rsidRDefault="007F3524" w:rsidP="00A76A9B">
            <w:pPr>
              <w:spacing w:line="259" w:lineRule="auto"/>
              <w:ind w:left="31"/>
              <w:jc w:val="center"/>
              <w:rPr>
                <w:sz w:val="18"/>
                <w:szCs w:val="18"/>
              </w:rPr>
            </w:pPr>
            <w:r w:rsidRPr="00A76A9B">
              <w:rPr>
                <w:sz w:val="18"/>
                <w:szCs w:val="18"/>
              </w:rPr>
              <w:t>70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148D5D4" w14:textId="77060D0F" w:rsidR="007F3524" w:rsidRDefault="007F3524" w:rsidP="00A76A9B">
            <w:pPr>
              <w:spacing w:line="259" w:lineRule="auto"/>
              <w:ind w:left="36"/>
              <w:jc w:val="center"/>
            </w:pPr>
            <w:r>
              <w:rPr>
                <w:sz w:val="18"/>
              </w:rPr>
              <w:t>70</w:t>
            </w:r>
          </w:p>
        </w:tc>
      </w:tr>
      <w:tr w:rsidR="007F3524" w14:paraId="3E606972" w14:textId="77777777" w:rsidTr="00D811CB">
        <w:tblPrEx>
          <w:tblCellMar>
            <w:top w:w="28" w:type="dxa"/>
            <w:left w:w="70" w:type="dxa"/>
            <w:right w:w="101" w:type="dxa"/>
          </w:tblCellMar>
        </w:tblPrEx>
        <w:trPr>
          <w:trHeight w:val="251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0B363285" w14:textId="77777777" w:rsidR="007F3524" w:rsidRDefault="007F3524" w:rsidP="007F3524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CD336" w14:textId="77777777" w:rsidR="007F3524" w:rsidRDefault="007F3524" w:rsidP="007F3524">
            <w:pPr>
              <w:spacing w:line="259" w:lineRule="auto"/>
            </w:pPr>
            <w:r>
              <w:rPr>
                <w:sz w:val="18"/>
              </w:rPr>
              <w:t xml:space="preserve">Kényszerítő eszközök 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F8F9D" w14:textId="3E2FE8EB" w:rsidR="007F3524" w:rsidRDefault="00A76A9B" w:rsidP="00A76A9B">
            <w:pPr>
              <w:spacing w:line="259" w:lineRule="auto"/>
              <w:ind w:left="77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5616F" w14:textId="4F074B93" w:rsidR="007F3524" w:rsidRDefault="00A76A9B" w:rsidP="00A76A9B">
            <w:pPr>
              <w:spacing w:line="259" w:lineRule="auto"/>
              <w:ind w:left="76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7D2A4" w14:textId="7BAA9D35" w:rsidR="007F3524" w:rsidRPr="00A76A9B" w:rsidRDefault="00A76A9B" w:rsidP="00A76A9B">
            <w:pPr>
              <w:spacing w:line="259" w:lineRule="auto"/>
              <w:ind w:left="78"/>
              <w:jc w:val="center"/>
              <w:rPr>
                <w:sz w:val="18"/>
                <w:szCs w:val="18"/>
              </w:rPr>
            </w:pPr>
            <w:r w:rsidRPr="00A76A9B">
              <w:rPr>
                <w:sz w:val="18"/>
                <w:szCs w:val="18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8A5F5" w14:textId="2EA35941" w:rsidR="007F3524" w:rsidRPr="00A76A9B" w:rsidRDefault="00A76A9B" w:rsidP="00A76A9B">
            <w:pPr>
              <w:spacing w:line="259" w:lineRule="auto"/>
              <w:ind w:left="76"/>
              <w:jc w:val="center"/>
              <w:rPr>
                <w:sz w:val="18"/>
                <w:szCs w:val="18"/>
              </w:rPr>
            </w:pPr>
            <w:r w:rsidRPr="00A76A9B">
              <w:rPr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393AE" w14:textId="564524C0" w:rsidR="007F3524" w:rsidRPr="00A76A9B" w:rsidRDefault="007F3524" w:rsidP="00A76A9B">
            <w:pPr>
              <w:spacing w:line="259" w:lineRule="auto"/>
              <w:ind w:left="31"/>
              <w:jc w:val="center"/>
              <w:rPr>
                <w:sz w:val="18"/>
                <w:szCs w:val="18"/>
              </w:rPr>
            </w:pPr>
            <w:r w:rsidRPr="00A76A9B">
              <w:rPr>
                <w:sz w:val="18"/>
                <w:szCs w:val="18"/>
              </w:rPr>
              <w:t>18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5D52E5C" w14:textId="359FC0A1" w:rsidR="007F3524" w:rsidRDefault="007F3524" w:rsidP="00A76A9B">
            <w:pPr>
              <w:spacing w:line="259" w:lineRule="auto"/>
              <w:ind w:left="36"/>
              <w:jc w:val="center"/>
            </w:pPr>
            <w:r>
              <w:rPr>
                <w:sz w:val="18"/>
              </w:rPr>
              <w:t>18</w:t>
            </w:r>
          </w:p>
        </w:tc>
      </w:tr>
      <w:tr w:rsidR="007F3524" w14:paraId="5357D97C" w14:textId="77777777" w:rsidTr="00D811CB">
        <w:tblPrEx>
          <w:tblCellMar>
            <w:top w:w="28" w:type="dxa"/>
            <w:left w:w="70" w:type="dxa"/>
            <w:right w:w="101" w:type="dxa"/>
          </w:tblCellMar>
        </w:tblPrEx>
        <w:trPr>
          <w:trHeight w:val="491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13BA1515" w14:textId="77777777" w:rsidR="007F3524" w:rsidRDefault="007F3524" w:rsidP="007F3524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771DC" w14:textId="77777777" w:rsidR="007F3524" w:rsidRDefault="007F3524" w:rsidP="007F3524">
            <w:pPr>
              <w:spacing w:line="259" w:lineRule="auto"/>
            </w:pPr>
            <w:r>
              <w:rPr>
                <w:sz w:val="18"/>
              </w:rPr>
              <w:t xml:space="preserve">Rendvédelmi etika, a Rendőri Hivatás Etikai Kódexe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7FDB5" w14:textId="4CADA306" w:rsidR="007F3524" w:rsidRDefault="00A76A9B" w:rsidP="00A76A9B">
            <w:pPr>
              <w:spacing w:line="259" w:lineRule="auto"/>
              <w:ind w:left="77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CDB19" w14:textId="3C540269" w:rsidR="007F3524" w:rsidRDefault="00A76A9B" w:rsidP="00A76A9B">
            <w:pPr>
              <w:spacing w:line="259" w:lineRule="auto"/>
              <w:ind w:left="76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E3FD3" w14:textId="5B5DFF7A" w:rsidR="007F3524" w:rsidRPr="00A76A9B" w:rsidRDefault="00A76A9B" w:rsidP="00A76A9B">
            <w:pPr>
              <w:spacing w:line="259" w:lineRule="auto"/>
              <w:ind w:left="78"/>
              <w:jc w:val="center"/>
              <w:rPr>
                <w:sz w:val="18"/>
                <w:szCs w:val="18"/>
              </w:rPr>
            </w:pPr>
            <w:r w:rsidRPr="00A76A9B">
              <w:rPr>
                <w:sz w:val="18"/>
                <w:szCs w:val="18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3514E" w14:textId="4BA3D96C" w:rsidR="007F3524" w:rsidRPr="00A76A9B" w:rsidRDefault="00A76A9B" w:rsidP="00A76A9B">
            <w:pPr>
              <w:spacing w:line="259" w:lineRule="auto"/>
              <w:ind w:left="76"/>
              <w:jc w:val="center"/>
              <w:rPr>
                <w:sz w:val="18"/>
                <w:szCs w:val="18"/>
              </w:rPr>
            </w:pPr>
            <w:r w:rsidRPr="00A76A9B">
              <w:rPr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2D408" w14:textId="673B9597" w:rsidR="007F3524" w:rsidRPr="00A76A9B" w:rsidRDefault="007F3524" w:rsidP="00A76A9B">
            <w:pPr>
              <w:spacing w:line="259" w:lineRule="auto"/>
              <w:ind w:left="27"/>
              <w:jc w:val="center"/>
              <w:rPr>
                <w:sz w:val="18"/>
                <w:szCs w:val="18"/>
              </w:rPr>
            </w:pPr>
            <w:r w:rsidRPr="00A76A9B">
              <w:rPr>
                <w:sz w:val="18"/>
                <w:szCs w:val="18"/>
              </w:rPr>
              <w:t>6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42D27AD" w14:textId="73E6BCBC" w:rsidR="007F3524" w:rsidRDefault="007F3524" w:rsidP="00A76A9B">
            <w:pPr>
              <w:spacing w:line="259" w:lineRule="auto"/>
              <w:ind w:left="31"/>
              <w:jc w:val="center"/>
            </w:pPr>
            <w:r>
              <w:rPr>
                <w:sz w:val="18"/>
              </w:rPr>
              <w:t>6</w:t>
            </w:r>
          </w:p>
        </w:tc>
      </w:tr>
      <w:tr w:rsidR="007F3524" w14:paraId="3338091B" w14:textId="77777777" w:rsidTr="00D811CB">
        <w:tblPrEx>
          <w:tblCellMar>
            <w:top w:w="28" w:type="dxa"/>
            <w:left w:w="70" w:type="dxa"/>
            <w:right w:w="101" w:type="dxa"/>
          </w:tblCellMar>
        </w:tblPrEx>
        <w:trPr>
          <w:trHeight w:val="68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6C3F4861" w14:textId="77777777" w:rsidR="007F3524" w:rsidRDefault="007F3524" w:rsidP="007F3524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8A560" w14:textId="77777777" w:rsidR="007F3524" w:rsidRDefault="007F3524" w:rsidP="007F3524">
            <w:pPr>
              <w:spacing w:line="259" w:lineRule="auto"/>
            </w:pPr>
            <w:r>
              <w:rPr>
                <w:b/>
                <w:sz w:val="18"/>
              </w:rPr>
              <w:t xml:space="preserve">Jogi ismeretek - Rendészeti technikus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67D42B1" w14:textId="75E3744D" w:rsidR="007F3524" w:rsidRDefault="007F3524" w:rsidP="00A76A9B">
            <w:pPr>
              <w:spacing w:line="259" w:lineRule="auto"/>
              <w:ind w:left="28"/>
              <w:jc w:val="center"/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E7472F1" w14:textId="31F19F7D" w:rsidR="007F3524" w:rsidRDefault="007F3524" w:rsidP="00A76A9B">
            <w:pPr>
              <w:spacing w:line="259" w:lineRule="auto"/>
              <w:ind w:left="27"/>
              <w:jc w:val="center"/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46A5E19" w14:textId="1D805F72" w:rsidR="007F3524" w:rsidRPr="00A76A9B" w:rsidRDefault="007F3524" w:rsidP="00A76A9B">
            <w:pPr>
              <w:spacing w:line="259" w:lineRule="auto"/>
              <w:ind w:left="29"/>
              <w:jc w:val="center"/>
              <w:rPr>
                <w:sz w:val="18"/>
                <w:szCs w:val="18"/>
              </w:rPr>
            </w:pPr>
            <w:r w:rsidRPr="00A76A9B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FA890B1" w14:textId="5F5F36B7" w:rsidR="007F3524" w:rsidRPr="00A76A9B" w:rsidRDefault="008702AB" w:rsidP="00A76A9B">
            <w:pPr>
              <w:spacing w:line="259" w:lineRule="auto"/>
              <w:ind w:left="33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144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0C3A534" w14:textId="32E8CCA1" w:rsidR="007F3524" w:rsidRPr="00A76A9B" w:rsidRDefault="007F3524" w:rsidP="00A76A9B">
            <w:pPr>
              <w:spacing w:line="259" w:lineRule="auto"/>
              <w:ind w:left="27"/>
              <w:jc w:val="center"/>
              <w:rPr>
                <w:sz w:val="18"/>
                <w:szCs w:val="18"/>
              </w:rPr>
            </w:pPr>
            <w:r w:rsidRPr="00A76A9B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CA579A2" w14:textId="7DBDF6D7" w:rsidR="007F3524" w:rsidRDefault="008702AB" w:rsidP="00A76A9B">
            <w:pPr>
              <w:spacing w:line="259" w:lineRule="auto"/>
              <w:ind w:left="36"/>
              <w:jc w:val="center"/>
            </w:pPr>
            <w:r>
              <w:rPr>
                <w:b/>
                <w:sz w:val="18"/>
              </w:rPr>
              <w:t>144</w:t>
            </w:r>
          </w:p>
        </w:tc>
      </w:tr>
      <w:tr w:rsidR="007F3524" w14:paraId="117ED43C" w14:textId="77777777" w:rsidTr="00D811CB">
        <w:tblPrEx>
          <w:tblCellMar>
            <w:top w:w="28" w:type="dxa"/>
            <w:left w:w="70" w:type="dxa"/>
            <w:right w:w="101" w:type="dxa"/>
          </w:tblCellMar>
        </w:tblPrEx>
        <w:trPr>
          <w:trHeight w:val="25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07C20EB4" w14:textId="77777777" w:rsidR="007F3524" w:rsidRDefault="007F3524" w:rsidP="007F3524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AC437" w14:textId="77777777" w:rsidR="007F3524" w:rsidRDefault="007F3524" w:rsidP="007F3524">
            <w:pPr>
              <w:spacing w:line="259" w:lineRule="auto"/>
            </w:pPr>
            <w:r>
              <w:rPr>
                <w:sz w:val="18"/>
              </w:rPr>
              <w:t xml:space="preserve">Polgári jogi ismeretek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64DFE" w14:textId="7DEEDE5E" w:rsidR="007F3524" w:rsidRDefault="00A76A9B" w:rsidP="00A76A9B">
            <w:pPr>
              <w:spacing w:line="259" w:lineRule="auto"/>
              <w:ind w:left="77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AE536" w14:textId="4FD5BF46" w:rsidR="007F3524" w:rsidRDefault="00A76A9B" w:rsidP="00A76A9B">
            <w:pPr>
              <w:spacing w:line="259" w:lineRule="auto"/>
              <w:ind w:left="76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81D96" w14:textId="67D8D0A9" w:rsidR="007F3524" w:rsidRPr="00A76A9B" w:rsidRDefault="00A76A9B" w:rsidP="00A76A9B">
            <w:pPr>
              <w:spacing w:line="259" w:lineRule="auto"/>
              <w:ind w:left="78"/>
              <w:jc w:val="center"/>
              <w:rPr>
                <w:sz w:val="18"/>
                <w:szCs w:val="18"/>
              </w:rPr>
            </w:pPr>
            <w:r w:rsidRPr="00A76A9B">
              <w:rPr>
                <w:sz w:val="18"/>
                <w:szCs w:val="18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3DC95" w14:textId="6699C303" w:rsidR="007F3524" w:rsidRPr="00A76A9B" w:rsidRDefault="007F3524" w:rsidP="00A76A9B">
            <w:pPr>
              <w:spacing w:line="259" w:lineRule="auto"/>
              <w:ind w:left="28"/>
              <w:jc w:val="center"/>
              <w:rPr>
                <w:sz w:val="18"/>
                <w:szCs w:val="18"/>
              </w:rPr>
            </w:pPr>
            <w:r w:rsidRPr="00A76A9B">
              <w:rPr>
                <w:sz w:val="18"/>
                <w:szCs w:val="18"/>
              </w:rPr>
              <w:t>4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218D8" w14:textId="68A39836" w:rsidR="007F3524" w:rsidRPr="00A76A9B" w:rsidRDefault="00A76A9B" w:rsidP="00A76A9B">
            <w:pPr>
              <w:spacing w:line="259" w:lineRule="auto"/>
              <w:ind w:left="75"/>
              <w:jc w:val="center"/>
              <w:rPr>
                <w:sz w:val="18"/>
                <w:szCs w:val="18"/>
              </w:rPr>
            </w:pPr>
            <w:r w:rsidRPr="00A76A9B">
              <w:rPr>
                <w:sz w:val="18"/>
                <w:szCs w:val="18"/>
              </w:rPr>
              <w:t>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2FF2B4" w14:textId="7DF4B9F8" w:rsidR="007F3524" w:rsidRDefault="007F3524" w:rsidP="00A76A9B">
            <w:pPr>
              <w:spacing w:line="259" w:lineRule="auto"/>
              <w:ind w:left="31"/>
              <w:jc w:val="center"/>
            </w:pPr>
            <w:r>
              <w:rPr>
                <w:sz w:val="18"/>
              </w:rPr>
              <w:t>4</w:t>
            </w:r>
          </w:p>
        </w:tc>
      </w:tr>
      <w:tr w:rsidR="007F3524" w14:paraId="5B74C408" w14:textId="77777777" w:rsidTr="00D811CB">
        <w:tblPrEx>
          <w:tblCellMar>
            <w:top w:w="28" w:type="dxa"/>
            <w:left w:w="70" w:type="dxa"/>
            <w:right w:w="101" w:type="dxa"/>
          </w:tblCellMar>
        </w:tblPrEx>
        <w:trPr>
          <w:trHeight w:val="25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49A0CA8D" w14:textId="77777777" w:rsidR="007F3524" w:rsidRDefault="007F3524" w:rsidP="007F3524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76B60" w14:textId="77777777" w:rsidR="007F3524" w:rsidRDefault="007F3524" w:rsidP="007F3524">
            <w:pPr>
              <w:spacing w:line="259" w:lineRule="auto"/>
            </w:pPr>
            <w:r>
              <w:rPr>
                <w:sz w:val="18"/>
              </w:rPr>
              <w:t xml:space="preserve">Szabálysértési jogi ismeretek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F07C9" w14:textId="308F4C6A" w:rsidR="007F3524" w:rsidRDefault="00A76A9B" w:rsidP="00A76A9B">
            <w:pPr>
              <w:spacing w:line="259" w:lineRule="auto"/>
              <w:ind w:left="77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A6F8E" w14:textId="047358F3" w:rsidR="007F3524" w:rsidRDefault="00A76A9B" w:rsidP="00A76A9B">
            <w:pPr>
              <w:spacing w:line="259" w:lineRule="auto"/>
              <w:ind w:left="76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663A5" w14:textId="03C9C7BA" w:rsidR="007F3524" w:rsidRPr="00A76A9B" w:rsidRDefault="00A76A9B" w:rsidP="00A76A9B">
            <w:pPr>
              <w:spacing w:line="259" w:lineRule="auto"/>
              <w:ind w:left="78"/>
              <w:jc w:val="center"/>
              <w:rPr>
                <w:sz w:val="18"/>
                <w:szCs w:val="18"/>
              </w:rPr>
            </w:pPr>
            <w:r w:rsidRPr="00A76A9B">
              <w:rPr>
                <w:sz w:val="18"/>
                <w:szCs w:val="18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9683D" w14:textId="340D2146" w:rsidR="007F3524" w:rsidRPr="00A76A9B" w:rsidRDefault="007F3524" w:rsidP="00A76A9B">
            <w:pPr>
              <w:spacing w:line="259" w:lineRule="auto"/>
              <w:ind w:left="33"/>
              <w:jc w:val="center"/>
              <w:rPr>
                <w:sz w:val="18"/>
                <w:szCs w:val="18"/>
              </w:rPr>
            </w:pPr>
            <w:r w:rsidRPr="00A76A9B">
              <w:rPr>
                <w:sz w:val="18"/>
                <w:szCs w:val="18"/>
              </w:rPr>
              <w:t>8</w:t>
            </w:r>
            <w:r w:rsidR="008702AB">
              <w:rPr>
                <w:sz w:val="18"/>
                <w:szCs w:val="18"/>
              </w:rPr>
              <w:t>5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0C7F2" w14:textId="67133658" w:rsidR="007F3524" w:rsidRPr="00A76A9B" w:rsidRDefault="00A76A9B" w:rsidP="00A76A9B">
            <w:pPr>
              <w:spacing w:line="259" w:lineRule="auto"/>
              <w:ind w:left="75"/>
              <w:jc w:val="center"/>
              <w:rPr>
                <w:sz w:val="18"/>
                <w:szCs w:val="18"/>
              </w:rPr>
            </w:pPr>
            <w:r w:rsidRPr="00A76A9B">
              <w:rPr>
                <w:sz w:val="18"/>
                <w:szCs w:val="18"/>
              </w:rPr>
              <w:t>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A737C50" w14:textId="176FB505" w:rsidR="007F3524" w:rsidRDefault="007F3524" w:rsidP="00A76A9B">
            <w:pPr>
              <w:spacing w:line="259" w:lineRule="auto"/>
              <w:ind w:left="36"/>
              <w:jc w:val="center"/>
            </w:pPr>
            <w:r>
              <w:rPr>
                <w:sz w:val="18"/>
              </w:rPr>
              <w:t>8</w:t>
            </w:r>
            <w:r w:rsidR="008702AB">
              <w:rPr>
                <w:sz w:val="18"/>
              </w:rPr>
              <w:t>5</w:t>
            </w:r>
          </w:p>
        </w:tc>
      </w:tr>
      <w:tr w:rsidR="007F3524" w14:paraId="69FDEAD7" w14:textId="77777777" w:rsidTr="00D811CB">
        <w:tblPrEx>
          <w:tblCellMar>
            <w:top w:w="28" w:type="dxa"/>
            <w:left w:w="70" w:type="dxa"/>
            <w:right w:w="101" w:type="dxa"/>
          </w:tblCellMar>
        </w:tblPrEx>
        <w:trPr>
          <w:trHeight w:val="25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29913EE0" w14:textId="77777777" w:rsidR="007F3524" w:rsidRDefault="007F3524" w:rsidP="007F3524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5D44B" w14:textId="77777777" w:rsidR="007F3524" w:rsidRDefault="007F3524" w:rsidP="007F3524">
            <w:pPr>
              <w:spacing w:line="259" w:lineRule="auto"/>
            </w:pPr>
            <w:r>
              <w:rPr>
                <w:sz w:val="18"/>
              </w:rPr>
              <w:t xml:space="preserve">Büntetőjog általános rész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E0E92" w14:textId="19B632A7" w:rsidR="007F3524" w:rsidRDefault="00A76A9B" w:rsidP="00A76A9B">
            <w:pPr>
              <w:spacing w:line="259" w:lineRule="auto"/>
              <w:ind w:left="77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1E244" w14:textId="7DC1FA52" w:rsidR="007F3524" w:rsidRDefault="00A76A9B" w:rsidP="00A76A9B">
            <w:pPr>
              <w:spacing w:line="259" w:lineRule="auto"/>
              <w:ind w:left="76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1FB7B" w14:textId="6EFFE65C" w:rsidR="007F3524" w:rsidRPr="00A76A9B" w:rsidRDefault="00A76A9B" w:rsidP="00A76A9B">
            <w:pPr>
              <w:spacing w:line="259" w:lineRule="auto"/>
              <w:ind w:left="78"/>
              <w:jc w:val="center"/>
              <w:rPr>
                <w:sz w:val="18"/>
                <w:szCs w:val="18"/>
              </w:rPr>
            </w:pPr>
            <w:r w:rsidRPr="00A76A9B">
              <w:rPr>
                <w:sz w:val="18"/>
                <w:szCs w:val="18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98109" w14:textId="2A856EB6" w:rsidR="007F3524" w:rsidRPr="00A76A9B" w:rsidRDefault="007F3524" w:rsidP="00A76A9B">
            <w:pPr>
              <w:spacing w:line="259" w:lineRule="auto"/>
              <w:ind w:left="33"/>
              <w:jc w:val="center"/>
              <w:rPr>
                <w:sz w:val="18"/>
                <w:szCs w:val="18"/>
              </w:rPr>
            </w:pPr>
            <w:r w:rsidRPr="00A76A9B">
              <w:rPr>
                <w:sz w:val="18"/>
                <w:szCs w:val="18"/>
              </w:rPr>
              <w:t>24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830EE" w14:textId="6718A8EE" w:rsidR="007F3524" w:rsidRPr="00A76A9B" w:rsidRDefault="00A76A9B" w:rsidP="00A76A9B">
            <w:pPr>
              <w:spacing w:line="259" w:lineRule="auto"/>
              <w:ind w:left="75"/>
              <w:jc w:val="center"/>
              <w:rPr>
                <w:sz w:val="18"/>
                <w:szCs w:val="18"/>
              </w:rPr>
            </w:pPr>
            <w:r w:rsidRPr="00A76A9B">
              <w:rPr>
                <w:sz w:val="18"/>
                <w:szCs w:val="18"/>
              </w:rPr>
              <w:t>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B19DB46" w14:textId="64104CE8" w:rsidR="007F3524" w:rsidRDefault="007F3524" w:rsidP="00A76A9B">
            <w:pPr>
              <w:spacing w:line="259" w:lineRule="auto"/>
              <w:ind w:left="36"/>
              <w:jc w:val="center"/>
            </w:pPr>
            <w:r>
              <w:rPr>
                <w:sz w:val="18"/>
              </w:rPr>
              <w:t>24</w:t>
            </w:r>
          </w:p>
        </w:tc>
      </w:tr>
      <w:tr w:rsidR="007F3524" w14:paraId="2E86C2A1" w14:textId="77777777" w:rsidTr="00D811CB">
        <w:tblPrEx>
          <w:tblCellMar>
            <w:top w:w="27" w:type="dxa"/>
            <w:left w:w="68" w:type="dxa"/>
            <w:right w:w="86" w:type="dxa"/>
          </w:tblCellMar>
        </w:tblPrEx>
        <w:trPr>
          <w:trHeight w:val="250"/>
        </w:trPr>
        <w:tc>
          <w:tcPr>
            <w:tcW w:w="16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4D271C7C" w14:textId="77777777" w:rsidR="007F3524" w:rsidRDefault="007F3524" w:rsidP="007F3524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CADD7" w14:textId="77777777" w:rsidR="007F3524" w:rsidRDefault="007F3524" w:rsidP="007F3524">
            <w:pPr>
              <w:spacing w:line="259" w:lineRule="auto"/>
            </w:pPr>
            <w:r>
              <w:rPr>
                <w:sz w:val="18"/>
              </w:rPr>
              <w:t xml:space="preserve">Büntetőjog különös rész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6076A" w14:textId="606353F8" w:rsidR="007F3524" w:rsidRDefault="00A76A9B" w:rsidP="00A76A9B">
            <w:pPr>
              <w:spacing w:line="259" w:lineRule="auto"/>
              <w:ind w:left="63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76685" w14:textId="5D993C51" w:rsidR="007F3524" w:rsidRDefault="00A76A9B" w:rsidP="00A76A9B">
            <w:pPr>
              <w:spacing w:line="259" w:lineRule="auto"/>
              <w:ind w:left="62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4BD47" w14:textId="6A3555AC" w:rsidR="007F3524" w:rsidRPr="00A76A9B" w:rsidRDefault="00A76A9B" w:rsidP="00A76A9B">
            <w:pPr>
              <w:spacing w:line="259" w:lineRule="auto"/>
              <w:ind w:left="64"/>
              <w:jc w:val="center"/>
              <w:rPr>
                <w:sz w:val="18"/>
                <w:szCs w:val="18"/>
              </w:rPr>
            </w:pPr>
            <w:r w:rsidRPr="00A76A9B">
              <w:rPr>
                <w:sz w:val="18"/>
                <w:szCs w:val="18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E3924" w14:textId="0AEAAC2A" w:rsidR="007F3524" w:rsidRPr="00A76A9B" w:rsidRDefault="007F3524" w:rsidP="00A76A9B">
            <w:pPr>
              <w:spacing w:line="259" w:lineRule="auto"/>
              <w:ind w:left="19"/>
              <w:jc w:val="center"/>
              <w:rPr>
                <w:sz w:val="18"/>
                <w:szCs w:val="18"/>
              </w:rPr>
            </w:pPr>
            <w:r w:rsidRPr="00A76A9B">
              <w:rPr>
                <w:sz w:val="18"/>
                <w:szCs w:val="18"/>
              </w:rPr>
              <w:t>23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2E6BA" w14:textId="38159FEF" w:rsidR="007F3524" w:rsidRPr="00A76A9B" w:rsidRDefault="00A76A9B" w:rsidP="00A76A9B">
            <w:pPr>
              <w:spacing w:line="259" w:lineRule="auto"/>
              <w:ind w:left="61"/>
              <w:jc w:val="center"/>
              <w:rPr>
                <w:sz w:val="18"/>
                <w:szCs w:val="18"/>
              </w:rPr>
            </w:pPr>
            <w:r w:rsidRPr="00A76A9B">
              <w:rPr>
                <w:sz w:val="18"/>
                <w:szCs w:val="18"/>
              </w:rPr>
              <w:t>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F3A66CD" w14:textId="69C9B26C" w:rsidR="007F3524" w:rsidRDefault="007F3524" w:rsidP="00A76A9B">
            <w:pPr>
              <w:spacing w:line="259" w:lineRule="auto"/>
              <w:ind w:left="22"/>
              <w:jc w:val="center"/>
            </w:pPr>
            <w:r>
              <w:rPr>
                <w:sz w:val="18"/>
              </w:rPr>
              <w:t>23</w:t>
            </w:r>
          </w:p>
        </w:tc>
      </w:tr>
      <w:tr w:rsidR="007F3524" w14:paraId="56B50F8D" w14:textId="77777777" w:rsidTr="00D811CB">
        <w:tblPrEx>
          <w:tblCellMar>
            <w:top w:w="27" w:type="dxa"/>
            <w:left w:w="68" w:type="dxa"/>
            <w:right w:w="86" w:type="dxa"/>
          </w:tblCellMar>
        </w:tblPrEx>
        <w:trPr>
          <w:trHeight w:val="25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02E57395" w14:textId="77777777" w:rsidR="007F3524" w:rsidRDefault="007F3524" w:rsidP="007F3524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FCD7B" w14:textId="77777777" w:rsidR="007F3524" w:rsidRDefault="007F3524" w:rsidP="007F3524">
            <w:pPr>
              <w:spacing w:line="259" w:lineRule="auto"/>
            </w:pPr>
            <w:r>
              <w:rPr>
                <w:sz w:val="18"/>
              </w:rPr>
              <w:t xml:space="preserve">Büntetőeljárás-jog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AC3ED" w14:textId="79CEDA8F" w:rsidR="007F3524" w:rsidRDefault="00A76A9B" w:rsidP="00A76A9B">
            <w:pPr>
              <w:spacing w:line="259" w:lineRule="auto"/>
              <w:ind w:left="63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B1637" w14:textId="0FA38D6C" w:rsidR="007F3524" w:rsidRDefault="00A76A9B" w:rsidP="00A76A9B">
            <w:pPr>
              <w:spacing w:line="259" w:lineRule="auto"/>
              <w:ind w:left="62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021E3" w14:textId="1B24AA3D" w:rsidR="007F3524" w:rsidRPr="00A76A9B" w:rsidRDefault="00A76A9B" w:rsidP="00A76A9B">
            <w:pPr>
              <w:spacing w:line="259" w:lineRule="auto"/>
              <w:ind w:left="64"/>
              <w:jc w:val="center"/>
              <w:rPr>
                <w:sz w:val="18"/>
                <w:szCs w:val="18"/>
              </w:rPr>
            </w:pPr>
            <w:r w:rsidRPr="00A76A9B">
              <w:rPr>
                <w:sz w:val="18"/>
                <w:szCs w:val="18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0B623" w14:textId="79E28DB2" w:rsidR="007F3524" w:rsidRPr="00A76A9B" w:rsidRDefault="007F3524" w:rsidP="00A76A9B">
            <w:pPr>
              <w:spacing w:line="259" w:lineRule="auto"/>
              <w:ind w:left="14"/>
              <w:jc w:val="center"/>
              <w:rPr>
                <w:sz w:val="18"/>
                <w:szCs w:val="18"/>
              </w:rPr>
            </w:pPr>
            <w:r w:rsidRPr="00A76A9B">
              <w:rPr>
                <w:sz w:val="18"/>
                <w:szCs w:val="18"/>
              </w:rPr>
              <w:t>8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85127" w14:textId="30A555C3" w:rsidR="007F3524" w:rsidRPr="00A76A9B" w:rsidRDefault="00A76A9B" w:rsidP="00A76A9B">
            <w:pPr>
              <w:spacing w:line="259" w:lineRule="auto"/>
              <w:ind w:left="61"/>
              <w:jc w:val="center"/>
              <w:rPr>
                <w:sz w:val="18"/>
                <w:szCs w:val="18"/>
              </w:rPr>
            </w:pPr>
            <w:r w:rsidRPr="00A76A9B">
              <w:rPr>
                <w:sz w:val="18"/>
                <w:szCs w:val="18"/>
              </w:rPr>
              <w:t>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7EE295A" w14:textId="04F3BD92" w:rsidR="007F3524" w:rsidRDefault="007F3524" w:rsidP="00A76A9B">
            <w:pPr>
              <w:spacing w:line="259" w:lineRule="auto"/>
              <w:ind w:left="17"/>
              <w:jc w:val="center"/>
            </w:pPr>
            <w:r>
              <w:rPr>
                <w:sz w:val="18"/>
              </w:rPr>
              <w:t>8</w:t>
            </w:r>
          </w:p>
        </w:tc>
      </w:tr>
      <w:tr w:rsidR="007F3524" w14:paraId="5C2AA6B8" w14:textId="77777777" w:rsidTr="00D811CB">
        <w:tblPrEx>
          <w:tblCellMar>
            <w:top w:w="27" w:type="dxa"/>
            <w:left w:w="68" w:type="dxa"/>
            <w:right w:w="86" w:type="dxa"/>
          </w:tblCellMar>
        </w:tblPrEx>
        <w:trPr>
          <w:trHeight w:val="684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7B22745A" w14:textId="77777777" w:rsidR="007F3524" w:rsidRDefault="007F3524" w:rsidP="007F3524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6A29E" w14:textId="77777777" w:rsidR="007F3524" w:rsidRDefault="007F3524" w:rsidP="007F3524">
            <w:pPr>
              <w:spacing w:line="259" w:lineRule="auto"/>
            </w:pPr>
            <w:r>
              <w:rPr>
                <w:b/>
                <w:sz w:val="18"/>
              </w:rPr>
              <w:t xml:space="preserve">Közigazgatási ismeretek - Rendészeti technikus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C298668" w14:textId="15BC3DBE" w:rsidR="007F3524" w:rsidRDefault="007F3524" w:rsidP="00A76A9B">
            <w:pPr>
              <w:spacing w:line="259" w:lineRule="auto"/>
              <w:ind w:left="14"/>
              <w:jc w:val="center"/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015F2C3" w14:textId="7199623C" w:rsidR="007F3524" w:rsidRDefault="007F3524" w:rsidP="00A76A9B">
            <w:pPr>
              <w:spacing w:line="259" w:lineRule="auto"/>
              <w:ind w:left="13"/>
              <w:jc w:val="center"/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50EF868" w14:textId="245A8B30" w:rsidR="007F3524" w:rsidRDefault="007F3524" w:rsidP="00A76A9B">
            <w:pPr>
              <w:spacing w:line="259" w:lineRule="auto"/>
              <w:ind w:left="15"/>
              <w:jc w:val="center"/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A5C9841" w14:textId="314778A3" w:rsidR="007F3524" w:rsidRDefault="00A76A9B" w:rsidP="00A76A9B">
            <w:pPr>
              <w:spacing w:line="259" w:lineRule="auto"/>
              <w:ind w:left="14"/>
              <w:jc w:val="center"/>
            </w:pPr>
            <w:r>
              <w:rPr>
                <w:b/>
                <w:sz w:val="18"/>
              </w:rPr>
              <w:t>72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D49D3BA" w14:textId="409A7FC9" w:rsidR="007F3524" w:rsidRDefault="007F3524" w:rsidP="00A76A9B">
            <w:pPr>
              <w:spacing w:line="259" w:lineRule="auto"/>
              <w:ind w:left="18"/>
              <w:jc w:val="center"/>
            </w:pPr>
            <w:r>
              <w:rPr>
                <w:b/>
                <w:sz w:val="18"/>
              </w:rPr>
              <w:t>62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44C3F70" w14:textId="0C43ACCE" w:rsidR="007F3524" w:rsidRDefault="008702AB" w:rsidP="00A76A9B">
            <w:pPr>
              <w:spacing w:line="259" w:lineRule="auto"/>
              <w:ind w:left="22"/>
              <w:jc w:val="center"/>
            </w:pPr>
            <w:r>
              <w:rPr>
                <w:b/>
                <w:sz w:val="18"/>
              </w:rPr>
              <w:t>134</w:t>
            </w:r>
          </w:p>
        </w:tc>
      </w:tr>
      <w:tr w:rsidR="007F3524" w14:paraId="79D334EF" w14:textId="77777777" w:rsidTr="00D811CB">
        <w:tblPrEx>
          <w:tblCellMar>
            <w:top w:w="27" w:type="dxa"/>
            <w:left w:w="68" w:type="dxa"/>
            <w:right w:w="86" w:type="dxa"/>
          </w:tblCellMar>
        </w:tblPrEx>
        <w:trPr>
          <w:trHeight w:val="251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6B4AC46C" w14:textId="77777777" w:rsidR="007F3524" w:rsidRDefault="007F3524" w:rsidP="007F3524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E4C6F" w14:textId="53DBCBAD" w:rsidR="007F3524" w:rsidRDefault="00A76A9B" w:rsidP="007F3524">
            <w:pPr>
              <w:spacing w:line="259" w:lineRule="auto"/>
            </w:pPr>
            <w:r>
              <w:rPr>
                <w:sz w:val="18"/>
              </w:rPr>
              <w:t>Speciális területek és létesítmény védelem</w:t>
            </w:r>
            <w:r w:rsidR="007F3524">
              <w:rPr>
                <w:sz w:val="18"/>
              </w:rPr>
              <w:t xml:space="preserve">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7190F" w14:textId="66B8A0ED" w:rsidR="007F3524" w:rsidRDefault="00A76A9B" w:rsidP="00A76A9B">
            <w:pPr>
              <w:spacing w:line="259" w:lineRule="auto"/>
              <w:ind w:left="63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95362" w14:textId="54028A9A" w:rsidR="007F3524" w:rsidRDefault="00A76A9B" w:rsidP="00A76A9B">
            <w:pPr>
              <w:spacing w:line="259" w:lineRule="auto"/>
              <w:ind w:left="62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07EB0" w14:textId="1754661F" w:rsidR="007F3524" w:rsidRPr="00A76A9B" w:rsidRDefault="00A76A9B" w:rsidP="00A76A9B">
            <w:pPr>
              <w:spacing w:line="259" w:lineRule="auto"/>
              <w:ind w:left="64"/>
              <w:jc w:val="center"/>
              <w:rPr>
                <w:sz w:val="18"/>
                <w:szCs w:val="18"/>
              </w:rPr>
            </w:pPr>
            <w:r w:rsidRPr="00A76A9B">
              <w:rPr>
                <w:sz w:val="18"/>
                <w:szCs w:val="18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90699" w14:textId="18C1FE22" w:rsidR="007F3524" w:rsidRPr="00A76A9B" w:rsidRDefault="00A76A9B" w:rsidP="00A76A9B">
            <w:pPr>
              <w:spacing w:line="259" w:lineRule="auto"/>
              <w:ind w:left="63"/>
              <w:jc w:val="center"/>
              <w:rPr>
                <w:sz w:val="18"/>
                <w:szCs w:val="18"/>
              </w:rPr>
            </w:pPr>
            <w:r w:rsidRPr="00A76A9B">
              <w:rPr>
                <w:sz w:val="18"/>
                <w:szCs w:val="18"/>
              </w:rPr>
              <w:t>72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EDB33" w14:textId="190784C1" w:rsidR="007F3524" w:rsidRPr="00A76A9B" w:rsidRDefault="00A76A9B" w:rsidP="00A76A9B">
            <w:pPr>
              <w:spacing w:line="259" w:lineRule="auto"/>
              <w:ind w:left="18"/>
              <w:jc w:val="center"/>
              <w:rPr>
                <w:sz w:val="18"/>
                <w:szCs w:val="18"/>
              </w:rPr>
            </w:pPr>
            <w:r w:rsidRPr="00A76A9B">
              <w:rPr>
                <w:sz w:val="18"/>
                <w:szCs w:val="18"/>
              </w:rPr>
              <w:t>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9BBEF2C" w14:textId="627DEBA6" w:rsidR="007F3524" w:rsidRPr="00A76A9B" w:rsidRDefault="00A76A9B" w:rsidP="00A76A9B">
            <w:pPr>
              <w:spacing w:line="259" w:lineRule="auto"/>
              <w:ind w:left="2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</w:tr>
      <w:tr w:rsidR="00A76A9B" w14:paraId="463189F7" w14:textId="77777777" w:rsidTr="00D811CB">
        <w:tblPrEx>
          <w:tblCellMar>
            <w:top w:w="27" w:type="dxa"/>
            <w:left w:w="68" w:type="dxa"/>
            <w:right w:w="86" w:type="dxa"/>
          </w:tblCellMar>
        </w:tblPrEx>
        <w:trPr>
          <w:trHeight w:val="251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2CD776EF" w14:textId="77777777" w:rsidR="00A76A9B" w:rsidRDefault="00A76A9B" w:rsidP="00A76A9B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A8331" w14:textId="2CC7381C" w:rsidR="00A76A9B" w:rsidRDefault="00A76A9B" w:rsidP="00A76A9B">
            <w:pPr>
              <w:spacing w:line="259" w:lineRule="auto"/>
              <w:rPr>
                <w:sz w:val="18"/>
              </w:rPr>
            </w:pPr>
            <w:r>
              <w:rPr>
                <w:sz w:val="18"/>
              </w:rPr>
              <w:t xml:space="preserve">Közigazgatási alapismeretek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7DCE0" w14:textId="41BB16BF" w:rsidR="00A76A9B" w:rsidRDefault="00A76A9B" w:rsidP="00A76A9B">
            <w:pPr>
              <w:spacing w:line="259" w:lineRule="auto"/>
              <w:ind w:left="63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12A55" w14:textId="416479D9" w:rsidR="00A76A9B" w:rsidRDefault="00A76A9B" w:rsidP="00A76A9B">
            <w:pPr>
              <w:spacing w:line="259" w:lineRule="auto"/>
              <w:ind w:left="62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1D81F" w14:textId="1BDE68FD" w:rsidR="00A76A9B" w:rsidRPr="00A76A9B" w:rsidRDefault="00A76A9B" w:rsidP="00A76A9B">
            <w:pPr>
              <w:spacing w:line="259" w:lineRule="auto"/>
              <w:ind w:left="64"/>
              <w:jc w:val="center"/>
              <w:rPr>
                <w:sz w:val="18"/>
                <w:szCs w:val="18"/>
              </w:rPr>
            </w:pPr>
            <w:r w:rsidRPr="00A76A9B">
              <w:rPr>
                <w:sz w:val="18"/>
                <w:szCs w:val="18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CDD8E" w14:textId="11357712" w:rsidR="00A76A9B" w:rsidRPr="00A76A9B" w:rsidRDefault="00A76A9B" w:rsidP="00A76A9B">
            <w:pPr>
              <w:spacing w:line="259" w:lineRule="auto"/>
              <w:ind w:left="63"/>
              <w:jc w:val="center"/>
              <w:rPr>
                <w:sz w:val="18"/>
                <w:szCs w:val="18"/>
              </w:rPr>
            </w:pPr>
            <w:r w:rsidRPr="00A76A9B">
              <w:rPr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C3E39" w14:textId="0A85D6D5" w:rsidR="00A76A9B" w:rsidRPr="00A76A9B" w:rsidRDefault="00A76A9B" w:rsidP="00A76A9B">
            <w:pPr>
              <w:spacing w:line="259" w:lineRule="auto"/>
              <w:ind w:left="18"/>
              <w:jc w:val="center"/>
              <w:rPr>
                <w:sz w:val="18"/>
                <w:szCs w:val="18"/>
              </w:rPr>
            </w:pPr>
            <w:r w:rsidRPr="00A76A9B">
              <w:rPr>
                <w:sz w:val="18"/>
                <w:szCs w:val="18"/>
              </w:rPr>
              <w:t>12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2BBB593" w14:textId="4B8F6CF7" w:rsidR="00A76A9B" w:rsidRPr="00A76A9B" w:rsidRDefault="00A76A9B" w:rsidP="00A76A9B">
            <w:pPr>
              <w:spacing w:line="259" w:lineRule="auto"/>
              <w:ind w:left="22"/>
              <w:jc w:val="center"/>
              <w:rPr>
                <w:sz w:val="18"/>
                <w:szCs w:val="18"/>
              </w:rPr>
            </w:pPr>
            <w:r w:rsidRPr="00A76A9B">
              <w:rPr>
                <w:sz w:val="18"/>
                <w:szCs w:val="18"/>
              </w:rPr>
              <w:t>12</w:t>
            </w:r>
          </w:p>
        </w:tc>
      </w:tr>
      <w:tr w:rsidR="007F3524" w14:paraId="0D8F3CC4" w14:textId="77777777" w:rsidTr="00D811CB">
        <w:tblPrEx>
          <w:tblCellMar>
            <w:top w:w="27" w:type="dxa"/>
            <w:left w:w="68" w:type="dxa"/>
            <w:right w:w="86" w:type="dxa"/>
          </w:tblCellMar>
        </w:tblPrEx>
        <w:trPr>
          <w:trHeight w:val="251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36A2BFBE" w14:textId="77777777" w:rsidR="007F3524" w:rsidRDefault="007F3524" w:rsidP="007F3524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2ACE0" w14:textId="77777777" w:rsidR="007F3524" w:rsidRDefault="007F3524" w:rsidP="007F3524">
            <w:pPr>
              <w:spacing w:line="259" w:lineRule="auto"/>
            </w:pPr>
            <w:r>
              <w:rPr>
                <w:sz w:val="18"/>
              </w:rPr>
              <w:t xml:space="preserve">A központi államigazgatási szervek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EC07A" w14:textId="5854136D" w:rsidR="007F3524" w:rsidRDefault="00A76A9B" w:rsidP="00A76A9B">
            <w:pPr>
              <w:spacing w:line="259" w:lineRule="auto"/>
              <w:ind w:left="63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ADD84" w14:textId="2C7A1251" w:rsidR="007F3524" w:rsidRDefault="00A76A9B" w:rsidP="00A76A9B">
            <w:pPr>
              <w:spacing w:line="259" w:lineRule="auto"/>
              <w:ind w:left="62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0D896" w14:textId="3E6E6E74" w:rsidR="007F3524" w:rsidRPr="00A76A9B" w:rsidRDefault="00A76A9B" w:rsidP="00A76A9B">
            <w:pPr>
              <w:spacing w:line="259" w:lineRule="auto"/>
              <w:ind w:left="64"/>
              <w:jc w:val="center"/>
              <w:rPr>
                <w:sz w:val="18"/>
                <w:szCs w:val="18"/>
              </w:rPr>
            </w:pPr>
            <w:r w:rsidRPr="00A76A9B">
              <w:rPr>
                <w:sz w:val="18"/>
                <w:szCs w:val="18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1BED8" w14:textId="00A42557" w:rsidR="007F3524" w:rsidRPr="00A76A9B" w:rsidRDefault="00A76A9B" w:rsidP="00A76A9B">
            <w:pPr>
              <w:spacing w:line="259" w:lineRule="auto"/>
              <w:ind w:left="63"/>
              <w:jc w:val="center"/>
              <w:rPr>
                <w:sz w:val="18"/>
                <w:szCs w:val="18"/>
              </w:rPr>
            </w:pPr>
            <w:r w:rsidRPr="00A76A9B">
              <w:rPr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341D5" w14:textId="1F01F0A3" w:rsidR="007F3524" w:rsidRPr="00A76A9B" w:rsidRDefault="007F3524" w:rsidP="00A76A9B">
            <w:pPr>
              <w:spacing w:line="259" w:lineRule="auto"/>
              <w:ind w:left="18"/>
              <w:jc w:val="center"/>
              <w:rPr>
                <w:sz w:val="18"/>
                <w:szCs w:val="18"/>
              </w:rPr>
            </w:pPr>
            <w:r w:rsidRPr="00A76A9B">
              <w:rPr>
                <w:sz w:val="18"/>
                <w:szCs w:val="18"/>
              </w:rPr>
              <w:t>12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191484C" w14:textId="28796AD8" w:rsidR="007F3524" w:rsidRPr="00A76A9B" w:rsidRDefault="007F3524" w:rsidP="00A76A9B">
            <w:pPr>
              <w:spacing w:line="259" w:lineRule="auto"/>
              <w:ind w:left="22"/>
              <w:jc w:val="center"/>
              <w:rPr>
                <w:sz w:val="18"/>
                <w:szCs w:val="18"/>
              </w:rPr>
            </w:pPr>
            <w:r w:rsidRPr="00A76A9B">
              <w:rPr>
                <w:sz w:val="18"/>
                <w:szCs w:val="18"/>
              </w:rPr>
              <w:t>12</w:t>
            </w:r>
          </w:p>
        </w:tc>
      </w:tr>
      <w:tr w:rsidR="007F3524" w14:paraId="6F596FAD" w14:textId="77777777" w:rsidTr="00D811CB">
        <w:tblPrEx>
          <w:tblCellMar>
            <w:top w:w="27" w:type="dxa"/>
            <w:left w:w="68" w:type="dxa"/>
            <w:right w:w="86" w:type="dxa"/>
          </w:tblCellMar>
        </w:tblPrEx>
        <w:trPr>
          <w:trHeight w:val="25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4B1AE4AC" w14:textId="77777777" w:rsidR="007F3524" w:rsidRDefault="007F3524" w:rsidP="007F3524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38089" w14:textId="77777777" w:rsidR="007F3524" w:rsidRDefault="007F3524" w:rsidP="007F3524">
            <w:pPr>
              <w:spacing w:line="259" w:lineRule="auto"/>
            </w:pPr>
            <w:r>
              <w:rPr>
                <w:sz w:val="18"/>
              </w:rPr>
              <w:t xml:space="preserve">A települési önkormányzatok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6F0BF" w14:textId="55049AD6" w:rsidR="007F3524" w:rsidRDefault="00A76A9B" w:rsidP="00A76A9B">
            <w:pPr>
              <w:spacing w:line="259" w:lineRule="auto"/>
              <w:ind w:left="63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E9539" w14:textId="34826DD3" w:rsidR="007F3524" w:rsidRDefault="00A76A9B" w:rsidP="00A76A9B">
            <w:pPr>
              <w:spacing w:line="259" w:lineRule="auto"/>
              <w:ind w:left="62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F6A46" w14:textId="2D9028FD" w:rsidR="007F3524" w:rsidRPr="00A76A9B" w:rsidRDefault="00A76A9B" w:rsidP="00A76A9B">
            <w:pPr>
              <w:spacing w:line="259" w:lineRule="auto"/>
              <w:ind w:left="64"/>
              <w:jc w:val="center"/>
              <w:rPr>
                <w:sz w:val="18"/>
                <w:szCs w:val="18"/>
              </w:rPr>
            </w:pPr>
            <w:r w:rsidRPr="00A76A9B">
              <w:rPr>
                <w:sz w:val="18"/>
                <w:szCs w:val="18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CCC9B" w14:textId="4B25B52C" w:rsidR="007F3524" w:rsidRPr="00A76A9B" w:rsidRDefault="00A76A9B" w:rsidP="00A76A9B">
            <w:pPr>
              <w:spacing w:line="259" w:lineRule="auto"/>
              <w:ind w:left="63"/>
              <w:jc w:val="center"/>
              <w:rPr>
                <w:sz w:val="18"/>
                <w:szCs w:val="18"/>
              </w:rPr>
            </w:pPr>
            <w:r w:rsidRPr="00A76A9B">
              <w:rPr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23399" w14:textId="747AAF6F" w:rsidR="007F3524" w:rsidRPr="00A76A9B" w:rsidRDefault="007F3524" w:rsidP="00A76A9B">
            <w:pPr>
              <w:spacing w:line="259" w:lineRule="auto"/>
              <w:ind w:left="18"/>
              <w:jc w:val="center"/>
              <w:rPr>
                <w:sz w:val="18"/>
                <w:szCs w:val="18"/>
              </w:rPr>
            </w:pPr>
            <w:r w:rsidRPr="00A76A9B">
              <w:rPr>
                <w:sz w:val="18"/>
                <w:szCs w:val="18"/>
              </w:rPr>
              <w:t>12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7C22D86" w14:textId="21A92917" w:rsidR="007F3524" w:rsidRPr="00A76A9B" w:rsidRDefault="007F3524" w:rsidP="00A76A9B">
            <w:pPr>
              <w:spacing w:line="259" w:lineRule="auto"/>
              <w:ind w:left="22"/>
              <w:jc w:val="center"/>
              <w:rPr>
                <w:sz w:val="18"/>
                <w:szCs w:val="18"/>
              </w:rPr>
            </w:pPr>
            <w:r w:rsidRPr="00A76A9B">
              <w:rPr>
                <w:sz w:val="18"/>
                <w:szCs w:val="18"/>
              </w:rPr>
              <w:t>12</w:t>
            </w:r>
          </w:p>
        </w:tc>
      </w:tr>
      <w:tr w:rsidR="007F3524" w14:paraId="5A44EA28" w14:textId="77777777" w:rsidTr="00D811CB">
        <w:tblPrEx>
          <w:tblCellMar>
            <w:top w:w="27" w:type="dxa"/>
            <w:left w:w="68" w:type="dxa"/>
            <w:right w:w="86" w:type="dxa"/>
          </w:tblCellMar>
        </w:tblPrEx>
        <w:trPr>
          <w:trHeight w:val="25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551E45BE" w14:textId="77777777" w:rsidR="007F3524" w:rsidRDefault="007F3524" w:rsidP="007F3524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67AA5" w14:textId="77777777" w:rsidR="007F3524" w:rsidRDefault="007F3524" w:rsidP="007F3524">
            <w:pPr>
              <w:spacing w:line="259" w:lineRule="auto"/>
            </w:pPr>
            <w:r>
              <w:rPr>
                <w:sz w:val="18"/>
              </w:rPr>
              <w:t xml:space="preserve">A közigazgatási hatósági eljárás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BBFA4" w14:textId="719A2341" w:rsidR="007F3524" w:rsidRDefault="00A76A9B" w:rsidP="00A76A9B">
            <w:pPr>
              <w:spacing w:line="259" w:lineRule="auto"/>
              <w:ind w:left="63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3DD27" w14:textId="414774E4" w:rsidR="007F3524" w:rsidRDefault="00A76A9B" w:rsidP="00A76A9B">
            <w:pPr>
              <w:spacing w:line="259" w:lineRule="auto"/>
              <w:ind w:left="62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81490" w14:textId="0E814B61" w:rsidR="007F3524" w:rsidRPr="00A76A9B" w:rsidRDefault="00A76A9B" w:rsidP="00A76A9B">
            <w:pPr>
              <w:spacing w:line="259" w:lineRule="auto"/>
              <w:ind w:left="64"/>
              <w:jc w:val="center"/>
              <w:rPr>
                <w:sz w:val="18"/>
                <w:szCs w:val="18"/>
              </w:rPr>
            </w:pPr>
            <w:r w:rsidRPr="00A76A9B">
              <w:rPr>
                <w:sz w:val="18"/>
                <w:szCs w:val="18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9814D" w14:textId="3439319B" w:rsidR="007F3524" w:rsidRPr="00A76A9B" w:rsidRDefault="00A76A9B" w:rsidP="00A76A9B">
            <w:pPr>
              <w:spacing w:line="259" w:lineRule="auto"/>
              <w:ind w:left="63"/>
              <w:jc w:val="center"/>
              <w:rPr>
                <w:sz w:val="18"/>
                <w:szCs w:val="18"/>
              </w:rPr>
            </w:pPr>
            <w:r w:rsidRPr="00A76A9B">
              <w:rPr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2282A" w14:textId="07651C0A" w:rsidR="007F3524" w:rsidRPr="00A76A9B" w:rsidRDefault="007F3524" w:rsidP="00A76A9B">
            <w:pPr>
              <w:spacing w:line="259" w:lineRule="auto"/>
              <w:ind w:left="18"/>
              <w:jc w:val="center"/>
              <w:rPr>
                <w:sz w:val="18"/>
                <w:szCs w:val="18"/>
              </w:rPr>
            </w:pPr>
            <w:r w:rsidRPr="00A76A9B">
              <w:rPr>
                <w:sz w:val="18"/>
                <w:szCs w:val="18"/>
              </w:rPr>
              <w:t>26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A6B87C9" w14:textId="4CF15B70" w:rsidR="007F3524" w:rsidRPr="00A76A9B" w:rsidRDefault="007F3524" w:rsidP="00A76A9B">
            <w:pPr>
              <w:spacing w:line="259" w:lineRule="auto"/>
              <w:ind w:left="22"/>
              <w:jc w:val="center"/>
              <w:rPr>
                <w:sz w:val="18"/>
                <w:szCs w:val="18"/>
              </w:rPr>
            </w:pPr>
            <w:r w:rsidRPr="00A76A9B">
              <w:rPr>
                <w:sz w:val="18"/>
                <w:szCs w:val="18"/>
              </w:rPr>
              <w:t>26</w:t>
            </w:r>
          </w:p>
        </w:tc>
      </w:tr>
      <w:tr w:rsidR="007F3524" w14:paraId="3C13BFE7" w14:textId="77777777" w:rsidTr="00D811CB">
        <w:tblPrEx>
          <w:tblCellMar>
            <w:top w:w="27" w:type="dxa"/>
            <w:left w:w="68" w:type="dxa"/>
            <w:right w:w="86" w:type="dxa"/>
          </w:tblCellMar>
        </w:tblPrEx>
        <w:trPr>
          <w:trHeight w:val="250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20D7ECF4" w14:textId="77777777" w:rsidR="007F3524" w:rsidRDefault="007F3524" w:rsidP="007F3524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6AA201D" w14:textId="77777777" w:rsidR="007F3524" w:rsidRPr="00A76A9B" w:rsidRDefault="007F3524" w:rsidP="007F3524">
            <w:pPr>
              <w:spacing w:line="259" w:lineRule="auto"/>
              <w:rPr>
                <w:b/>
                <w:bCs/>
                <w:i/>
                <w:iCs/>
              </w:rPr>
            </w:pPr>
            <w:r w:rsidRPr="00A76A9B">
              <w:rPr>
                <w:b/>
                <w:bCs/>
                <w:i/>
                <w:iCs/>
                <w:sz w:val="18"/>
              </w:rPr>
              <w:t xml:space="preserve">Tanulási terület </w:t>
            </w:r>
            <w:proofErr w:type="spellStart"/>
            <w:r w:rsidRPr="00A76A9B">
              <w:rPr>
                <w:b/>
                <w:bCs/>
                <w:i/>
                <w:iCs/>
                <w:sz w:val="18"/>
              </w:rPr>
              <w:t>összóraszáma</w:t>
            </w:r>
            <w:proofErr w:type="spellEnd"/>
            <w:r w:rsidRPr="00A76A9B">
              <w:rPr>
                <w:b/>
                <w:bCs/>
                <w:i/>
                <w:iCs/>
                <w:sz w:val="18"/>
              </w:rPr>
              <w:t xml:space="preserve">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79EB95A" w14:textId="77777777" w:rsidR="007F3524" w:rsidRPr="00A76A9B" w:rsidRDefault="007F3524" w:rsidP="007F3524">
            <w:pPr>
              <w:spacing w:line="259" w:lineRule="auto"/>
              <w:ind w:left="14"/>
              <w:jc w:val="center"/>
              <w:rPr>
                <w:b/>
                <w:bCs/>
                <w:i/>
                <w:iCs/>
              </w:rPr>
            </w:pPr>
            <w:r w:rsidRPr="00A76A9B">
              <w:rPr>
                <w:b/>
                <w:bCs/>
                <w:i/>
                <w:iCs/>
                <w:sz w:val="18"/>
              </w:rPr>
              <w:t xml:space="preserve">0 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F3969BE" w14:textId="77777777" w:rsidR="007F3524" w:rsidRPr="00A76A9B" w:rsidRDefault="007F3524" w:rsidP="007F3524">
            <w:pPr>
              <w:spacing w:line="259" w:lineRule="auto"/>
              <w:ind w:left="13"/>
              <w:jc w:val="center"/>
              <w:rPr>
                <w:b/>
                <w:bCs/>
                <w:i/>
                <w:iCs/>
              </w:rPr>
            </w:pPr>
            <w:r w:rsidRPr="00A76A9B">
              <w:rPr>
                <w:b/>
                <w:bCs/>
                <w:i/>
                <w:iCs/>
                <w:sz w:val="18"/>
              </w:rPr>
              <w:t xml:space="preserve">0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89A72C5" w14:textId="67738A74" w:rsidR="007F3524" w:rsidRPr="00A76A9B" w:rsidRDefault="00A76A9B" w:rsidP="007F3524">
            <w:pPr>
              <w:spacing w:line="259" w:lineRule="auto"/>
              <w:ind w:left="15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18"/>
              </w:rPr>
              <w:t>216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831B3C0" w14:textId="5BEDADC9" w:rsidR="007F3524" w:rsidRPr="00A76A9B" w:rsidRDefault="00A76A9B" w:rsidP="007F3524">
            <w:pPr>
              <w:spacing w:line="259" w:lineRule="auto"/>
              <w:ind w:left="19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18"/>
              </w:rPr>
              <w:t>21</w:t>
            </w:r>
            <w:r w:rsidR="008702AB">
              <w:rPr>
                <w:b/>
                <w:bCs/>
                <w:i/>
                <w:iCs/>
                <w:sz w:val="18"/>
              </w:rPr>
              <w:t>6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5C9B1D5" w14:textId="77777777" w:rsidR="007F3524" w:rsidRPr="00A76A9B" w:rsidRDefault="007F3524" w:rsidP="007F3524">
            <w:pPr>
              <w:spacing w:line="259" w:lineRule="auto"/>
              <w:ind w:left="18"/>
              <w:jc w:val="center"/>
              <w:rPr>
                <w:b/>
                <w:bCs/>
                <w:i/>
                <w:iCs/>
              </w:rPr>
            </w:pPr>
            <w:r w:rsidRPr="00A76A9B">
              <w:rPr>
                <w:b/>
                <w:bCs/>
                <w:i/>
                <w:iCs/>
                <w:sz w:val="18"/>
              </w:rPr>
              <w:t xml:space="preserve">341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5B7ED34" w14:textId="04EAA99F" w:rsidR="007F3524" w:rsidRPr="00A76A9B" w:rsidRDefault="008702AB" w:rsidP="007F3524">
            <w:pPr>
              <w:spacing w:line="259" w:lineRule="auto"/>
              <w:ind w:left="22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18"/>
              </w:rPr>
              <w:t>773</w:t>
            </w:r>
          </w:p>
        </w:tc>
      </w:tr>
      <w:tr w:rsidR="007F3524" w14:paraId="65E47AF9" w14:textId="77777777" w:rsidTr="0085262D">
        <w:tblPrEx>
          <w:tblCellMar>
            <w:top w:w="27" w:type="dxa"/>
            <w:left w:w="68" w:type="dxa"/>
            <w:right w:w="86" w:type="dxa"/>
          </w:tblCellMar>
        </w:tblPrEx>
        <w:trPr>
          <w:trHeight w:val="686"/>
        </w:trPr>
        <w:tc>
          <w:tcPr>
            <w:tcW w:w="16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DB3E2" w:themeFill="text2" w:themeFillTint="66"/>
          </w:tcPr>
          <w:p w14:paraId="5CB5DCDB" w14:textId="77777777" w:rsidR="007F3524" w:rsidRDefault="007F3524" w:rsidP="007F3524">
            <w:pPr>
              <w:spacing w:line="259" w:lineRule="auto"/>
              <w:ind w:left="690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anchor distT="0" distB="0" distL="114300" distR="114300" simplePos="0" relativeHeight="487603200" behindDoc="0" locked="0" layoutInCell="1" allowOverlap="1" wp14:anchorId="3A920A00" wp14:editId="5E39E175">
                      <wp:simplePos x="0" y="0"/>
                      <wp:positionH relativeFrom="column">
                        <wp:posOffset>403225</wp:posOffset>
                      </wp:positionH>
                      <wp:positionV relativeFrom="paragraph">
                        <wp:posOffset>2141220</wp:posOffset>
                      </wp:positionV>
                      <wp:extent cx="126365" cy="1584325"/>
                      <wp:effectExtent l="0" t="0" r="0" b="0"/>
                      <wp:wrapTopAndBottom/>
                      <wp:docPr id="1728410815" name="Group 2749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6365" cy="1584325"/>
                                <a:chOff x="0" y="0"/>
                                <a:chExt cx="126565" cy="1584833"/>
                              </a:xfrm>
                            </wpg:grpSpPr>
                            <wps:wsp>
                              <wps:cNvPr id="78635716" name="Rectangle 14215"/>
                              <wps:cNvSpPr/>
                              <wps:spPr>
                                <a:xfrm rot="-5399999">
                                  <a:off x="-942831" y="481124"/>
                                  <a:ext cx="2069131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CF57533" w14:textId="77777777" w:rsidR="007F3524" w:rsidRDefault="007F3524" w:rsidP="00D811CB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sz w:val="18"/>
                                      </w:rPr>
                                      <w:t>Kommunikáció a közszolgálatban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84668368" name="Rectangle 14216"/>
                              <wps:cNvSpPr/>
                              <wps:spPr>
                                <a:xfrm rot="-5399999">
                                  <a:off x="65140" y="-74569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F9DEB70" w14:textId="77777777" w:rsidR="007F3524" w:rsidRDefault="007F3524" w:rsidP="00D811CB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 xmlns:oel="http://schemas.microsoft.com/office/2019/extlst">
                  <w:pict>
                    <v:group w14:anchorId="3A920A00" id="Group 274949" o:spid="_x0000_s1047" style="position:absolute;left:0;text-align:left;margin-left:31.75pt;margin-top:168.6pt;width:9.95pt;height:124.75pt;z-index:487603200;mso-position-horizontal-relative:text;mso-position-vertical-relative:text" coordsize="1265,15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">
                      <v:rect id="Rectangle 14215" o:spid="_x0000_s1048" style="position:absolute;left:-9428;top:4811;width:20690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" filled="f" stroked="f">
                        <v:textbox inset="0,0,0,0">
                          <w:txbxContent>
                            <w:p w14:paraId="0CF57533" w14:textId="77777777" w:rsidR="007F3524" w:rsidRDefault="007F3524" w:rsidP="00D811CB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8"/>
                                </w:rPr>
                                <w:t>Kommunikáció a közszolgálatban</w:t>
                              </w:r>
                            </w:p>
                          </w:txbxContent>
                        </v:textbox>
                      </v:rect>
                      <v:rect id="Rectangle 14216" o:spid="_x0000_s1049" style="position:absolute;left:651;top:-745;width:379;height:16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" filled="f" stroked="f">
                        <v:textbox inset="0,0,0,0">
                          <w:txbxContent>
                            <w:p w14:paraId="3F9DEB70" w14:textId="77777777" w:rsidR="007F3524" w:rsidRDefault="007F3524" w:rsidP="00D811CB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wrap type="topAndBottom"/>
                    </v:group>
                  </w:pict>
                </mc:Fallback>
              </mc:AlternateConten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69287" w14:textId="77777777" w:rsidR="007F3524" w:rsidRDefault="007F3524" w:rsidP="007F3524">
            <w:pPr>
              <w:spacing w:line="259" w:lineRule="auto"/>
            </w:pPr>
            <w:r>
              <w:rPr>
                <w:b/>
                <w:sz w:val="18"/>
              </w:rPr>
              <w:t xml:space="preserve">Szakmai kommunikáció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3901E21" w14:textId="13F65641" w:rsidR="007F3524" w:rsidRDefault="007F3524" w:rsidP="00A76A9B">
            <w:pPr>
              <w:spacing w:line="259" w:lineRule="auto"/>
              <w:ind w:left="14"/>
              <w:jc w:val="center"/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AE0D710" w14:textId="6C57C56A" w:rsidR="007F3524" w:rsidRDefault="007F3524" w:rsidP="00A76A9B">
            <w:pPr>
              <w:spacing w:line="259" w:lineRule="auto"/>
              <w:ind w:left="13"/>
              <w:jc w:val="center"/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EA7836A" w14:textId="7E3D707C" w:rsidR="007F3524" w:rsidRDefault="007F3524" w:rsidP="00A76A9B">
            <w:pPr>
              <w:spacing w:line="259" w:lineRule="auto"/>
              <w:ind w:left="15"/>
              <w:jc w:val="center"/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B694410" w14:textId="1611445A" w:rsidR="007F3524" w:rsidRDefault="007F3524" w:rsidP="00A76A9B">
            <w:pPr>
              <w:spacing w:line="259" w:lineRule="auto"/>
              <w:ind w:left="14"/>
              <w:jc w:val="center"/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064E963" w14:textId="2F77FB8D" w:rsidR="007F3524" w:rsidRDefault="007F3524" w:rsidP="00A76A9B">
            <w:pPr>
              <w:spacing w:line="259" w:lineRule="auto"/>
              <w:ind w:left="18"/>
              <w:jc w:val="center"/>
            </w:pPr>
            <w:r>
              <w:rPr>
                <w:b/>
                <w:sz w:val="18"/>
              </w:rPr>
              <w:t>62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A5A510F" w14:textId="28FA154F" w:rsidR="007F3524" w:rsidRDefault="007F3524" w:rsidP="00A76A9B">
            <w:pPr>
              <w:spacing w:line="259" w:lineRule="auto"/>
              <w:ind w:left="22"/>
              <w:jc w:val="center"/>
            </w:pPr>
            <w:r>
              <w:rPr>
                <w:b/>
                <w:sz w:val="18"/>
              </w:rPr>
              <w:t>62</w:t>
            </w:r>
          </w:p>
        </w:tc>
      </w:tr>
      <w:tr w:rsidR="007F3524" w14:paraId="6E7B1AF7" w14:textId="77777777" w:rsidTr="0085262D">
        <w:tblPrEx>
          <w:tblCellMar>
            <w:top w:w="27" w:type="dxa"/>
            <w:left w:w="68" w:type="dxa"/>
            <w:right w:w="86" w:type="dxa"/>
          </w:tblCellMar>
        </w:tblPrEx>
        <w:trPr>
          <w:trHeight w:val="251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8DB3E2" w:themeFill="text2" w:themeFillTint="66"/>
          </w:tcPr>
          <w:p w14:paraId="094E8A16" w14:textId="77777777" w:rsidR="007F3524" w:rsidRDefault="007F3524" w:rsidP="007F3524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4297D" w14:textId="77777777" w:rsidR="007F3524" w:rsidRDefault="007F3524" w:rsidP="007F3524">
            <w:pPr>
              <w:spacing w:line="259" w:lineRule="auto"/>
            </w:pPr>
            <w:r>
              <w:rPr>
                <w:sz w:val="18"/>
              </w:rPr>
              <w:t xml:space="preserve">A hivatalos kommunikáció műfaja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85C6E" w14:textId="1D103D4F" w:rsidR="007F3524" w:rsidRDefault="00A76A9B" w:rsidP="00A76A9B">
            <w:pPr>
              <w:spacing w:line="259" w:lineRule="auto"/>
              <w:ind w:left="63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EAE65" w14:textId="130CCFBA" w:rsidR="007F3524" w:rsidRDefault="00A76A9B" w:rsidP="00A76A9B">
            <w:pPr>
              <w:spacing w:line="259" w:lineRule="auto"/>
              <w:ind w:left="62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528A3" w14:textId="6D89C5BE" w:rsidR="007F3524" w:rsidRDefault="00A76A9B" w:rsidP="00A76A9B">
            <w:pPr>
              <w:spacing w:line="259" w:lineRule="auto"/>
              <w:ind w:left="64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4EE26" w14:textId="59740C8C" w:rsidR="007F3524" w:rsidRDefault="00A76A9B" w:rsidP="00A76A9B">
            <w:pPr>
              <w:spacing w:line="259" w:lineRule="auto"/>
              <w:ind w:left="63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10816" w14:textId="541240E2" w:rsidR="007F3524" w:rsidRDefault="007F3524" w:rsidP="00A76A9B">
            <w:pPr>
              <w:spacing w:line="259" w:lineRule="auto"/>
              <w:ind w:left="18"/>
              <w:jc w:val="center"/>
            </w:pPr>
            <w:r>
              <w:rPr>
                <w:sz w:val="18"/>
              </w:rPr>
              <w:t>10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B001D92" w14:textId="5B4FF8C3" w:rsidR="007F3524" w:rsidRDefault="007F3524" w:rsidP="00A76A9B">
            <w:pPr>
              <w:spacing w:line="259" w:lineRule="auto"/>
              <w:ind w:left="22"/>
              <w:jc w:val="center"/>
            </w:pPr>
            <w:r>
              <w:rPr>
                <w:sz w:val="18"/>
              </w:rPr>
              <w:t>10</w:t>
            </w:r>
          </w:p>
        </w:tc>
      </w:tr>
      <w:tr w:rsidR="007F3524" w14:paraId="53097BC7" w14:textId="77777777" w:rsidTr="0085262D">
        <w:tblPrEx>
          <w:tblCellMar>
            <w:top w:w="27" w:type="dxa"/>
            <w:left w:w="68" w:type="dxa"/>
            <w:right w:w="86" w:type="dxa"/>
          </w:tblCellMar>
        </w:tblPrEx>
        <w:trPr>
          <w:trHeight w:val="49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8DB3E2" w:themeFill="text2" w:themeFillTint="66"/>
          </w:tcPr>
          <w:p w14:paraId="03C66707" w14:textId="77777777" w:rsidR="007F3524" w:rsidRDefault="007F3524" w:rsidP="007F3524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B1D3B" w14:textId="77777777" w:rsidR="007F3524" w:rsidRDefault="007F3524" w:rsidP="007F3524">
            <w:pPr>
              <w:spacing w:line="259" w:lineRule="auto"/>
            </w:pPr>
            <w:r>
              <w:rPr>
                <w:sz w:val="18"/>
              </w:rPr>
              <w:t xml:space="preserve">Ügyfélszolgálati kommunikáció, panaszkezelés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D4849" w14:textId="260748CD" w:rsidR="007F3524" w:rsidRDefault="00A76A9B" w:rsidP="00A76A9B">
            <w:pPr>
              <w:spacing w:line="259" w:lineRule="auto"/>
              <w:ind w:left="63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AE911" w14:textId="0080B2E6" w:rsidR="007F3524" w:rsidRDefault="00A76A9B" w:rsidP="00A76A9B">
            <w:pPr>
              <w:spacing w:line="259" w:lineRule="auto"/>
              <w:ind w:left="62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C1522" w14:textId="30E8F283" w:rsidR="007F3524" w:rsidRDefault="00A76A9B" w:rsidP="00A76A9B">
            <w:pPr>
              <w:spacing w:line="259" w:lineRule="auto"/>
              <w:ind w:left="64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378AB" w14:textId="37E71CB2" w:rsidR="007F3524" w:rsidRDefault="00A76A9B" w:rsidP="00A76A9B">
            <w:pPr>
              <w:spacing w:line="259" w:lineRule="auto"/>
              <w:ind w:left="63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8FE41" w14:textId="38449AAD" w:rsidR="007F3524" w:rsidRDefault="007F3524" w:rsidP="00A76A9B">
            <w:pPr>
              <w:spacing w:line="259" w:lineRule="auto"/>
              <w:ind w:left="13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A2EDE0D" w14:textId="3AEEB9A9" w:rsidR="007F3524" w:rsidRDefault="007F3524" w:rsidP="00A76A9B">
            <w:pPr>
              <w:spacing w:line="259" w:lineRule="auto"/>
              <w:ind w:left="17"/>
              <w:jc w:val="center"/>
            </w:pPr>
            <w:r>
              <w:rPr>
                <w:sz w:val="18"/>
              </w:rPr>
              <w:t>4</w:t>
            </w:r>
          </w:p>
        </w:tc>
      </w:tr>
      <w:tr w:rsidR="007F3524" w14:paraId="60A14CCF" w14:textId="77777777" w:rsidTr="0085262D">
        <w:tblPrEx>
          <w:tblCellMar>
            <w:top w:w="27" w:type="dxa"/>
            <w:left w:w="68" w:type="dxa"/>
            <w:right w:w="86" w:type="dxa"/>
          </w:tblCellMar>
        </w:tblPrEx>
        <w:trPr>
          <w:trHeight w:val="49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8DB3E2" w:themeFill="text2" w:themeFillTint="66"/>
          </w:tcPr>
          <w:p w14:paraId="2DDE6014" w14:textId="77777777" w:rsidR="007F3524" w:rsidRDefault="007F3524" w:rsidP="007F3524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8B07D" w14:textId="77777777" w:rsidR="007F3524" w:rsidRDefault="007F3524" w:rsidP="007F3524">
            <w:pPr>
              <w:spacing w:line="259" w:lineRule="auto"/>
            </w:pPr>
            <w:r>
              <w:rPr>
                <w:sz w:val="18"/>
              </w:rPr>
              <w:t xml:space="preserve">Utasítások, feladatok megfogalmazása, fogadása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7815B" w14:textId="735567ED" w:rsidR="007F3524" w:rsidRDefault="00A76A9B" w:rsidP="00A76A9B">
            <w:pPr>
              <w:spacing w:line="259" w:lineRule="auto"/>
              <w:ind w:left="63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A40A7" w14:textId="2E80DFA4" w:rsidR="007F3524" w:rsidRDefault="00A76A9B" w:rsidP="00A76A9B">
            <w:pPr>
              <w:spacing w:line="259" w:lineRule="auto"/>
              <w:ind w:left="62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EE9CF" w14:textId="0DB895ED" w:rsidR="007F3524" w:rsidRDefault="00A76A9B" w:rsidP="00A76A9B">
            <w:pPr>
              <w:spacing w:line="259" w:lineRule="auto"/>
              <w:ind w:left="64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C8B4E" w14:textId="7D5C6981" w:rsidR="007F3524" w:rsidRDefault="00A76A9B" w:rsidP="00A76A9B">
            <w:pPr>
              <w:spacing w:line="259" w:lineRule="auto"/>
              <w:ind w:left="63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92438" w14:textId="5D4873D8" w:rsidR="007F3524" w:rsidRDefault="007F3524" w:rsidP="00A76A9B">
            <w:pPr>
              <w:spacing w:line="259" w:lineRule="auto"/>
              <w:ind w:left="13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A0F8656" w14:textId="3F911A95" w:rsidR="007F3524" w:rsidRDefault="007F3524" w:rsidP="00A76A9B">
            <w:pPr>
              <w:spacing w:line="259" w:lineRule="auto"/>
              <w:ind w:left="17"/>
              <w:jc w:val="center"/>
            </w:pPr>
            <w:r>
              <w:rPr>
                <w:sz w:val="18"/>
              </w:rPr>
              <w:t>4</w:t>
            </w:r>
          </w:p>
        </w:tc>
      </w:tr>
      <w:tr w:rsidR="007F3524" w14:paraId="344C65DD" w14:textId="77777777" w:rsidTr="0085262D">
        <w:tblPrEx>
          <w:tblCellMar>
            <w:top w:w="27" w:type="dxa"/>
            <w:left w:w="68" w:type="dxa"/>
            <w:right w:w="86" w:type="dxa"/>
          </w:tblCellMar>
        </w:tblPrEx>
        <w:trPr>
          <w:trHeight w:val="73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8DB3E2" w:themeFill="text2" w:themeFillTint="66"/>
          </w:tcPr>
          <w:p w14:paraId="270C8A8D" w14:textId="77777777" w:rsidR="007F3524" w:rsidRDefault="007F3524" w:rsidP="007F3524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C0589" w14:textId="77777777" w:rsidR="007F3524" w:rsidRDefault="007F3524" w:rsidP="007F3524">
            <w:pPr>
              <w:spacing w:line="259" w:lineRule="auto"/>
            </w:pPr>
            <w:r>
              <w:rPr>
                <w:sz w:val="18"/>
              </w:rPr>
              <w:t xml:space="preserve">A kommunikáció szerepe a Rendőrség munkájában. A rendőri intézkedések kommunikációja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D2917" w14:textId="3CB59C4C" w:rsidR="007F3524" w:rsidRDefault="00A76A9B" w:rsidP="00A76A9B">
            <w:pPr>
              <w:spacing w:line="259" w:lineRule="auto"/>
              <w:ind w:left="63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E4CC4" w14:textId="1E39E51B" w:rsidR="007F3524" w:rsidRDefault="00A76A9B" w:rsidP="00A76A9B">
            <w:pPr>
              <w:spacing w:line="259" w:lineRule="auto"/>
              <w:ind w:left="62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3ED3F" w14:textId="427FC182" w:rsidR="007F3524" w:rsidRDefault="00A76A9B" w:rsidP="00A76A9B">
            <w:pPr>
              <w:spacing w:line="259" w:lineRule="auto"/>
              <w:ind w:left="64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14EE5" w14:textId="3A2F7716" w:rsidR="007F3524" w:rsidRDefault="00A76A9B" w:rsidP="00A76A9B">
            <w:pPr>
              <w:spacing w:line="259" w:lineRule="auto"/>
              <w:ind w:left="63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C8C33" w14:textId="49F85F2F" w:rsidR="007F3524" w:rsidRDefault="007F3524" w:rsidP="00A76A9B">
            <w:pPr>
              <w:spacing w:line="259" w:lineRule="auto"/>
              <w:ind w:left="13"/>
              <w:jc w:val="center"/>
            </w:pPr>
            <w:r>
              <w:rPr>
                <w:sz w:val="18"/>
              </w:rPr>
              <w:t>9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89B2E4F" w14:textId="58685FE5" w:rsidR="007F3524" w:rsidRDefault="007F3524" w:rsidP="00A76A9B">
            <w:pPr>
              <w:spacing w:line="259" w:lineRule="auto"/>
              <w:ind w:left="17"/>
              <w:jc w:val="center"/>
            </w:pPr>
            <w:r>
              <w:rPr>
                <w:sz w:val="18"/>
              </w:rPr>
              <w:t>9</w:t>
            </w:r>
          </w:p>
        </w:tc>
      </w:tr>
      <w:tr w:rsidR="007F3524" w14:paraId="5B0225EE" w14:textId="77777777" w:rsidTr="0085262D">
        <w:tblPrEx>
          <w:tblCellMar>
            <w:top w:w="27" w:type="dxa"/>
            <w:left w:w="68" w:type="dxa"/>
            <w:right w:w="86" w:type="dxa"/>
          </w:tblCellMar>
        </w:tblPrEx>
        <w:trPr>
          <w:trHeight w:val="42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8DB3E2" w:themeFill="text2" w:themeFillTint="66"/>
          </w:tcPr>
          <w:p w14:paraId="71ECAEF7" w14:textId="77777777" w:rsidR="007F3524" w:rsidRDefault="007F3524" w:rsidP="007F3524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13836" w14:textId="77777777" w:rsidR="007F3524" w:rsidRDefault="007F3524" w:rsidP="007F3524">
            <w:pPr>
              <w:spacing w:line="259" w:lineRule="auto"/>
            </w:pPr>
            <w:r>
              <w:rPr>
                <w:sz w:val="18"/>
              </w:rPr>
              <w:t xml:space="preserve">A lélektan jelentősége a rendőri munkában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63A78" w14:textId="3733BB85" w:rsidR="007F3524" w:rsidRDefault="00A76A9B" w:rsidP="00A76A9B">
            <w:pPr>
              <w:spacing w:line="259" w:lineRule="auto"/>
              <w:ind w:left="63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DF90A" w14:textId="56ADA34C" w:rsidR="007F3524" w:rsidRDefault="00A76A9B" w:rsidP="00A76A9B">
            <w:pPr>
              <w:spacing w:line="259" w:lineRule="auto"/>
              <w:ind w:left="62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7E09C" w14:textId="6C664641" w:rsidR="007F3524" w:rsidRDefault="00A76A9B" w:rsidP="00A76A9B">
            <w:pPr>
              <w:spacing w:line="259" w:lineRule="auto"/>
              <w:ind w:left="64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06A55" w14:textId="2AA209A6" w:rsidR="007F3524" w:rsidRDefault="00A76A9B" w:rsidP="00A76A9B">
            <w:pPr>
              <w:spacing w:line="259" w:lineRule="auto"/>
              <w:ind w:left="63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C186A" w14:textId="2558FDA6" w:rsidR="007F3524" w:rsidRDefault="007F3524" w:rsidP="00A76A9B">
            <w:pPr>
              <w:spacing w:line="259" w:lineRule="auto"/>
              <w:ind w:left="13"/>
              <w:jc w:val="center"/>
            </w:pPr>
            <w:r>
              <w:rPr>
                <w:sz w:val="18"/>
              </w:rPr>
              <w:t>7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9519D08" w14:textId="620782B3" w:rsidR="007F3524" w:rsidRDefault="007F3524" w:rsidP="00A76A9B">
            <w:pPr>
              <w:spacing w:line="259" w:lineRule="auto"/>
              <w:ind w:left="17"/>
              <w:jc w:val="center"/>
            </w:pPr>
            <w:r>
              <w:rPr>
                <w:sz w:val="18"/>
              </w:rPr>
              <w:t>7</w:t>
            </w:r>
          </w:p>
        </w:tc>
      </w:tr>
      <w:tr w:rsidR="007F3524" w14:paraId="39977590" w14:textId="77777777" w:rsidTr="0085262D">
        <w:tblPrEx>
          <w:tblCellMar>
            <w:top w:w="27" w:type="dxa"/>
            <w:left w:w="68" w:type="dxa"/>
            <w:right w:w="86" w:type="dxa"/>
          </w:tblCellMar>
        </w:tblPrEx>
        <w:trPr>
          <w:trHeight w:val="25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8DB3E2" w:themeFill="text2" w:themeFillTint="66"/>
          </w:tcPr>
          <w:p w14:paraId="7C75F61F" w14:textId="77777777" w:rsidR="007F3524" w:rsidRDefault="007F3524" w:rsidP="007F3524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FFB39" w14:textId="77777777" w:rsidR="007F3524" w:rsidRDefault="007F3524" w:rsidP="007F3524">
            <w:pPr>
              <w:spacing w:line="259" w:lineRule="auto"/>
            </w:pPr>
            <w:r>
              <w:rPr>
                <w:sz w:val="18"/>
              </w:rPr>
              <w:t xml:space="preserve">Tömegkezeléssel kapcsolatos ismeretek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58C33" w14:textId="552DEC1C" w:rsidR="007F3524" w:rsidRDefault="00A76A9B" w:rsidP="00A76A9B">
            <w:pPr>
              <w:spacing w:line="259" w:lineRule="auto"/>
              <w:ind w:left="63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08034" w14:textId="5DC7DB44" w:rsidR="007F3524" w:rsidRDefault="00A76A9B" w:rsidP="00A76A9B">
            <w:pPr>
              <w:spacing w:line="259" w:lineRule="auto"/>
              <w:ind w:left="62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33882" w14:textId="74481C20" w:rsidR="007F3524" w:rsidRDefault="00A76A9B" w:rsidP="00A76A9B">
            <w:pPr>
              <w:spacing w:line="259" w:lineRule="auto"/>
              <w:ind w:left="64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BC977" w14:textId="0D6BFFC6" w:rsidR="007F3524" w:rsidRDefault="00A76A9B" w:rsidP="00A76A9B">
            <w:pPr>
              <w:spacing w:line="259" w:lineRule="auto"/>
              <w:ind w:left="63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CA5FC" w14:textId="0340040F" w:rsidR="007F3524" w:rsidRDefault="007F3524" w:rsidP="00A76A9B">
            <w:pPr>
              <w:spacing w:line="259" w:lineRule="auto"/>
              <w:ind w:left="13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E88085" w14:textId="49E85E9C" w:rsidR="007F3524" w:rsidRDefault="007F3524" w:rsidP="00A76A9B">
            <w:pPr>
              <w:spacing w:line="259" w:lineRule="auto"/>
              <w:ind w:left="17"/>
              <w:jc w:val="center"/>
            </w:pPr>
            <w:r>
              <w:rPr>
                <w:sz w:val="18"/>
              </w:rPr>
              <w:t>4</w:t>
            </w:r>
          </w:p>
        </w:tc>
      </w:tr>
      <w:tr w:rsidR="007F3524" w14:paraId="0CDF3A20" w14:textId="77777777" w:rsidTr="0085262D">
        <w:tblPrEx>
          <w:tblCellMar>
            <w:top w:w="27" w:type="dxa"/>
            <w:left w:w="68" w:type="dxa"/>
            <w:right w:w="86" w:type="dxa"/>
          </w:tblCellMar>
        </w:tblPrEx>
        <w:trPr>
          <w:trHeight w:val="25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8DB3E2" w:themeFill="text2" w:themeFillTint="66"/>
          </w:tcPr>
          <w:p w14:paraId="0285E9E9" w14:textId="77777777" w:rsidR="007F3524" w:rsidRDefault="007F3524" w:rsidP="007F3524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B45E4" w14:textId="77777777" w:rsidR="007F3524" w:rsidRDefault="007F3524" w:rsidP="007F3524">
            <w:pPr>
              <w:spacing w:line="259" w:lineRule="auto"/>
            </w:pPr>
            <w:r>
              <w:rPr>
                <w:sz w:val="18"/>
              </w:rPr>
              <w:t xml:space="preserve">Személyek meg- és kihallgatása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52927" w14:textId="72825220" w:rsidR="007F3524" w:rsidRDefault="00A76A9B" w:rsidP="00A76A9B">
            <w:pPr>
              <w:spacing w:line="259" w:lineRule="auto"/>
              <w:ind w:left="63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8882D" w14:textId="0C958319" w:rsidR="007F3524" w:rsidRDefault="00A76A9B" w:rsidP="00A76A9B">
            <w:pPr>
              <w:spacing w:line="259" w:lineRule="auto"/>
              <w:ind w:left="62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CD301" w14:textId="63502B88" w:rsidR="007F3524" w:rsidRDefault="00A76A9B" w:rsidP="00A76A9B">
            <w:pPr>
              <w:spacing w:line="259" w:lineRule="auto"/>
              <w:ind w:left="64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7B117" w14:textId="15A2DFF1" w:rsidR="007F3524" w:rsidRDefault="00A76A9B" w:rsidP="00A76A9B">
            <w:pPr>
              <w:spacing w:line="259" w:lineRule="auto"/>
              <w:ind w:left="63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1B67D" w14:textId="2475EABB" w:rsidR="007F3524" w:rsidRDefault="007F3524" w:rsidP="00A76A9B">
            <w:pPr>
              <w:spacing w:line="259" w:lineRule="auto"/>
              <w:ind w:left="13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2D2D26C" w14:textId="5ABADB07" w:rsidR="007F3524" w:rsidRDefault="007F3524" w:rsidP="00A76A9B">
            <w:pPr>
              <w:spacing w:line="259" w:lineRule="auto"/>
              <w:ind w:left="17"/>
              <w:jc w:val="center"/>
            </w:pPr>
            <w:r>
              <w:rPr>
                <w:sz w:val="18"/>
              </w:rPr>
              <w:t>5</w:t>
            </w:r>
          </w:p>
        </w:tc>
      </w:tr>
      <w:tr w:rsidR="007F3524" w14:paraId="06A532A5" w14:textId="77777777" w:rsidTr="0085262D">
        <w:tblPrEx>
          <w:tblCellMar>
            <w:top w:w="27" w:type="dxa"/>
            <w:left w:w="68" w:type="dxa"/>
            <w:right w:w="86" w:type="dxa"/>
          </w:tblCellMar>
        </w:tblPrEx>
        <w:trPr>
          <w:trHeight w:val="49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8DB3E2" w:themeFill="text2" w:themeFillTint="66"/>
          </w:tcPr>
          <w:p w14:paraId="6AC59CA3" w14:textId="77777777" w:rsidR="007F3524" w:rsidRDefault="007F3524" w:rsidP="007F3524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71034" w14:textId="77777777" w:rsidR="007F3524" w:rsidRDefault="007F3524" w:rsidP="007F3524">
            <w:pPr>
              <w:spacing w:line="259" w:lineRule="auto"/>
            </w:pPr>
            <w:r>
              <w:rPr>
                <w:sz w:val="18"/>
              </w:rPr>
              <w:t xml:space="preserve">Jelentés, beszámoló, jegyzőkönyv készítése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55F74" w14:textId="4D71863E" w:rsidR="007F3524" w:rsidRDefault="00A76A9B" w:rsidP="00A76A9B">
            <w:pPr>
              <w:spacing w:line="259" w:lineRule="auto"/>
              <w:ind w:left="63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BA056" w14:textId="1737C52E" w:rsidR="007F3524" w:rsidRDefault="00A76A9B" w:rsidP="00A76A9B">
            <w:pPr>
              <w:spacing w:line="259" w:lineRule="auto"/>
              <w:ind w:left="62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2C9BF" w14:textId="3AF19423" w:rsidR="007F3524" w:rsidRDefault="00A76A9B" w:rsidP="00A76A9B">
            <w:pPr>
              <w:spacing w:line="259" w:lineRule="auto"/>
              <w:ind w:left="64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2A1AB" w14:textId="60CCDBBA" w:rsidR="007F3524" w:rsidRDefault="00A76A9B" w:rsidP="00A76A9B">
            <w:pPr>
              <w:spacing w:line="259" w:lineRule="auto"/>
              <w:ind w:left="63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0EB92" w14:textId="2E1666AF" w:rsidR="007F3524" w:rsidRDefault="007F3524" w:rsidP="00A76A9B">
            <w:pPr>
              <w:spacing w:line="259" w:lineRule="auto"/>
              <w:ind w:left="13"/>
              <w:jc w:val="center"/>
            </w:pPr>
            <w:r>
              <w:rPr>
                <w:sz w:val="18"/>
              </w:rPr>
              <w:t>7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25A20B2" w14:textId="2C6E0192" w:rsidR="007F3524" w:rsidRDefault="007F3524" w:rsidP="00A76A9B">
            <w:pPr>
              <w:spacing w:line="259" w:lineRule="auto"/>
              <w:ind w:left="17"/>
              <w:jc w:val="center"/>
            </w:pPr>
            <w:r>
              <w:rPr>
                <w:sz w:val="18"/>
              </w:rPr>
              <w:t>7</w:t>
            </w:r>
          </w:p>
        </w:tc>
      </w:tr>
      <w:tr w:rsidR="007F3524" w14:paraId="79460A93" w14:textId="77777777" w:rsidTr="0085262D">
        <w:tblPrEx>
          <w:tblCellMar>
            <w:top w:w="27" w:type="dxa"/>
            <w:left w:w="68" w:type="dxa"/>
            <w:right w:w="86" w:type="dxa"/>
          </w:tblCellMar>
        </w:tblPrEx>
        <w:trPr>
          <w:trHeight w:val="491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8DB3E2" w:themeFill="text2" w:themeFillTint="66"/>
          </w:tcPr>
          <w:p w14:paraId="0A949FAA" w14:textId="77777777" w:rsidR="007F3524" w:rsidRDefault="007F3524" w:rsidP="007F3524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DE752" w14:textId="77777777" w:rsidR="007F3524" w:rsidRDefault="007F3524" w:rsidP="007F3524">
            <w:pPr>
              <w:spacing w:line="259" w:lineRule="auto"/>
            </w:pPr>
            <w:r>
              <w:rPr>
                <w:sz w:val="18"/>
              </w:rPr>
              <w:t xml:space="preserve">A lakosság írásbeli és szóbeli tájékoztatása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FEEDC" w14:textId="133F0825" w:rsidR="007F3524" w:rsidRDefault="00A76A9B" w:rsidP="00A76A9B">
            <w:pPr>
              <w:spacing w:line="259" w:lineRule="auto"/>
              <w:ind w:left="63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B3EFF" w14:textId="471B8C7F" w:rsidR="007F3524" w:rsidRDefault="00A76A9B" w:rsidP="00A76A9B">
            <w:pPr>
              <w:spacing w:line="259" w:lineRule="auto"/>
              <w:ind w:left="62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C9BA6" w14:textId="4E2488C5" w:rsidR="007F3524" w:rsidRDefault="00A76A9B" w:rsidP="00A76A9B">
            <w:pPr>
              <w:spacing w:line="259" w:lineRule="auto"/>
              <w:ind w:left="64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BEF11" w14:textId="6A9FD3D7" w:rsidR="007F3524" w:rsidRDefault="00A76A9B" w:rsidP="00A76A9B">
            <w:pPr>
              <w:spacing w:line="259" w:lineRule="auto"/>
              <w:ind w:left="63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F4F1D" w14:textId="108EDCFD" w:rsidR="007F3524" w:rsidRDefault="007F3524" w:rsidP="00A76A9B">
            <w:pPr>
              <w:spacing w:line="259" w:lineRule="auto"/>
              <w:ind w:left="13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09B1A20" w14:textId="53C08F61" w:rsidR="007F3524" w:rsidRDefault="007F3524" w:rsidP="00A76A9B">
            <w:pPr>
              <w:spacing w:line="259" w:lineRule="auto"/>
              <w:ind w:left="17"/>
              <w:jc w:val="center"/>
            </w:pPr>
            <w:r>
              <w:rPr>
                <w:sz w:val="18"/>
              </w:rPr>
              <w:t>5</w:t>
            </w:r>
          </w:p>
        </w:tc>
      </w:tr>
      <w:tr w:rsidR="007F3524" w14:paraId="1C1569DC" w14:textId="77777777" w:rsidTr="0085262D">
        <w:tblPrEx>
          <w:tblCellMar>
            <w:top w:w="27" w:type="dxa"/>
            <w:left w:w="68" w:type="dxa"/>
            <w:right w:w="86" w:type="dxa"/>
          </w:tblCellMar>
        </w:tblPrEx>
        <w:trPr>
          <w:trHeight w:val="251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8DB3E2" w:themeFill="text2" w:themeFillTint="66"/>
          </w:tcPr>
          <w:p w14:paraId="0F109826" w14:textId="77777777" w:rsidR="007F3524" w:rsidRDefault="007F3524" w:rsidP="007F3524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9AF44" w14:textId="77777777" w:rsidR="007F3524" w:rsidRDefault="007F3524" w:rsidP="007F3524">
            <w:pPr>
              <w:spacing w:line="259" w:lineRule="auto"/>
            </w:pPr>
            <w:r>
              <w:rPr>
                <w:sz w:val="18"/>
              </w:rPr>
              <w:t xml:space="preserve">Adatvédelem, irat- és ügykezelés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585CB" w14:textId="1D49624B" w:rsidR="007F3524" w:rsidRDefault="00A76A9B" w:rsidP="00A76A9B">
            <w:pPr>
              <w:spacing w:line="259" w:lineRule="auto"/>
              <w:ind w:left="63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A782B" w14:textId="234C99DC" w:rsidR="007F3524" w:rsidRDefault="00A76A9B" w:rsidP="00A76A9B">
            <w:pPr>
              <w:spacing w:line="259" w:lineRule="auto"/>
              <w:ind w:left="62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0BEAC" w14:textId="2FEE9B0B" w:rsidR="007F3524" w:rsidRDefault="00A76A9B" w:rsidP="00A76A9B">
            <w:pPr>
              <w:spacing w:line="259" w:lineRule="auto"/>
              <w:ind w:left="64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F9709" w14:textId="6FBEC22B" w:rsidR="007F3524" w:rsidRDefault="00A76A9B" w:rsidP="00A76A9B">
            <w:pPr>
              <w:spacing w:line="259" w:lineRule="auto"/>
              <w:ind w:left="63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22A35" w14:textId="042BEF46" w:rsidR="007F3524" w:rsidRDefault="007F3524" w:rsidP="00A76A9B">
            <w:pPr>
              <w:spacing w:line="259" w:lineRule="auto"/>
              <w:ind w:left="13"/>
              <w:jc w:val="center"/>
            </w:pPr>
            <w:r>
              <w:rPr>
                <w:sz w:val="18"/>
              </w:rPr>
              <w:t>7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0A095A" w14:textId="24870974" w:rsidR="007F3524" w:rsidRDefault="007F3524" w:rsidP="00A76A9B">
            <w:pPr>
              <w:spacing w:line="259" w:lineRule="auto"/>
              <w:ind w:left="17"/>
              <w:jc w:val="center"/>
            </w:pPr>
            <w:r>
              <w:rPr>
                <w:sz w:val="18"/>
              </w:rPr>
              <w:t>7</w:t>
            </w:r>
          </w:p>
        </w:tc>
      </w:tr>
      <w:tr w:rsidR="007F3524" w14:paraId="56F44249" w14:textId="77777777" w:rsidTr="0085262D">
        <w:tblPrEx>
          <w:tblCellMar>
            <w:top w:w="27" w:type="dxa"/>
            <w:left w:w="68" w:type="dxa"/>
            <w:right w:w="86" w:type="dxa"/>
          </w:tblCellMar>
        </w:tblPrEx>
        <w:trPr>
          <w:trHeight w:val="68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8DB3E2" w:themeFill="text2" w:themeFillTint="66"/>
          </w:tcPr>
          <w:p w14:paraId="7C8ADE2F" w14:textId="77777777" w:rsidR="007F3524" w:rsidRDefault="007F3524" w:rsidP="007F3524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AA091" w14:textId="77777777" w:rsidR="007F3524" w:rsidRDefault="007F3524" w:rsidP="007F3524">
            <w:pPr>
              <w:spacing w:line="259" w:lineRule="auto"/>
            </w:pPr>
            <w:r>
              <w:rPr>
                <w:b/>
                <w:sz w:val="18"/>
              </w:rPr>
              <w:t xml:space="preserve">Digitális kommunikáció és gépírás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96EBF4E" w14:textId="77777777" w:rsidR="007F3524" w:rsidRDefault="007F3524" w:rsidP="007F3524">
            <w:pPr>
              <w:spacing w:line="259" w:lineRule="auto"/>
              <w:ind w:left="14"/>
              <w:jc w:val="center"/>
            </w:pPr>
            <w:r>
              <w:rPr>
                <w:b/>
                <w:sz w:val="18"/>
              </w:rPr>
              <w:t xml:space="preserve">0 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8ADEB15" w14:textId="77777777" w:rsidR="007F3524" w:rsidRDefault="007F3524" w:rsidP="007F3524">
            <w:pPr>
              <w:spacing w:line="259" w:lineRule="auto"/>
              <w:ind w:left="13"/>
              <w:jc w:val="center"/>
            </w:pPr>
            <w:r>
              <w:rPr>
                <w:b/>
                <w:sz w:val="18"/>
              </w:rPr>
              <w:t xml:space="preserve">0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3202CA5" w14:textId="0CBBA52A" w:rsidR="007F3524" w:rsidRDefault="00A76A9B" w:rsidP="007F3524">
            <w:pPr>
              <w:spacing w:line="259" w:lineRule="auto"/>
              <w:ind w:left="20"/>
              <w:jc w:val="center"/>
            </w:pPr>
            <w:r>
              <w:rPr>
                <w:b/>
                <w:sz w:val="18"/>
              </w:rPr>
              <w:t>72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45D6944" w14:textId="2AAF27D7" w:rsidR="007F3524" w:rsidRDefault="001341E1" w:rsidP="007F3524">
            <w:pPr>
              <w:spacing w:line="259" w:lineRule="auto"/>
              <w:ind w:left="19"/>
              <w:jc w:val="center"/>
            </w:pPr>
            <w:r>
              <w:rPr>
                <w:b/>
                <w:sz w:val="18"/>
              </w:rPr>
              <w:t>36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E9C3FCE" w14:textId="61B1BDA9" w:rsidR="007F3524" w:rsidRDefault="007F3524" w:rsidP="007F3524">
            <w:pPr>
              <w:spacing w:line="259" w:lineRule="auto"/>
              <w:ind w:left="18"/>
              <w:jc w:val="center"/>
            </w:pPr>
            <w:r>
              <w:rPr>
                <w:b/>
                <w:sz w:val="18"/>
              </w:rPr>
              <w:t>3</w:t>
            </w:r>
            <w:r w:rsidR="002176B8">
              <w:rPr>
                <w:b/>
                <w:sz w:val="18"/>
              </w:rPr>
              <w:t>1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B487D1A" w14:textId="5233D382" w:rsidR="007F3524" w:rsidRDefault="002176B8" w:rsidP="007F3524">
            <w:pPr>
              <w:spacing w:line="259" w:lineRule="auto"/>
              <w:ind w:left="22"/>
              <w:jc w:val="center"/>
            </w:pPr>
            <w:r>
              <w:rPr>
                <w:b/>
                <w:sz w:val="18"/>
              </w:rPr>
              <w:t>139</w:t>
            </w:r>
          </w:p>
        </w:tc>
      </w:tr>
      <w:tr w:rsidR="007F3524" w14:paraId="0FF5CD58" w14:textId="77777777" w:rsidTr="0085262D">
        <w:tblPrEx>
          <w:tblCellMar>
            <w:top w:w="27" w:type="dxa"/>
            <w:left w:w="68" w:type="dxa"/>
            <w:right w:w="86" w:type="dxa"/>
          </w:tblCellMar>
        </w:tblPrEx>
        <w:trPr>
          <w:trHeight w:val="25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8DB3E2" w:themeFill="text2" w:themeFillTint="66"/>
          </w:tcPr>
          <w:p w14:paraId="739FBD76" w14:textId="77777777" w:rsidR="007F3524" w:rsidRDefault="007F3524" w:rsidP="007F3524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45AFE" w14:textId="77777777" w:rsidR="007F3524" w:rsidRDefault="007F3524" w:rsidP="007F3524">
            <w:pPr>
              <w:spacing w:line="259" w:lineRule="auto"/>
            </w:pPr>
            <w:r>
              <w:rPr>
                <w:sz w:val="18"/>
              </w:rPr>
              <w:t xml:space="preserve">Rendvédelmi informatikai alapismeretek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39751" w14:textId="6036079B" w:rsidR="007F3524" w:rsidRPr="002176B8" w:rsidRDefault="002176B8" w:rsidP="002176B8">
            <w:pPr>
              <w:spacing w:line="259" w:lineRule="auto"/>
              <w:ind w:left="63"/>
              <w:jc w:val="center"/>
              <w:rPr>
                <w:sz w:val="18"/>
                <w:szCs w:val="18"/>
              </w:rPr>
            </w:pPr>
            <w:r w:rsidRPr="002176B8">
              <w:rPr>
                <w:sz w:val="18"/>
                <w:szCs w:val="18"/>
              </w:rPr>
              <w:t>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0DE7B" w14:textId="13CEBB53" w:rsidR="007F3524" w:rsidRPr="002176B8" w:rsidRDefault="002176B8" w:rsidP="002176B8">
            <w:pPr>
              <w:spacing w:line="259" w:lineRule="auto"/>
              <w:ind w:left="62"/>
              <w:jc w:val="center"/>
              <w:rPr>
                <w:sz w:val="18"/>
                <w:szCs w:val="18"/>
              </w:rPr>
            </w:pPr>
            <w:r w:rsidRPr="002176B8">
              <w:rPr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40FA5" w14:textId="7CF515D9" w:rsidR="007F3524" w:rsidRPr="002176B8" w:rsidRDefault="002176B8" w:rsidP="002176B8">
            <w:pPr>
              <w:spacing w:line="259" w:lineRule="auto"/>
              <w:ind w:left="64"/>
              <w:jc w:val="center"/>
              <w:rPr>
                <w:sz w:val="18"/>
                <w:szCs w:val="18"/>
              </w:rPr>
            </w:pPr>
            <w:r w:rsidRPr="002176B8">
              <w:rPr>
                <w:sz w:val="18"/>
                <w:szCs w:val="18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8E331" w14:textId="61541699" w:rsidR="007F3524" w:rsidRPr="002176B8" w:rsidRDefault="002176B8" w:rsidP="002176B8">
            <w:pPr>
              <w:spacing w:line="259" w:lineRule="auto"/>
              <w:ind w:left="63"/>
              <w:jc w:val="center"/>
              <w:rPr>
                <w:sz w:val="18"/>
                <w:szCs w:val="18"/>
              </w:rPr>
            </w:pPr>
            <w:r w:rsidRPr="002176B8">
              <w:rPr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095C1" w14:textId="71F3D3A8" w:rsidR="007F3524" w:rsidRPr="002176B8" w:rsidRDefault="002176B8" w:rsidP="002176B8">
            <w:pPr>
              <w:spacing w:line="259" w:lineRule="auto"/>
              <w:ind w:left="13"/>
              <w:jc w:val="center"/>
              <w:rPr>
                <w:sz w:val="18"/>
                <w:szCs w:val="18"/>
              </w:rPr>
            </w:pPr>
            <w:r w:rsidRPr="002176B8">
              <w:rPr>
                <w:sz w:val="18"/>
                <w:szCs w:val="18"/>
              </w:rPr>
              <w:t>8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4CE0DD8" w14:textId="320BB956" w:rsidR="007F3524" w:rsidRPr="002176B8" w:rsidRDefault="007F3524" w:rsidP="002176B8">
            <w:pPr>
              <w:spacing w:line="259" w:lineRule="auto"/>
              <w:ind w:left="17"/>
              <w:jc w:val="center"/>
              <w:rPr>
                <w:sz w:val="18"/>
                <w:szCs w:val="18"/>
              </w:rPr>
            </w:pPr>
            <w:r w:rsidRPr="002176B8">
              <w:rPr>
                <w:sz w:val="18"/>
                <w:szCs w:val="18"/>
              </w:rPr>
              <w:t>5</w:t>
            </w:r>
          </w:p>
        </w:tc>
      </w:tr>
      <w:tr w:rsidR="007F3524" w14:paraId="3501AC0E" w14:textId="77777777" w:rsidTr="0085262D">
        <w:tblPrEx>
          <w:tblCellMar>
            <w:top w:w="27" w:type="dxa"/>
            <w:left w:w="68" w:type="dxa"/>
            <w:right w:w="86" w:type="dxa"/>
          </w:tblCellMar>
        </w:tblPrEx>
        <w:trPr>
          <w:trHeight w:val="49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8DB3E2" w:themeFill="text2" w:themeFillTint="66"/>
          </w:tcPr>
          <w:p w14:paraId="63D37372" w14:textId="77777777" w:rsidR="007F3524" w:rsidRDefault="007F3524" w:rsidP="007F3524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0CB62" w14:textId="77777777" w:rsidR="007F3524" w:rsidRDefault="007F3524" w:rsidP="007F3524">
            <w:pPr>
              <w:spacing w:line="259" w:lineRule="auto"/>
            </w:pPr>
            <w:r>
              <w:rPr>
                <w:sz w:val="18"/>
              </w:rPr>
              <w:t xml:space="preserve">Rendvédelmi híradástechnikai alapismeretek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748D1" w14:textId="06D1E1E7" w:rsidR="007F3524" w:rsidRPr="002176B8" w:rsidRDefault="002176B8" w:rsidP="002176B8">
            <w:pPr>
              <w:spacing w:line="259" w:lineRule="auto"/>
              <w:ind w:left="63"/>
              <w:jc w:val="center"/>
              <w:rPr>
                <w:sz w:val="18"/>
                <w:szCs w:val="18"/>
              </w:rPr>
            </w:pPr>
            <w:r w:rsidRPr="002176B8">
              <w:rPr>
                <w:sz w:val="18"/>
                <w:szCs w:val="18"/>
              </w:rPr>
              <w:t>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14813" w14:textId="3CD3FD3C" w:rsidR="007F3524" w:rsidRPr="002176B8" w:rsidRDefault="002176B8" w:rsidP="002176B8">
            <w:pPr>
              <w:spacing w:line="259" w:lineRule="auto"/>
              <w:ind w:left="62"/>
              <w:jc w:val="center"/>
              <w:rPr>
                <w:sz w:val="18"/>
                <w:szCs w:val="18"/>
              </w:rPr>
            </w:pPr>
            <w:r w:rsidRPr="002176B8">
              <w:rPr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6EC0E" w14:textId="2BA6C7FB" w:rsidR="007F3524" w:rsidRPr="002176B8" w:rsidRDefault="002176B8" w:rsidP="002176B8">
            <w:pPr>
              <w:spacing w:line="259" w:lineRule="auto"/>
              <w:ind w:left="64"/>
              <w:jc w:val="center"/>
              <w:rPr>
                <w:sz w:val="18"/>
                <w:szCs w:val="18"/>
              </w:rPr>
            </w:pPr>
            <w:r w:rsidRPr="002176B8">
              <w:rPr>
                <w:sz w:val="18"/>
                <w:szCs w:val="18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A7ED3" w14:textId="3852B237" w:rsidR="007F3524" w:rsidRPr="002176B8" w:rsidRDefault="002176B8" w:rsidP="002176B8">
            <w:pPr>
              <w:spacing w:line="259" w:lineRule="auto"/>
              <w:ind w:left="63"/>
              <w:jc w:val="center"/>
              <w:rPr>
                <w:sz w:val="18"/>
                <w:szCs w:val="18"/>
              </w:rPr>
            </w:pPr>
            <w:r w:rsidRPr="002176B8">
              <w:rPr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01ECD" w14:textId="46FCDEDB" w:rsidR="007F3524" w:rsidRPr="002176B8" w:rsidRDefault="002176B8" w:rsidP="002176B8">
            <w:pPr>
              <w:spacing w:line="259" w:lineRule="auto"/>
              <w:ind w:left="18"/>
              <w:jc w:val="center"/>
              <w:rPr>
                <w:sz w:val="18"/>
                <w:szCs w:val="18"/>
              </w:rPr>
            </w:pPr>
            <w:r w:rsidRPr="002176B8">
              <w:rPr>
                <w:sz w:val="18"/>
                <w:szCs w:val="18"/>
              </w:rPr>
              <w:t>6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29A5026" w14:textId="578BAD23" w:rsidR="007F3524" w:rsidRPr="002176B8" w:rsidRDefault="007F3524" w:rsidP="002176B8">
            <w:pPr>
              <w:spacing w:line="259" w:lineRule="auto"/>
              <w:ind w:left="22"/>
              <w:jc w:val="center"/>
              <w:rPr>
                <w:sz w:val="18"/>
                <w:szCs w:val="18"/>
              </w:rPr>
            </w:pPr>
            <w:r w:rsidRPr="002176B8">
              <w:rPr>
                <w:sz w:val="18"/>
                <w:szCs w:val="18"/>
              </w:rPr>
              <w:t>12</w:t>
            </w:r>
          </w:p>
        </w:tc>
      </w:tr>
      <w:tr w:rsidR="007F3524" w14:paraId="6ABE374C" w14:textId="77777777" w:rsidTr="0085262D">
        <w:tblPrEx>
          <w:tblCellMar>
            <w:top w:w="27" w:type="dxa"/>
            <w:left w:w="68" w:type="dxa"/>
            <w:right w:w="86" w:type="dxa"/>
          </w:tblCellMar>
        </w:tblPrEx>
        <w:trPr>
          <w:trHeight w:val="25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8DB3E2" w:themeFill="text2" w:themeFillTint="66"/>
          </w:tcPr>
          <w:p w14:paraId="1C325E4B" w14:textId="77777777" w:rsidR="007F3524" w:rsidRDefault="007F3524" w:rsidP="007F3524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8287B" w14:textId="77777777" w:rsidR="007F3524" w:rsidRDefault="007F3524" w:rsidP="007F3524">
            <w:pPr>
              <w:spacing w:line="259" w:lineRule="auto"/>
            </w:pPr>
            <w:r>
              <w:rPr>
                <w:sz w:val="18"/>
              </w:rPr>
              <w:t xml:space="preserve">A gépelés és szövegformázás alapjai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5CA3A" w14:textId="247E0AA8" w:rsidR="007F3524" w:rsidRPr="002176B8" w:rsidRDefault="002176B8" w:rsidP="002176B8">
            <w:pPr>
              <w:spacing w:line="259" w:lineRule="auto"/>
              <w:ind w:left="63"/>
              <w:jc w:val="center"/>
              <w:rPr>
                <w:sz w:val="18"/>
                <w:szCs w:val="18"/>
              </w:rPr>
            </w:pPr>
            <w:r w:rsidRPr="002176B8">
              <w:rPr>
                <w:sz w:val="18"/>
                <w:szCs w:val="18"/>
              </w:rPr>
              <w:t>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C0136" w14:textId="126B9AF0" w:rsidR="007F3524" w:rsidRPr="002176B8" w:rsidRDefault="002176B8" w:rsidP="002176B8">
            <w:pPr>
              <w:spacing w:line="259" w:lineRule="auto"/>
              <w:ind w:left="62"/>
              <w:jc w:val="center"/>
              <w:rPr>
                <w:sz w:val="18"/>
                <w:szCs w:val="18"/>
              </w:rPr>
            </w:pPr>
            <w:r w:rsidRPr="002176B8">
              <w:rPr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7756B" w14:textId="0240D74E" w:rsidR="007F3524" w:rsidRPr="002176B8" w:rsidRDefault="002176B8" w:rsidP="002176B8">
            <w:pPr>
              <w:spacing w:line="259" w:lineRule="auto"/>
              <w:ind w:left="64"/>
              <w:jc w:val="center"/>
              <w:rPr>
                <w:sz w:val="18"/>
                <w:szCs w:val="18"/>
              </w:rPr>
            </w:pPr>
            <w:r w:rsidRPr="002176B8">
              <w:rPr>
                <w:sz w:val="18"/>
                <w:szCs w:val="18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06D00" w14:textId="0C907A3F" w:rsidR="007F3524" w:rsidRPr="002176B8" w:rsidRDefault="002176B8" w:rsidP="002176B8">
            <w:pPr>
              <w:spacing w:line="259" w:lineRule="auto"/>
              <w:ind w:left="63"/>
              <w:jc w:val="center"/>
              <w:rPr>
                <w:sz w:val="18"/>
                <w:szCs w:val="18"/>
              </w:rPr>
            </w:pPr>
            <w:r w:rsidRPr="002176B8">
              <w:rPr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27EC2" w14:textId="1DAE6B21" w:rsidR="007F3524" w:rsidRPr="002176B8" w:rsidRDefault="007F3524" w:rsidP="002176B8">
            <w:pPr>
              <w:spacing w:line="259" w:lineRule="auto"/>
              <w:ind w:left="13"/>
              <w:jc w:val="center"/>
              <w:rPr>
                <w:sz w:val="18"/>
                <w:szCs w:val="18"/>
              </w:rPr>
            </w:pPr>
            <w:r w:rsidRPr="002176B8">
              <w:rPr>
                <w:sz w:val="18"/>
                <w:szCs w:val="18"/>
              </w:rPr>
              <w:t>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3157F38" w14:textId="475089D9" w:rsidR="007F3524" w:rsidRPr="002176B8" w:rsidRDefault="007F3524" w:rsidP="002176B8">
            <w:pPr>
              <w:spacing w:line="259" w:lineRule="auto"/>
              <w:ind w:left="17"/>
              <w:jc w:val="center"/>
              <w:rPr>
                <w:sz w:val="18"/>
                <w:szCs w:val="18"/>
              </w:rPr>
            </w:pPr>
            <w:r w:rsidRPr="002176B8">
              <w:rPr>
                <w:sz w:val="18"/>
                <w:szCs w:val="18"/>
              </w:rPr>
              <w:t>2</w:t>
            </w:r>
          </w:p>
        </w:tc>
      </w:tr>
      <w:tr w:rsidR="007F3524" w14:paraId="14E59244" w14:textId="77777777" w:rsidTr="0085262D">
        <w:tblPrEx>
          <w:tblCellMar>
            <w:top w:w="27" w:type="dxa"/>
            <w:left w:w="68" w:type="dxa"/>
            <w:right w:w="53" w:type="dxa"/>
          </w:tblCellMar>
        </w:tblPrEx>
        <w:trPr>
          <w:trHeight w:val="250"/>
        </w:trPr>
        <w:tc>
          <w:tcPr>
            <w:tcW w:w="16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8DB3E2" w:themeFill="text2" w:themeFillTint="66"/>
          </w:tcPr>
          <w:p w14:paraId="1E5C420B" w14:textId="77777777" w:rsidR="007F3524" w:rsidRDefault="007F3524" w:rsidP="007F3524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E6BE6" w14:textId="77777777" w:rsidR="007F3524" w:rsidRDefault="007F3524" w:rsidP="007F3524">
            <w:pPr>
              <w:spacing w:line="259" w:lineRule="auto"/>
            </w:pPr>
            <w:r>
              <w:rPr>
                <w:sz w:val="18"/>
              </w:rPr>
              <w:t xml:space="preserve">Hivatalos iratok szerkesztése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E3078" w14:textId="77C5359D" w:rsidR="007F3524" w:rsidRPr="002176B8" w:rsidRDefault="002176B8" w:rsidP="002176B8">
            <w:pPr>
              <w:spacing w:line="259" w:lineRule="auto"/>
              <w:ind w:left="30"/>
              <w:jc w:val="center"/>
              <w:rPr>
                <w:sz w:val="18"/>
                <w:szCs w:val="18"/>
              </w:rPr>
            </w:pPr>
            <w:r w:rsidRPr="002176B8">
              <w:rPr>
                <w:sz w:val="18"/>
                <w:szCs w:val="18"/>
              </w:rPr>
              <w:t>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6443C" w14:textId="63A6C038" w:rsidR="007F3524" w:rsidRPr="002176B8" w:rsidRDefault="002176B8" w:rsidP="002176B8">
            <w:pPr>
              <w:spacing w:line="259" w:lineRule="auto"/>
              <w:ind w:left="29"/>
              <w:jc w:val="center"/>
              <w:rPr>
                <w:sz w:val="18"/>
                <w:szCs w:val="18"/>
              </w:rPr>
            </w:pPr>
            <w:r w:rsidRPr="002176B8">
              <w:rPr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48710" w14:textId="34B18B78" w:rsidR="007F3524" w:rsidRPr="002176B8" w:rsidRDefault="002176B8" w:rsidP="002176B8">
            <w:pPr>
              <w:spacing w:line="259" w:lineRule="auto"/>
              <w:ind w:left="31"/>
              <w:jc w:val="center"/>
              <w:rPr>
                <w:sz w:val="18"/>
                <w:szCs w:val="18"/>
              </w:rPr>
            </w:pPr>
            <w:r w:rsidRPr="002176B8">
              <w:rPr>
                <w:sz w:val="18"/>
                <w:szCs w:val="18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E65C6" w14:textId="1A404719" w:rsidR="007F3524" w:rsidRPr="002176B8" w:rsidRDefault="002176B8" w:rsidP="002176B8">
            <w:pPr>
              <w:spacing w:line="259" w:lineRule="auto"/>
              <w:ind w:left="30"/>
              <w:jc w:val="center"/>
              <w:rPr>
                <w:sz w:val="18"/>
                <w:szCs w:val="18"/>
              </w:rPr>
            </w:pPr>
            <w:r w:rsidRPr="002176B8">
              <w:rPr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34B86" w14:textId="2EF44F04" w:rsidR="007F3524" w:rsidRPr="002176B8" w:rsidRDefault="007F3524" w:rsidP="002176B8">
            <w:pPr>
              <w:spacing w:line="259" w:lineRule="auto"/>
              <w:ind w:right="20"/>
              <w:jc w:val="center"/>
              <w:rPr>
                <w:sz w:val="18"/>
                <w:szCs w:val="18"/>
              </w:rPr>
            </w:pPr>
            <w:r w:rsidRPr="002176B8">
              <w:rPr>
                <w:sz w:val="18"/>
                <w:szCs w:val="18"/>
              </w:rPr>
              <w:t>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325316B" w14:textId="6D882A7C" w:rsidR="007F3524" w:rsidRPr="002176B8" w:rsidRDefault="007F3524" w:rsidP="002176B8">
            <w:pPr>
              <w:spacing w:line="259" w:lineRule="auto"/>
              <w:ind w:right="16"/>
              <w:jc w:val="center"/>
              <w:rPr>
                <w:sz w:val="18"/>
                <w:szCs w:val="18"/>
              </w:rPr>
            </w:pPr>
            <w:r w:rsidRPr="002176B8">
              <w:rPr>
                <w:sz w:val="18"/>
                <w:szCs w:val="18"/>
              </w:rPr>
              <w:t>2</w:t>
            </w:r>
          </w:p>
        </w:tc>
      </w:tr>
      <w:tr w:rsidR="007F3524" w14:paraId="1EBFF872" w14:textId="77777777" w:rsidTr="0085262D">
        <w:tblPrEx>
          <w:tblCellMar>
            <w:top w:w="27" w:type="dxa"/>
            <w:left w:w="68" w:type="dxa"/>
            <w:right w:w="53" w:type="dxa"/>
          </w:tblCellMar>
        </w:tblPrEx>
        <w:trPr>
          <w:trHeight w:val="25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8DB3E2" w:themeFill="text2" w:themeFillTint="66"/>
          </w:tcPr>
          <w:p w14:paraId="4628FD9D" w14:textId="77777777" w:rsidR="007F3524" w:rsidRDefault="007F3524" w:rsidP="007F3524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651BE" w14:textId="77777777" w:rsidR="007F3524" w:rsidRDefault="007F3524" w:rsidP="007F3524">
            <w:pPr>
              <w:spacing w:line="259" w:lineRule="auto"/>
            </w:pPr>
            <w:r>
              <w:rPr>
                <w:sz w:val="18"/>
              </w:rPr>
              <w:t xml:space="preserve">E-kommunikáció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ABA77" w14:textId="1BD2D5AE" w:rsidR="007F3524" w:rsidRPr="002176B8" w:rsidRDefault="002176B8" w:rsidP="002176B8">
            <w:pPr>
              <w:spacing w:line="259" w:lineRule="auto"/>
              <w:ind w:left="30"/>
              <w:jc w:val="center"/>
              <w:rPr>
                <w:sz w:val="18"/>
                <w:szCs w:val="18"/>
              </w:rPr>
            </w:pPr>
            <w:r w:rsidRPr="002176B8">
              <w:rPr>
                <w:sz w:val="18"/>
                <w:szCs w:val="18"/>
              </w:rPr>
              <w:t>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05C45" w14:textId="025C26CB" w:rsidR="007F3524" w:rsidRPr="002176B8" w:rsidRDefault="002176B8" w:rsidP="002176B8">
            <w:pPr>
              <w:spacing w:line="259" w:lineRule="auto"/>
              <w:ind w:left="29"/>
              <w:jc w:val="center"/>
              <w:rPr>
                <w:sz w:val="18"/>
                <w:szCs w:val="18"/>
              </w:rPr>
            </w:pPr>
            <w:r w:rsidRPr="002176B8">
              <w:rPr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0926A" w14:textId="1A7FAF61" w:rsidR="007F3524" w:rsidRPr="002176B8" w:rsidRDefault="002176B8" w:rsidP="002176B8">
            <w:pPr>
              <w:spacing w:line="259" w:lineRule="auto"/>
              <w:ind w:left="31"/>
              <w:jc w:val="center"/>
              <w:rPr>
                <w:sz w:val="18"/>
                <w:szCs w:val="18"/>
              </w:rPr>
            </w:pPr>
            <w:r w:rsidRPr="002176B8">
              <w:rPr>
                <w:sz w:val="18"/>
                <w:szCs w:val="18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DD40F" w14:textId="2F77D69C" w:rsidR="007F3524" w:rsidRPr="002176B8" w:rsidRDefault="002176B8" w:rsidP="002176B8">
            <w:pPr>
              <w:spacing w:line="259" w:lineRule="auto"/>
              <w:ind w:left="30"/>
              <w:jc w:val="center"/>
              <w:rPr>
                <w:sz w:val="18"/>
                <w:szCs w:val="18"/>
              </w:rPr>
            </w:pPr>
            <w:r w:rsidRPr="002176B8">
              <w:rPr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D1E57" w14:textId="2370E542" w:rsidR="007F3524" w:rsidRPr="002176B8" w:rsidRDefault="007F3524" w:rsidP="002176B8">
            <w:pPr>
              <w:spacing w:line="259" w:lineRule="auto"/>
              <w:ind w:right="20"/>
              <w:jc w:val="center"/>
              <w:rPr>
                <w:sz w:val="18"/>
                <w:szCs w:val="18"/>
              </w:rPr>
            </w:pPr>
            <w:r w:rsidRPr="002176B8">
              <w:rPr>
                <w:sz w:val="18"/>
                <w:szCs w:val="18"/>
              </w:rPr>
              <w:t>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F01AFBF" w14:textId="3D17CC80" w:rsidR="007F3524" w:rsidRPr="002176B8" w:rsidRDefault="007F3524" w:rsidP="002176B8">
            <w:pPr>
              <w:spacing w:line="259" w:lineRule="auto"/>
              <w:ind w:right="16"/>
              <w:jc w:val="center"/>
              <w:rPr>
                <w:sz w:val="18"/>
                <w:szCs w:val="18"/>
              </w:rPr>
            </w:pPr>
            <w:r w:rsidRPr="002176B8">
              <w:rPr>
                <w:sz w:val="18"/>
                <w:szCs w:val="18"/>
              </w:rPr>
              <w:t>2</w:t>
            </w:r>
          </w:p>
        </w:tc>
      </w:tr>
      <w:tr w:rsidR="007F3524" w14:paraId="5A79DF7D" w14:textId="77777777" w:rsidTr="0085262D">
        <w:tblPrEx>
          <w:tblCellMar>
            <w:top w:w="27" w:type="dxa"/>
            <w:left w:w="68" w:type="dxa"/>
            <w:right w:w="53" w:type="dxa"/>
          </w:tblCellMar>
        </w:tblPrEx>
        <w:trPr>
          <w:trHeight w:val="25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8DB3E2" w:themeFill="text2" w:themeFillTint="66"/>
          </w:tcPr>
          <w:p w14:paraId="45AB00E2" w14:textId="77777777" w:rsidR="007F3524" w:rsidRDefault="007F3524" w:rsidP="007F3524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DC547" w14:textId="77777777" w:rsidR="007F3524" w:rsidRDefault="007F3524" w:rsidP="007F3524">
            <w:pPr>
              <w:spacing w:line="259" w:lineRule="auto"/>
            </w:pPr>
            <w:r>
              <w:rPr>
                <w:sz w:val="18"/>
              </w:rPr>
              <w:t xml:space="preserve">Hangrögzítés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61333" w14:textId="550D14D4" w:rsidR="007F3524" w:rsidRPr="002176B8" w:rsidRDefault="002176B8" w:rsidP="002176B8">
            <w:pPr>
              <w:spacing w:line="259" w:lineRule="auto"/>
              <w:ind w:left="30"/>
              <w:jc w:val="center"/>
              <w:rPr>
                <w:sz w:val="18"/>
                <w:szCs w:val="18"/>
              </w:rPr>
            </w:pPr>
            <w:r w:rsidRPr="002176B8">
              <w:rPr>
                <w:sz w:val="18"/>
                <w:szCs w:val="18"/>
              </w:rPr>
              <w:t>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B86A3" w14:textId="71E4EA0C" w:rsidR="007F3524" w:rsidRPr="002176B8" w:rsidRDefault="002176B8" w:rsidP="002176B8">
            <w:pPr>
              <w:spacing w:line="259" w:lineRule="auto"/>
              <w:ind w:left="29"/>
              <w:jc w:val="center"/>
              <w:rPr>
                <w:sz w:val="18"/>
                <w:szCs w:val="18"/>
              </w:rPr>
            </w:pPr>
            <w:r w:rsidRPr="002176B8">
              <w:rPr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8DF66" w14:textId="20D30F7B" w:rsidR="007F3524" w:rsidRPr="002176B8" w:rsidRDefault="002176B8" w:rsidP="002176B8">
            <w:pPr>
              <w:spacing w:line="259" w:lineRule="auto"/>
              <w:ind w:left="31"/>
              <w:jc w:val="center"/>
              <w:rPr>
                <w:sz w:val="18"/>
                <w:szCs w:val="18"/>
              </w:rPr>
            </w:pPr>
            <w:r w:rsidRPr="002176B8">
              <w:rPr>
                <w:sz w:val="18"/>
                <w:szCs w:val="18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F3122" w14:textId="5C059528" w:rsidR="007F3524" w:rsidRPr="002176B8" w:rsidRDefault="002176B8" w:rsidP="002176B8">
            <w:pPr>
              <w:spacing w:line="259" w:lineRule="auto"/>
              <w:ind w:left="30"/>
              <w:jc w:val="center"/>
              <w:rPr>
                <w:sz w:val="18"/>
                <w:szCs w:val="18"/>
              </w:rPr>
            </w:pPr>
            <w:r w:rsidRPr="002176B8">
              <w:rPr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CC077" w14:textId="5D381791" w:rsidR="007F3524" w:rsidRPr="002176B8" w:rsidRDefault="007F3524" w:rsidP="002176B8">
            <w:pPr>
              <w:spacing w:line="259" w:lineRule="auto"/>
              <w:ind w:right="20"/>
              <w:jc w:val="center"/>
              <w:rPr>
                <w:sz w:val="18"/>
                <w:szCs w:val="18"/>
              </w:rPr>
            </w:pPr>
            <w:r w:rsidRPr="002176B8">
              <w:rPr>
                <w:sz w:val="18"/>
                <w:szCs w:val="18"/>
              </w:rPr>
              <w:t>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5806A45" w14:textId="4BECEF11" w:rsidR="007F3524" w:rsidRPr="002176B8" w:rsidRDefault="007F3524" w:rsidP="002176B8">
            <w:pPr>
              <w:spacing w:line="259" w:lineRule="auto"/>
              <w:ind w:right="16"/>
              <w:jc w:val="center"/>
              <w:rPr>
                <w:sz w:val="18"/>
                <w:szCs w:val="18"/>
              </w:rPr>
            </w:pPr>
            <w:r w:rsidRPr="002176B8">
              <w:rPr>
                <w:sz w:val="18"/>
                <w:szCs w:val="18"/>
              </w:rPr>
              <w:t>2</w:t>
            </w:r>
          </w:p>
        </w:tc>
      </w:tr>
      <w:tr w:rsidR="007F3524" w14:paraId="2F9ECAA0" w14:textId="77777777" w:rsidTr="0085262D">
        <w:tblPrEx>
          <w:tblCellMar>
            <w:top w:w="27" w:type="dxa"/>
            <w:left w:w="68" w:type="dxa"/>
            <w:right w:w="53" w:type="dxa"/>
          </w:tblCellMar>
        </w:tblPrEx>
        <w:trPr>
          <w:trHeight w:val="25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8DB3E2" w:themeFill="text2" w:themeFillTint="66"/>
          </w:tcPr>
          <w:p w14:paraId="107F9328" w14:textId="77777777" w:rsidR="007F3524" w:rsidRDefault="007F3524" w:rsidP="007F3524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D29B8" w14:textId="77777777" w:rsidR="007F3524" w:rsidRDefault="007F3524" w:rsidP="007F3524">
            <w:pPr>
              <w:spacing w:line="259" w:lineRule="auto"/>
            </w:pPr>
            <w:r>
              <w:rPr>
                <w:sz w:val="18"/>
              </w:rPr>
              <w:t xml:space="preserve">Kamerák felvételeinek értelmezése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63690" w14:textId="5B9C2D66" w:rsidR="007F3524" w:rsidRPr="002176B8" w:rsidRDefault="002176B8" w:rsidP="002176B8">
            <w:pPr>
              <w:spacing w:line="259" w:lineRule="auto"/>
              <w:ind w:left="30"/>
              <w:jc w:val="center"/>
              <w:rPr>
                <w:sz w:val="18"/>
                <w:szCs w:val="18"/>
              </w:rPr>
            </w:pPr>
            <w:r w:rsidRPr="002176B8">
              <w:rPr>
                <w:sz w:val="18"/>
                <w:szCs w:val="18"/>
              </w:rPr>
              <w:t>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7E70F" w14:textId="1186942C" w:rsidR="007F3524" w:rsidRPr="002176B8" w:rsidRDefault="002176B8" w:rsidP="002176B8">
            <w:pPr>
              <w:spacing w:line="259" w:lineRule="auto"/>
              <w:ind w:left="29"/>
              <w:jc w:val="center"/>
              <w:rPr>
                <w:sz w:val="18"/>
                <w:szCs w:val="18"/>
              </w:rPr>
            </w:pPr>
            <w:r w:rsidRPr="002176B8">
              <w:rPr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825DB" w14:textId="5BDCE940" w:rsidR="007F3524" w:rsidRPr="002176B8" w:rsidRDefault="002176B8" w:rsidP="002176B8">
            <w:pPr>
              <w:spacing w:line="259" w:lineRule="auto"/>
              <w:ind w:left="31"/>
              <w:jc w:val="center"/>
              <w:rPr>
                <w:sz w:val="18"/>
                <w:szCs w:val="18"/>
              </w:rPr>
            </w:pPr>
            <w:r w:rsidRPr="002176B8">
              <w:rPr>
                <w:sz w:val="18"/>
                <w:szCs w:val="18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122B1" w14:textId="44ED10D8" w:rsidR="007F3524" w:rsidRPr="002176B8" w:rsidRDefault="002176B8" w:rsidP="002176B8">
            <w:pPr>
              <w:spacing w:line="259" w:lineRule="auto"/>
              <w:ind w:left="30"/>
              <w:jc w:val="center"/>
              <w:rPr>
                <w:sz w:val="18"/>
                <w:szCs w:val="18"/>
              </w:rPr>
            </w:pPr>
            <w:r w:rsidRPr="002176B8">
              <w:rPr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CBBDD" w14:textId="55AC0B14" w:rsidR="007F3524" w:rsidRPr="002176B8" w:rsidRDefault="007F3524" w:rsidP="002176B8">
            <w:pPr>
              <w:spacing w:line="259" w:lineRule="auto"/>
              <w:ind w:right="20"/>
              <w:jc w:val="center"/>
              <w:rPr>
                <w:sz w:val="18"/>
                <w:szCs w:val="18"/>
              </w:rPr>
            </w:pPr>
            <w:r w:rsidRPr="002176B8">
              <w:rPr>
                <w:sz w:val="18"/>
                <w:szCs w:val="18"/>
              </w:rPr>
              <w:t>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27FE5C6" w14:textId="4431EB96" w:rsidR="007F3524" w:rsidRPr="002176B8" w:rsidRDefault="007F3524" w:rsidP="002176B8">
            <w:pPr>
              <w:spacing w:line="259" w:lineRule="auto"/>
              <w:ind w:right="16"/>
              <w:jc w:val="center"/>
              <w:rPr>
                <w:sz w:val="18"/>
                <w:szCs w:val="18"/>
              </w:rPr>
            </w:pPr>
            <w:r w:rsidRPr="002176B8">
              <w:rPr>
                <w:sz w:val="18"/>
                <w:szCs w:val="18"/>
              </w:rPr>
              <w:t>2</w:t>
            </w:r>
          </w:p>
        </w:tc>
      </w:tr>
      <w:tr w:rsidR="007F3524" w14:paraId="0E560571" w14:textId="77777777" w:rsidTr="0085262D">
        <w:tblPrEx>
          <w:tblCellMar>
            <w:top w:w="27" w:type="dxa"/>
            <w:left w:w="68" w:type="dxa"/>
            <w:right w:w="53" w:type="dxa"/>
          </w:tblCellMar>
        </w:tblPrEx>
        <w:trPr>
          <w:trHeight w:val="49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8DB3E2" w:themeFill="text2" w:themeFillTint="66"/>
          </w:tcPr>
          <w:p w14:paraId="79D032F7" w14:textId="77777777" w:rsidR="007F3524" w:rsidRDefault="007F3524" w:rsidP="007F3524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01B93" w14:textId="77777777" w:rsidR="007F3524" w:rsidRDefault="007F3524" w:rsidP="007F3524">
            <w:pPr>
              <w:spacing w:line="259" w:lineRule="auto"/>
            </w:pPr>
            <w:r>
              <w:rPr>
                <w:sz w:val="18"/>
              </w:rPr>
              <w:t xml:space="preserve">Mobilkommunikáció a hivatalos érintkezésben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EBB56" w14:textId="4A27B3DB" w:rsidR="007F3524" w:rsidRPr="002176B8" w:rsidRDefault="002176B8" w:rsidP="002176B8">
            <w:pPr>
              <w:spacing w:line="259" w:lineRule="auto"/>
              <w:ind w:left="30"/>
              <w:jc w:val="center"/>
              <w:rPr>
                <w:sz w:val="18"/>
                <w:szCs w:val="18"/>
              </w:rPr>
            </w:pPr>
            <w:r w:rsidRPr="002176B8">
              <w:rPr>
                <w:sz w:val="18"/>
                <w:szCs w:val="18"/>
              </w:rPr>
              <w:t>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5790D" w14:textId="702BB4A5" w:rsidR="007F3524" w:rsidRPr="002176B8" w:rsidRDefault="002176B8" w:rsidP="002176B8">
            <w:pPr>
              <w:spacing w:line="259" w:lineRule="auto"/>
              <w:ind w:left="29"/>
              <w:jc w:val="center"/>
              <w:rPr>
                <w:sz w:val="18"/>
                <w:szCs w:val="18"/>
              </w:rPr>
            </w:pPr>
            <w:r w:rsidRPr="002176B8">
              <w:rPr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1EB60" w14:textId="2F3355AE" w:rsidR="007F3524" w:rsidRPr="002176B8" w:rsidRDefault="002176B8" w:rsidP="002176B8">
            <w:pPr>
              <w:spacing w:line="259" w:lineRule="auto"/>
              <w:ind w:left="31"/>
              <w:jc w:val="center"/>
              <w:rPr>
                <w:sz w:val="18"/>
                <w:szCs w:val="18"/>
              </w:rPr>
            </w:pPr>
            <w:r w:rsidRPr="002176B8">
              <w:rPr>
                <w:sz w:val="18"/>
                <w:szCs w:val="18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F7AE6" w14:textId="1F613B0B" w:rsidR="007F3524" w:rsidRPr="002176B8" w:rsidRDefault="002176B8" w:rsidP="002176B8">
            <w:pPr>
              <w:spacing w:line="259" w:lineRule="auto"/>
              <w:ind w:left="30"/>
              <w:jc w:val="center"/>
              <w:rPr>
                <w:sz w:val="18"/>
                <w:szCs w:val="18"/>
              </w:rPr>
            </w:pPr>
            <w:r w:rsidRPr="002176B8">
              <w:rPr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A85CB" w14:textId="7022DCA0" w:rsidR="007F3524" w:rsidRPr="002176B8" w:rsidRDefault="007F3524" w:rsidP="002176B8">
            <w:pPr>
              <w:spacing w:line="259" w:lineRule="auto"/>
              <w:ind w:right="20"/>
              <w:jc w:val="center"/>
              <w:rPr>
                <w:sz w:val="18"/>
                <w:szCs w:val="18"/>
              </w:rPr>
            </w:pPr>
            <w:r w:rsidRPr="002176B8">
              <w:rPr>
                <w:sz w:val="18"/>
                <w:szCs w:val="18"/>
              </w:rPr>
              <w:t>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7CBBE72" w14:textId="0476D8D8" w:rsidR="007F3524" w:rsidRPr="002176B8" w:rsidRDefault="007F3524" w:rsidP="002176B8">
            <w:pPr>
              <w:spacing w:line="259" w:lineRule="auto"/>
              <w:ind w:right="16"/>
              <w:jc w:val="center"/>
              <w:rPr>
                <w:sz w:val="18"/>
                <w:szCs w:val="18"/>
              </w:rPr>
            </w:pPr>
            <w:r w:rsidRPr="002176B8">
              <w:rPr>
                <w:sz w:val="18"/>
                <w:szCs w:val="18"/>
              </w:rPr>
              <w:t>2</w:t>
            </w:r>
          </w:p>
        </w:tc>
      </w:tr>
      <w:tr w:rsidR="007F3524" w14:paraId="6CB5342D" w14:textId="77777777" w:rsidTr="0085262D">
        <w:tblPrEx>
          <w:tblCellMar>
            <w:top w:w="27" w:type="dxa"/>
            <w:left w:w="68" w:type="dxa"/>
            <w:right w:w="53" w:type="dxa"/>
          </w:tblCellMar>
        </w:tblPrEx>
        <w:trPr>
          <w:trHeight w:val="251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8DB3E2" w:themeFill="text2" w:themeFillTint="66"/>
          </w:tcPr>
          <w:p w14:paraId="151B745B" w14:textId="77777777" w:rsidR="007F3524" w:rsidRDefault="007F3524" w:rsidP="007F3524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B724A" w14:textId="77777777" w:rsidR="007F3524" w:rsidRDefault="007F3524" w:rsidP="007F3524">
            <w:pPr>
              <w:spacing w:line="259" w:lineRule="auto"/>
            </w:pPr>
            <w:r>
              <w:rPr>
                <w:sz w:val="18"/>
              </w:rPr>
              <w:t xml:space="preserve">Online ügyintézés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C79AB" w14:textId="5E698D8A" w:rsidR="007F3524" w:rsidRPr="002176B8" w:rsidRDefault="002176B8" w:rsidP="002176B8">
            <w:pPr>
              <w:spacing w:line="259" w:lineRule="auto"/>
              <w:ind w:left="30"/>
              <w:jc w:val="center"/>
              <w:rPr>
                <w:sz w:val="18"/>
                <w:szCs w:val="18"/>
              </w:rPr>
            </w:pPr>
            <w:r w:rsidRPr="002176B8">
              <w:rPr>
                <w:sz w:val="18"/>
                <w:szCs w:val="18"/>
              </w:rPr>
              <w:t>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46777" w14:textId="344B60A2" w:rsidR="007F3524" w:rsidRPr="002176B8" w:rsidRDefault="002176B8" w:rsidP="002176B8">
            <w:pPr>
              <w:spacing w:line="259" w:lineRule="auto"/>
              <w:ind w:left="29"/>
              <w:jc w:val="center"/>
              <w:rPr>
                <w:sz w:val="18"/>
                <w:szCs w:val="18"/>
              </w:rPr>
            </w:pPr>
            <w:r w:rsidRPr="002176B8">
              <w:rPr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231FA" w14:textId="5066ACFB" w:rsidR="007F3524" w:rsidRPr="002176B8" w:rsidRDefault="002176B8" w:rsidP="002176B8">
            <w:pPr>
              <w:spacing w:line="259" w:lineRule="auto"/>
              <w:ind w:left="31"/>
              <w:jc w:val="center"/>
              <w:rPr>
                <w:sz w:val="18"/>
                <w:szCs w:val="18"/>
              </w:rPr>
            </w:pPr>
            <w:r w:rsidRPr="002176B8">
              <w:rPr>
                <w:sz w:val="18"/>
                <w:szCs w:val="18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3ECF4" w14:textId="0E06ED8E" w:rsidR="007F3524" w:rsidRPr="002176B8" w:rsidRDefault="002176B8" w:rsidP="002176B8">
            <w:pPr>
              <w:spacing w:line="259" w:lineRule="auto"/>
              <w:ind w:left="30"/>
              <w:jc w:val="center"/>
              <w:rPr>
                <w:sz w:val="18"/>
                <w:szCs w:val="18"/>
              </w:rPr>
            </w:pPr>
            <w:r w:rsidRPr="002176B8">
              <w:rPr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64220" w14:textId="3AD4284B" w:rsidR="007F3524" w:rsidRPr="002176B8" w:rsidRDefault="007F3524" w:rsidP="002176B8">
            <w:pPr>
              <w:spacing w:line="259" w:lineRule="auto"/>
              <w:ind w:right="20"/>
              <w:jc w:val="center"/>
              <w:rPr>
                <w:sz w:val="18"/>
                <w:szCs w:val="18"/>
              </w:rPr>
            </w:pPr>
            <w:r w:rsidRPr="002176B8">
              <w:rPr>
                <w:sz w:val="18"/>
                <w:szCs w:val="18"/>
              </w:rPr>
              <w:t>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A03BEA3" w14:textId="781A9890" w:rsidR="007F3524" w:rsidRPr="002176B8" w:rsidRDefault="007F3524" w:rsidP="002176B8">
            <w:pPr>
              <w:spacing w:line="259" w:lineRule="auto"/>
              <w:ind w:right="16"/>
              <w:jc w:val="center"/>
              <w:rPr>
                <w:sz w:val="18"/>
                <w:szCs w:val="18"/>
              </w:rPr>
            </w:pPr>
            <w:r w:rsidRPr="002176B8">
              <w:rPr>
                <w:sz w:val="18"/>
                <w:szCs w:val="18"/>
              </w:rPr>
              <w:t>2</w:t>
            </w:r>
          </w:p>
        </w:tc>
      </w:tr>
      <w:tr w:rsidR="007F3524" w14:paraId="3DE7DF6A" w14:textId="77777777" w:rsidTr="0085262D">
        <w:tblPrEx>
          <w:tblCellMar>
            <w:top w:w="27" w:type="dxa"/>
            <w:left w:w="68" w:type="dxa"/>
            <w:right w:w="53" w:type="dxa"/>
          </w:tblCellMar>
        </w:tblPrEx>
        <w:trPr>
          <w:trHeight w:val="251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8DB3E2" w:themeFill="text2" w:themeFillTint="66"/>
          </w:tcPr>
          <w:p w14:paraId="7E9F8EB1" w14:textId="77777777" w:rsidR="007F3524" w:rsidRDefault="007F3524" w:rsidP="007F3524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20F51" w14:textId="77777777" w:rsidR="007F3524" w:rsidRDefault="007F3524" w:rsidP="007F3524">
            <w:pPr>
              <w:spacing w:line="259" w:lineRule="auto"/>
            </w:pPr>
            <w:r>
              <w:rPr>
                <w:sz w:val="18"/>
              </w:rPr>
              <w:t xml:space="preserve">Gépírás gyakorlat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2695E" w14:textId="2F5BCBEB" w:rsidR="007F3524" w:rsidRPr="002176B8" w:rsidRDefault="002176B8" w:rsidP="002176B8">
            <w:pPr>
              <w:spacing w:line="259" w:lineRule="auto"/>
              <w:ind w:left="30"/>
              <w:jc w:val="center"/>
              <w:rPr>
                <w:sz w:val="18"/>
                <w:szCs w:val="18"/>
              </w:rPr>
            </w:pPr>
            <w:r w:rsidRPr="002176B8">
              <w:rPr>
                <w:sz w:val="18"/>
                <w:szCs w:val="18"/>
              </w:rPr>
              <w:t>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13E47" w14:textId="6FAAB6BB" w:rsidR="007F3524" w:rsidRPr="002176B8" w:rsidRDefault="002176B8" w:rsidP="002176B8">
            <w:pPr>
              <w:spacing w:line="259" w:lineRule="auto"/>
              <w:ind w:left="29"/>
              <w:jc w:val="center"/>
              <w:rPr>
                <w:sz w:val="18"/>
                <w:szCs w:val="18"/>
              </w:rPr>
            </w:pPr>
            <w:r w:rsidRPr="002176B8">
              <w:rPr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ED87A" w14:textId="7CEAB6CF" w:rsidR="007F3524" w:rsidRPr="002176B8" w:rsidRDefault="002176B8" w:rsidP="002176B8">
            <w:pPr>
              <w:spacing w:line="259" w:lineRule="auto"/>
              <w:ind w:right="13"/>
              <w:jc w:val="center"/>
              <w:rPr>
                <w:sz w:val="18"/>
                <w:szCs w:val="18"/>
              </w:rPr>
            </w:pPr>
            <w:r w:rsidRPr="002176B8">
              <w:rPr>
                <w:sz w:val="18"/>
                <w:szCs w:val="18"/>
              </w:rPr>
              <w:t>72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37A04" w14:textId="4834EFDC" w:rsidR="007F3524" w:rsidRPr="002176B8" w:rsidRDefault="002176B8" w:rsidP="002176B8">
            <w:pPr>
              <w:spacing w:line="259" w:lineRule="auto"/>
              <w:ind w:right="14"/>
              <w:jc w:val="center"/>
              <w:rPr>
                <w:sz w:val="18"/>
                <w:szCs w:val="18"/>
              </w:rPr>
            </w:pPr>
            <w:r w:rsidRPr="002176B8">
              <w:rPr>
                <w:sz w:val="18"/>
                <w:szCs w:val="18"/>
              </w:rPr>
              <w:t>36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CC00D" w14:textId="7135A611" w:rsidR="002B735A" w:rsidRPr="002176B8" w:rsidRDefault="002B735A" w:rsidP="002B735A">
            <w:pPr>
              <w:spacing w:line="259" w:lineRule="auto"/>
              <w:ind w:right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DA068F8" w14:textId="4DC160F0" w:rsidR="007F3524" w:rsidRPr="002176B8" w:rsidRDefault="002B735A" w:rsidP="002176B8">
            <w:pPr>
              <w:spacing w:line="259" w:lineRule="auto"/>
              <w:ind w:right="1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</w:t>
            </w:r>
          </w:p>
        </w:tc>
      </w:tr>
      <w:tr w:rsidR="007F3524" w14:paraId="7A8061C7" w14:textId="77777777" w:rsidTr="0085262D">
        <w:tblPrEx>
          <w:tblCellMar>
            <w:top w:w="27" w:type="dxa"/>
            <w:left w:w="68" w:type="dxa"/>
            <w:right w:w="53" w:type="dxa"/>
          </w:tblCellMar>
        </w:tblPrEx>
        <w:trPr>
          <w:trHeight w:val="68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8DB3E2" w:themeFill="text2" w:themeFillTint="66"/>
          </w:tcPr>
          <w:p w14:paraId="0372BFF3" w14:textId="77777777" w:rsidR="007F3524" w:rsidRDefault="007F3524" w:rsidP="007F3524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A89F8" w14:textId="77777777" w:rsidR="007F3524" w:rsidRDefault="007F3524" w:rsidP="007F3524">
            <w:pPr>
              <w:spacing w:line="259" w:lineRule="auto"/>
            </w:pPr>
            <w:r>
              <w:rPr>
                <w:b/>
                <w:sz w:val="18"/>
              </w:rPr>
              <w:t xml:space="preserve">Szakmai kommunikáció idegen nyelven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4CBCDE1" w14:textId="77777777" w:rsidR="007F3524" w:rsidRDefault="007F3524" w:rsidP="007F3524">
            <w:pPr>
              <w:spacing w:line="259" w:lineRule="auto"/>
              <w:ind w:right="19"/>
              <w:jc w:val="center"/>
            </w:pPr>
            <w:r>
              <w:rPr>
                <w:b/>
                <w:sz w:val="18"/>
              </w:rPr>
              <w:t xml:space="preserve">0 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9A601F7" w14:textId="77777777" w:rsidR="007F3524" w:rsidRDefault="007F3524" w:rsidP="007F3524">
            <w:pPr>
              <w:spacing w:line="259" w:lineRule="auto"/>
              <w:ind w:right="20"/>
              <w:jc w:val="center"/>
            </w:pPr>
            <w:r>
              <w:rPr>
                <w:b/>
                <w:sz w:val="18"/>
              </w:rPr>
              <w:t xml:space="preserve">0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0A6104F" w14:textId="77777777" w:rsidR="007F3524" w:rsidRDefault="007F3524" w:rsidP="007F3524">
            <w:pPr>
              <w:spacing w:line="259" w:lineRule="auto"/>
              <w:ind w:right="18"/>
              <w:jc w:val="center"/>
            </w:pPr>
            <w:r>
              <w:rPr>
                <w:b/>
                <w:sz w:val="18"/>
              </w:rPr>
              <w:t xml:space="preserve">0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DCC8DA7" w14:textId="77777777" w:rsidR="007F3524" w:rsidRDefault="007F3524" w:rsidP="007F3524">
            <w:pPr>
              <w:spacing w:line="259" w:lineRule="auto"/>
              <w:ind w:right="19"/>
              <w:jc w:val="center"/>
            </w:pPr>
            <w:r>
              <w:rPr>
                <w:b/>
                <w:sz w:val="18"/>
              </w:rPr>
              <w:t xml:space="preserve">0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B63092C" w14:textId="77777777" w:rsidR="007F3524" w:rsidRDefault="007F3524" w:rsidP="007F3524">
            <w:pPr>
              <w:spacing w:line="259" w:lineRule="auto"/>
              <w:ind w:right="15"/>
              <w:jc w:val="center"/>
            </w:pPr>
            <w:r>
              <w:rPr>
                <w:b/>
                <w:sz w:val="18"/>
              </w:rPr>
              <w:t xml:space="preserve">62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163BE17" w14:textId="77777777" w:rsidR="007F3524" w:rsidRDefault="007F3524" w:rsidP="007F3524">
            <w:pPr>
              <w:spacing w:line="259" w:lineRule="auto"/>
              <w:ind w:right="11"/>
              <w:jc w:val="center"/>
            </w:pPr>
            <w:r>
              <w:rPr>
                <w:b/>
                <w:sz w:val="18"/>
              </w:rPr>
              <w:t xml:space="preserve">62 </w:t>
            </w:r>
          </w:p>
        </w:tc>
      </w:tr>
      <w:tr w:rsidR="007F3524" w14:paraId="70FF4E4F" w14:textId="77777777" w:rsidTr="0085262D">
        <w:tblPrEx>
          <w:tblCellMar>
            <w:top w:w="27" w:type="dxa"/>
            <w:left w:w="68" w:type="dxa"/>
            <w:right w:w="53" w:type="dxa"/>
          </w:tblCellMar>
        </w:tblPrEx>
        <w:trPr>
          <w:trHeight w:val="49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8DB3E2" w:themeFill="text2" w:themeFillTint="66"/>
          </w:tcPr>
          <w:p w14:paraId="2A33FEF0" w14:textId="77777777" w:rsidR="007F3524" w:rsidRDefault="007F3524" w:rsidP="007F3524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8098B" w14:textId="77777777" w:rsidR="007F3524" w:rsidRDefault="007F3524" w:rsidP="007F3524">
            <w:pPr>
              <w:spacing w:after="15" w:line="259" w:lineRule="auto"/>
            </w:pPr>
            <w:r>
              <w:rPr>
                <w:sz w:val="18"/>
              </w:rPr>
              <w:t>Rendőri intézkedéseknél használt udvari-</w:t>
            </w:r>
          </w:p>
          <w:p w14:paraId="4022D07E" w14:textId="77777777" w:rsidR="007F3524" w:rsidRDefault="007F3524" w:rsidP="007F3524">
            <w:pPr>
              <w:spacing w:line="259" w:lineRule="auto"/>
            </w:pPr>
            <w:proofErr w:type="spellStart"/>
            <w:r>
              <w:rPr>
                <w:sz w:val="18"/>
              </w:rPr>
              <w:t>assági</w:t>
            </w:r>
            <w:proofErr w:type="spellEnd"/>
            <w:r>
              <w:rPr>
                <w:sz w:val="18"/>
              </w:rPr>
              <w:t xml:space="preserve"> formulák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5580E" w14:textId="77777777" w:rsidR="007F3524" w:rsidRDefault="007F3524" w:rsidP="007F3524">
            <w:pPr>
              <w:spacing w:line="259" w:lineRule="auto"/>
              <w:ind w:left="30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FC23D" w14:textId="77777777" w:rsidR="007F3524" w:rsidRDefault="007F3524" w:rsidP="007F3524">
            <w:pPr>
              <w:spacing w:line="259" w:lineRule="auto"/>
              <w:ind w:left="29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B7DFD" w14:textId="77777777" w:rsidR="007F3524" w:rsidRDefault="007F3524" w:rsidP="007F3524">
            <w:pPr>
              <w:spacing w:line="259" w:lineRule="auto"/>
              <w:ind w:left="31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D5F67" w14:textId="77777777" w:rsidR="007F3524" w:rsidRDefault="007F3524" w:rsidP="007F3524">
            <w:pPr>
              <w:spacing w:line="259" w:lineRule="auto"/>
              <w:ind w:left="30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1BC13" w14:textId="77777777" w:rsidR="007F3524" w:rsidRDefault="007F3524" w:rsidP="007F3524">
            <w:pPr>
              <w:spacing w:line="259" w:lineRule="auto"/>
              <w:ind w:right="20"/>
              <w:jc w:val="center"/>
            </w:pPr>
            <w:r>
              <w:rPr>
                <w:sz w:val="18"/>
              </w:rPr>
              <w:t xml:space="preserve">5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638ED96" w14:textId="77777777" w:rsidR="007F3524" w:rsidRDefault="007F3524" w:rsidP="007F3524">
            <w:pPr>
              <w:spacing w:line="259" w:lineRule="auto"/>
              <w:ind w:right="16"/>
              <w:jc w:val="center"/>
            </w:pPr>
            <w:r>
              <w:rPr>
                <w:sz w:val="18"/>
              </w:rPr>
              <w:t xml:space="preserve">5 </w:t>
            </w:r>
          </w:p>
        </w:tc>
      </w:tr>
      <w:tr w:rsidR="007F3524" w14:paraId="25B3825D" w14:textId="77777777" w:rsidTr="0085262D">
        <w:tblPrEx>
          <w:tblCellMar>
            <w:top w:w="27" w:type="dxa"/>
            <w:left w:w="68" w:type="dxa"/>
            <w:right w:w="53" w:type="dxa"/>
          </w:tblCellMar>
        </w:tblPrEx>
        <w:trPr>
          <w:trHeight w:val="491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8DB3E2" w:themeFill="text2" w:themeFillTint="66"/>
          </w:tcPr>
          <w:p w14:paraId="0D6C1D18" w14:textId="77777777" w:rsidR="007F3524" w:rsidRDefault="007F3524" w:rsidP="007F3524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4E6E2" w14:textId="77777777" w:rsidR="007F3524" w:rsidRDefault="007F3524" w:rsidP="007F3524">
            <w:pPr>
              <w:spacing w:line="259" w:lineRule="auto"/>
            </w:pPr>
            <w:r>
              <w:rPr>
                <w:sz w:val="18"/>
              </w:rPr>
              <w:t xml:space="preserve">Felvilágosítás, segítségnyújtás, útbaigazítás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A1250" w14:textId="77777777" w:rsidR="007F3524" w:rsidRDefault="007F3524" w:rsidP="007F3524">
            <w:pPr>
              <w:spacing w:line="259" w:lineRule="auto"/>
              <w:ind w:left="30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D7954" w14:textId="77777777" w:rsidR="007F3524" w:rsidRDefault="007F3524" w:rsidP="007F3524">
            <w:pPr>
              <w:spacing w:line="259" w:lineRule="auto"/>
              <w:ind w:left="29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4656E" w14:textId="77777777" w:rsidR="007F3524" w:rsidRDefault="007F3524" w:rsidP="007F3524">
            <w:pPr>
              <w:spacing w:line="259" w:lineRule="auto"/>
              <w:ind w:left="31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4059A" w14:textId="77777777" w:rsidR="007F3524" w:rsidRDefault="007F3524" w:rsidP="007F3524">
            <w:pPr>
              <w:spacing w:line="259" w:lineRule="auto"/>
              <w:ind w:left="30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7BA36" w14:textId="77777777" w:rsidR="007F3524" w:rsidRDefault="007F3524" w:rsidP="007F3524">
            <w:pPr>
              <w:spacing w:line="259" w:lineRule="auto"/>
              <w:ind w:right="15"/>
              <w:jc w:val="center"/>
            </w:pPr>
            <w:r>
              <w:rPr>
                <w:sz w:val="18"/>
              </w:rPr>
              <w:t xml:space="preserve">12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A3F9E94" w14:textId="77777777" w:rsidR="007F3524" w:rsidRDefault="007F3524" w:rsidP="007F3524">
            <w:pPr>
              <w:spacing w:line="259" w:lineRule="auto"/>
              <w:ind w:right="11"/>
              <w:jc w:val="center"/>
            </w:pPr>
            <w:r>
              <w:rPr>
                <w:sz w:val="18"/>
              </w:rPr>
              <w:t xml:space="preserve">12 </w:t>
            </w:r>
          </w:p>
        </w:tc>
      </w:tr>
      <w:tr w:rsidR="007F3524" w14:paraId="5CF75018" w14:textId="77777777" w:rsidTr="0085262D">
        <w:tblPrEx>
          <w:tblCellMar>
            <w:top w:w="27" w:type="dxa"/>
            <w:left w:w="68" w:type="dxa"/>
            <w:right w:w="53" w:type="dxa"/>
          </w:tblCellMar>
        </w:tblPrEx>
        <w:trPr>
          <w:trHeight w:val="251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8DB3E2" w:themeFill="text2" w:themeFillTint="66"/>
          </w:tcPr>
          <w:p w14:paraId="729CE128" w14:textId="77777777" w:rsidR="007F3524" w:rsidRDefault="007F3524" w:rsidP="007F3524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69E4A" w14:textId="77777777" w:rsidR="007F3524" w:rsidRDefault="007F3524" w:rsidP="007F3524">
            <w:pPr>
              <w:spacing w:line="259" w:lineRule="auto"/>
            </w:pPr>
            <w:r>
              <w:rPr>
                <w:sz w:val="18"/>
              </w:rPr>
              <w:t xml:space="preserve">Rendőri utasítások, kérések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33FF1" w14:textId="77777777" w:rsidR="007F3524" w:rsidRDefault="007F3524" w:rsidP="007F3524">
            <w:pPr>
              <w:spacing w:line="259" w:lineRule="auto"/>
              <w:ind w:left="30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8F032" w14:textId="77777777" w:rsidR="007F3524" w:rsidRDefault="007F3524" w:rsidP="007F3524">
            <w:pPr>
              <w:spacing w:line="259" w:lineRule="auto"/>
              <w:ind w:left="29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37A85" w14:textId="77777777" w:rsidR="007F3524" w:rsidRDefault="007F3524" w:rsidP="007F3524">
            <w:pPr>
              <w:spacing w:line="259" w:lineRule="auto"/>
              <w:ind w:left="31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FF750" w14:textId="77777777" w:rsidR="007F3524" w:rsidRDefault="007F3524" w:rsidP="007F3524">
            <w:pPr>
              <w:spacing w:line="259" w:lineRule="auto"/>
              <w:ind w:left="30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F9E58" w14:textId="77777777" w:rsidR="007F3524" w:rsidRDefault="007F3524" w:rsidP="007F3524">
            <w:pPr>
              <w:spacing w:line="259" w:lineRule="auto"/>
              <w:ind w:right="20"/>
              <w:jc w:val="center"/>
            </w:pPr>
            <w:r>
              <w:rPr>
                <w:sz w:val="18"/>
              </w:rPr>
              <w:t xml:space="preserve">8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C2A471F" w14:textId="77777777" w:rsidR="007F3524" w:rsidRDefault="007F3524" w:rsidP="007F3524">
            <w:pPr>
              <w:spacing w:line="259" w:lineRule="auto"/>
              <w:ind w:right="16"/>
              <w:jc w:val="center"/>
            </w:pPr>
            <w:r>
              <w:rPr>
                <w:sz w:val="18"/>
              </w:rPr>
              <w:t xml:space="preserve">8 </w:t>
            </w:r>
          </w:p>
        </w:tc>
      </w:tr>
      <w:tr w:rsidR="007F3524" w14:paraId="282AD97B" w14:textId="77777777" w:rsidTr="0085262D">
        <w:tblPrEx>
          <w:tblCellMar>
            <w:top w:w="27" w:type="dxa"/>
            <w:left w:w="68" w:type="dxa"/>
            <w:right w:w="53" w:type="dxa"/>
          </w:tblCellMar>
        </w:tblPrEx>
        <w:trPr>
          <w:trHeight w:val="25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8DB3E2" w:themeFill="text2" w:themeFillTint="66"/>
          </w:tcPr>
          <w:p w14:paraId="16C88EC6" w14:textId="77777777" w:rsidR="007F3524" w:rsidRDefault="007F3524" w:rsidP="007F3524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A048B" w14:textId="77777777" w:rsidR="007F3524" w:rsidRDefault="007F3524" w:rsidP="007F3524">
            <w:pPr>
              <w:spacing w:line="259" w:lineRule="auto"/>
            </w:pPr>
            <w:r>
              <w:rPr>
                <w:sz w:val="18"/>
              </w:rPr>
              <w:t xml:space="preserve">Okmányellenőrzés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0E55" w14:textId="77777777" w:rsidR="007F3524" w:rsidRDefault="007F3524" w:rsidP="007F3524">
            <w:pPr>
              <w:spacing w:line="259" w:lineRule="auto"/>
              <w:ind w:left="30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B9171" w14:textId="77777777" w:rsidR="007F3524" w:rsidRDefault="007F3524" w:rsidP="007F3524">
            <w:pPr>
              <w:spacing w:line="259" w:lineRule="auto"/>
              <w:ind w:left="29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78F98" w14:textId="77777777" w:rsidR="007F3524" w:rsidRDefault="007F3524" w:rsidP="007F3524">
            <w:pPr>
              <w:spacing w:line="259" w:lineRule="auto"/>
              <w:ind w:left="31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C7124" w14:textId="77777777" w:rsidR="007F3524" w:rsidRDefault="007F3524" w:rsidP="007F3524">
            <w:pPr>
              <w:spacing w:line="259" w:lineRule="auto"/>
              <w:ind w:left="30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D5162" w14:textId="77777777" w:rsidR="007F3524" w:rsidRDefault="007F3524" w:rsidP="007F3524">
            <w:pPr>
              <w:spacing w:line="259" w:lineRule="auto"/>
              <w:ind w:right="15"/>
              <w:jc w:val="center"/>
            </w:pPr>
            <w:r>
              <w:rPr>
                <w:sz w:val="18"/>
              </w:rPr>
              <w:t xml:space="preserve">12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2281E9B" w14:textId="77777777" w:rsidR="007F3524" w:rsidRDefault="007F3524" w:rsidP="007F3524">
            <w:pPr>
              <w:spacing w:line="259" w:lineRule="auto"/>
              <w:ind w:right="11"/>
              <w:jc w:val="center"/>
            </w:pPr>
            <w:r>
              <w:rPr>
                <w:sz w:val="18"/>
              </w:rPr>
              <w:t xml:space="preserve">12 </w:t>
            </w:r>
          </w:p>
        </w:tc>
      </w:tr>
      <w:tr w:rsidR="007F3524" w14:paraId="7DB133D7" w14:textId="77777777" w:rsidTr="0085262D">
        <w:tblPrEx>
          <w:tblCellMar>
            <w:top w:w="27" w:type="dxa"/>
            <w:left w:w="68" w:type="dxa"/>
            <w:right w:w="53" w:type="dxa"/>
          </w:tblCellMar>
        </w:tblPrEx>
        <w:trPr>
          <w:trHeight w:val="25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8DB3E2" w:themeFill="text2" w:themeFillTint="66"/>
          </w:tcPr>
          <w:p w14:paraId="0EE60DDE" w14:textId="77777777" w:rsidR="007F3524" w:rsidRDefault="007F3524" w:rsidP="007F3524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EAA62" w14:textId="77777777" w:rsidR="007F3524" w:rsidRDefault="007F3524" w:rsidP="007F3524">
            <w:pPr>
              <w:spacing w:line="259" w:lineRule="auto"/>
            </w:pPr>
            <w:r>
              <w:rPr>
                <w:sz w:val="18"/>
              </w:rPr>
              <w:t xml:space="preserve">Személy- és tárgyleírás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35F1" w14:textId="77777777" w:rsidR="007F3524" w:rsidRDefault="007F3524" w:rsidP="007F3524">
            <w:pPr>
              <w:spacing w:line="259" w:lineRule="auto"/>
              <w:ind w:left="30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104D7" w14:textId="77777777" w:rsidR="007F3524" w:rsidRDefault="007F3524" w:rsidP="007F3524">
            <w:pPr>
              <w:spacing w:line="259" w:lineRule="auto"/>
              <w:ind w:left="29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37EF9" w14:textId="77777777" w:rsidR="007F3524" w:rsidRDefault="007F3524" w:rsidP="007F3524">
            <w:pPr>
              <w:spacing w:line="259" w:lineRule="auto"/>
              <w:ind w:left="31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B129E" w14:textId="77777777" w:rsidR="007F3524" w:rsidRDefault="007F3524" w:rsidP="007F3524">
            <w:pPr>
              <w:spacing w:line="259" w:lineRule="auto"/>
              <w:ind w:left="30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5EA20" w14:textId="77777777" w:rsidR="007F3524" w:rsidRDefault="007F3524" w:rsidP="007F3524">
            <w:pPr>
              <w:spacing w:line="259" w:lineRule="auto"/>
              <w:ind w:right="15"/>
              <w:jc w:val="center"/>
            </w:pPr>
            <w:r>
              <w:rPr>
                <w:sz w:val="18"/>
              </w:rPr>
              <w:t xml:space="preserve">10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723A658" w14:textId="77777777" w:rsidR="007F3524" w:rsidRDefault="007F3524" w:rsidP="007F3524">
            <w:pPr>
              <w:spacing w:line="259" w:lineRule="auto"/>
              <w:ind w:right="11"/>
              <w:jc w:val="center"/>
            </w:pPr>
            <w:r>
              <w:rPr>
                <w:sz w:val="18"/>
              </w:rPr>
              <w:t xml:space="preserve">10 </w:t>
            </w:r>
          </w:p>
        </w:tc>
      </w:tr>
      <w:tr w:rsidR="007F3524" w14:paraId="5A447C4A" w14:textId="77777777" w:rsidTr="0085262D">
        <w:tblPrEx>
          <w:tblCellMar>
            <w:top w:w="27" w:type="dxa"/>
            <w:left w:w="68" w:type="dxa"/>
            <w:right w:w="53" w:type="dxa"/>
          </w:tblCellMar>
        </w:tblPrEx>
        <w:trPr>
          <w:trHeight w:val="25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8DB3E2" w:themeFill="text2" w:themeFillTint="66"/>
          </w:tcPr>
          <w:p w14:paraId="121EAFF3" w14:textId="77777777" w:rsidR="007F3524" w:rsidRDefault="007F3524" w:rsidP="007F3524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0C608" w14:textId="77777777" w:rsidR="007F3524" w:rsidRDefault="007F3524" w:rsidP="007F3524">
            <w:pPr>
              <w:spacing w:line="259" w:lineRule="auto"/>
            </w:pPr>
            <w:r>
              <w:rPr>
                <w:sz w:val="18"/>
              </w:rPr>
              <w:t xml:space="preserve">Álláshirdetés, önéletrajz, állásinterjú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A090F" w14:textId="77777777" w:rsidR="007F3524" w:rsidRDefault="007F3524" w:rsidP="007F3524">
            <w:pPr>
              <w:spacing w:line="259" w:lineRule="auto"/>
              <w:ind w:left="30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A4A5B" w14:textId="77777777" w:rsidR="007F3524" w:rsidRDefault="007F3524" w:rsidP="007F3524">
            <w:pPr>
              <w:spacing w:line="259" w:lineRule="auto"/>
              <w:ind w:left="29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370F4" w14:textId="77777777" w:rsidR="007F3524" w:rsidRDefault="007F3524" w:rsidP="007F3524">
            <w:pPr>
              <w:spacing w:line="259" w:lineRule="auto"/>
              <w:ind w:left="31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1300F" w14:textId="77777777" w:rsidR="007F3524" w:rsidRDefault="007F3524" w:rsidP="007F3524">
            <w:pPr>
              <w:spacing w:line="259" w:lineRule="auto"/>
              <w:ind w:left="30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D8D2F" w14:textId="77777777" w:rsidR="007F3524" w:rsidRDefault="007F3524" w:rsidP="007F3524">
            <w:pPr>
              <w:spacing w:line="259" w:lineRule="auto"/>
              <w:ind w:right="15"/>
              <w:jc w:val="center"/>
            </w:pPr>
            <w:r>
              <w:rPr>
                <w:sz w:val="18"/>
              </w:rPr>
              <w:t xml:space="preserve">15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C9E26D4" w14:textId="77777777" w:rsidR="007F3524" w:rsidRDefault="007F3524" w:rsidP="007F3524">
            <w:pPr>
              <w:spacing w:line="259" w:lineRule="auto"/>
              <w:ind w:right="11"/>
              <w:jc w:val="center"/>
            </w:pPr>
            <w:r>
              <w:rPr>
                <w:sz w:val="18"/>
              </w:rPr>
              <w:t xml:space="preserve">15 </w:t>
            </w:r>
          </w:p>
        </w:tc>
      </w:tr>
      <w:tr w:rsidR="007F3524" w14:paraId="32743640" w14:textId="77777777" w:rsidTr="0085262D">
        <w:tblPrEx>
          <w:tblCellMar>
            <w:top w:w="27" w:type="dxa"/>
            <w:left w:w="68" w:type="dxa"/>
            <w:right w:w="53" w:type="dxa"/>
          </w:tblCellMar>
        </w:tblPrEx>
        <w:trPr>
          <w:trHeight w:val="250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</w:tcPr>
          <w:p w14:paraId="106104AB" w14:textId="77777777" w:rsidR="007F3524" w:rsidRDefault="007F3524" w:rsidP="007F3524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4FCC92B" w14:textId="77777777" w:rsidR="007F3524" w:rsidRPr="002176B8" w:rsidRDefault="007F3524" w:rsidP="007F3524">
            <w:pPr>
              <w:spacing w:line="259" w:lineRule="auto"/>
              <w:rPr>
                <w:b/>
                <w:bCs/>
                <w:i/>
                <w:iCs/>
              </w:rPr>
            </w:pPr>
            <w:r w:rsidRPr="002176B8">
              <w:rPr>
                <w:b/>
                <w:bCs/>
                <w:i/>
                <w:iCs/>
                <w:sz w:val="18"/>
              </w:rPr>
              <w:t xml:space="preserve">Tanulási terület </w:t>
            </w:r>
            <w:proofErr w:type="spellStart"/>
            <w:r w:rsidRPr="002176B8">
              <w:rPr>
                <w:b/>
                <w:bCs/>
                <w:i/>
                <w:iCs/>
                <w:sz w:val="18"/>
              </w:rPr>
              <w:t>összóraszáma</w:t>
            </w:r>
            <w:proofErr w:type="spellEnd"/>
            <w:r w:rsidRPr="002176B8">
              <w:rPr>
                <w:b/>
                <w:bCs/>
                <w:i/>
                <w:iCs/>
                <w:sz w:val="18"/>
              </w:rPr>
              <w:t xml:space="preserve">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0BE678A" w14:textId="77777777" w:rsidR="007F3524" w:rsidRPr="002176B8" w:rsidRDefault="007F3524" w:rsidP="007F3524">
            <w:pPr>
              <w:spacing w:line="259" w:lineRule="auto"/>
              <w:ind w:right="19"/>
              <w:jc w:val="center"/>
              <w:rPr>
                <w:b/>
                <w:bCs/>
                <w:i/>
                <w:iCs/>
              </w:rPr>
            </w:pPr>
            <w:r w:rsidRPr="002176B8">
              <w:rPr>
                <w:b/>
                <w:bCs/>
                <w:i/>
                <w:iCs/>
                <w:sz w:val="18"/>
              </w:rPr>
              <w:t xml:space="preserve">0 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396E8C8" w14:textId="77777777" w:rsidR="007F3524" w:rsidRPr="002176B8" w:rsidRDefault="007F3524" w:rsidP="007F3524">
            <w:pPr>
              <w:spacing w:line="259" w:lineRule="auto"/>
              <w:ind w:right="20"/>
              <w:jc w:val="center"/>
              <w:rPr>
                <w:b/>
                <w:bCs/>
                <w:i/>
                <w:iCs/>
              </w:rPr>
            </w:pPr>
            <w:r w:rsidRPr="002176B8">
              <w:rPr>
                <w:b/>
                <w:bCs/>
                <w:i/>
                <w:iCs/>
                <w:sz w:val="18"/>
              </w:rPr>
              <w:t xml:space="preserve">0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F6D1DB8" w14:textId="453CE61C" w:rsidR="007F3524" w:rsidRPr="002176B8" w:rsidRDefault="002176B8" w:rsidP="007F3524">
            <w:pPr>
              <w:spacing w:line="259" w:lineRule="auto"/>
              <w:ind w:right="13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18"/>
              </w:rPr>
              <w:t>72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819E63F" w14:textId="4295D9B7" w:rsidR="007F3524" w:rsidRPr="002176B8" w:rsidRDefault="002176B8" w:rsidP="007F3524">
            <w:pPr>
              <w:spacing w:line="259" w:lineRule="auto"/>
              <w:ind w:right="14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18"/>
              </w:rPr>
              <w:t>36</w:t>
            </w:r>
            <w:r w:rsidR="007F3524" w:rsidRPr="002176B8">
              <w:rPr>
                <w:b/>
                <w:bCs/>
                <w:i/>
                <w:iCs/>
                <w:sz w:val="18"/>
              </w:rPr>
              <w:t xml:space="preserve">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4A2E6E3" w14:textId="626685A0" w:rsidR="007F3524" w:rsidRPr="002176B8" w:rsidRDefault="007F3524" w:rsidP="007F3524">
            <w:pPr>
              <w:spacing w:line="259" w:lineRule="auto"/>
              <w:ind w:right="15"/>
              <w:jc w:val="center"/>
              <w:rPr>
                <w:b/>
                <w:bCs/>
                <w:i/>
                <w:iCs/>
              </w:rPr>
            </w:pPr>
            <w:r w:rsidRPr="002176B8">
              <w:rPr>
                <w:b/>
                <w:bCs/>
                <w:i/>
                <w:iCs/>
                <w:sz w:val="18"/>
              </w:rPr>
              <w:t>1</w:t>
            </w:r>
            <w:r w:rsidR="002176B8">
              <w:rPr>
                <w:b/>
                <w:bCs/>
                <w:i/>
                <w:iCs/>
                <w:sz w:val="18"/>
              </w:rPr>
              <w:t>55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88070CD" w14:textId="686FB749" w:rsidR="007F3524" w:rsidRPr="002176B8" w:rsidRDefault="00C66A55" w:rsidP="007F3524">
            <w:pPr>
              <w:spacing w:line="259" w:lineRule="auto"/>
              <w:ind w:right="11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18"/>
              </w:rPr>
              <w:t>2</w:t>
            </w:r>
            <w:r w:rsidR="00D14C26">
              <w:rPr>
                <w:b/>
                <w:bCs/>
                <w:i/>
                <w:iCs/>
                <w:sz w:val="18"/>
              </w:rPr>
              <w:t>6</w:t>
            </w:r>
            <w:r>
              <w:rPr>
                <w:b/>
                <w:bCs/>
                <w:i/>
                <w:iCs/>
                <w:sz w:val="18"/>
              </w:rPr>
              <w:t>3</w:t>
            </w:r>
          </w:p>
        </w:tc>
      </w:tr>
      <w:tr w:rsidR="0085262D" w14:paraId="7F7DB778" w14:textId="77777777" w:rsidTr="00D14C26">
        <w:tblPrEx>
          <w:tblCellMar>
            <w:top w:w="27" w:type="dxa"/>
            <w:left w:w="68" w:type="dxa"/>
            <w:right w:w="53" w:type="dxa"/>
          </w:tblCellMar>
        </w:tblPrEx>
        <w:trPr>
          <w:trHeight w:val="554"/>
        </w:trPr>
        <w:tc>
          <w:tcPr>
            <w:tcW w:w="16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548DD4" w:themeFill="text2" w:themeFillTint="99"/>
          </w:tcPr>
          <w:p w14:paraId="2F51FD8F" w14:textId="77777777" w:rsidR="0085262D" w:rsidRDefault="0085262D" w:rsidP="007F3524">
            <w:pPr>
              <w:spacing w:line="259" w:lineRule="auto"/>
              <w:ind w:left="690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anchor distT="0" distB="0" distL="114300" distR="114300" simplePos="0" relativeHeight="487604224" behindDoc="0" locked="0" layoutInCell="1" allowOverlap="1" wp14:anchorId="1845595F" wp14:editId="2CB0B636">
                      <wp:simplePos x="0" y="0"/>
                      <wp:positionH relativeFrom="column">
                        <wp:posOffset>415925</wp:posOffset>
                      </wp:positionH>
                      <wp:positionV relativeFrom="paragraph">
                        <wp:posOffset>2479675</wp:posOffset>
                      </wp:positionV>
                      <wp:extent cx="126365" cy="972185"/>
                      <wp:effectExtent l="0" t="0" r="0" b="0"/>
                      <wp:wrapTopAndBottom/>
                      <wp:docPr id="1126661772" name="Group 27728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6365" cy="972185"/>
                                <a:chOff x="0" y="0"/>
                                <a:chExt cx="126565" cy="972312"/>
                              </a:xfrm>
                            </wpg:grpSpPr>
                            <wps:wsp>
                              <wps:cNvPr id="954537230" name="Rectangle 16446"/>
                              <wps:cNvSpPr/>
                              <wps:spPr>
                                <a:xfrm rot="-5399999">
                                  <a:off x="-535571" y="275863"/>
                                  <a:ext cx="1254613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85DED39" w14:textId="77777777" w:rsidR="0085262D" w:rsidRDefault="0085262D" w:rsidP="00D811CB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sz w:val="18"/>
                                      </w:rPr>
                                      <w:t>Speciális testnevelés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5272397" name="Rectangle 16447"/>
                              <wps:cNvSpPr/>
                              <wps:spPr>
                                <a:xfrm rot="-5399999">
                                  <a:off x="65140" y="-74568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6626CC3" w14:textId="77777777" w:rsidR="0085262D" w:rsidRDefault="0085262D" w:rsidP="00D811CB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 xmlns:oel="http://schemas.microsoft.com/office/2019/extlst">
                  <w:pict>
                    <v:group w14:anchorId="1845595F" id="Group 277283" o:spid="_x0000_s1050" style="position:absolute;left:0;text-align:left;margin-left:32.75pt;margin-top:195.25pt;width:9.95pt;height:76.55pt;z-index:487604224;mso-position-horizontal-relative:text;mso-position-vertical-relative:text" coordsize="1265,9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">
                      <v:rect id="Rectangle 16446" o:spid="_x0000_s1051" style="position:absolute;left:-5356;top:2758;width:12546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" filled="f" stroked="f">
                        <v:textbox inset="0,0,0,0">
                          <w:txbxContent>
                            <w:p w14:paraId="285DED39" w14:textId="77777777" w:rsidR="0085262D" w:rsidRDefault="0085262D" w:rsidP="00D811CB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8"/>
                                </w:rPr>
                                <w:t>Speciális testnevelés</w:t>
                              </w:r>
                            </w:p>
                          </w:txbxContent>
                        </v:textbox>
                      </v:rect>
                      <v:rect id="Rectangle 16447" o:spid="_x0000_s1052" style="position:absolute;left:651;top:-745;width:379;height:16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" filled="f" stroked="f">
                        <v:textbox inset="0,0,0,0">
                          <w:txbxContent>
                            <w:p w14:paraId="36626CC3" w14:textId="77777777" w:rsidR="0085262D" w:rsidRDefault="0085262D" w:rsidP="00D811CB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wrap type="topAndBottom"/>
                    </v:group>
                  </w:pict>
                </mc:Fallback>
              </mc:AlternateConten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91549" w14:textId="77777777" w:rsidR="0085262D" w:rsidRDefault="0085262D" w:rsidP="007F3524">
            <w:pPr>
              <w:spacing w:line="259" w:lineRule="auto"/>
            </w:pPr>
            <w:r>
              <w:rPr>
                <w:b/>
                <w:sz w:val="18"/>
              </w:rPr>
              <w:t xml:space="preserve">Erő és állóképesség fejlesztés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B329684" w14:textId="5D3E9C46" w:rsidR="0085262D" w:rsidRDefault="0085262D" w:rsidP="008829C9">
            <w:pPr>
              <w:spacing w:line="259" w:lineRule="auto"/>
              <w:ind w:right="19"/>
              <w:jc w:val="center"/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EC52FAD" w14:textId="45FE054B" w:rsidR="0085262D" w:rsidRDefault="0085262D" w:rsidP="008829C9">
            <w:pPr>
              <w:spacing w:line="259" w:lineRule="auto"/>
              <w:ind w:right="20"/>
              <w:jc w:val="center"/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DC2E513" w14:textId="3D1DDC3F" w:rsidR="0085262D" w:rsidRDefault="008829C9" w:rsidP="008829C9">
            <w:pPr>
              <w:spacing w:line="259" w:lineRule="auto"/>
              <w:ind w:right="13"/>
              <w:jc w:val="center"/>
            </w:pPr>
            <w:r>
              <w:rPr>
                <w:b/>
                <w:sz w:val="18"/>
              </w:rPr>
              <w:t>36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8DAF2F4" w14:textId="73FBD044" w:rsidR="0085262D" w:rsidRDefault="008829C9" w:rsidP="008829C9">
            <w:pPr>
              <w:spacing w:line="259" w:lineRule="auto"/>
              <w:ind w:right="14"/>
              <w:jc w:val="center"/>
            </w:pPr>
            <w:r>
              <w:rPr>
                <w:b/>
                <w:sz w:val="18"/>
              </w:rPr>
              <w:t>72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2A74772" w14:textId="3D973A19" w:rsidR="0085262D" w:rsidRDefault="0085262D" w:rsidP="008829C9">
            <w:pPr>
              <w:spacing w:line="259" w:lineRule="auto"/>
              <w:ind w:right="15"/>
              <w:jc w:val="center"/>
            </w:pPr>
            <w:r>
              <w:rPr>
                <w:b/>
                <w:sz w:val="18"/>
              </w:rPr>
              <w:t>62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66C9ADC" w14:textId="159FDE68" w:rsidR="0085262D" w:rsidRDefault="008829C9" w:rsidP="008829C9">
            <w:pPr>
              <w:spacing w:line="259" w:lineRule="auto"/>
              <w:ind w:right="11"/>
              <w:jc w:val="center"/>
            </w:pPr>
            <w:r>
              <w:rPr>
                <w:b/>
                <w:sz w:val="18"/>
              </w:rPr>
              <w:t>170</w:t>
            </w:r>
          </w:p>
        </w:tc>
      </w:tr>
      <w:tr w:rsidR="0085262D" w14:paraId="3EA348E5" w14:textId="77777777" w:rsidTr="0085262D">
        <w:tblPrEx>
          <w:tblCellMar>
            <w:top w:w="27" w:type="dxa"/>
            <w:left w:w="68" w:type="dxa"/>
            <w:right w:w="53" w:type="dxa"/>
          </w:tblCellMar>
        </w:tblPrEx>
        <w:trPr>
          <w:trHeight w:val="25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548DD4" w:themeFill="text2" w:themeFillTint="99"/>
          </w:tcPr>
          <w:p w14:paraId="14F476B9" w14:textId="77777777" w:rsidR="0085262D" w:rsidRDefault="0085262D" w:rsidP="007F3524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B6211" w14:textId="77777777" w:rsidR="0085262D" w:rsidRDefault="0085262D" w:rsidP="007F3524">
            <w:pPr>
              <w:spacing w:line="259" w:lineRule="auto"/>
            </w:pPr>
            <w:r>
              <w:rPr>
                <w:sz w:val="18"/>
              </w:rPr>
              <w:t xml:space="preserve">Fizikai állóképesség fejlesztés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DC4E5" w14:textId="2E1C73FF" w:rsidR="0085262D" w:rsidRDefault="008829C9" w:rsidP="008829C9">
            <w:pPr>
              <w:spacing w:line="259" w:lineRule="auto"/>
              <w:ind w:left="3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7712B" w14:textId="149AB683" w:rsidR="0085262D" w:rsidRDefault="008829C9" w:rsidP="008829C9">
            <w:pPr>
              <w:spacing w:line="259" w:lineRule="auto"/>
              <w:ind w:left="29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D33E4" w14:textId="0E586DE6" w:rsidR="0085262D" w:rsidRDefault="008829C9" w:rsidP="008829C9">
            <w:pPr>
              <w:spacing w:line="259" w:lineRule="auto"/>
              <w:ind w:right="13"/>
              <w:jc w:val="center"/>
            </w:pPr>
            <w:r>
              <w:rPr>
                <w:sz w:val="18"/>
              </w:rPr>
              <w:t>36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CB7A7" w14:textId="0C007C05" w:rsidR="0085262D" w:rsidRDefault="008829C9" w:rsidP="008829C9">
            <w:pPr>
              <w:spacing w:line="259" w:lineRule="auto"/>
              <w:ind w:right="14"/>
              <w:jc w:val="center"/>
            </w:pPr>
            <w:r>
              <w:rPr>
                <w:sz w:val="18"/>
              </w:rPr>
              <w:t>72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E4506" w14:textId="773E24F0" w:rsidR="0085262D" w:rsidRDefault="008829C9" w:rsidP="008829C9">
            <w:pPr>
              <w:spacing w:line="259" w:lineRule="auto"/>
              <w:ind w:left="29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EFB02B2" w14:textId="4F253076" w:rsidR="0085262D" w:rsidRDefault="00D14C26" w:rsidP="008829C9">
            <w:pPr>
              <w:spacing w:line="259" w:lineRule="auto"/>
              <w:ind w:right="11"/>
              <w:jc w:val="center"/>
            </w:pPr>
            <w:r>
              <w:rPr>
                <w:sz w:val="18"/>
              </w:rPr>
              <w:t>108</w:t>
            </w:r>
          </w:p>
        </w:tc>
      </w:tr>
      <w:tr w:rsidR="0085262D" w14:paraId="45085935" w14:textId="77777777" w:rsidTr="0085262D">
        <w:tblPrEx>
          <w:tblCellMar>
            <w:top w:w="27" w:type="dxa"/>
            <w:left w:w="68" w:type="dxa"/>
            <w:right w:w="53" w:type="dxa"/>
          </w:tblCellMar>
        </w:tblPrEx>
        <w:trPr>
          <w:trHeight w:val="25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548DD4" w:themeFill="text2" w:themeFillTint="99"/>
          </w:tcPr>
          <w:p w14:paraId="1930580E" w14:textId="77777777" w:rsidR="0085262D" w:rsidRDefault="0085262D" w:rsidP="007F3524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EC2E9" w14:textId="77777777" w:rsidR="0085262D" w:rsidRDefault="0085262D" w:rsidP="007F3524">
            <w:pPr>
              <w:spacing w:line="259" w:lineRule="auto"/>
            </w:pPr>
            <w:r>
              <w:rPr>
                <w:sz w:val="18"/>
              </w:rPr>
              <w:t xml:space="preserve">Fizikai felmérés végrehajtására felkészítés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85CD4" w14:textId="1CBCEF5A" w:rsidR="0085262D" w:rsidRDefault="008829C9" w:rsidP="008829C9">
            <w:pPr>
              <w:spacing w:line="259" w:lineRule="auto"/>
              <w:ind w:left="3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E1858" w14:textId="173709FE" w:rsidR="0085262D" w:rsidRDefault="008829C9" w:rsidP="008829C9">
            <w:pPr>
              <w:spacing w:line="259" w:lineRule="auto"/>
              <w:ind w:left="29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8ADF5" w14:textId="358714E3" w:rsidR="0085262D" w:rsidRDefault="008829C9" w:rsidP="008829C9">
            <w:pPr>
              <w:spacing w:line="259" w:lineRule="auto"/>
              <w:ind w:left="31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63625" w14:textId="1A392A79" w:rsidR="0085262D" w:rsidRDefault="008829C9" w:rsidP="008829C9">
            <w:pPr>
              <w:spacing w:line="259" w:lineRule="auto"/>
              <w:ind w:left="3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7EE61" w14:textId="1E1F2DEA" w:rsidR="0085262D" w:rsidRDefault="0085262D" w:rsidP="008829C9">
            <w:pPr>
              <w:spacing w:line="259" w:lineRule="auto"/>
              <w:ind w:right="15"/>
              <w:jc w:val="center"/>
            </w:pPr>
            <w:r>
              <w:rPr>
                <w:sz w:val="18"/>
              </w:rPr>
              <w:t>62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5A0CDEA" w14:textId="2D312833" w:rsidR="0085262D" w:rsidRDefault="0085262D" w:rsidP="008829C9">
            <w:pPr>
              <w:spacing w:line="259" w:lineRule="auto"/>
              <w:ind w:right="11"/>
              <w:jc w:val="center"/>
            </w:pPr>
            <w:r>
              <w:rPr>
                <w:sz w:val="18"/>
              </w:rPr>
              <w:t>62</w:t>
            </w:r>
          </w:p>
        </w:tc>
      </w:tr>
      <w:tr w:rsidR="0085262D" w14:paraId="7708927B" w14:textId="77777777" w:rsidTr="00D14C26">
        <w:tblPrEx>
          <w:tblCellMar>
            <w:top w:w="27" w:type="dxa"/>
            <w:left w:w="68" w:type="dxa"/>
            <w:right w:w="53" w:type="dxa"/>
          </w:tblCellMar>
        </w:tblPrEx>
        <w:trPr>
          <w:trHeight w:val="387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548DD4" w:themeFill="text2" w:themeFillTint="99"/>
          </w:tcPr>
          <w:p w14:paraId="6C531FDE" w14:textId="77777777" w:rsidR="0085262D" w:rsidRDefault="0085262D" w:rsidP="007F3524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A6AC7" w14:textId="77777777" w:rsidR="0085262D" w:rsidRDefault="0085262D" w:rsidP="007F3524">
            <w:pPr>
              <w:spacing w:line="259" w:lineRule="auto"/>
            </w:pPr>
            <w:r>
              <w:rPr>
                <w:b/>
                <w:sz w:val="18"/>
              </w:rPr>
              <w:t xml:space="preserve">Önvédelem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0DF3A1E" w14:textId="29BBC889" w:rsidR="0085262D" w:rsidRDefault="0085262D" w:rsidP="008829C9">
            <w:pPr>
              <w:spacing w:line="259" w:lineRule="auto"/>
              <w:ind w:right="19"/>
              <w:jc w:val="center"/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EC58B54" w14:textId="2409062A" w:rsidR="0085262D" w:rsidRDefault="0085262D" w:rsidP="008829C9">
            <w:pPr>
              <w:spacing w:line="259" w:lineRule="auto"/>
              <w:ind w:right="20"/>
              <w:jc w:val="center"/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B7F0E14" w14:textId="5F96FF71" w:rsidR="0085262D" w:rsidRDefault="008829C9" w:rsidP="008829C9">
            <w:pPr>
              <w:spacing w:line="259" w:lineRule="auto"/>
              <w:ind w:right="13"/>
              <w:jc w:val="center"/>
            </w:pPr>
            <w:r>
              <w:rPr>
                <w:b/>
                <w:sz w:val="18"/>
              </w:rPr>
              <w:t>72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44BD2C8" w14:textId="093E3D4C" w:rsidR="0085262D" w:rsidRDefault="0085262D" w:rsidP="008829C9">
            <w:pPr>
              <w:spacing w:line="259" w:lineRule="auto"/>
              <w:ind w:right="14"/>
              <w:jc w:val="center"/>
            </w:pPr>
            <w:r>
              <w:rPr>
                <w:b/>
                <w:sz w:val="18"/>
              </w:rPr>
              <w:t>72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BE2215E" w14:textId="2E9DFB39" w:rsidR="0085262D" w:rsidRDefault="008829C9" w:rsidP="008829C9">
            <w:pPr>
              <w:spacing w:line="259" w:lineRule="auto"/>
              <w:ind w:right="15"/>
              <w:jc w:val="center"/>
            </w:pPr>
            <w:r>
              <w:rPr>
                <w:b/>
                <w:sz w:val="18"/>
              </w:rPr>
              <w:t>93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D26DD68" w14:textId="64433E3F" w:rsidR="0085262D" w:rsidRDefault="0085262D" w:rsidP="008829C9">
            <w:pPr>
              <w:spacing w:line="259" w:lineRule="auto"/>
              <w:ind w:right="11"/>
              <w:jc w:val="center"/>
            </w:pPr>
            <w:r>
              <w:rPr>
                <w:b/>
                <w:sz w:val="18"/>
              </w:rPr>
              <w:t>2</w:t>
            </w:r>
            <w:r w:rsidR="00D14C26">
              <w:rPr>
                <w:b/>
                <w:sz w:val="18"/>
              </w:rPr>
              <w:t>3</w:t>
            </w:r>
            <w:r>
              <w:rPr>
                <w:b/>
                <w:sz w:val="18"/>
              </w:rPr>
              <w:t>7</w:t>
            </w:r>
          </w:p>
        </w:tc>
      </w:tr>
      <w:tr w:rsidR="0085262D" w14:paraId="471E0140" w14:textId="77777777" w:rsidTr="0085262D">
        <w:tblPrEx>
          <w:tblCellMar>
            <w:top w:w="27" w:type="dxa"/>
            <w:left w:w="68" w:type="dxa"/>
            <w:right w:w="53" w:type="dxa"/>
          </w:tblCellMar>
        </w:tblPrEx>
        <w:trPr>
          <w:trHeight w:val="251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548DD4" w:themeFill="text2" w:themeFillTint="99"/>
          </w:tcPr>
          <w:p w14:paraId="1EE85F43" w14:textId="77777777" w:rsidR="0085262D" w:rsidRDefault="0085262D" w:rsidP="007F3524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B5A71" w14:textId="77777777" w:rsidR="0085262D" w:rsidRDefault="0085262D" w:rsidP="007F3524">
            <w:pPr>
              <w:spacing w:line="259" w:lineRule="auto"/>
            </w:pPr>
            <w:r>
              <w:rPr>
                <w:sz w:val="18"/>
              </w:rPr>
              <w:t xml:space="preserve">Önvédelmi technikák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9775F" w14:textId="1F2C3816" w:rsidR="0085262D" w:rsidRDefault="008829C9" w:rsidP="008829C9">
            <w:pPr>
              <w:spacing w:line="259" w:lineRule="auto"/>
              <w:ind w:left="3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53494" w14:textId="7E7064BA" w:rsidR="0085262D" w:rsidRDefault="008829C9" w:rsidP="008829C9">
            <w:pPr>
              <w:spacing w:line="259" w:lineRule="auto"/>
              <w:ind w:left="29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EED07" w14:textId="38D53160" w:rsidR="0085262D" w:rsidRDefault="008829C9" w:rsidP="008829C9">
            <w:pPr>
              <w:spacing w:line="259" w:lineRule="auto"/>
              <w:ind w:right="13"/>
              <w:jc w:val="center"/>
            </w:pPr>
            <w:r>
              <w:rPr>
                <w:sz w:val="18"/>
              </w:rPr>
              <w:t>72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80886" w14:textId="65D408D0" w:rsidR="0085262D" w:rsidRDefault="008829C9" w:rsidP="008829C9">
            <w:pPr>
              <w:spacing w:line="259" w:lineRule="auto"/>
              <w:ind w:left="3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BD47F" w14:textId="126304B5" w:rsidR="0085262D" w:rsidRDefault="008829C9" w:rsidP="008829C9">
            <w:pPr>
              <w:spacing w:line="259" w:lineRule="auto"/>
              <w:ind w:left="29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0F3E17B" w14:textId="1ED48C52" w:rsidR="0085262D" w:rsidRDefault="008829C9" w:rsidP="008829C9">
            <w:pPr>
              <w:spacing w:line="259" w:lineRule="auto"/>
              <w:ind w:right="11"/>
              <w:jc w:val="center"/>
            </w:pPr>
            <w:r>
              <w:rPr>
                <w:sz w:val="18"/>
              </w:rPr>
              <w:t>72</w:t>
            </w:r>
          </w:p>
        </w:tc>
      </w:tr>
      <w:tr w:rsidR="0085262D" w14:paraId="76601027" w14:textId="77777777" w:rsidTr="0085262D">
        <w:tblPrEx>
          <w:tblCellMar>
            <w:top w:w="27" w:type="dxa"/>
            <w:left w:w="68" w:type="dxa"/>
            <w:right w:w="53" w:type="dxa"/>
          </w:tblCellMar>
        </w:tblPrEx>
        <w:trPr>
          <w:trHeight w:val="25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548DD4" w:themeFill="text2" w:themeFillTint="99"/>
          </w:tcPr>
          <w:p w14:paraId="6522DEB9" w14:textId="77777777" w:rsidR="0085262D" w:rsidRDefault="0085262D" w:rsidP="007F3524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73D52" w14:textId="77777777" w:rsidR="0085262D" w:rsidRDefault="0085262D" w:rsidP="007F3524">
            <w:pPr>
              <w:spacing w:line="259" w:lineRule="auto"/>
            </w:pPr>
            <w:r>
              <w:rPr>
                <w:sz w:val="18"/>
              </w:rPr>
              <w:t xml:space="preserve">Közelharc alaptechnikák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82BA9" w14:textId="6929A1BD" w:rsidR="0085262D" w:rsidRDefault="008829C9" w:rsidP="008829C9">
            <w:pPr>
              <w:spacing w:line="259" w:lineRule="auto"/>
              <w:ind w:left="3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FC710" w14:textId="7D2EC5AB" w:rsidR="0085262D" w:rsidRDefault="008829C9" w:rsidP="008829C9">
            <w:pPr>
              <w:spacing w:line="259" w:lineRule="auto"/>
              <w:ind w:left="29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49464" w14:textId="0662348D" w:rsidR="0085262D" w:rsidRDefault="008829C9" w:rsidP="008829C9">
            <w:pPr>
              <w:spacing w:line="259" w:lineRule="auto"/>
              <w:ind w:left="31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DA987" w14:textId="0086A96B" w:rsidR="0085262D" w:rsidRDefault="0085262D" w:rsidP="008829C9">
            <w:pPr>
              <w:spacing w:line="259" w:lineRule="auto"/>
              <w:ind w:right="14"/>
              <w:jc w:val="center"/>
            </w:pPr>
            <w:r>
              <w:rPr>
                <w:sz w:val="18"/>
              </w:rPr>
              <w:t>72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D7AC7" w14:textId="491E1715" w:rsidR="0085262D" w:rsidRDefault="008829C9" w:rsidP="008829C9">
            <w:pPr>
              <w:spacing w:line="259" w:lineRule="auto"/>
              <w:ind w:left="29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57C2339" w14:textId="226856BA" w:rsidR="0085262D" w:rsidRDefault="0085262D" w:rsidP="008829C9">
            <w:pPr>
              <w:spacing w:line="259" w:lineRule="auto"/>
              <w:ind w:right="11"/>
              <w:jc w:val="center"/>
            </w:pPr>
            <w:r>
              <w:rPr>
                <w:sz w:val="18"/>
              </w:rPr>
              <w:t>72</w:t>
            </w:r>
          </w:p>
        </w:tc>
      </w:tr>
      <w:tr w:rsidR="008829C9" w14:paraId="1B5C42F9" w14:textId="77777777" w:rsidTr="0085262D">
        <w:tblPrEx>
          <w:tblCellMar>
            <w:top w:w="27" w:type="dxa"/>
            <w:left w:w="68" w:type="dxa"/>
            <w:right w:w="53" w:type="dxa"/>
          </w:tblCellMar>
        </w:tblPrEx>
        <w:trPr>
          <w:trHeight w:val="25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548DD4" w:themeFill="text2" w:themeFillTint="99"/>
          </w:tcPr>
          <w:p w14:paraId="38558C34" w14:textId="77777777" w:rsidR="008829C9" w:rsidRDefault="008829C9" w:rsidP="007F3524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073D8" w14:textId="219D5C23" w:rsidR="008829C9" w:rsidRDefault="00D14C26" w:rsidP="007F3524">
            <w:pPr>
              <w:spacing w:line="259" w:lineRule="auto"/>
              <w:rPr>
                <w:sz w:val="18"/>
              </w:rPr>
            </w:pPr>
            <w:r>
              <w:rPr>
                <w:sz w:val="18"/>
              </w:rPr>
              <w:t>Személyvédelem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8EDD9" w14:textId="244AC080" w:rsidR="008829C9" w:rsidRDefault="00C40C01" w:rsidP="008829C9">
            <w:pPr>
              <w:spacing w:line="259" w:lineRule="auto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98982" w14:textId="21BFECEC" w:rsidR="008829C9" w:rsidRDefault="00C40C01" w:rsidP="008829C9">
            <w:pPr>
              <w:spacing w:line="259" w:lineRule="auto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CF461" w14:textId="66503C02" w:rsidR="008829C9" w:rsidRDefault="00C40C01" w:rsidP="008829C9">
            <w:pPr>
              <w:spacing w:line="259" w:lineRule="auto"/>
              <w:ind w:left="31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7F0E6" w14:textId="38F229AD" w:rsidR="008829C9" w:rsidRDefault="00C40C01" w:rsidP="008829C9">
            <w:pPr>
              <w:spacing w:line="259" w:lineRule="auto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18238" w14:textId="35C98013" w:rsidR="008829C9" w:rsidRDefault="00D14C26" w:rsidP="008829C9">
            <w:pPr>
              <w:spacing w:line="259" w:lineRule="auto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31D6FF2" w14:textId="35653A6B" w:rsidR="008829C9" w:rsidRDefault="00D14C26" w:rsidP="008829C9">
            <w:pPr>
              <w:spacing w:line="259" w:lineRule="auto"/>
              <w:ind w:right="11"/>
              <w:jc w:val="center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</w:tr>
      <w:tr w:rsidR="008829C9" w14:paraId="110DF8AB" w14:textId="77777777" w:rsidTr="0085262D">
        <w:tblPrEx>
          <w:tblCellMar>
            <w:top w:w="27" w:type="dxa"/>
            <w:left w:w="68" w:type="dxa"/>
            <w:right w:w="53" w:type="dxa"/>
          </w:tblCellMar>
        </w:tblPrEx>
        <w:trPr>
          <w:trHeight w:val="25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548DD4" w:themeFill="text2" w:themeFillTint="99"/>
          </w:tcPr>
          <w:p w14:paraId="035EDB3B" w14:textId="77777777" w:rsidR="008829C9" w:rsidRDefault="008829C9" w:rsidP="007F3524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D25BF" w14:textId="2F80F213" w:rsidR="008829C9" w:rsidRDefault="00D14C26" w:rsidP="007F3524">
            <w:pPr>
              <w:spacing w:line="259" w:lineRule="auto"/>
              <w:rPr>
                <w:sz w:val="18"/>
              </w:rPr>
            </w:pPr>
            <w:r>
              <w:rPr>
                <w:sz w:val="18"/>
              </w:rPr>
              <w:t>Magánrendészet rendszere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DFCE2" w14:textId="62C7B036" w:rsidR="008829C9" w:rsidRDefault="00C40C01" w:rsidP="008829C9">
            <w:pPr>
              <w:spacing w:line="259" w:lineRule="auto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B448A" w14:textId="5AF0E363" w:rsidR="008829C9" w:rsidRDefault="00C40C01" w:rsidP="008829C9">
            <w:pPr>
              <w:spacing w:line="259" w:lineRule="auto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1452F" w14:textId="2F1AF9E9" w:rsidR="008829C9" w:rsidRDefault="00C40C01" w:rsidP="008829C9">
            <w:pPr>
              <w:spacing w:line="259" w:lineRule="auto"/>
              <w:ind w:left="31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8215F" w14:textId="0B79F2D4" w:rsidR="008829C9" w:rsidRDefault="00C40C01" w:rsidP="008829C9">
            <w:pPr>
              <w:spacing w:line="259" w:lineRule="auto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  <w:r w:rsidR="0072583B">
              <w:rPr>
                <w:sz w:val="18"/>
              </w:rPr>
              <w:t xml:space="preserve">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518BF" w14:textId="44FC07D4" w:rsidR="008829C9" w:rsidRDefault="00D14C26" w:rsidP="008829C9">
            <w:pPr>
              <w:spacing w:line="259" w:lineRule="auto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8932C0F" w14:textId="221ADB27" w:rsidR="008829C9" w:rsidRDefault="00D14C26" w:rsidP="008829C9">
            <w:pPr>
              <w:spacing w:line="259" w:lineRule="auto"/>
              <w:ind w:right="11"/>
              <w:jc w:val="center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</w:tr>
      <w:tr w:rsidR="0085262D" w14:paraId="5B08D99E" w14:textId="77777777" w:rsidTr="0085262D">
        <w:tblPrEx>
          <w:tblCellMar>
            <w:top w:w="27" w:type="dxa"/>
            <w:left w:w="68" w:type="dxa"/>
            <w:right w:w="53" w:type="dxa"/>
          </w:tblCellMar>
        </w:tblPrEx>
        <w:trPr>
          <w:trHeight w:val="25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548DD4" w:themeFill="text2" w:themeFillTint="99"/>
          </w:tcPr>
          <w:p w14:paraId="5E58AF30" w14:textId="77777777" w:rsidR="0085262D" w:rsidRDefault="0085262D" w:rsidP="007F3524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5AA91" w14:textId="77777777" w:rsidR="0085262D" w:rsidRDefault="0085262D" w:rsidP="007F3524">
            <w:pPr>
              <w:spacing w:line="259" w:lineRule="auto"/>
            </w:pPr>
            <w:r>
              <w:rPr>
                <w:sz w:val="18"/>
              </w:rPr>
              <w:t xml:space="preserve">Intézkedéstaktika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D4642" w14:textId="17D3D133" w:rsidR="0085262D" w:rsidRDefault="008829C9" w:rsidP="008829C9">
            <w:pPr>
              <w:spacing w:line="259" w:lineRule="auto"/>
              <w:ind w:left="3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D13B1" w14:textId="340D4AC6" w:rsidR="0085262D" w:rsidRDefault="008829C9" w:rsidP="008829C9">
            <w:pPr>
              <w:spacing w:line="259" w:lineRule="auto"/>
              <w:ind w:left="29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92C3D" w14:textId="7CFA5F13" w:rsidR="0085262D" w:rsidRDefault="008829C9" w:rsidP="008829C9">
            <w:pPr>
              <w:spacing w:line="259" w:lineRule="auto"/>
              <w:ind w:left="31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3102E" w14:textId="2C1E513E" w:rsidR="0085262D" w:rsidRDefault="008829C9" w:rsidP="008829C9">
            <w:pPr>
              <w:spacing w:line="259" w:lineRule="auto"/>
              <w:ind w:left="3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07D64" w14:textId="221F7C62" w:rsidR="0085262D" w:rsidRDefault="0085262D" w:rsidP="008829C9">
            <w:pPr>
              <w:spacing w:line="259" w:lineRule="auto"/>
              <w:ind w:right="15"/>
              <w:jc w:val="center"/>
            </w:pPr>
            <w:r>
              <w:rPr>
                <w:sz w:val="18"/>
              </w:rPr>
              <w:t>31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E674682" w14:textId="2CF392AB" w:rsidR="0085262D" w:rsidRDefault="0085262D" w:rsidP="008829C9">
            <w:pPr>
              <w:spacing w:line="259" w:lineRule="auto"/>
              <w:ind w:right="11"/>
              <w:jc w:val="center"/>
            </w:pPr>
            <w:r>
              <w:rPr>
                <w:sz w:val="18"/>
              </w:rPr>
              <w:t>31</w:t>
            </w:r>
          </w:p>
        </w:tc>
      </w:tr>
      <w:tr w:rsidR="0085262D" w14:paraId="6C4B9762" w14:textId="77777777" w:rsidTr="00D14C26">
        <w:tblPrEx>
          <w:tblCellMar>
            <w:top w:w="27" w:type="dxa"/>
            <w:left w:w="68" w:type="dxa"/>
            <w:right w:w="53" w:type="dxa"/>
          </w:tblCellMar>
        </w:tblPrEx>
        <w:trPr>
          <w:trHeight w:val="489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548DD4" w:themeFill="text2" w:themeFillTint="99"/>
          </w:tcPr>
          <w:p w14:paraId="7D916DEB" w14:textId="77777777" w:rsidR="0085262D" w:rsidRDefault="0085262D" w:rsidP="007F3524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2C34F" w14:textId="77777777" w:rsidR="0085262D" w:rsidRDefault="0085262D" w:rsidP="007F3524">
            <w:pPr>
              <w:spacing w:line="259" w:lineRule="auto"/>
            </w:pPr>
            <w:r w:rsidRPr="0004470B">
              <w:rPr>
                <w:b/>
                <w:color w:val="EE0000"/>
                <w:sz w:val="18"/>
              </w:rPr>
              <w:t xml:space="preserve">Lövészet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97BA01D" w14:textId="77777777" w:rsidR="0085262D" w:rsidRDefault="0085262D" w:rsidP="007F3524">
            <w:pPr>
              <w:spacing w:line="259" w:lineRule="auto"/>
              <w:ind w:right="19"/>
              <w:jc w:val="center"/>
            </w:pPr>
            <w:r>
              <w:rPr>
                <w:b/>
                <w:sz w:val="18"/>
              </w:rPr>
              <w:t xml:space="preserve">0 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6BA6063" w14:textId="77777777" w:rsidR="0085262D" w:rsidRDefault="0085262D" w:rsidP="007F3524">
            <w:pPr>
              <w:spacing w:line="259" w:lineRule="auto"/>
              <w:ind w:right="20"/>
              <w:jc w:val="center"/>
            </w:pPr>
            <w:r>
              <w:rPr>
                <w:b/>
                <w:sz w:val="18"/>
              </w:rPr>
              <w:t xml:space="preserve">0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710865C" w14:textId="6202D4B8" w:rsidR="0085262D" w:rsidRDefault="006D7ECD" w:rsidP="007F3524">
            <w:pPr>
              <w:spacing w:line="259" w:lineRule="auto"/>
              <w:ind w:right="13"/>
              <w:jc w:val="center"/>
            </w:pPr>
            <w:r>
              <w:rPr>
                <w:b/>
                <w:sz w:val="18"/>
              </w:rPr>
              <w:t>72</w:t>
            </w:r>
            <w:r w:rsidR="0085262D">
              <w:rPr>
                <w:b/>
                <w:sz w:val="18"/>
              </w:rPr>
              <w:t xml:space="preserve">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FFF73CD" w14:textId="311B6812" w:rsidR="0085262D" w:rsidRDefault="006D7ECD" w:rsidP="007F3524">
            <w:pPr>
              <w:spacing w:line="259" w:lineRule="auto"/>
              <w:ind w:right="14"/>
              <w:jc w:val="center"/>
            </w:pPr>
            <w:r>
              <w:rPr>
                <w:b/>
                <w:sz w:val="18"/>
              </w:rPr>
              <w:t>36</w:t>
            </w:r>
            <w:r w:rsidR="0085262D">
              <w:rPr>
                <w:b/>
                <w:sz w:val="18"/>
              </w:rPr>
              <w:t xml:space="preserve">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60A6D65" w14:textId="598B3EE8" w:rsidR="0085262D" w:rsidRDefault="006D7ECD" w:rsidP="007F3524">
            <w:pPr>
              <w:spacing w:line="259" w:lineRule="auto"/>
              <w:ind w:right="20"/>
              <w:jc w:val="center"/>
            </w:pPr>
            <w:r w:rsidRPr="0004470B">
              <w:rPr>
                <w:b/>
                <w:color w:val="EE0000"/>
                <w:sz w:val="18"/>
              </w:rPr>
              <w:t>31</w:t>
            </w:r>
            <w:r w:rsidR="0085262D" w:rsidRPr="0004470B">
              <w:rPr>
                <w:b/>
                <w:color w:val="EE0000"/>
                <w:sz w:val="18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9138114" w14:textId="77777777" w:rsidR="0085262D" w:rsidRDefault="0085262D" w:rsidP="007F3524">
            <w:pPr>
              <w:spacing w:line="259" w:lineRule="auto"/>
              <w:ind w:right="11"/>
              <w:jc w:val="center"/>
            </w:pPr>
            <w:r>
              <w:rPr>
                <w:b/>
                <w:sz w:val="18"/>
              </w:rPr>
              <w:t xml:space="preserve">139 </w:t>
            </w:r>
          </w:p>
        </w:tc>
      </w:tr>
      <w:tr w:rsidR="0085262D" w14:paraId="7F99CCF0" w14:textId="77777777" w:rsidTr="0085262D">
        <w:tblPrEx>
          <w:tblCellMar>
            <w:top w:w="27" w:type="dxa"/>
            <w:left w:w="68" w:type="dxa"/>
            <w:right w:w="53" w:type="dxa"/>
          </w:tblCellMar>
        </w:tblPrEx>
        <w:trPr>
          <w:trHeight w:val="251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548DD4" w:themeFill="text2" w:themeFillTint="99"/>
          </w:tcPr>
          <w:p w14:paraId="2AFB7081" w14:textId="77777777" w:rsidR="0085262D" w:rsidRDefault="0085262D" w:rsidP="007F3524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7DFE8" w14:textId="77777777" w:rsidR="0085262D" w:rsidRDefault="0085262D" w:rsidP="007F3524">
            <w:pPr>
              <w:spacing w:line="259" w:lineRule="auto"/>
            </w:pPr>
            <w:r>
              <w:rPr>
                <w:sz w:val="18"/>
              </w:rPr>
              <w:t xml:space="preserve">A lőfegyverek fajtái, működési elvei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56EFF" w14:textId="319AB2B3" w:rsidR="0085262D" w:rsidRPr="008702AB" w:rsidRDefault="008702AB" w:rsidP="008702AB">
            <w:pPr>
              <w:spacing w:line="259" w:lineRule="auto"/>
              <w:ind w:left="30"/>
              <w:jc w:val="center"/>
              <w:rPr>
                <w:sz w:val="18"/>
                <w:szCs w:val="18"/>
              </w:rPr>
            </w:pPr>
            <w:r w:rsidRPr="008702AB">
              <w:rPr>
                <w:sz w:val="18"/>
                <w:szCs w:val="18"/>
              </w:rPr>
              <w:t>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FEA74" w14:textId="16C639DF" w:rsidR="0085262D" w:rsidRPr="008702AB" w:rsidRDefault="008702AB" w:rsidP="008702AB">
            <w:pPr>
              <w:spacing w:line="259" w:lineRule="auto"/>
              <w:ind w:left="29"/>
              <w:jc w:val="center"/>
              <w:rPr>
                <w:sz w:val="18"/>
                <w:szCs w:val="18"/>
              </w:rPr>
            </w:pPr>
            <w:r w:rsidRPr="008702AB">
              <w:rPr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2385C" w14:textId="4DA6E65E" w:rsidR="0085262D" w:rsidRPr="008702AB" w:rsidRDefault="0085262D" w:rsidP="008702AB">
            <w:pPr>
              <w:spacing w:line="259" w:lineRule="auto"/>
              <w:ind w:right="18"/>
              <w:jc w:val="center"/>
              <w:rPr>
                <w:sz w:val="18"/>
                <w:szCs w:val="18"/>
              </w:rPr>
            </w:pPr>
            <w:r w:rsidRPr="008702AB">
              <w:rPr>
                <w:sz w:val="18"/>
                <w:szCs w:val="18"/>
              </w:rPr>
              <w:t>8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9018E" w14:textId="16E0937F" w:rsidR="0085262D" w:rsidRPr="008702AB" w:rsidRDefault="008702AB" w:rsidP="008702AB">
            <w:pPr>
              <w:spacing w:line="259" w:lineRule="auto"/>
              <w:ind w:left="30"/>
              <w:jc w:val="center"/>
              <w:rPr>
                <w:sz w:val="18"/>
                <w:szCs w:val="18"/>
              </w:rPr>
            </w:pPr>
            <w:r w:rsidRPr="008702AB">
              <w:rPr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D8026" w14:textId="1ACEF824" w:rsidR="0085262D" w:rsidRPr="008702AB" w:rsidRDefault="008702AB" w:rsidP="008702AB">
            <w:pPr>
              <w:spacing w:line="259" w:lineRule="auto"/>
              <w:ind w:left="29"/>
              <w:jc w:val="center"/>
              <w:rPr>
                <w:sz w:val="18"/>
                <w:szCs w:val="18"/>
              </w:rPr>
            </w:pPr>
            <w:r w:rsidRPr="008702AB">
              <w:rPr>
                <w:sz w:val="18"/>
                <w:szCs w:val="18"/>
              </w:rPr>
              <w:t>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AEA0A4B" w14:textId="111243BD" w:rsidR="0085262D" w:rsidRPr="008702AB" w:rsidRDefault="0085262D" w:rsidP="008702AB">
            <w:pPr>
              <w:spacing w:line="259" w:lineRule="auto"/>
              <w:ind w:right="16"/>
              <w:jc w:val="center"/>
              <w:rPr>
                <w:sz w:val="18"/>
                <w:szCs w:val="18"/>
              </w:rPr>
            </w:pPr>
            <w:r w:rsidRPr="008702AB">
              <w:rPr>
                <w:sz w:val="18"/>
                <w:szCs w:val="18"/>
              </w:rPr>
              <w:t>8</w:t>
            </w:r>
          </w:p>
        </w:tc>
      </w:tr>
      <w:tr w:rsidR="0085262D" w14:paraId="5CBBF2B1" w14:textId="77777777" w:rsidTr="0085262D">
        <w:tblPrEx>
          <w:tblCellMar>
            <w:top w:w="27" w:type="dxa"/>
            <w:left w:w="68" w:type="dxa"/>
            <w:right w:w="53" w:type="dxa"/>
          </w:tblCellMar>
        </w:tblPrEx>
        <w:trPr>
          <w:trHeight w:val="49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548DD4" w:themeFill="text2" w:themeFillTint="99"/>
          </w:tcPr>
          <w:p w14:paraId="4A581064" w14:textId="77777777" w:rsidR="0085262D" w:rsidRDefault="0085262D" w:rsidP="007F3524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9BA40" w14:textId="77777777" w:rsidR="0085262D" w:rsidRDefault="0085262D" w:rsidP="007F3524">
            <w:pPr>
              <w:spacing w:line="259" w:lineRule="auto"/>
            </w:pPr>
            <w:r>
              <w:rPr>
                <w:sz w:val="18"/>
              </w:rPr>
              <w:t xml:space="preserve">A légfegyverek csoportosítása, működési elvei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AEEA2" w14:textId="04BD6828" w:rsidR="0085262D" w:rsidRPr="008702AB" w:rsidRDefault="008702AB" w:rsidP="008702AB">
            <w:pPr>
              <w:spacing w:line="259" w:lineRule="auto"/>
              <w:ind w:left="30"/>
              <w:jc w:val="center"/>
              <w:rPr>
                <w:sz w:val="18"/>
                <w:szCs w:val="18"/>
              </w:rPr>
            </w:pPr>
            <w:r w:rsidRPr="008702AB">
              <w:rPr>
                <w:sz w:val="18"/>
                <w:szCs w:val="18"/>
              </w:rPr>
              <w:t>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19E56" w14:textId="71516660" w:rsidR="0085262D" w:rsidRPr="008702AB" w:rsidRDefault="008702AB" w:rsidP="008702AB">
            <w:pPr>
              <w:spacing w:line="259" w:lineRule="auto"/>
              <w:ind w:left="29"/>
              <w:jc w:val="center"/>
              <w:rPr>
                <w:sz w:val="18"/>
                <w:szCs w:val="18"/>
              </w:rPr>
            </w:pPr>
            <w:r w:rsidRPr="008702AB">
              <w:rPr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408DB" w14:textId="5AD15248" w:rsidR="0085262D" w:rsidRPr="008702AB" w:rsidRDefault="0085262D" w:rsidP="008702AB">
            <w:pPr>
              <w:spacing w:line="259" w:lineRule="auto"/>
              <w:ind w:right="18"/>
              <w:jc w:val="center"/>
              <w:rPr>
                <w:sz w:val="18"/>
                <w:szCs w:val="18"/>
              </w:rPr>
            </w:pPr>
            <w:r w:rsidRPr="008702AB">
              <w:rPr>
                <w:sz w:val="18"/>
                <w:szCs w:val="18"/>
              </w:rPr>
              <w:t>6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49B91" w14:textId="7BA21883" w:rsidR="0085262D" w:rsidRPr="008702AB" w:rsidRDefault="008702AB" w:rsidP="008702AB">
            <w:pPr>
              <w:spacing w:line="259" w:lineRule="auto"/>
              <w:ind w:left="30"/>
              <w:jc w:val="center"/>
              <w:rPr>
                <w:sz w:val="18"/>
                <w:szCs w:val="18"/>
              </w:rPr>
            </w:pPr>
            <w:r w:rsidRPr="008702AB">
              <w:rPr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0D3A1" w14:textId="14934DA8" w:rsidR="0085262D" w:rsidRPr="008702AB" w:rsidRDefault="008702AB" w:rsidP="008702AB">
            <w:pPr>
              <w:spacing w:line="259" w:lineRule="auto"/>
              <w:ind w:left="29"/>
              <w:jc w:val="center"/>
              <w:rPr>
                <w:sz w:val="18"/>
                <w:szCs w:val="18"/>
              </w:rPr>
            </w:pPr>
            <w:r w:rsidRPr="008702AB">
              <w:rPr>
                <w:sz w:val="18"/>
                <w:szCs w:val="18"/>
              </w:rPr>
              <w:t>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B13AC0B" w14:textId="7216E771" w:rsidR="0085262D" w:rsidRPr="008702AB" w:rsidRDefault="0085262D" w:rsidP="008702AB">
            <w:pPr>
              <w:spacing w:line="259" w:lineRule="auto"/>
              <w:ind w:right="16"/>
              <w:jc w:val="center"/>
              <w:rPr>
                <w:sz w:val="18"/>
                <w:szCs w:val="18"/>
              </w:rPr>
            </w:pPr>
            <w:r w:rsidRPr="008702AB">
              <w:rPr>
                <w:sz w:val="18"/>
                <w:szCs w:val="18"/>
              </w:rPr>
              <w:t>6</w:t>
            </w:r>
          </w:p>
        </w:tc>
      </w:tr>
      <w:tr w:rsidR="0085262D" w14:paraId="662E6FFB" w14:textId="77777777" w:rsidTr="0085262D">
        <w:tblPrEx>
          <w:tblCellMar>
            <w:top w:w="27" w:type="dxa"/>
            <w:left w:w="68" w:type="dxa"/>
            <w:right w:w="53" w:type="dxa"/>
          </w:tblCellMar>
        </w:tblPrEx>
        <w:trPr>
          <w:trHeight w:val="250"/>
        </w:trPr>
        <w:tc>
          <w:tcPr>
            <w:tcW w:w="16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548DD4" w:themeFill="text2" w:themeFillTint="99"/>
          </w:tcPr>
          <w:p w14:paraId="315A6231" w14:textId="77777777" w:rsidR="0085262D" w:rsidRDefault="0085262D" w:rsidP="007F3524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5CF3C" w14:textId="77777777" w:rsidR="0085262D" w:rsidRDefault="0085262D" w:rsidP="007F3524">
            <w:pPr>
              <w:spacing w:line="259" w:lineRule="auto"/>
            </w:pPr>
            <w:r>
              <w:rPr>
                <w:sz w:val="18"/>
              </w:rPr>
              <w:t xml:space="preserve">Lőelmélet, ballisztika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C1E0C" w14:textId="73B9C9D7" w:rsidR="0085262D" w:rsidRPr="008702AB" w:rsidRDefault="008702AB" w:rsidP="008702AB">
            <w:pPr>
              <w:spacing w:line="259" w:lineRule="auto"/>
              <w:ind w:left="40"/>
              <w:jc w:val="center"/>
              <w:rPr>
                <w:sz w:val="18"/>
                <w:szCs w:val="18"/>
              </w:rPr>
            </w:pPr>
            <w:r w:rsidRPr="008702AB">
              <w:rPr>
                <w:sz w:val="18"/>
                <w:szCs w:val="18"/>
              </w:rPr>
              <w:t>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95F8B" w14:textId="39813D9C" w:rsidR="0085262D" w:rsidRPr="008702AB" w:rsidRDefault="008702AB" w:rsidP="008702AB">
            <w:pPr>
              <w:spacing w:line="259" w:lineRule="auto"/>
              <w:ind w:left="39"/>
              <w:jc w:val="center"/>
              <w:rPr>
                <w:sz w:val="18"/>
                <w:szCs w:val="18"/>
              </w:rPr>
            </w:pPr>
            <w:r w:rsidRPr="008702AB">
              <w:rPr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31F47" w14:textId="2E2550EE" w:rsidR="0085262D" w:rsidRPr="008702AB" w:rsidRDefault="0085262D" w:rsidP="008702AB">
            <w:pPr>
              <w:spacing w:line="259" w:lineRule="auto"/>
              <w:ind w:right="3"/>
              <w:jc w:val="center"/>
              <w:rPr>
                <w:sz w:val="18"/>
                <w:szCs w:val="18"/>
              </w:rPr>
            </w:pPr>
            <w:r w:rsidRPr="008702AB">
              <w:rPr>
                <w:sz w:val="18"/>
                <w:szCs w:val="18"/>
              </w:rPr>
              <w:t>10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3C116" w14:textId="252DD0D9" w:rsidR="0085262D" w:rsidRPr="008702AB" w:rsidRDefault="008702AB" w:rsidP="008702AB">
            <w:pPr>
              <w:spacing w:line="259" w:lineRule="auto"/>
              <w:ind w:left="40"/>
              <w:jc w:val="center"/>
              <w:rPr>
                <w:sz w:val="18"/>
                <w:szCs w:val="18"/>
              </w:rPr>
            </w:pPr>
            <w:r w:rsidRPr="008702AB">
              <w:rPr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317BF" w14:textId="69B1D2DF" w:rsidR="0085262D" w:rsidRPr="008702AB" w:rsidRDefault="008702AB" w:rsidP="008702AB">
            <w:pPr>
              <w:spacing w:line="259" w:lineRule="auto"/>
              <w:ind w:left="38"/>
              <w:jc w:val="center"/>
              <w:rPr>
                <w:sz w:val="18"/>
                <w:szCs w:val="18"/>
              </w:rPr>
            </w:pPr>
            <w:r w:rsidRPr="008702AB">
              <w:rPr>
                <w:sz w:val="18"/>
                <w:szCs w:val="18"/>
              </w:rPr>
              <w:t>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522E16A" w14:textId="65F39E22" w:rsidR="0085262D" w:rsidRPr="008702AB" w:rsidRDefault="0085262D" w:rsidP="008702AB">
            <w:pPr>
              <w:spacing w:line="259" w:lineRule="auto"/>
              <w:ind w:right="1"/>
              <w:jc w:val="center"/>
              <w:rPr>
                <w:sz w:val="18"/>
                <w:szCs w:val="18"/>
              </w:rPr>
            </w:pPr>
            <w:r w:rsidRPr="008702AB">
              <w:rPr>
                <w:sz w:val="18"/>
                <w:szCs w:val="18"/>
              </w:rPr>
              <w:t>10</w:t>
            </w:r>
          </w:p>
        </w:tc>
      </w:tr>
      <w:tr w:rsidR="0085262D" w14:paraId="331C95B5" w14:textId="77777777" w:rsidTr="0085262D">
        <w:tblPrEx>
          <w:tblCellMar>
            <w:top w:w="27" w:type="dxa"/>
            <w:left w:w="68" w:type="dxa"/>
            <w:right w:w="53" w:type="dxa"/>
          </w:tblCellMar>
        </w:tblPrEx>
        <w:trPr>
          <w:trHeight w:val="25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548DD4" w:themeFill="text2" w:themeFillTint="99"/>
          </w:tcPr>
          <w:p w14:paraId="1E8ACD2C" w14:textId="77777777" w:rsidR="0085262D" w:rsidRDefault="0085262D" w:rsidP="007F3524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DD46B" w14:textId="77777777" w:rsidR="0085262D" w:rsidRDefault="0085262D" w:rsidP="007F3524">
            <w:pPr>
              <w:spacing w:line="259" w:lineRule="auto"/>
            </w:pPr>
            <w:r>
              <w:rPr>
                <w:sz w:val="18"/>
              </w:rPr>
              <w:t xml:space="preserve">Célzás, lehetséges célzási hibák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AF8FE" w14:textId="4E06787C" w:rsidR="0085262D" w:rsidRPr="008702AB" w:rsidRDefault="008702AB" w:rsidP="008702AB">
            <w:pPr>
              <w:spacing w:line="259" w:lineRule="auto"/>
              <w:ind w:left="40"/>
              <w:jc w:val="center"/>
              <w:rPr>
                <w:sz w:val="18"/>
                <w:szCs w:val="18"/>
              </w:rPr>
            </w:pPr>
            <w:r w:rsidRPr="008702AB">
              <w:rPr>
                <w:sz w:val="18"/>
                <w:szCs w:val="18"/>
              </w:rPr>
              <w:t>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F063C" w14:textId="694909BB" w:rsidR="0085262D" w:rsidRPr="008702AB" w:rsidRDefault="008702AB" w:rsidP="008702AB">
            <w:pPr>
              <w:spacing w:line="259" w:lineRule="auto"/>
              <w:ind w:left="39"/>
              <w:jc w:val="center"/>
              <w:rPr>
                <w:sz w:val="18"/>
                <w:szCs w:val="18"/>
              </w:rPr>
            </w:pPr>
            <w:r w:rsidRPr="008702AB">
              <w:rPr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EFD18" w14:textId="32073F39" w:rsidR="0085262D" w:rsidRPr="008702AB" w:rsidRDefault="0085262D" w:rsidP="008702AB">
            <w:pPr>
              <w:spacing w:line="259" w:lineRule="auto"/>
              <w:ind w:right="8"/>
              <w:jc w:val="center"/>
              <w:rPr>
                <w:sz w:val="18"/>
                <w:szCs w:val="18"/>
              </w:rPr>
            </w:pPr>
            <w:r w:rsidRPr="008702AB">
              <w:rPr>
                <w:sz w:val="18"/>
                <w:szCs w:val="18"/>
              </w:rPr>
              <w:t>2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05EA1" w14:textId="5B1143F3" w:rsidR="0085262D" w:rsidRPr="008702AB" w:rsidRDefault="008702AB" w:rsidP="008702AB">
            <w:pPr>
              <w:spacing w:line="259" w:lineRule="auto"/>
              <w:ind w:left="40"/>
              <w:jc w:val="center"/>
              <w:rPr>
                <w:sz w:val="18"/>
                <w:szCs w:val="18"/>
              </w:rPr>
            </w:pPr>
            <w:r w:rsidRPr="008702AB">
              <w:rPr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B2951" w14:textId="40689DBD" w:rsidR="0085262D" w:rsidRPr="008702AB" w:rsidRDefault="008702AB" w:rsidP="008702AB">
            <w:pPr>
              <w:spacing w:line="259" w:lineRule="auto"/>
              <w:ind w:left="38"/>
              <w:jc w:val="center"/>
              <w:rPr>
                <w:sz w:val="18"/>
                <w:szCs w:val="18"/>
              </w:rPr>
            </w:pPr>
            <w:r w:rsidRPr="008702AB">
              <w:rPr>
                <w:sz w:val="18"/>
                <w:szCs w:val="18"/>
              </w:rPr>
              <w:t>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93CF8AA" w14:textId="08783B0C" w:rsidR="0085262D" w:rsidRPr="008702AB" w:rsidRDefault="0085262D" w:rsidP="008702AB">
            <w:pPr>
              <w:spacing w:line="259" w:lineRule="auto"/>
              <w:ind w:right="6"/>
              <w:jc w:val="center"/>
              <w:rPr>
                <w:sz w:val="18"/>
                <w:szCs w:val="18"/>
              </w:rPr>
            </w:pPr>
            <w:r w:rsidRPr="008702AB">
              <w:rPr>
                <w:sz w:val="18"/>
                <w:szCs w:val="18"/>
              </w:rPr>
              <w:t>2</w:t>
            </w:r>
          </w:p>
        </w:tc>
      </w:tr>
      <w:tr w:rsidR="0085262D" w14:paraId="28AB3975" w14:textId="77777777" w:rsidTr="0085262D">
        <w:tblPrEx>
          <w:tblCellMar>
            <w:top w:w="27" w:type="dxa"/>
            <w:left w:w="68" w:type="dxa"/>
            <w:right w:w="53" w:type="dxa"/>
          </w:tblCellMar>
        </w:tblPrEx>
        <w:trPr>
          <w:trHeight w:val="49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548DD4" w:themeFill="text2" w:themeFillTint="99"/>
          </w:tcPr>
          <w:p w14:paraId="6AA815A5" w14:textId="77777777" w:rsidR="0085262D" w:rsidRDefault="0085262D" w:rsidP="007F3524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3536D" w14:textId="77777777" w:rsidR="0085262D" w:rsidRDefault="0085262D" w:rsidP="007F3524">
            <w:pPr>
              <w:spacing w:line="259" w:lineRule="auto"/>
            </w:pPr>
            <w:r>
              <w:rPr>
                <w:sz w:val="18"/>
              </w:rPr>
              <w:t xml:space="preserve">A pontos lövés feltételei, befolyásoló tényezők, az irányzék beállítása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45970" w14:textId="077DF79B" w:rsidR="0085262D" w:rsidRPr="008702AB" w:rsidRDefault="008702AB" w:rsidP="008702AB">
            <w:pPr>
              <w:spacing w:line="259" w:lineRule="auto"/>
              <w:ind w:left="40"/>
              <w:jc w:val="center"/>
              <w:rPr>
                <w:sz w:val="18"/>
                <w:szCs w:val="18"/>
              </w:rPr>
            </w:pPr>
            <w:r w:rsidRPr="008702AB">
              <w:rPr>
                <w:sz w:val="18"/>
                <w:szCs w:val="18"/>
              </w:rPr>
              <w:t>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7D32F" w14:textId="0690AA49" w:rsidR="0085262D" w:rsidRPr="008702AB" w:rsidRDefault="008702AB" w:rsidP="008702AB">
            <w:pPr>
              <w:spacing w:line="259" w:lineRule="auto"/>
              <w:ind w:left="39"/>
              <w:jc w:val="center"/>
              <w:rPr>
                <w:sz w:val="18"/>
                <w:szCs w:val="18"/>
              </w:rPr>
            </w:pPr>
            <w:r w:rsidRPr="008702AB">
              <w:rPr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DA66F" w14:textId="76E1761A" w:rsidR="0085262D" w:rsidRPr="008702AB" w:rsidRDefault="0085262D" w:rsidP="008702AB">
            <w:pPr>
              <w:spacing w:line="259" w:lineRule="auto"/>
              <w:ind w:right="8"/>
              <w:jc w:val="center"/>
              <w:rPr>
                <w:sz w:val="18"/>
                <w:szCs w:val="18"/>
              </w:rPr>
            </w:pPr>
            <w:r w:rsidRPr="008702AB">
              <w:rPr>
                <w:sz w:val="18"/>
                <w:szCs w:val="18"/>
              </w:rPr>
              <w:t>3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6F3FA" w14:textId="427CBD81" w:rsidR="0085262D" w:rsidRPr="008702AB" w:rsidRDefault="008702AB" w:rsidP="008702AB">
            <w:pPr>
              <w:spacing w:line="259" w:lineRule="auto"/>
              <w:ind w:left="40"/>
              <w:jc w:val="center"/>
              <w:rPr>
                <w:sz w:val="18"/>
                <w:szCs w:val="18"/>
              </w:rPr>
            </w:pPr>
            <w:r w:rsidRPr="008702AB">
              <w:rPr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A76D7" w14:textId="467ED3A8" w:rsidR="0085262D" w:rsidRPr="008702AB" w:rsidRDefault="008702AB" w:rsidP="008702AB">
            <w:pPr>
              <w:spacing w:line="259" w:lineRule="auto"/>
              <w:ind w:left="38"/>
              <w:jc w:val="center"/>
              <w:rPr>
                <w:sz w:val="18"/>
                <w:szCs w:val="18"/>
              </w:rPr>
            </w:pPr>
            <w:r w:rsidRPr="008702AB">
              <w:rPr>
                <w:sz w:val="18"/>
                <w:szCs w:val="18"/>
              </w:rPr>
              <w:t>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22DF8B6" w14:textId="0A8AAD0D" w:rsidR="0085262D" w:rsidRPr="008702AB" w:rsidRDefault="0085262D" w:rsidP="008702AB">
            <w:pPr>
              <w:spacing w:line="259" w:lineRule="auto"/>
              <w:ind w:right="6"/>
              <w:jc w:val="center"/>
              <w:rPr>
                <w:sz w:val="18"/>
                <w:szCs w:val="18"/>
              </w:rPr>
            </w:pPr>
            <w:r w:rsidRPr="008702AB">
              <w:rPr>
                <w:sz w:val="18"/>
                <w:szCs w:val="18"/>
              </w:rPr>
              <w:t>3</w:t>
            </w:r>
          </w:p>
        </w:tc>
      </w:tr>
      <w:tr w:rsidR="0085262D" w14:paraId="6C6518D0" w14:textId="77777777" w:rsidTr="0085262D">
        <w:tblPrEx>
          <w:tblCellMar>
            <w:top w:w="27" w:type="dxa"/>
            <w:left w:w="68" w:type="dxa"/>
            <w:right w:w="53" w:type="dxa"/>
          </w:tblCellMar>
        </w:tblPrEx>
        <w:trPr>
          <w:trHeight w:val="25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548DD4" w:themeFill="text2" w:themeFillTint="99"/>
          </w:tcPr>
          <w:p w14:paraId="4BC80117" w14:textId="77777777" w:rsidR="0085262D" w:rsidRDefault="0085262D" w:rsidP="007F3524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EA30D" w14:textId="77777777" w:rsidR="0085262D" w:rsidRDefault="0085262D" w:rsidP="007F3524">
            <w:pPr>
              <w:spacing w:line="259" w:lineRule="auto"/>
            </w:pPr>
            <w:r>
              <w:rPr>
                <w:sz w:val="18"/>
              </w:rPr>
              <w:t xml:space="preserve">Biztonsági és módszertani szabályok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1FF71" w14:textId="051D771C" w:rsidR="0085262D" w:rsidRPr="008702AB" w:rsidRDefault="008702AB" w:rsidP="008702AB">
            <w:pPr>
              <w:spacing w:line="259" w:lineRule="auto"/>
              <w:ind w:left="40"/>
              <w:jc w:val="center"/>
              <w:rPr>
                <w:sz w:val="18"/>
                <w:szCs w:val="18"/>
              </w:rPr>
            </w:pPr>
            <w:r w:rsidRPr="008702AB">
              <w:rPr>
                <w:sz w:val="18"/>
                <w:szCs w:val="18"/>
              </w:rPr>
              <w:t>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16419" w14:textId="566F272A" w:rsidR="0085262D" w:rsidRPr="008702AB" w:rsidRDefault="008702AB" w:rsidP="008702AB">
            <w:pPr>
              <w:spacing w:line="259" w:lineRule="auto"/>
              <w:ind w:left="39"/>
              <w:jc w:val="center"/>
              <w:rPr>
                <w:sz w:val="18"/>
                <w:szCs w:val="18"/>
              </w:rPr>
            </w:pPr>
            <w:r w:rsidRPr="008702AB">
              <w:rPr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9E8F4" w14:textId="013E66BB" w:rsidR="0085262D" w:rsidRPr="008702AB" w:rsidRDefault="0085262D" w:rsidP="008702AB">
            <w:pPr>
              <w:spacing w:line="259" w:lineRule="auto"/>
              <w:ind w:right="8"/>
              <w:jc w:val="center"/>
              <w:rPr>
                <w:sz w:val="18"/>
                <w:szCs w:val="18"/>
              </w:rPr>
            </w:pPr>
            <w:r w:rsidRPr="008702AB">
              <w:rPr>
                <w:sz w:val="18"/>
                <w:szCs w:val="18"/>
              </w:rPr>
              <w:t>4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A9243" w14:textId="51F7B9B2" w:rsidR="0085262D" w:rsidRPr="008702AB" w:rsidRDefault="008702AB" w:rsidP="008702AB">
            <w:pPr>
              <w:spacing w:line="259" w:lineRule="auto"/>
              <w:ind w:left="40"/>
              <w:jc w:val="center"/>
              <w:rPr>
                <w:sz w:val="18"/>
                <w:szCs w:val="18"/>
              </w:rPr>
            </w:pPr>
            <w:r w:rsidRPr="008702AB">
              <w:rPr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9E1F8" w14:textId="279BD07C" w:rsidR="0085262D" w:rsidRPr="008702AB" w:rsidRDefault="008702AB" w:rsidP="008702AB">
            <w:pPr>
              <w:spacing w:line="259" w:lineRule="auto"/>
              <w:ind w:left="38"/>
              <w:jc w:val="center"/>
              <w:rPr>
                <w:sz w:val="18"/>
                <w:szCs w:val="18"/>
              </w:rPr>
            </w:pPr>
            <w:r w:rsidRPr="008702AB">
              <w:rPr>
                <w:sz w:val="18"/>
                <w:szCs w:val="18"/>
              </w:rPr>
              <w:t>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F5EA176" w14:textId="1F99FCCA" w:rsidR="0085262D" w:rsidRPr="008702AB" w:rsidRDefault="0085262D" w:rsidP="008702AB">
            <w:pPr>
              <w:spacing w:line="259" w:lineRule="auto"/>
              <w:ind w:right="6"/>
              <w:jc w:val="center"/>
              <w:rPr>
                <w:sz w:val="18"/>
                <w:szCs w:val="18"/>
              </w:rPr>
            </w:pPr>
            <w:r w:rsidRPr="008702AB">
              <w:rPr>
                <w:sz w:val="18"/>
                <w:szCs w:val="18"/>
              </w:rPr>
              <w:t>4</w:t>
            </w:r>
          </w:p>
        </w:tc>
      </w:tr>
      <w:tr w:rsidR="0085262D" w14:paraId="192B7BF6" w14:textId="77777777" w:rsidTr="0085262D">
        <w:tblPrEx>
          <w:tblCellMar>
            <w:top w:w="27" w:type="dxa"/>
            <w:left w:w="68" w:type="dxa"/>
            <w:right w:w="53" w:type="dxa"/>
          </w:tblCellMar>
        </w:tblPrEx>
        <w:trPr>
          <w:trHeight w:val="49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548DD4" w:themeFill="text2" w:themeFillTint="99"/>
          </w:tcPr>
          <w:p w14:paraId="7D75C198" w14:textId="77777777" w:rsidR="0085262D" w:rsidRDefault="0085262D" w:rsidP="007F3524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0E2ED" w14:textId="77777777" w:rsidR="0085262D" w:rsidRDefault="0085262D" w:rsidP="007F3524">
            <w:pPr>
              <w:spacing w:line="259" w:lineRule="auto"/>
            </w:pPr>
            <w:r>
              <w:rPr>
                <w:sz w:val="18"/>
              </w:rPr>
              <w:t xml:space="preserve">Vezényszavak és utasítások lőgyakorlaton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E5792" w14:textId="71839FC1" w:rsidR="0085262D" w:rsidRPr="008702AB" w:rsidRDefault="008702AB" w:rsidP="008702AB">
            <w:pPr>
              <w:spacing w:line="259" w:lineRule="auto"/>
              <w:ind w:left="40"/>
              <w:jc w:val="center"/>
              <w:rPr>
                <w:sz w:val="18"/>
                <w:szCs w:val="18"/>
              </w:rPr>
            </w:pPr>
            <w:r w:rsidRPr="008702AB">
              <w:rPr>
                <w:sz w:val="18"/>
                <w:szCs w:val="18"/>
              </w:rPr>
              <w:t>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23BBA" w14:textId="6194AF2A" w:rsidR="0085262D" w:rsidRPr="008702AB" w:rsidRDefault="008702AB" w:rsidP="008702AB">
            <w:pPr>
              <w:spacing w:line="259" w:lineRule="auto"/>
              <w:ind w:left="39"/>
              <w:jc w:val="center"/>
              <w:rPr>
                <w:sz w:val="18"/>
                <w:szCs w:val="18"/>
              </w:rPr>
            </w:pPr>
            <w:r w:rsidRPr="008702AB">
              <w:rPr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A378B" w14:textId="2010C86F" w:rsidR="0085262D" w:rsidRPr="008702AB" w:rsidRDefault="0085262D" w:rsidP="008702AB">
            <w:pPr>
              <w:spacing w:line="259" w:lineRule="auto"/>
              <w:ind w:right="8"/>
              <w:jc w:val="center"/>
              <w:rPr>
                <w:sz w:val="18"/>
                <w:szCs w:val="18"/>
              </w:rPr>
            </w:pPr>
            <w:r w:rsidRPr="008702AB">
              <w:rPr>
                <w:sz w:val="18"/>
                <w:szCs w:val="18"/>
              </w:rPr>
              <w:t>4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1BBB1" w14:textId="3EE60C90" w:rsidR="0085262D" w:rsidRPr="008702AB" w:rsidRDefault="008702AB" w:rsidP="008702AB">
            <w:pPr>
              <w:spacing w:line="259" w:lineRule="auto"/>
              <w:ind w:left="40"/>
              <w:jc w:val="center"/>
              <w:rPr>
                <w:sz w:val="18"/>
                <w:szCs w:val="18"/>
              </w:rPr>
            </w:pPr>
            <w:r w:rsidRPr="008702AB">
              <w:rPr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A5A3B" w14:textId="1A7CB9AB" w:rsidR="0085262D" w:rsidRPr="008702AB" w:rsidRDefault="008702AB" w:rsidP="008702AB">
            <w:pPr>
              <w:spacing w:line="259" w:lineRule="auto"/>
              <w:ind w:left="38"/>
              <w:jc w:val="center"/>
              <w:rPr>
                <w:sz w:val="18"/>
                <w:szCs w:val="18"/>
              </w:rPr>
            </w:pPr>
            <w:r w:rsidRPr="008702AB">
              <w:rPr>
                <w:sz w:val="18"/>
                <w:szCs w:val="18"/>
              </w:rPr>
              <w:t>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B74569C" w14:textId="3DEBA84B" w:rsidR="0085262D" w:rsidRPr="008702AB" w:rsidRDefault="0085262D" w:rsidP="008702AB">
            <w:pPr>
              <w:spacing w:line="259" w:lineRule="auto"/>
              <w:ind w:right="6"/>
              <w:jc w:val="center"/>
              <w:rPr>
                <w:sz w:val="18"/>
                <w:szCs w:val="18"/>
              </w:rPr>
            </w:pPr>
            <w:r w:rsidRPr="008702AB">
              <w:rPr>
                <w:sz w:val="18"/>
                <w:szCs w:val="18"/>
              </w:rPr>
              <w:t>4</w:t>
            </w:r>
          </w:p>
        </w:tc>
      </w:tr>
      <w:tr w:rsidR="0085262D" w14:paraId="0BB09879" w14:textId="77777777" w:rsidTr="0085262D">
        <w:tblPrEx>
          <w:tblCellMar>
            <w:top w:w="27" w:type="dxa"/>
            <w:left w:w="68" w:type="dxa"/>
            <w:right w:w="53" w:type="dxa"/>
          </w:tblCellMar>
        </w:tblPrEx>
        <w:trPr>
          <w:trHeight w:val="251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548DD4" w:themeFill="text2" w:themeFillTint="99"/>
          </w:tcPr>
          <w:p w14:paraId="343F4550" w14:textId="77777777" w:rsidR="0085262D" w:rsidRDefault="0085262D" w:rsidP="007F3524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2E9B2" w14:textId="77777777" w:rsidR="0085262D" w:rsidRDefault="0085262D" w:rsidP="007F3524">
            <w:pPr>
              <w:spacing w:line="259" w:lineRule="auto"/>
            </w:pPr>
            <w:r>
              <w:rPr>
                <w:sz w:val="18"/>
              </w:rPr>
              <w:t xml:space="preserve">A fegyver ellenőrzése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C577C" w14:textId="14A4108D" w:rsidR="0085262D" w:rsidRPr="008702AB" w:rsidRDefault="008702AB" w:rsidP="008702AB">
            <w:pPr>
              <w:spacing w:line="259" w:lineRule="auto"/>
              <w:ind w:left="40"/>
              <w:jc w:val="center"/>
              <w:rPr>
                <w:sz w:val="18"/>
                <w:szCs w:val="18"/>
              </w:rPr>
            </w:pPr>
            <w:r w:rsidRPr="008702AB">
              <w:rPr>
                <w:sz w:val="18"/>
                <w:szCs w:val="18"/>
              </w:rPr>
              <w:t>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519C5" w14:textId="751BB9C0" w:rsidR="0085262D" w:rsidRPr="008702AB" w:rsidRDefault="008702AB" w:rsidP="008702AB">
            <w:pPr>
              <w:spacing w:line="259" w:lineRule="auto"/>
              <w:ind w:left="39"/>
              <w:jc w:val="center"/>
              <w:rPr>
                <w:sz w:val="18"/>
                <w:szCs w:val="18"/>
              </w:rPr>
            </w:pPr>
            <w:r w:rsidRPr="008702AB">
              <w:rPr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A7FB8" w14:textId="43B1F45C" w:rsidR="0085262D" w:rsidRPr="008702AB" w:rsidRDefault="0085262D" w:rsidP="008702AB">
            <w:pPr>
              <w:spacing w:line="259" w:lineRule="auto"/>
              <w:ind w:right="8"/>
              <w:jc w:val="center"/>
              <w:rPr>
                <w:sz w:val="18"/>
                <w:szCs w:val="18"/>
              </w:rPr>
            </w:pPr>
            <w:r w:rsidRPr="008702AB">
              <w:rPr>
                <w:sz w:val="18"/>
                <w:szCs w:val="18"/>
              </w:rPr>
              <w:t>1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29813" w14:textId="1CF83FC5" w:rsidR="0085262D" w:rsidRPr="008702AB" w:rsidRDefault="008702AB" w:rsidP="008702AB">
            <w:pPr>
              <w:spacing w:line="259" w:lineRule="auto"/>
              <w:ind w:left="40"/>
              <w:jc w:val="center"/>
              <w:rPr>
                <w:sz w:val="18"/>
                <w:szCs w:val="18"/>
              </w:rPr>
            </w:pPr>
            <w:r w:rsidRPr="008702AB">
              <w:rPr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0EFC4" w14:textId="7AB333F1" w:rsidR="0085262D" w:rsidRPr="008702AB" w:rsidRDefault="008702AB" w:rsidP="008702AB">
            <w:pPr>
              <w:spacing w:line="259" w:lineRule="auto"/>
              <w:ind w:left="38"/>
              <w:jc w:val="center"/>
              <w:rPr>
                <w:sz w:val="18"/>
                <w:szCs w:val="18"/>
              </w:rPr>
            </w:pPr>
            <w:r w:rsidRPr="008702AB">
              <w:rPr>
                <w:sz w:val="18"/>
                <w:szCs w:val="18"/>
              </w:rPr>
              <w:t>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D1AE42D" w14:textId="47DC9A6A" w:rsidR="0085262D" w:rsidRPr="008702AB" w:rsidRDefault="0085262D" w:rsidP="008702AB">
            <w:pPr>
              <w:spacing w:line="259" w:lineRule="auto"/>
              <w:ind w:right="6"/>
              <w:jc w:val="center"/>
              <w:rPr>
                <w:sz w:val="18"/>
                <w:szCs w:val="18"/>
              </w:rPr>
            </w:pPr>
            <w:r w:rsidRPr="008702AB">
              <w:rPr>
                <w:sz w:val="18"/>
                <w:szCs w:val="18"/>
              </w:rPr>
              <w:t>1</w:t>
            </w:r>
          </w:p>
        </w:tc>
      </w:tr>
      <w:tr w:rsidR="0085262D" w14:paraId="5F1CC395" w14:textId="77777777" w:rsidTr="0085262D">
        <w:tblPrEx>
          <w:tblCellMar>
            <w:top w:w="27" w:type="dxa"/>
            <w:left w:w="68" w:type="dxa"/>
            <w:right w:w="53" w:type="dxa"/>
          </w:tblCellMar>
        </w:tblPrEx>
        <w:trPr>
          <w:trHeight w:val="491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548DD4" w:themeFill="text2" w:themeFillTint="99"/>
          </w:tcPr>
          <w:p w14:paraId="10D612D5" w14:textId="77777777" w:rsidR="0085262D" w:rsidRDefault="0085262D" w:rsidP="007F3524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D23AE" w14:textId="77777777" w:rsidR="0085262D" w:rsidRDefault="0085262D" w:rsidP="007F3524">
            <w:pPr>
              <w:spacing w:line="259" w:lineRule="auto"/>
            </w:pPr>
            <w:r>
              <w:rPr>
                <w:sz w:val="18"/>
              </w:rPr>
              <w:t xml:space="preserve">Gyakorlati </w:t>
            </w:r>
            <w:proofErr w:type="spellStart"/>
            <w:r>
              <w:rPr>
                <w:sz w:val="18"/>
              </w:rPr>
              <w:t>lőelőkészítő</w:t>
            </w:r>
            <w:proofErr w:type="spellEnd"/>
            <w:r>
              <w:rPr>
                <w:sz w:val="18"/>
              </w:rPr>
              <w:t xml:space="preserve"> foglalkozás légfegyverrel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ED427" w14:textId="751CA3B4" w:rsidR="0085262D" w:rsidRPr="008702AB" w:rsidRDefault="008702AB" w:rsidP="008702AB">
            <w:pPr>
              <w:spacing w:line="259" w:lineRule="auto"/>
              <w:ind w:left="40"/>
              <w:jc w:val="center"/>
              <w:rPr>
                <w:sz w:val="18"/>
                <w:szCs w:val="18"/>
              </w:rPr>
            </w:pPr>
            <w:r w:rsidRPr="008702AB">
              <w:rPr>
                <w:sz w:val="18"/>
                <w:szCs w:val="18"/>
              </w:rPr>
              <w:t>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DC572" w14:textId="66C1305E" w:rsidR="0085262D" w:rsidRPr="008702AB" w:rsidRDefault="008702AB" w:rsidP="008702AB">
            <w:pPr>
              <w:spacing w:line="259" w:lineRule="auto"/>
              <w:ind w:left="39"/>
              <w:jc w:val="center"/>
              <w:rPr>
                <w:sz w:val="18"/>
                <w:szCs w:val="18"/>
              </w:rPr>
            </w:pPr>
            <w:r w:rsidRPr="008702AB">
              <w:rPr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C61C2" w14:textId="01432B49" w:rsidR="0085262D" w:rsidRPr="008702AB" w:rsidRDefault="006D7ECD" w:rsidP="008702AB">
            <w:pPr>
              <w:spacing w:line="259" w:lineRule="auto"/>
              <w:ind w:righ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F23EC" w14:textId="12F8AE8C" w:rsidR="0085262D" w:rsidRPr="008702AB" w:rsidRDefault="0085262D" w:rsidP="008702AB">
            <w:pPr>
              <w:spacing w:line="259" w:lineRule="auto"/>
              <w:ind w:right="4"/>
              <w:jc w:val="center"/>
              <w:rPr>
                <w:sz w:val="18"/>
                <w:szCs w:val="18"/>
              </w:rPr>
            </w:pPr>
            <w:r w:rsidRPr="008702AB">
              <w:rPr>
                <w:sz w:val="18"/>
                <w:szCs w:val="18"/>
              </w:rPr>
              <w:t>18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1E369" w14:textId="694CFDF5" w:rsidR="0085262D" w:rsidRPr="008702AB" w:rsidRDefault="008702AB" w:rsidP="008702AB">
            <w:pPr>
              <w:spacing w:line="259" w:lineRule="auto"/>
              <w:ind w:left="38"/>
              <w:jc w:val="center"/>
              <w:rPr>
                <w:sz w:val="18"/>
                <w:szCs w:val="18"/>
              </w:rPr>
            </w:pPr>
            <w:r w:rsidRPr="008702AB">
              <w:rPr>
                <w:sz w:val="18"/>
                <w:szCs w:val="18"/>
              </w:rPr>
              <w:t>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B2E0257" w14:textId="03526A18" w:rsidR="0085262D" w:rsidRPr="008702AB" w:rsidRDefault="006D7ECD" w:rsidP="008702AB">
            <w:pPr>
              <w:spacing w:line="259" w:lineRule="auto"/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</w:tr>
      <w:tr w:rsidR="0085262D" w14:paraId="1A27F3A3" w14:textId="77777777" w:rsidTr="0085262D">
        <w:tblPrEx>
          <w:tblCellMar>
            <w:top w:w="27" w:type="dxa"/>
            <w:left w:w="68" w:type="dxa"/>
            <w:right w:w="53" w:type="dxa"/>
          </w:tblCellMar>
        </w:tblPrEx>
        <w:trPr>
          <w:trHeight w:val="25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548DD4" w:themeFill="text2" w:themeFillTint="99"/>
          </w:tcPr>
          <w:p w14:paraId="6D880E42" w14:textId="77777777" w:rsidR="0085262D" w:rsidRDefault="0085262D" w:rsidP="007F3524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7DFBB" w14:textId="77777777" w:rsidR="0085262D" w:rsidRPr="0004470B" w:rsidRDefault="0085262D" w:rsidP="007F3524">
            <w:pPr>
              <w:spacing w:line="259" w:lineRule="auto"/>
              <w:rPr>
                <w:color w:val="EE0000"/>
              </w:rPr>
            </w:pPr>
            <w:r w:rsidRPr="0004470B">
              <w:rPr>
                <w:color w:val="EE0000"/>
                <w:sz w:val="18"/>
              </w:rPr>
              <w:t xml:space="preserve">Lőgyakorlat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ED62F" w14:textId="19E606A1" w:rsidR="0085262D" w:rsidRPr="0004470B" w:rsidRDefault="008702AB" w:rsidP="008702AB">
            <w:pPr>
              <w:spacing w:line="259" w:lineRule="auto"/>
              <w:ind w:left="40"/>
              <w:jc w:val="center"/>
              <w:rPr>
                <w:color w:val="EE0000"/>
                <w:sz w:val="18"/>
                <w:szCs w:val="18"/>
              </w:rPr>
            </w:pPr>
            <w:r w:rsidRPr="0004470B">
              <w:rPr>
                <w:color w:val="EE0000"/>
                <w:sz w:val="18"/>
                <w:szCs w:val="18"/>
              </w:rPr>
              <w:t>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BAD55" w14:textId="124BE2A1" w:rsidR="0085262D" w:rsidRPr="0004470B" w:rsidRDefault="008702AB" w:rsidP="008702AB">
            <w:pPr>
              <w:spacing w:line="259" w:lineRule="auto"/>
              <w:ind w:left="39"/>
              <w:jc w:val="center"/>
              <w:rPr>
                <w:color w:val="EE0000"/>
                <w:sz w:val="18"/>
                <w:szCs w:val="18"/>
              </w:rPr>
            </w:pPr>
            <w:r w:rsidRPr="0004470B">
              <w:rPr>
                <w:color w:val="EE0000"/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54AB4" w14:textId="0441E979" w:rsidR="0085262D" w:rsidRPr="0004470B" w:rsidRDefault="0085262D" w:rsidP="008702AB">
            <w:pPr>
              <w:spacing w:line="259" w:lineRule="auto"/>
              <w:ind w:right="3"/>
              <w:jc w:val="center"/>
              <w:rPr>
                <w:color w:val="EE0000"/>
                <w:sz w:val="18"/>
                <w:szCs w:val="18"/>
              </w:rPr>
            </w:pPr>
            <w:r w:rsidRPr="0004470B">
              <w:rPr>
                <w:color w:val="EE0000"/>
                <w:sz w:val="18"/>
                <w:szCs w:val="18"/>
              </w:rPr>
              <w:t>22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FB768" w14:textId="35334A8B" w:rsidR="0085262D" w:rsidRPr="0004470B" w:rsidRDefault="006D7ECD" w:rsidP="008702AB">
            <w:pPr>
              <w:spacing w:line="259" w:lineRule="auto"/>
              <w:ind w:right="4"/>
              <w:jc w:val="center"/>
              <w:rPr>
                <w:color w:val="EE0000"/>
                <w:sz w:val="18"/>
                <w:szCs w:val="18"/>
              </w:rPr>
            </w:pPr>
            <w:r w:rsidRPr="0004470B">
              <w:rPr>
                <w:color w:val="EE0000"/>
                <w:sz w:val="18"/>
                <w:szCs w:val="18"/>
              </w:rPr>
              <w:t>18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BC65B" w14:textId="25F847BB" w:rsidR="0085262D" w:rsidRPr="0004470B" w:rsidRDefault="006D7ECD" w:rsidP="008702AB">
            <w:pPr>
              <w:spacing w:line="259" w:lineRule="auto"/>
              <w:ind w:left="38"/>
              <w:jc w:val="center"/>
              <w:rPr>
                <w:color w:val="EE0000"/>
                <w:sz w:val="18"/>
                <w:szCs w:val="18"/>
              </w:rPr>
            </w:pPr>
            <w:r w:rsidRPr="0004470B">
              <w:rPr>
                <w:color w:val="EE0000"/>
                <w:sz w:val="18"/>
                <w:szCs w:val="18"/>
              </w:rPr>
              <w:t>31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0056606" w14:textId="5E120D55" w:rsidR="0085262D" w:rsidRPr="008702AB" w:rsidRDefault="0085262D" w:rsidP="008702AB">
            <w:pPr>
              <w:spacing w:line="259" w:lineRule="auto"/>
              <w:ind w:right="1"/>
              <w:jc w:val="center"/>
              <w:rPr>
                <w:sz w:val="18"/>
                <w:szCs w:val="18"/>
              </w:rPr>
            </w:pPr>
            <w:r w:rsidRPr="008702AB">
              <w:rPr>
                <w:sz w:val="18"/>
                <w:szCs w:val="18"/>
              </w:rPr>
              <w:t>49</w:t>
            </w:r>
          </w:p>
        </w:tc>
      </w:tr>
      <w:tr w:rsidR="0085262D" w14:paraId="7A37C191" w14:textId="77777777" w:rsidTr="0085262D">
        <w:tblPrEx>
          <w:tblCellMar>
            <w:top w:w="27" w:type="dxa"/>
            <w:left w:w="68" w:type="dxa"/>
            <w:right w:w="53" w:type="dxa"/>
          </w:tblCellMar>
        </w:tblPrEx>
        <w:trPr>
          <w:trHeight w:val="250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 w:themeFill="text2" w:themeFillTint="99"/>
          </w:tcPr>
          <w:p w14:paraId="09BA66A5" w14:textId="77777777" w:rsidR="0085262D" w:rsidRDefault="0085262D" w:rsidP="007F3524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F0084C8" w14:textId="77777777" w:rsidR="0085262D" w:rsidRPr="0085262D" w:rsidRDefault="0085262D" w:rsidP="007F3524">
            <w:pPr>
              <w:spacing w:line="259" w:lineRule="auto"/>
              <w:rPr>
                <w:b/>
                <w:bCs/>
                <w:i/>
                <w:iCs/>
              </w:rPr>
            </w:pPr>
            <w:r w:rsidRPr="0085262D">
              <w:rPr>
                <w:b/>
                <w:bCs/>
                <w:i/>
                <w:iCs/>
                <w:sz w:val="18"/>
              </w:rPr>
              <w:t xml:space="preserve">Tanulási terület </w:t>
            </w:r>
            <w:proofErr w:type="spellStart"/>
            <w:r w:rsidRPr="0085262D">
              <w:rPr>
                <w:b/>
                <w:bCs/>
                <w:i/>
                <w:iCs/>
                <w:sz w:val="18"/>
              </w:rPr>
              <w:t>összóraszáma</w:t>
            </w:r>
            <w:proofErr w:type="spellEnd"/>
            <w:r w:rsidRPr="0085262D">
              <w:rPr>
                <w:b/>
                <w:bCs/>
                <w:i/>
                <w:iCs/>
                <w:sz w:val="18"/>
              </w:rPr>
              <w:t xml:space="preserve">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1F2D960" w14:textId="77777777" w:rsidR="0085262D" w:rsidRPr="0085262D" w:rsidRDefault="0085262D" w:rsidP="007F3524">
            <w:pPr>
              <w:spacing w:line="259" w:lineRule="auto"/>
              <w:ind w:right="9"/>
              <w:jc w:val="center"/>
              <w:rPr>
                <w:b/>
                <w:bCs/>
                <w:i/>
                <w:iCs/>
              </w:rPr>
            </w:pPr>
            <w:r w:rsidRPr="0085262D">
              <w:rPr>
                <w:b/>
                <w:bCs/>
                <w:i/>
                <w:iCs/>
                <w:sz w:val="18"/>
              </w:rPr>
              <w:t xml:space="preserve">0 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C8A2738" w14:textId="77777777" w:rsidR="0085262D" w:rsidRPr="0085262D" w:rsidRDefault="0085262D" w:rsidP="007F3524">
            <w:pPr>
              <w:spacing w:line="259" w:lineRule="auto"/>
              <w:ind w:right="10"/>
              <w:jc w:val="center"/>
              <w:rPr>
                <w:b/>
                <w:bCs/>
                <w:i/>
                <w:iCs/>
              </w:rPr>
            </w:pPr>
            <w:r w:rsidRPr="0085262D">
              <w:rPr>
                <w:b/>
                <w:bCs/>
                <w:i/>
                <w:iCs/>
                <w:sz w:val="18"/>
              </w:rPr>
              <w:t xml:space="preserve">0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B0F660A" w14:textId="2BC37015" w:rsidR="0085262D" w:rsidRPr="0085262D" w:rsidRDefault="00C66A55" w:rsidP="007F3524">
            <w:pPr>
              <w:spacing w:line="259" w:lineRule="auto"/>
              <w:ind w:right="3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18"/>
              </w:rPr>
              <w:t>180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8CA472E" w14:textId="278B77C5" w:rsidR="0085262D" w:rsidRPr="0085262D" w:rsidRDefault="0085262D" w:rsidP="007F3524">
            <w:pPr>
              <w:spacing w:line="259" w:lineRule="auto"/>
              <w:ind w:right="4"/>
              <w:jc w:val="center"/>
              <w:rPr>
                <w:b/>
                <w:bCs/>
                <w:i/>
                <w:iCs/>
              </w:rPr>
            </w:pPr>
            <w:r w:rsidRPr="0085262D">
              <w:rPr>
                <w:b/>
                <w:bCs/>
                <w:i/>
                <w:iCs/>
                <w:sz w:val="18"/>
              </w:rPr>
              <w:t>18</w:t>
            </w:r>
            <w:r w:rsidR="00D14C26">
              <w:rPr>
                <w:b/>
                <w:bCs/>
                <w:i/>
                <w:iCs/>
                <w:sz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319765E" w14:textId="5A7802C3" w:rsidR="0085262D" w:rsidRPr="0085262D" w:rsidRDefault="00D14C26" w:rsidP="007F3524">
            <w:pPr>
              <w:spacing w:line="259" w:lineRule="auto"/>
              <w:ind w:right="6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18"/>
              </w:rPr>
              <w:t>186</w:t>
            </w:r>
            <w:r w:rsidR="0085262D" w:rsidRPr="0085262D">
              <w:rPr>
                <w:b/>
                <w:bCs/>
                <w:i/>
                <w:iCs/>
                <w:sz w:val="18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2DED901" w14:textId="23ED9128" w:rsidR="0085262D" w:rsidRPr="0085262D" w:rsidRDefault="00D14C26" w:rsidP="007F3524">
            <w:pPr>
              <w:spacing w:line="259" w:lineRule="auto"/>
              <w:ind w:right="1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18"/>
              </w:rPr>
              <w:t>546</w:t>
            </w:r>
            <w:r w:rsidR="0085262D" w:rsidRPr="0085262D">
              <w:rPr>
                <w:b/>
                <w:bCs/>
                <w:i/>
                <w:iCs/>
                <w:sz w:val="18"/>
              </w:rPr>
              <w:t xml:space="preserve"> </w:t>
            </w:r>
          </w:p>
        </w:tc>
      </w:tr>
      <w:tr w:rsidR="007F3524" w14:paraId="73410A82" w14:textId="77777777" w:rsidTr="0085262D">
        <w:tblPrEx>
          <w:tblCellMar>
            <w:top w:w="27" w:type="dxa"/>
            <w:left w:w="68" w:type="dxa"/>
            <w:right w:w="53" w:type="dxa"/>
          </w:tblCellMar>
        </w:tblPrEx>
        <w:trPr>
          <w:trHeight w:val="685"/>
        </w:trPr>
        <w:tc>
          <w:tcPr>
            <w:tcW w:w="16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 w:themeFill="accent1" w:themeFillTint="99"/>
          </w:tcPr>
          <w:p w14:paraId="4809DF72" w14:textId="77777777" w:rsidR="007F3524" w:rsidRDefault="007F3524" w:rsidP="007F3524">
            <w:pPr>
              <w:spacing w:line="259" w:lineRule="auto"/>
              <w:ind w:left="688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anchor distT="0" distB="0" distL="114300" distR="114300" simplePos="0" relativeHeight="487605248" behindDoc="0" locked="0" layoutInCell="1" allowOverlap="1" wp14:anchorId="1BF3ABB4" wp14:editId="4A83A594">
                      <wp:simplePos x="0" y="0"/>
                      <wp:positionH relativeFrom="column">
                        <wp:posOffset>409575</wp:posOffset>
                      </wp:positionH>
                      <wp:positionV relativeFrom="paragraph">
                        <wp:posOffset>522605</wp:posOffset>
                      </wp:positionV>
                      <wp:extent cx="126365" cy="1659255"/>
                      <wp:effectExtent l="0" t="0" r="0" b="0"/>
                      <wp:wrapTopAndBottom/>
                      <wp:docPr id="2105712015" name="Group 26206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6365" cy="1659255"/>
                                <a:chOff x="0" y="0"/>
                                <a:chExt cx="126565" cy="1659509"/>
                              </a:xfrm>
                            </wpg:grpSpPr>
                            <wps:wsp>
                              <wps:cNvPr id="162444532" name="Rectangle 17861"/>
                              <wps:cNvSpPr/>
                              <wps:spPr>
                                <a:xfrm rot="-5399999">
                                  <a:off x="-992313" y="506318"/>
                                  <a:ext cx="2168095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8F3527F" w14:textId="77777777" w:rsidR="007F3524" w:rsidRDefault="007F3524" w:rsidP="00D811CB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sz w:val="18"/>
                                      </w:rPr>
                                      <w:t>Magánbiztonság és vagyonvédelem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9829212" name="Rectangle 17862"/>
                              <wps:cNvSpPr/>
                              <wps:spPr>
                                <a:xfrm rot="-5399999">
                                  <a:off x="65140" y="-74569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9B0D44A" w14:textId="77777777" w:rsidR="007F3524" w:rsidRDefault="007F3524" w:rsidP="00D811CB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 xmlns:oel="http://schemas.microsoft.com/office/2019/extlst">
                  <w:pict>
                    <v:group w14:anchorId="1BF3ABB4" id="Group 262069" o:spid="_x0000_s1053" style="position:absolute;left:0;text-align:left;margin-left:32.25pt;margin-top:41.15pt;width:9.95pt;height:130.65pt;z-index:487605248;mso-position-horizontal-relative:text;mso-position-vertical-relative:text" coordsize="1265,16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">
                      <v:rect id="Rectangle 17861" o:spid="_x0000_s1054" style="position:absolute;left:-9923;top:5063;width:21680;height:13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" filled="f" stroked="f">
                        <v:textbox inset="0,0,0,0">
                          <w:txbxContent>
                            <w:p w14:paraId="78F3527F" w14:textId="77777777" w:rsidR="007F3524" w:rsidRDefault="007F3524" w:rsidP="00D811CB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8"/>
                                </w:rPr>
                                <w:t>Magánbiztonság és vagyonvédelem</w:t>
                              </w:r>
                            </w:p>
                          </w:txbxContent>
                        </v:textbox>
                      </v:rect>
                      <v:rect id="Rectangle 17862" o:spid="_x0000_s1055" style="position:absolute;left:651;top:-745;width:379;height:16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" filled="f" stroked="f">
                        <v:textbox inset="0,0,0,0">
                          <w:txbxContent>
                            <w:p w14:paraId="29B0D44A" w14:textId="77777777" w:rsidR="007F3524" w:rsidRDefault="007F3524" w:rsidP="00D811CB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wrap type="topAndBottom"/>
                    </v:group>
                  </w:pict>
                </mc:Fallback>
              </mc:AlternateConten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DF759" w14:textId="77777777" w:rsidR="007F3524" w:rsidRDefault="007F3524" w:rsidP="007F3524">
            <w:pPr>
              <w:spacing w:line="259" w:lineRule="auto"/>
            </w:pPr>
            <w:r>
              <w:rPr>
                <w:b/>
                <w:sz w:val="18"/>
              </w:rPr>
              <w:t xml:space="preserve">Személy- és vagyonvédelem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196F07E" w14:textId="55479FCB" w:rsidR="007F3524" w:rsidRDefault="007F3524" w:rsidP="00D14C26">
            <w:pPr>
              <w:spacing w:line="259" w:lineRule="auto"/>
              <w:ind w:right="9"/>
              <w:jc w:val="center"/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694DF7A" w14:textId="37CA0690" w:rsidR="007F3524" w:rsidRDefault="007F3524" w:rsidP="00D14C26">
            <w:pPr>
              <w:spacing w:line="259" w:lineRule="auto"/>
              <w:ind w:right="10"/>
              <w:jc w:val="center"/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84E0CA9" w14:textId="5C6A97A8" w:rsidR="007F3524" w:rsidRDefault="007F3524" w:rsidP="00D14C26">
            <w:pPr>
              <w:spacing w:line="259" w:lineRule="auto"/>
              <w:ind w:right="8"/>
              <w:jc w:val="center"/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54871DB" w14:textId="61A08E83" w:rsidR="007F3524" w:rsidRDefault="00D14C26" w:rsidP="00D14C26">
            <w:pPr>
              <w:spacing w:line="259" w:lineRule="auto"/>
              <w:ind w:right="4"/>
              <w:jc w:val="center"/>
            </w:pPr>
            <w:r>
              <w:rPr>
                <w:b/>
                <w:sz w:val="18"/>
              </w:rPr>
              <w:t>72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744BCD2" w14:textId="704AC024" w:rsidR="007F3524" w:rsidRDefault="00D14C26" w:rsidP="00D14C26">
            <w:pPr>
              <w:spacing w:line="259" w:lineRule="auto"/>
              <w:ind w:right="6"/>
              <w:jc w:val="center"/>
            </w:pPr>
            <w:r>
              <w:rPr>
                <w:b/>
                <w:sz w:val="18"/>
              </w:rPr>
              <w:t>62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30C8B18" w14:textId="292975FC" w:rsidR="007F3524" w:rsidRDefault="007F3524" w:rsidP="00D14C26">
            <w:pPr>
              <w:spacing w:line="259" w:lineRule="auto"/>
              <w:ind w:right="1"/>
              <w:jc w:val="center"/>
            </w:pPr>
            <w:r>
              <w:rPr>
                <w:b/>
                <w:sz w:val="18"/>
              </w:rPr>
              <w:t>1</w:t>
            </w:r>
            <w:r w:rsidR="00D14C26">
              <w:rPr>
                <w:b/>
                <w:sz w:val="18"/>
              </w:rPr>
              <w:t>3</w:t>
            </w:r>
            <w:r>
              <w:rPr>
                <w:b/>
                <w:sz w:val="18"/>
              </w:rPr>
              <w:t>4</w:t>
            </w:r>
          </w:p>
        </w:tc>
      </w:tr>
      <w:tr w:rsidR="007F3524" w14:paraId="45E540C6" w14:textId="77777777" w:rsidTr="0085262D">
        <w:tblPrEx>
          <w:tblCellMar>
            <w:top w:w="27" w:type="dxa"/>
            <w:left w:w="68" w:type="dxa"/>
            <w:right w:w="53" w:type="dxa"/>
          </w:tblCellMar>
        </w:tblPrEx>
        <w:trPr>
          <w:trHeight w:val="25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95B3D7" w:themeFill="accent1" w:themeFillTint="99"/>
          </w:tcPr>
          <w:p w14:paraId="213D018F" w14:textId="77777777" w:rsidR="007F3524" w:rsidRDefault="007F3524" w:rsidP="007F3524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186D1" w14:textId="77777777" w:rsidR="007F3524" w:rsidRDefault="007F3524" w:rsidP="007F3524">
            <w:pPr>
              <w:spacing w:line="259" w:lineRule="auto"/>
            </w:pPr>
            <w:r>
              <w:rPr>
                <w:sz w:val="18"/>
              </w:rPr>
              <w:t xml:space="preserve">A civil vagyonvédelem alapjai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DDEC8" w14:textId="066A210F" w:rsidR="007F3524" w:rsidRDefault="00D14C26" w:rsidP="00D14C26">
            <w:pPr>
              <w:spacing w:line="259" w:lineRule="auto"/>
              <w:ind w:left="4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89D36" w14:textId="3082F433" w:rsidR="007F3524" w:rsidRDefault="00D14C26" w:rsidP="00D14C26">
            <w:pPr>
              <w:spacing w:line="259" w:lineRule="auto"/>
              <w:ind w:left="39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3F270" w14:textId="2ADF0FC6" w:rsidR="007F3524" w:rsidRDefault="00D14C26" w:rsidP="00D14C26">
            <w:pPr>
              <w:spacing w:line="259" w:lineRule="auto"/>
              <w:ind w:left="41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89A03" w14:textId="4A6CD7EA" w:rsidR="007F3524" w:rsidRDefault="007F3524" w:rsidP="00D14C26">
            <w:pPr>
              <w:spacing w:line="259" w:lineRule="auto"/>
              <w:ind w:right="9"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95182" w14:textId="4CA3F7F2" w:rsidR="007F3524" w:rsidRDefault="00D14C26" w:rsidP="00D14C26">
            <w:pPr>
              <w:spacing w:line="259" w:lineRule="auto"/>
              <w:ind w:left="38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D58E210" w14:textId="496BEF75" w:rsidR="007F3524" w:rsidRDefault="007F3524" w:rsidP="00D14C26">
            <w:pPr>
              <w:spacing w:line="259" w:lineRule="auto"/>
              <w:ind w:right="6"/>
              <w:jc w:val="center"/>
            </w:pPr>
            <w:r>
              <w:rPr>
                <w:sz w:val="18"/>
              </w:rPr>
              <w:t>8</w:t>
            </w:r>
          </w:p>
        </w:tc>
      </w:tr>
      <w:tr w:rsidR="007F3524" w14:paraId="2FFC7F46" w14:textId="77777777" w:rsidTr="0085262D">
        <w:tblPrEx>
          <w:tblCellMar>
            <w:top w:w="27" w:type="dxa"/>
            <w:left w:w="68" w:type="dxa"/>
            <w:right w:w="53" w:type="dxa"/>
          </w:tblCellMar>
        </w:tblPrEx>
        <w:trPr>
          <w:trHeight w:val="4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95B3D7" w:themeFill="accent1" w:themeFillTint="99"/>
          </w:tcPr>
          <w:p w14:paraId="06F2D848" w14:textId="77777777" w:rsidR="007F3524" w:rsidRDefault="007F3524" w:rsidP="007F3524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FE84C" w14:textId="77777777" w:rsidR="007F3524" w:rsidRDefault="007F3524" w:rsidP="007F3524">
            <w:pPr>
              <w:spacing w:line="259" w:lineRule="auto"/>
            </w:pPr>
            <w:r>
              <w:rPr>
                <w:sz w:val="18"/>
              </w:rPr>
              <w:t xml:space="preserve">A személy- és vagyonvédelmi tevékenységek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F708B" w14:textId="4CCE2E99" w:rsidR="007F3524" w:rsidRDefault="00D14C26" w:rsidP="00D14C26">
            <w:pPr>
              <w:spacing w:line="259" w:lineRule="auto"/>
              <w:ind w:left="4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D6289" w14:textId="1CDE8E48" w:rsidR="007F3524" w:rsidRDefault="00D14C26" w:rsidP="00D14C26">
            <w:pPr>
              <w:spacing w:line="259" w:lineRule="auto"/>
              <w:ind w:left="39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9D3AB" w14:textId="21052CCF" w:rsidR="007F3524" w:rsidRDefault="00D14C26" w:rsidP="00D14C26">
            <w:pPr>
              <w:spacing w:line="259" w:lineRule="auto"/>
              <w:ind w:left="41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A4646" w14:textId="26EBF221" w:rsidR="007F3524" w:rsidRDefault="00D14C26" w:rsidP="00D14C26">
            <w:pPr>
              <w:spacing w:line="259" w:lineRule="auto"/>
              <w:ind w:right="4"/>
              <w:jc w:val="center"/>
            </w:pPr>
            <w:r>
              <w:rPr>
                <w:sz w:val="18"/>
              </w:rPr>
              <w:t>64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6CEB6" w14:textId="5E94D412" w:rsidR="007F3524" w:rsidRDefault="00D14C26" w:rsidP="00D14C26">
            <w:pPr>
              <w:spacing w:line="259" w:lineRule="auto"/>
              <w:ind w:left="38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284E972" w14:textId="5FC9C321" w:rsidR="007F3524" w:rsidRDefault="00D14C26" w:rsidP="00D14C26">
            <w:pPr>
              <w:spacing w:line="259" w:lineRule="auto"/>
              <w:ind w:right="1"/>
              <w:jc w:val="center"/>
            </w:pPr>
            <w:r>
              <w:rPr>
                <w:sz w:val="18"/>
              </w:rPr>
              <w:t>64</w:t>
            </w:r>
          </w:p>
        </w:tc>
      </w:tr>
      <w:tr w:rsidR="00D14C26" w14:paraId="50CECD5D" w14:textId="77777777" w:rsidTr="00D14C26">
        <w:tblPrEx>
          <w:tblCellMar>
            <w:top w:w="27" w:type="dxa"/>
            <w:left w:w="68" w:type="dxa"/>
            <w:right w:w="53" w:type="dxa"/>
          </w:tblCellMar>
        </w:tblPrEx>
        <w:trPr>
          <w:trHeight w:val="4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95B3D7" w:themeFill="accent1" w:themeFillTint="99"/>
          </w:tcPr>
          <w:p w14:paraId="3F646C33" w14:textId="77777777" w:rsidR="00D14C26" w:rsidRDefault="00D14C26" w:rsidP="007F3524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7B14E" w14:textId="007BD8BB" w:rsidR="00D14C26" w:rsidRDefault="00D14C26" w:rsidP="007F3524">
            <w:pPr>
              <w:spacing w:line="259" w:lineRule="auto"/>
              <w:rPr>
                <w:sz w:val="18"/>
              </w:rPr>
            </w:pPr>
            <w:r>
              <w:rPr>
                <w:sz w:val="18"/>
              </w:rPr>
              <w:t>Magánrendészet rendszere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9A977" w14:textId="20B1B180" w:rsidR="00D14C26" w:rsidRDefault="00D14C26" w:rsidP="00D14C26">
            <w:pPr>
              <w:spacing w:line="259" w:lineRule="auto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739E8" w14:textId="5BF32F6D" w:rsidR="00D14C26" w:rsidRDefault="00D14C26" w:rsidP="00D14C26">
            <w:pPr>
              <w:spacing w:line="259" w:lineRule="auto"/>
              <w:ind w:left="39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566E8" w14:textId="1B6F3DB8" w:rsidR="00D14C26" w:rsidRDefault="00D14C26" w:rsidP="00D14C26">
            <w:pPr>
              <w:spacing w:line="259" w:lineRule="auto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97BDD" w14:textId="159F7C83" w:rsidR="00D14C26" w:rsidRDefault="00D14C26" w:rsidP="00D14C26">
            <w:pPr>
              <w:spacing w:line="259" w:lineRule="auto"/>
              <w:ind w:right="4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1C638" w14:textId="7DC94B03" w:rsidR="00D14C26" w:rsidRDefault="00D14C26" w:rsidP="00D14C26">
            <w:pPr>
              <w:spacing w:line="259" w:lineRule="auto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85E32C6" w14:textId="2993AFFC" w:rsidR="00D14C26" w:rsidRDefault="00D14C26" w:rsidP="00D14C26">
            <w:pPr>
              <w:spacing w:line="259" w:lineRule="auto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</w:tr>
      <w:tr w:rsidR="007F3524" w14:paraId="6B354BB4" w14:textId="77777777" w:rsidTr="0085262D">
        <w:tblPrEx>
          <w:tblCellMar>
            <w:top w:w="27" w:type="dxa"/>
            <w:left w:w="68" w:type="dxa"/>
            <w:right w:w="53" w:type="dxa"/>
          </w:tblCellMar>
        </w:tblPrEx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95B3D7" w:themeFill="accent1" w:themeFillTint="99"/>
          </w:tcPr>
          <w:p w14:paraId="04AB7780" w14:textId="77777777" w:rsidR="007F3524" w:rsidRDefault="007F3524" w:rsidP="007F3524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41F86" w14:textId="77777777" w:rsidR="007F3524" w:rsidRDefault="007F3524" w:rsidP="007F3524">
            <w:pPr>
              <w:spacing w:line="259" w:lineRule="auto"/>
            </w:pPr>
            <w:r>
              <w:rPr>
                <w:sz w:val="18"/>
              </w:rPr>
              <w:t xml:space="preserve">Magánnyomozás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A3018" w14:textId="0D4C71E6" w:rsidR="007F3524" w:rsidRDefault="00D14C26" w:rsidP="00D14C26">
            <w:pPr>
              <w:spacing w:line="259" w:lineRule="auto"/>
              <w:ind w:left="4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3EF71" w14:textId="48BA2FF0" w:rsidR="007F3524" w:rsidRDefault="00D14C26" w:rsidP="00D14C26">
            <w:pPr>
              <w:spacing w:line="259" w:lineRule="auto"/>
              <w:ind w:left="39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5C360" w14:textId="29CDEA8C" w:rsidR="007F3524" w:rsidRDefault="00D14C26" w:rsidP="00D14C26">
            <w:pPr>
              <w:spacing w:line="259" w:lineRule="auto"/>
              <w:ind w:left="41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5277F" w14:textId="5BABC6F6" w:rsidR="007F3524" w:rsidRDefault="00D14C26" w:rsidP="00D14C26">
            <w:pPr>
              <w:spacing w:line="259" w:lineRule="auto"/>
              <w:ind w:left="4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90303" w14:textId="39C03B74" w:rsidR="007F3524" w:rsidRDefault="00D14C26" w:rsidP="00D14C26">
            <w:pPr>
              <w:spacing w:line="259" w:lineRule="auto"/>
              <w:ind w:right="6"/>
              <w:jc w:val="center"/>
            </w:pPr>
            <w:r>
              <w:rPr>
                <w:sz w:val="18"/>
              </w:rPr>
              <w:t>24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98555B1" w14:textId="2779ADF2" w:rsidR="007F3524" w:rsidRDefault="00D14C26" w:rsidP="00D14C26">
            <w:pPr>
              <w:spacing w:line="259" w:lineRule="auto"/>
              <w:ind w:right="1"/>
              <w:jc w:val="center"/>
            </w:pPr>
            <w:r>
              <w:rPr>
                <w:sz w:val="18"/>
              </w:rPr>
              <w:t>24</w:t>
            </w:r>
          </w:p>
        </w:tc>
      </w:tr>
      <w:tr w:rsidR="007F3524" w14:paraId="578C8F5D" w14:textId="77777777" w:rsidTr="0085262D">
        <w:tblPrEx>
          <w:tblCellMar>
            <w:top w:w="27" w:type="dxa"/>
            <w:left w:w="68" w:type="dxa"/>
            <w:right w:w="53" w:type="dxa"/>
          </w:tblCellMar>
        </w:tblPrEx>
        <w:trPr>
          <w:trHeight w:val="6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95B3D7" w:themeFill="accent1" w:themeFillTint="99"/>
          </w:tcPr>
          <w:p w14:paraId="76A62183" w14:textId="77777777" w:rsidR="007F3524" w:rsidRDefault="007F3524" w:rsidP="007F3524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098CC" w14:textId="77777777" w:rsidR="007F3524" w:rsidRDefault="007F3524" w:rsidP="007F3524">
            <w:pPr>
              <w:spacing w:line="259" w:lineRule="auto"/>
            </w:pPr>
            <w:r>
              <w:rPr>
                <w:b/>
                <w:sz w:val="18"/>
              </w:rPr>
              <w:t xml:space="preserve">Közösségi vagyonvédelem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AD2ADD7" w14:textId="660C6960" w:rsidR="007F3524" w:rsidRDefault="007F3524" w:rsidP="00D14C26">
            <w:pPr>
              <w:spacing w:line="259" w:lineRule="auto"/>
              <w:ind w:right="9"/>
              <w:jc w:val="center"/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F63E1E1" w14:textId="05337A85" w:rsidR="007F3524" w:rsidRDefault="007F3524" w:rsidP="00D14C26">
            <w:pPr>
              <w:spacing w:line="259" w:lineRule="auto"/>
              <w:ind w:right="10"/>
              <w:jc w:val="center"/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5DD473B" w14:textId="22EFF059" w:rsidR="007F3524" w:rsidRDefault="007F3524" w:rsidP="00D14C26">
            <w:pPr>
              <w:spacing w:line="259" w:lineRule="auto"/>
              <w:ind w:right="8"/>
              <w:jc w:val="center"/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502A21D" w14:textId="69E44A5D" w:rsidR="007F3524" w:rsidRDefault="007F3524" w:rsidP="00D14C26">
            <w:pPr>
              <w:spacing w:line="259" w:lineRule="auto"/>
              <w:ind w:right="9"/>
              <w:jc w:val="center"/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111F9CC" w14:textId="7605CF49" w:rsidR="007F3524" w:rsidRDefault="007F3524" w:rsidP="00D14C26">
            <w:pPr>
              <w:spacing w:line="259" w:lineRule="auto"/>
              <w:ind w:right="6"/>
              <w:jc w:val="center"/>
            </w:pPr>
            <w:r>
              <w:rPr>
                <w:b/>
                <w:sz w:val="18"/>
              </w:rPr>
              <w:t>31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9A8B09E" w14:textId="57EE2D3D" w:rsidR="007F3524" w:rsidRDefault="007F3524" w:rsidP="00D14C26">
            <w:pPr>
              <w:spacing w:line="259" w:lineRule="auto"/>
              <w:ind w:right="1"/>
              <w:jc w:val="center"/>
            </w:pPr>
            <w:r>
              <w:rPr>
                <w:b/>
                <w:sz w:val="18"/>
              </w:rPr>
              <w:t>31</w:t>
            </w:r>
          </w:p>
        </w:tc>
      </w:tr>
      <w:tr w:rsidR="007F3524" w14:paraId="224FD6DE" w14:textId="77777777" w:rsidTr="0085262D">
        <w:tblPrEx>
          <w:tblCellMar>
            <w:top w:w="27" w:type="dxa"/>
            <w:left w:w="68" w:type="dxa"/>
            <w:right w:w="53" w:type="dxa"/>
          </w:tblCellMar>
        </w:tblPrEx>
        <w:trPr>
          <w:trHeight w:val="25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95B3D7" w:themeFill="accent1" w:themeFillTint="99"/>
          </w:tcPr>
          <w:p w14:paraId="4664C744" w14:textId="77777777" w:rsidR="007F3524" w:rsidRDefault="007F3524" w:rsidP="007F3524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D456F" w14:textId="77777777" w:rsidR="007F3524" w:rsidRDefault="007F3524" w:rsidP="007F3524">
            <w:pPr>
              <w:spacing w:line="259" w:lineRule="auto"/>
            </w:pPr>
            <w:r>
              <w:rPr>
                <w:sz w:val="18"/>
              </w:rPr>
              <w:t xml:space="preserve">A közterület felügyelet fogalma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D82FA" w14:textId="0615146E" w:rsidR="007F3524" w:rsidRPr="00D14C26" w:rsidRDefault="00D14C26" w:rsidP="00D14C26">
            <w:pPr>
              <w:spacing w:line="259" w:lineRule="auto"/>
              <w:ind w:left="40"/>
              <w:jc w:val="center"/>
              <w:rPr>
                <w:sz w:val="18"/>
                <w:szCs w:val="18"/>
              </w:rPr>
            </w:pPr>
            <w:r w:rsidRPr="00D14C26">
              <w:rPr>
                <w:sz w:val="18"/>
                <w:szCs w:val="18"/>
              </w:rPr>
              <w:t>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66785" w14:textId="32357F8E" w:rsidR="007F3524" w:rsidRPr="00D14C26" w:rsidRDefault="00D14C26" w:rsidP="00D14C26">
            <w:pPr>
              <w:spacing w:line="259" w:lineRule="auto"/>
              <w:ind w:left="39"/>
              <w:jc w:val="center"/>
              <w:rPr>
                <w:sz w:val="18"/>
                <w:szCs w:val="18"/>
              </w:rPr>
            </w:pPr>
            <w:r w:rsidRPr="00D14C26">
              <w:rPr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E23B9" w14:textId="2DDF0433" w:rsidR="007F3524" w:rsidRPr="00D14C26" w:rsidRDefault="00D14C26" w:rsidP="00D14C26">
            <w:pPr>
              <w:spacing w:line="259" w:lineRule="auto"/>
              <w:ind w:left="41"/>
              <w:jc w:val="center"/>
              <w:rPr>
                <w:sz w:val="18"/>
                <w:szCs w:val="18"/>
              </w:rPr>
            </w:pPr>
            <w:r w:rsidRPr="00D14C26">
              <w:rPr>
                <w:sz w:val="18"/>
                <w:szCs w:val="18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D3D50" w14:textId="3D3019A6" w:rsidR="007F3524" w:rsidRPr="00D14C26" w:rsidRDefault="00D14C26" w:rsidP="00D14C26">
            <w:pPr>
              <w:spacing w:line="259" w:lineRule="auto"/>
              <w:ind w:left="40"/>
              <w:jc w:val="center"/>
              <w:rPr>
                <w:sz w:val="18"/>
                <w:szCs w:val="18"/>
              </w:rPr>
            </w:pPr>
            <w:r w:rsidRPr="00D14C26">
              <w:rPr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5D605" w14:textId="2911ABBA" w:rsidR="007F3524" w:rsidRPr="00D14C26" w:rsidRDefault="007F3524" w:rsidP="00D14C26">
            <w:pPr>
              <w:spacing w:line="259" w:lineRule="auto"/>
              <w:ind w:right="10"/>
              <w:jc w:val="center"/>
              <w:rPr>
                <w:sz w:val="18"/>
                <w:szCs w:val="18"/>
              </w:rPr>
            </w:pPr>
            <w:r w:rsidRPr="00D14C26">
              <w:rPr>
                <w:sz w:val="18"/>
                <w:szCs w:val="18"/>
              </w:rPr>
              <w:t>5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1303AE3" w14:textId="25F5B8A4" w:rsidR="007F3524" w:rsidRPr="00D14C26" w:rsidRDefault="007F3524" w:rsidP="00D14C26">
            <w:pPr>
              <w:spacing w:line="259" w:lineRule="auto"/>
              <w:ind w:right="6"/>
              <w:jc w:val="center"/>
              <w:rPr>
                <w:sz w:val="18"/>
                <w:szCs w:val="18"/>
              </w:rPr>
            </w:pPr>
            <w:r w:rsidRPr="00D14C26">
              <w:rPr>
                <w:sz w:val="18"/>
                <w:szCs w:val="18"/>
              </w:rPr>
              <w:t>5</w:t>
            </w:r>
          </w:p>
        </w:tc>
      </w:tr>
      <w:tr w:rsidR="007F3524" w14:paraId="2B7F6DE5" w14:textId="77777777" w:rsidTr="0085262D">
        <w:tblPrEx>
          <w:tblCellMar>
            <w:top w:w="27" w:type="dxa"/>
            <w:left w:w="68" w:type="dxa"/>
            <w:right w:w="53" w:type="dxa"/>
          </w:tblCellMar>
        </w:tblPrEx>
        <w:trPr>
          <w:trHeight w:val="49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95B3D7" w:themeFill="accent1" w:themeFillTint="99"/>
          </w:tcPr>
          <w:p w14:paraId="6BF2CDE9" w14:textId="77777777" w:rsidR="007F3524" w:rsidRDefault="007F3524" w:rsidP="007F3524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2623C" w14:textId="77777777" w:rsidR="007F3524" w:rsidRDefault="007F3524" w:rsidP="007F3524">
            <w:pPr>
              <w:spacing w:line="259" w:lineRule="auto"/>
            </w:pPr>
            <w:r>
              <w:rPr>
                <w:sz w:val="18"/>
              </w:rPr>
              <w:t xml:space="preserve">A közterület felügyelő jogállása és </w:t>
            </w:r>
            <w:proofErr w:type="spellStart"/>
            <w:r>
              <w:rPr>
                <w:sz w:val="18"/>
              </w:rPr>
              <w:t>felada</w:t>
            </w:r>
            <w:proofErr w:type="spellEnd"/>
            <w:r>
              <w:rPr>
                <w:sz w:val="18"/>
              </w:rPr>
              <w:t>-</w:t>
            </w:r>
          </w:p>
          <w:p w14:paraId="0E0F8053" w14:textId="77777777" w:rsidR="007F3524" w:rsidRDefault="007F3524" w:rsidP="007F3524">
            <w:pPr>
              <w:spacing w:line="259" w:lineRule="auto"/>
            </w:pPr>
            <w:proofErr w:type="spellStart"/>
            <w:r>
              <w:rPr>
                <w:sz w:val="18"/>
              </w:rPr>
              <w:t>tai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AB28B" w14:textId="71BD863E" w:rsidR="007F3524" w:rsidRPr="00D14C26" w:rsidRDefault="00D14C26" w:rsidP="00D14C26">
            <w:pPr>
              <w:spacing w:line="259" w:lineRule="auto"/>
              <w:ind w:left="40"/>
              <w:jc w:val="center"/>
              <w:rPr>
                <w:sz w:val="18"/>
                <w:szCs w:val="18"/>
              </w:rPr>
            </w:pPr>
            <w:r w:rsidRPr="00D14C26">
              <w:rPr>
                <w:sz w:val="18"/>
                <w:szCs w:val="18"/>
              </w:rPr>
              <w:t>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02F6D" w14:textId="496B30A5" w:rsidR="007F3524" w:rsidRPr="00D14C26" w:rsidRDefault="00D14C26" w:rsidP="00D14C26">
            <w:pPr>
              <w:spacing w:line="259" w:lineRule="auto"/>
              <w:ind w:left="39"/>
              <w:jc w:val="center"/>
              <w:rPr>
                <w:sz w:val="18"/>
                <w:szCs w:val="18"/>
              </w:rPr>
            </w:pPr>
            <w:r w:rsidRPr="00D14C26">
              <w:rPr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83388" w14:textId="5FB0ED45" w:rsidR="007F3524" w:rsidRPr="00D14C26" w:rsidRDefault="00D14C26" w:rsidP="00D14C26">
            <w:pPr>
              <w:spacing w:line="259" w:lineRule="auto"/>
              <w:ind w:left="41"/>
              <w:jc w:val="center"/>
              <w:rPr>
                <w:sz w:val="18"/>
                <w:szCs w:val="18"/>
              </w:rPr>
            </w:pPr>
            <w:r w:rsidRPr="00D14C26">
              <w:rPr>
                <w:sz w:val="18"/>
                <w:szCs w:val="18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D8E19" w14:textId="7954CA58" w:rsidR="007F3524" w:rsidRPr="00D14C26" w:rsidRDefault="00D14C26" w:rsidP="00D14C26">
            <w:pPr>
              <w:spacing w:line="259" w:lineRule="auto"/>
              <w:ind w:left="40"/>
              <w:jc w:val="center"/>
              <w:rPr>
                <w:sz w:val="18"/>
                <w:szCs w:val="18"/>
              </w:rPr>
            </w:pPr>
            <w:r w:rsidRPr="00D14C26">
              <w:rPr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11692" w14:textId="63E199F4" w:rsidR="007F3524" w:rsidRPr="00D14C26" w:rsidRDefault="007F3524" w:rsidP="00D14C26">
            <w:pPr>
              <w:spacing w:line="259" w:lineRule="auto"/>
              <w:ind w:right="6"/>
              <w:jc w:val="center"/>
              <w:rPr>
                <w:sz w:val="18"/>
                <w:szCs w:val="18"/>
              </w:rPr>
            </w:pPr>
            <w:r w:rsidRPr="00D14C26">
              <w:rPr>
                <w:sz w:val="18"/>
                <w:szCs w:val="18"/>
              </w:rPr>
              <w:t>10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13BBAF0" w14:textId="60DC18E1" w:rsidR="007F3524" w:rsidRPr="00D14C26" w:rsidRDefault="007F3524" w:rsidP="00D14C26">
            <w:pPr>
              <w:spacing w:line="259" w:lineRule="auto"/>
              <w:ind w:right="1"/>
              <w:jc w:val="center"/>
              <w:rPr>
                <w:sz w:val="18"/>
                <w:szCs w:val="18"/>
              </w:rPr>
            </w:pPr>
            <w:r w:rsidRPr="00D14C26">
              <w:rPr>
                <w:sz w:val="18"/>
                <w:szCs w:val="18"/>
              </w:rPr>
              <w:t>10</w:t>
            </w:r>
          </w:p>
        </w:tc>
      </w:tr>
      <w:tr w:rsidR="007F3524" w14:paraId="7329A807" w14:textId="77777777" w:rsidTr="002E35B8">
        <w:tblPrEx>
          <w:tblCellMar>
            <w:top w:w="27" w:type="dxa"/>
            <w:left w:w="68" w:type="dxa"/>
            <w:right w:w="53" w:type="dxa"/>
          </w:tblCellMar>
        </w:tblPrEx>
        <w:trPr>
          <w:trHeight w:val="11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95B3D7" w:themeFill="accent1" w:themeFillTint="99"/>
          </w:tcPr>
          <w:p w14:paraId="52A7A276" w14:textId="77777777" w:rsidR="007F3524" w:rsidRDefault="007F3524" w:rsidP="007F3524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07285" w14:textId="77777777" w:rsidR="007F3524" w:rsidRDefault="007F3524" w:rsidP="007F3524">
            <w:pPr>
              <w:spacing w:line="259" w:lineRule="auto"/>
            </w:pPr>
            <w:r>
              <w:rPr>
                <w:sz w:val="18"/>
              </w:rPr>
              <w:t xml:space="preserve">Egyéb civil rendészeti tevékenységek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61024" w14:textId="0ED3E0E7" w:rsidR="007F3524" w:rsidRPr="00D14C26" w:rsidRDefault="00D14C26" w:rsidP="00D14C26">
            <w:pPr>
              <w:spacing w:line="259" w:lineRule="auto"/>
              <w:ind w:left="40"/>
              <w:jc w:val="center"/>
              <w:rPr>
                <w:sz w:val="18"/>
                <w:szCs w:val="18"/>
              </w:rPr>
            </w:pPr>
            <w:r w:rsidRPr="00D14C26">
              <w:rPr>
                <w:sz w:val="18"/>
                <w:szCs w:val="18"/>
              </w:rPr>
              <w:t>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5F4EB" w14:textId="3035FD6A" w:rsidR="007F3524" w:rsidRPr="00D14C26" w:rsidRDefault="00D14C26" w:rsidP="00D14C26">
            <w:pPr>
              <w:spacing w:line="259" w:lineRule="auto"/>
              <w:ind w:left="39"/>
              <w:jc w:val="center"/>
              <w:rPr>
                <w:sz w:val="18"/>
                <w:szCs w:val="18"/>
              </w:rPr>
            </w:pPr>
            <w:r w:rsidRPr="00D14C26">
              <w:rPr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1ABEB" w14:textId="7A201E1C" w:rsidR="007F3524" w:rsidRPr="00D14C26" w:rsidRDefault="00D14C26" w:rsidP="00D14C26">
            <w:pPr>
              <w:spacing w:line="259" w:lineRule="auto"/>
              <w:ind w:left="41"/>
              <w:jc w:val="center"/>
              <w:rPr>
                <w:sz w:val="18"/>
                <w:szCs w:val="18"/>
              </w:rPr>
            </w:pPr>
            <w:r w:rsidRPr="00D14C26">
              <w:rPr>
                <w:sz w:val="18"/>
                <w:szCs w:val="18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D3A54" w14:textId="44E39864" w:rsidR="007F3524" w:rsidRPr="00D14C26" w:rsidRDefault="00D14C26" w:rsidP="00D14C26">
            <w:pPr>
              <w:spacing w:line="259" w:lineRule="auto"/>
              <w:ind w:left="40"/>
              <w:jc w:val="center"/>
              <w:rPr>
                <w:sz w:val="18"/>
                <w:szCs w:val="18"/>
              </w:rPr>
            </w:pPr>
            <w:r w:rsidRPr="00D14C26">
              <w:rPr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367D4" w14:textId="58AA6728" w:rsidR="007F3524" w:rsidRPr="00D14C26" w:rsidRDefault="007F3524" w:rsidP="00D14C26">
            <w:pPr>
              <w:spacing w:line="259" w:lineRule="auto"/>
              <w:ind w:right="6"/>
              <w:jc w:val="center"/>
              <w:rPr>
                <w:sz w:val="18"/>
                <w:szCs w:val="18"/>
              </w:rPr>
            </w:pPr>
            <w:r w:rsidRPr="00D14C26">
              <w:rPr>
                <w:sz w:val="18"/>
                <w:szCs w:val="18"/>
              </w:rPr>
              <w:t>16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7C31C83" w14:textId="1C445F9F" w:rsidR="007F3524" w:rsidRPr="00D14C26" w:rsidRDefault="007F3524" w:rsidP="00D14C26">
            <w:pPr>
              <w:spacing w:line="259" w:lineRule="auto"/>
              <w:ind w:right="1"/>
              <w:jc w:val="center"/>
              <w:rPr>
                <w:sz w:val="18"/>
                <w:szCs w:val="18"/>
              </w:rPr>
            </w:pPr>
            <w:r w:rsidRPr="00D14C26">
              <w:rPr>
                <w:sz w:val="18"/>
                <w:szCs w:val="18"/>
              </w:rPr>
              <w:t>16</w:t>
            </w:r>
          </w:p>
        </w:tc>
      </w:tr>
      <w:tr w:rsidR="00D14C26" w14:paraId="6B1391B7" w14:textId="77777777" w:rsidTr="002E35B8">
        <w:tblPrEx>
          <w:tblCellMar>
            <w:top w:w="27" w:type="dxa"/>
            <w:left w:w="68" w:type="dxa"/>
            <w:right w:w="53" w:type="dxa"/>
          </w:tblCellMar>
        </w:tblPrEx>
        <w:trPr>
          <w:trHeight w:val="71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95B3D7" w:themeFill="accent1" w:themeFillTint="99"/>
          </w:tcPr>
          <w:p w14:paraId="322E2D16" w14:textId="77777777" w:rsidR="00D14C26" w:rsidRDefault="00D14C26" w:rsidP="007F3524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72A77" w14:textId="77777777" w:rsidR="002E35B8" w:rsidRDefault="002E35B8" w:rsidP="007F3524">
            <w:pPr>
              <w:spacing w:line="259" w:lineRule="auto"/>
              <w:rPr>
                <w:b/>
                <w:bCs/>
                <w:sz w:val="18"/>
              </w:rPr>
            </w:pPr>
          </w:p>
          <w:p w14:paraId="308464AF" w14:textId="278875AD" w:rsidR="00D14C26" w:rsidRPr="002E35B8" w:rsidRDefault="00D14C26" w:rsidP="007F3524">
            <w:pPr>
              <w:spacing w:line="259" w:lineRule="auto"/>
              <w:rPr>
                <w:b/>
                <w:bCs/>
                <w:sz w:val="18"/>
              </w:rPr>
            </w:pPr>
            <w:r w:rsidRPr="002E35B8">
              <w:rPr>
                <w:b/>
                <w:bCs/>
                <w:sz w:val="18"/>
              </w:rPr>
              <w:t>Polgárőrség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374B4" w14:textId="77777777" w:rsidR="002E35B8" w:rsidRDefault="002E35B8" w:rsidP="00D14C26">
            <w:pPr>
              <w:spacing w:line="259" w:lineRule="auto"/>
              <w:ind w:left="40"/>
              <w:jc w:val="center"/>
              <w:rPr>
                <w:b/>
                <w:bCs/>
                <w:sz w:val="18"/>
                <w:szCs w:val="18"/>
              </w:rPr>
            </w:pPr>
          </w:p>
          <w:p w14:paraId="6217502F" w14:textId="48C4EF0C" w:rsidR="00D14C26" w:rsidRPr="00D14C26" w:rsidRDefault="00D14C26" w:rsidP="00D14C26">
            <w:pPr>
              <w:spacing w:line="259" w:lineRule="auto"/>
              <w:ind w:left="40"/>
              <w:jc w:val="center"/>
              <w:rPr>
                <w:b/>
                <w:bCs/>
                <w:sz w:val="18"/>
                <w:szCs w:val="18"/>
              </w:rPr>
            </w:pPr>
            <w:r w:rsidRPr="00D14C26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58B7A" w14:textId="77777777" w:rsidR="002E35B8" w:rsidRDefault="002E35B8" w:rsidP="00D14C26">
            <w:pPr>
              <w:spacing w:line="259" w:lineRule="auto"/>
              <w:ind w:left="39"/>
              <w:jc w:val="center"/>
              <w:rPr>
                <w:b/>
                <w:bCs/>
                <w:sz w:val="18"/>
                <w:szCs w:val="18"/>
              </w:rPr>
            </w:pPr>
          </w:p>
          <w:p w14:paraId="336C0746" w14:textId="7370F2F5" w:rsidR="00D14C26" w:rsidRPr="00D14C26" w:rsidRDefault="00D14C26" w:rsidP="00D14C26">
            <w:pPr>
              <w:spacing w:line="259" w:lineRule="auto"/>
              <w:ind w:left="39"/>
              <w:jc w:val="center"/>
              <w:rPr>
                <w:b/>
                <w:bCs/>
                <w:sz w:val="18"/>
                <w:szCs w:val="18"/>
              </w:rPr>
            </w:pPr>
            <w:r w:rsidRPr="00D14C26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E2C11" w14:textId="77777777" w:rsidR="002E35B8" w:rsidRDefault="002E35B8" w:rsidP="00D14C26">
            <w:pPr>
              <w:spacing w:line="259" w:lineRule="auto"/>
              <w:ind w:left="41"/>
              <w:jc w:val="center"/>
              <w:rPr>
                <w:b/>
                <w:bCs/>
                <w:sz w:val="18"/>
                <w:szCs w:val="18"/>
              </w:rPr>
            </w:pPr>
          </w:p>
          <w:p w14:paraId="525FC6FE" w14:textId="6E64A581" w:rsidR="00D14C26" w:rsidRPr="00D14C26" w:rsidRDefault="002E35B8" w:rsidP="00D14C26">
            <w:pPr>
              <w:spacing w:line="259" w:lineRule="auto"/>
              <w:ind w:left="41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36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1952A" w14:textId="77777777" w:rsidR="002E35B8" w:rsidRDefault="002E35B8" w:rsidP="00D14C26">
            <w:pPr>
              <w:spacing w:line="259" w:lineRule="auto"/>
              <w:ind w:left="40"/>
              <w:jc w:val="center"/>
              <w:rPr>
                <w:b/>
                <w:bCs/>
                <w:sz w:val="18"/>
                <w:szCs w:val="18"/>
              </w:rPr>
            </w:pPr>
          </w:p>
          <w:p w14:paraId="3F61F1D0" w14:textId="545D58B9" w:rsidR="00D14C26" w:rsidRPr="00D14C26" w:rsidRDefault="00D14C26" w:rsidP="00D14C26">
            <w:pPr>
              <w:spacing w:line="259" w:lineRule="auto"/>
              <w:ind w:left="40"/>
              <w:jc w:val="center"/>
              <w:rPr>
                <w:b/>
                <w:bCs/>
                <w:sz w:val="18"/>
                <w:szCs w:val="18"/>
              </w:rPr>
            </w:pPr>
            <w:r w:rsidRPr="00D14C26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86C89" w14:textId="77777777" w:rsidR="002E35B8" w:rsidRDefault="002E35B8" w:rsidP="00D14C26">
            <w:pPr>
              <w:spacing w:line="259" w:lineRule="auto"/>
              <w:ind w:right="6"/>
              <w:jc w:val="center"/>
              <w:rPr>
                <w:b/>
                <w:bCs/>
                <w:sz w:val="18"/>
                <w:szCs w:val="18"/>
              </w:rPr>
            </w:pPr>
          </w:p>
          <w:p w14:paraId="2B8695DA" w14:textId="4F642B92" w:rsidR="00D14C26" w:rsidRPr="00D14C26" w:rsidRDefault="002E35B8" w:rsidP="00D14C26">
            <w:pPr>
              <w:spacing w:line="259" w:lineRule="auto"/>
              <w:ind w:right="6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CFA3A50" w14:textId="77777777" w:rsidR="002E35B8" w:rsidRDefault="002E35B8" w:rsidP="00D14C26">
            <w:pPr>
              <w:spacing w:line="259" w:lineRule="auto"/>
              <w:ind w:right="1"/>
              <w:jc w:val="center"/>
              <w:rPr>
                <w:b/>
                <w:bCs/>
                <w:sz w:val="18"/>
                <w:szCs w:val="18"/>
              </w:rPr>
            </w:pPr>
          </w:p>
          <w:p w14:paraId="652F8524" w14:textId="7F989E34" w:rsidR="00D14C26" w:rsidRPr="00D14C26" w:rsidRDefault="002E35B8" w:rsidP="00D14C26">
            <w:pPr>
              <w:spacing w:line="259" w:lineRule="auto"/>
              <w:ind w:right="1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36</w:t>
            </w:r>
          </w:p>
        </w:tc>
      </w:tr>
      <w:tr w:rsidR="00D14C26" w14:paraId="577D174E" w14:textId="77777777" w:rsidTr="0085262D">
        <w:tblPrEx>
          <w:tblCellMar>
            <w:top w:w="27" w:type="dxa"/>
            <w:left w:w="68" w:type="dxa"/>
            <w:right w:w="53" w:type="dxa"/>
          </w:tblCellMar>
        </w:tblPrEx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95B3D7" w:themeFill="accent1" w:themeFillTint="99"/>
          </w:tcPr>
          <w:p w14:paraId="5ED35AA8" w14:textId="77777777" w:rsidR="00D14C26" w:rsidRDefault="00D14C26" w:rsidP="007F3524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9CF92" w14:textId="0F453C04" w:rsidR="00D14C26" w:rsidRDefault="002E35B8" w:rsidP="007F3524">
            <w:pPr>
              <w:spacing w:line="259" w:lineRule="auto"/>
              <w:rPr>
                <w:sz w:val="18"/>
              </w:rPr>
            </w:pPr>
            <w:r>
              <w:rPr>
                <w:sz w:val="18"/>
              </w:rPr>
              <w:t>Egyetemi polgárőrség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D0D7F" w14:textId="6E1C13D5" w:rsidR="00D14C26" w:rsidRPr="00D14C26" w:rsidRDefault="002E35B8" w:rsidP="00D14C26">
            <w:pPr>
              <w:spacing w:line="259" w:lineRule="auto"/>
              <w:ind w:left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BABE8" w14:textId="4631BCED" w:rsidR="00D14C26" w:rsidRPr="00D14C26" w:rsidRDefault="002E35B8" w:rsidP="00D14C26">
            <w:pPr>
              <w:spacing w:line="259" w:lineRule="auto"/>
              <w:ind w:left="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EDD44" w14:textId="441E1A34" w:rsidR="00D14C26" w:rsidRPr="00D14C26" w:rsidRDefault="002E35B8" w:rsidP="00D14C26">
            <w:pPr>
              <w:spacing w:line="259" w:lineRule="auto"/>
              <w:ind w:left="4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B4874" w14:textId="51E009D7" w:rsidR="00D14C26" w:rsidRPr="00D14C26" w:rsidRDefault="002E35B8" w:rsidP="00D14C26">
            <w:pPr>
              <w:spacing w:line="259" w:lineRule="auto"/>
              <w:ind w:left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7604F" w14:textId="1AE66BDA" w:rsidR="00D14C26" w:rsidRPr="00D14C26" w:rsidRDefault="002E35B8" w:rsidP="00D14C26">
            <w:pPr>
              <w:spacing w:line="259" w:lineRule="auto"/>
              <w:ind w:righ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2468C32" w14:textId="4A2AE260" w:rsidR="00D14C26" w:rsidRPr="00D14C26" w:rsidRDefault="002E35B8" w:rsidP="00D14C26">
            <w:pPr>
              <w:spacing w:line="259" w:lineRule="auto"/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</w:tr>
      <w:tr w:rsidR="007F3524" w14:paraId="1C16230A" w14:textId="77777777" w:rsidTr="0085262D">
        <w:tblPrEx>
          <w:tblCellMar>
            <w:top w:w="27" w:type="dxa"/>
            <w:left w:w="68" w:type="dxa"/>
            <w:right w:w="53" w:type="dxa"/>
          </w:tblCellMar>
        </w:tblPrEx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 w:themeFill="accent1" w:themeFillTint="99"/>
          </w:tcPr>
          <w:p w14:paraId="201FF79A" w14:textId="77777777" w:rsidR="007F3524" w:rsidRDefault="007F3524" w:rsidP="007F3524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56A8785" w14:textId="77777777" w:rsidR="007F3524" w:rsidRPr="0085262D" w:rsidRDefault="007F3524" w:rsidP="007F3524">
            <w:pPr>
              <w:spacing w:line="259" w:lineRule="auto"/>
              <w:rPr>
                <w:b/>
                <w:bCs/>
                <w:i/>
                <w:iCs/>
              </w:rPr>
            </w:pPr>
            <w:r w:rsidRPr="0085262D">
              <w:rPr>
                <w:b/>
                <w:bCs/>
                <w:i/>
                <w:iCs/>
                <w:sz w:val="18"/>
              </w:rPr>
              <w:t xml:space="preserve">Tanulási terület </w:t>
            </w:r>
            <w:proofErr w:type="spellStart"/>
            <w:r w:rsidRPr="0085262D">
              <w:rPr>
                <w:b/>
                <w:bCs/>
                <w:i/>
                <w:iCs/>
                <w:sz w:val="18"/>
              </w:rPr>
              <w:t>összóraszáma</w:t>
            </w:r>
            <w:proofErr w:type="spellEnd"/>
            <w:r w:rsidRPr="0085262D">
              <w:rPr>
                <w:b/>
                <w:bCs/>
                <w:i/>
                <w:iCs/>
                <w:sz w:val="18"/>
              </w:rPr>
              <w:t xml:space="preserve">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2DDB21C" w14:textId="77777777" w:rsidR="007F3524" w:rsidRPr="0085262D" w:rsidRDefault="007F3524" w:rsidP="007F3524">
            <w:pPr>
              <w:spacing w:line="259" w:lineRule="auto"/>
              <w:ind w:right="9"/>
              <w:jc w:val="center"/>
              <w:rPr>
                <w:b/>
                <w:bCs/>
                <w:i/>
                <w:iCs/>
              </w:rPr>
            </w:pPr>
            <w:r w:rsidRPr="0085262D">
              <w:rPr>
                <w:b/>
                <w:bCs/>
                <w:i/>
                <w:iCs/>
                <w:sz w:val="18"/>
              </w:rPr>
              <w:t xml:space="preserve">0 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E06D03C" w14:textId="77777777" w:rsidR="007F3524" w:rsidRPr="0085262D" w:rsidRDefault="007F3524" w:rsidP="007F3524">
            <w:pPr>
              <w:spacing w:line="259" w:lineRule="auto"/>
              <w:ind w:right="10"/>
              <w:jc w:val="center"/>
              <w:rPr>
                <w:b/>
                <w:bCs/>
                <w:i/>
                <w:iCs/>
              </w:rPr>
            </w:pPr>
            <w:r w:rsidRPr="0085262D">
              <w:rPr>
                <w:b/>
                <w:bCs/>
                <w:i/>
                <w:iCs/>
                <w:sz w:val="18"/>
              </w:rPr>
              <w:t xml:space="preserve">0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66F7580" w14:textId="7658E71D" w:rsidR="007F3524" w:rsidRPr="0085262D" w:rsidRDefault="002E35B8" w:rsidP="007F3524">
            <w:pPr>
              <w:spacing w:line="259" w:lineRule="auto"/>
              <w:ind w:right="8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18"/>
              </w:rPr>
              <w:t>36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CFB71F6" w14:textId="62E643CD" w:rsidR="007F3524" w:rsidRPr="0085262D" w:rsidRDefault="002E35B8" w:rsidP="007F3524">
            <w:pPr>
              <w:spacing w:line="259" w:lineRule="auto"/>
              <w:ind w:right="4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18"/>
              </w:rPr>
              <w:t>72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54FC8A0" w14:textId="7FA0139D" w:rsidR="007F3524" w:rsidRPr="0085262D" w:rsidRDefault="002E35B8" w:rsidP="007F3524">
            <w:pPr>
              <w:spacing w:line="259" w:lineRule="auto"/>
              <w:ind w:right="6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18"/>
              </w:rPr>
              <w:t>62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0D08F4C" w14:textId="09769BB1" w:rsidR="007F3524" w:rsidRPr="0085262D" w:rsidRDefault="002E35B8" w:rsidP="007F3524">
            <w:pPr>
              <w:spacing w:line="259" w:lineRule="auto"/>
              <w:ind w:right="1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18"/>
              </w:rPr>
              <w:t>170</w:t>
            </w:r>
          </w:p>
        </w:tc>
      </w:tr>
      <w:tr w:rsidR="007F3524" w14:paraId="0CE696F1" w14:textId="77777777" w:rsidTr="0085262D">
        <w:tblPrEx>
          <w:tblCellMar>
            <w:top w:w="27" w:type="dxa"/>
            <w:left w:w="68" w:type="dxa"/>
            <w:right w:w="53" w:type="dxa"/>
          </w:tblCellMar>
        </w:tblPrEx>
        <w:trPr>
          <w:trHeight w:val="248"/>
        </w:trPr>
        <w:tc>
          <w:tcPr>
            <w:tcW w:w="4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184AF49A" w14:textId="77777777" w:rsidR="007F3524" w:rsidRPr="00D14C26" w:rsidRDefault="007F3524" w:rsidP="007F3524">
            <w:pPr>
              <w:spacing w:line="259" w:lineRule="auto"/>
              <w:ind w:left="1"/>
              <w:rPr>
                <w:b/>
                <w:bCs/>
                <w:i/>
                <w:iCs/>
              </w:rPr>
            </w:pPr>
            <w:r w:rsidRPr="00D14C26">
              <w:rPr>
                <w:b/>
                <w:bCs/>
                <w:i/>
                <w:iCs/>
                <w:sz w:val="18"/>
              </w:rPr>
              <w:t xml:space="preserve">Egybefüggő szakmai gyakorlat: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0E9673BE" w14:textId="77777777" w:rsidR="007F3524" w:rsidRPr="00D14C26" w:rsidRDefault="007F3524" w:rsidP="007F3524">
            <w:pPr>
              <w:spacing w:line="259" w:lineRule="auto"/>
              <w:ind w:right="9"/>
              <w:jc w:val="center"/>
              <w:rPr>
                <w:b/>
                <w:bCs/>
                <w:i/>
                <w:iCs/>
              </w:rPr>
            </w:pPr>
            <w:r w:rsidRPr="00D14C26">
              <w:rPr>
                <w:b/>
                <w:bCs/>
                <w:i/>
                <w:iCs/>
                <w:sz w:val="18"/>
              </w:rPr>
              <w:t xml:space="preserve">0 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3CE2F18D" w14:textId="77777777" w:rsidR="007F3524" w:rsidRPr="00D14C26" w:rsidRDefault="007F3524" w:rsidP="007F3524">
            <w:pPr>
              <w:spacing w:line="259" w:lineRule="auto"/>
              <w:ind w:right="10"/>
              <w:jc w:val="center"/>
              <w:rPr>
                <w:b/>
                <w:bCs/>
                <w:i/>
                <w:iCs/>
              </w:rPr>
            </w:pPr>
            <w:r w:rsidRPr="00D14C26">
              <w:rPr>
                <w:b/>
                <w:bCs/>
                <w:i/>
                <w:iCs/>
                <w:sz w:val="18"/>
              </w:rPr>
              <w:t xml:space="preserve">0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69598A88" w14:textId="77777777" w:rsidR="007F3524" w:rsidRPr="00D14C26" w:rsidRDefault="007F3524" w:rsidP="007F3524">
            <w:pPr>
              <w:spacing w:line="259" w:lineRule="auto"/>
              <w:ind w:right="3"/>
              <w:jc w:val="center"/>
              <w:rPr>
                <w:b/>
                <w:bCs/>
                <w:i/>
                <w:iCs/>
              </w:rPr>
            </w:pPr>
            <w:r w:rsidRPr="00D14C26">
              <w:rPr>
                <w:b/>
                <w:bCs/>
                <w:i/>
                <w:iCs/>
                <w:sz w:val="18"/>
              </w:rPr>
              <w:t xml:space="preserve">35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2B247B38" w14:textId="77777777" w:rsidR="007F3524" w:rsidRPr="00D14C26" w:rsidRDefault="007F3524" w:rsidP="007F3524">
            <w:pPr>
              <w:spacing w:line="259" w:lineRule="auto"/>
              <w:ind w:right="4"/>
              <w:jc w:val="center"/>
              <w:rPr>
                <w:b/>
                <w:bCs/>
                <w:i/>
                <w:iCs/>
              </w:rPr>
            </w:pPr>
            <w:r w:rsidRPr="00D14C26">
              <w:rPr>
                <w:b/>
                <w:bCs/>
                <w:i/>
                <w:iCs/>
                <w:sz w:val="18"/>
              </w:rPr>
              <w:t xml:space="preserve">35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3197D7D4" w14:textId="699EA194" w:rsidR="007F3524" w:rsidRPr="00D14C26" w:rsidRDefault="0085262D" w:rsidP="007F3524">
            <w:pPr>
              <w:spacing w:line="259" w:lineRule="auto"/>
              <w:ind w:left="38"/>
              <w:jc w:val="center"/>
              <w:rPr>
                <w:b/>
                <w:bCs/>
                <w:i/>
                <w:iCs/>
              </w:rPr>
            </w:pPr>
            <w:r w:rsidRPr="00D14C26">
              <w:rPr>
                <w:b/>
                <w:bCs/>
                <w:i/>
                <w:iCs/>
                <w:sz w:val="18"/>
              </w:rPr>
              <w:t>0</w:t>
            </w:r>
            <w:r w:rsidR="007F3524" w:rsidRPr="00D14C26">
              <w:rPr>
                <w:b/>
                <w:bCs/>
                <w:i/>
                <w:iCs/>
                <w:sz w:val="18"/>
              </w:rPr>
              <w:t xml:space="preserve"> 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293FBA9B" w14:textId="2D041AAE" w:rsidR="007F3524" w:rsidRPr="00D14C26" w:rsidRDefault="00D14C26" w:rsidP="007F3524">
            <w:pPr>
              <w:spacing w:line="259" w:lineRule="auto"/>
              <w:ind w:left="43"/>
              <w:jc w:val="center"/>
              <w:rPr>
                <w:b/>
                <w:bCs/>
                <w:i/>
                <w:iCs/>
              </w:rPr>
            </w:pPr>
            <w:r w:rsidRPr="00D14C26">
              <w:rPr>
                <w:b/>
                <w:bCs/>
                <w:i/>
                <w:iCs/>
                <w:sz w:val="18"/>
              </w:rPr>
              <w:t>70</w:t>
            </w:r>
            <w:r w:rsidR="007F3524" w:rsidRPr="00D14C26">
              <w:rPr>
                <w:b/>
                <w:bCs/>
                <w:i/>
                <w:iCs/>
                <w:sz w:val="18"/>
              </w:rPr>
              <w:t xml:space="preserve">  </w:t>
            </w:r>
          </w:p>
        </w:tc>
      </w:tr>
    </w:tbl>
    <w:p w14:paraId="05394BBC" w14:textId="77777777" w:rsidR="00D811CB" w:rsidRDefault="00D811CB" w:rsidP="00D811CB">
      <w:pPr>
        <w:spacing w:line="259" w:lineRule="auto"/>
      </w:pPr>
      <w:r>
        <w:t xml:space="preserve"> </w:t>
      </w:r>
    </w:p>
    <w:p w14:paraId="021B16E9" w14:textId="77777777" w:rsidR="00D811CB" w:rsidRDefault="00D811CB" w:rsidP="00D811CB">
      <w:pPr>
        <w:spacing w:line="259" w:lineRule="auto"/>
      </w:pPr>
      <w:r>
        <w:t xml:space="preserve"> </w:t>
      </w:r>
    </w:p>
    <w:p w14:paraId="644A912E" w14:textId="77777777" w:rsidR="00D811CB" w:rsidRDefault="00D811CB" w:rsidP="00D811CB">
      <w:pPr>
        <w:spacing w:line="259" w:lineRule="auto"/>
      </w:pPr>
      <w:r>
        <w:t xml:space="preserve"> </w:t>
      </w:r>
    </w:p>
    <w:p w14:paraId="009F34C6" w14:textId="77777777" w:rsidR="00D811CB" w:rsidRDefault="00D811CB" w:rsidP="00A16263">
      <w:pPr>
        <w:autoSpaceDE/>
        <w:autoSpaceDN/>
        <w:spacing w:line="240" w:lineRule="exact"/>
        <w:ind w:left="720"/>
        <w:rPr>
          <w:b/>
          <w:bCs/>
          <w:color w:val="000000"/>
          <w:sz w:val="24"/>
          <w:szCs w:val="24"/>
          <w:lang w:eastAsia="hu-HU" w:bidi="hu-HU"/>
        </w:rPr>
      </w:pPr>
    </w:p>
    <w:p w14:paraId="1642AD76" w14:textId="77777777" w:rsidR="00A16263" w:rsidRDefault="00A16263">
      <w:pPr>
        <w:rPr>
          <w:sz w:val="20"/>
        </w:rPr>
      </w:pPr>
    </w:p>
    <w:p w14:paraId="28960638" w14:textId="77777777" w:rsidR="00A16263" w:rsidRDefault="00A16263">
      <w:pPr>
        <w:rPr>
          <w:sz w:val="20"/>
        </w:rPr>
        <w:sectPr w:rsidR="00A16263" w:rsidSect="000041DA">
          <w:footerReference w:type="default" r:id="rId14"/>
          <w:pgSz w:w="11906" w:h="16838" w:code="9"/>
          <w:pgMar w:top="720" w:right="720" w:bottom="720" w:left="720" w:header="708" w:footer="708" w:gutter="0"/>
          <w:cols w:space="708"/>
          <w:docGrid w:linePitch="299"/>
        </w:sectPr>
      </w:pPr>
    </w:p>
    <w:p w14:paraId="2EBA1D4E" w14:textId="77777777" w:rsidR="008F4E62" w:rsidRPr="008F4E62" w:rsidRDefault="008F4E62" w:rsidP="008F4E62">
      <w:pPr>
        <w:autoSpaceDE/>
        <w:autoSpaceDN/>
        <w:spacing w:line="240" w:lineRule="exact"/>
        <w:rPr>
          <w:b/>
          <w:bCs/>
          <w:color w:val="000000"/>
          <w:sz w:val="24"/>
          <w:szCs w:val="24"/>
          <w:lang w:eastAsia="hu-HU" w:bidi="hu-HU"/>
        </w:rPr>
      </w:pPr>
      <w:bookmarkStart w:id="9" w:name="bookmark5"/>
    </w:p>
    <w:p w14:paraId="6B3FF56C" w14:textId="17C69FCC" w:rsidR="00B322B2" w:rsidRPr="00B322B2" w:rsidRDefault="001176BF" w:rsidP="007A2D1D">
      <w:pPr>
        <w:pStyle w:val="Cmsor1"/>
        <w:ind w:left="0" w:right="82"/>
        <w:rPr>
          <w:sz w:val="40"/>
          <w:szCs w:val="40"/>
        </w:rPr>
      </w:pPr>
      <w:bookmarkStart w:id="10" w:name="_Toc187134379"/>
      <w:bookmarkEnd w:id="2"/>
      <w:bookmarkEnd w:id="9"/>
      <w:r>
        <w:rPr>
          <w:sz w:val="40"/>
          <w:szCs w:val="40"/>
        </w:rPr>
        <w:t>ÁGAZATI ALAPKÉPZÉS</w:t>
      </w:r>
      <w:bookmarkEnd w:id="10"/>
      <w:r w:rsidR="00784BFB" w:rsidRPr="00B322B2">
        <w:rPr>
          <w:sz w:val="40"/>
          <w:szCs w:val="40"/>
        </w:rPr>
        <w:t xml:space="preserve"> </w:t>
      </w:r>
    </w:p>
    <w:p w14:paraId="0D110DA9" w14:textId="1B44A9E8" w:rsidR="00B146DC" w:rsidRPr="005F1ACE" w:rsidRDefault="00784BFB" w:rsidP="00166215">
      <w:pPr>
        <w:pStyle w:val="Szvegtrzs"/>
        <w:jc w:val="center"/>
        <w:rPr>
          <w:b/>
        </w:rPr>
      </w:pPr>
      <w:r w:rsidRPr="005F1ACE">
        <w:rPr>
          <w:b/>
        </w:rPr>
        <w:t>A TANULÁSI TERÜLETEK RÉSZLETES</w:t>
      </w:r>
      <w:r w:rsidRPr="005F1ACE">
        <w:rPr>
          <w:b/>
          <w:spacing w:val="-67"/>
        </w:rPr>
        <w:t xml:space="preserve"> </w:t>
      </w:r>
      <w:r w:rsidR="00436A5A" w:rsidRPr="005F1ACE">
        <w:rPr>
          <w:b/>
        </w:rPr>
        <w:t>SZAKMAI TARTALMA</w:t>
      </w:r>
    </w:p>
    <w:p w14:paraId="1603B456" w14:textId="77777777" w:rsidR="002008B6" w:rsidRPr="005F1ACE" w:rsidRDefault="002008B6" w:rsidP="002008B6">
      <w:pPr>
        <w:pStyle w:val="Cmsor2"/>
        <w:tabs>
          <w:tab w:val="left" w:pos="958"/>
        </w:tabs>
        <w:spacing w:before="75" w:line="259" w:lineRule="auto"/>
        <w:ind w:left="676" w:right="845"/>
        <w:rPr>
          <w:sz w:val="24"/>
          <w:szCs w:val="24"/>
        </w:rPr>
      </w:pPr>
    </w:p>
    <w:p w14:paraId="6245C3B1" w14:textId="0D734B18" w:rsidR="00B146DC" w:rsidRPr="005F1ACE" w:rsidRDefault="00784BFB" w:rsidP="007A2D1D">
      <w:pPr>
        <w:pStyle w:val="Cmsor2"/>
        <w:ind w:left="0" w:firstLine="676"/>
        <w:rPr>
          <w:sz w:val="24"/>
          <w:szCs w:val="24"/>
        </w:rPr>
      </w:pPr>
      <w:bookmarkStart w:id="11" w:name="_Toc187134380"/>
      <w:r w:rsidRPr="005F1ACE">
        <w:rPr>
          <w:sz w:val="24"/>
          <w:szCs w:val="24"/>
        </w:rPr>
        <w:t>MUNKAVÁLLALÓI</w:t>
      </w:r>
      <w:r w:rsidRPr="005F1ACE">
        <w:rPr>
          <w:spacing w:val="-10"/>
          <w:sz w:val="24"/>
          <w:szCs w:val="24"/>
        </w:rPr>
        <w:t xml:space="preserve"> </w:t>
      </w:r>
      <w:r w:rsidRPr="005F1ACE">
        <w:rPr>
          <w:sz w:val="24"/>
          <w:szCs w:val="24"/>
        </w:rPr>
        <w:t>ISMERETEK</w:t>
      </w:r>
      <w:r w:rsidRPr="005F1ACE">
        <w:rPr>
          <w:spacing w:val="-11"/>
          <w:sz w:val="24"/>
          <w:szCs w:val="24"/>
        </w:rPr>
        <w:t xml:space="preserve"> </w:t>
      </w:r>
      <w:r w:rsidRPr="005F1ACE">
        <w:rPr>
          <w:sz w:val="24"/>
          <w:szCs w:val="24"/>
        </w:rPr>
        <w:t>MEGNEVEZÉSŰ</w:t>
      </w:r>
      <w:r w:rsidRPr="005F1ACE">
        <w:rPr>
          <w:spacing w:val="-10"/>
          <w:sz w:val="24"/>
          <w:szCs w:val="24"/>
        </w:rPr>
        <w:t xml:space="preserve"> </w:t>
      </w:r>
      <w:r w:rsidRPr="005F1ACE">
        <w:rPr>
          <w:sz w:val="24"/>
          <w:szCs w:val="24"/>
        </w:rPr>
        <w:t>TANULÁSI</w:t>
      </w:r>
      <w:r w:rsidRPr="005F1ACE">
        <w:rPr>
          <w:spacing w:val="-10"/>
          <w:sz w:val="24"/>
          <w:szCs w:val="24"/>
        </w:rPr>
        <w:t xml:space="preserve"> </w:t>
      </w:r>
      <w:r w:rsidRPr="005F1ACE">
        <w:rPr>
          <w:spacing w:val="-1"/>
          <w:sz w:val="24"/>
          <w:szCs w:val="24"/>
        </w:rPr>
        <w:t>TERÜLET</w:t>
      </w:r>
      <w:bookmarkEnd w:id="11"/>
    </w:p>
    <w:p w14:paraId="1B1482F4" w14:textId="77777777" w:rsidR="002008B6" w:rsidRDefault="002008B6" w:rsidP="002008B6">
      <w:pPr>
        <w:pStyle w:val="Listaszerbekezds"/>
        <w:tabs>
          <w:tab w:val="left" w:pos="1747"/>
        </w:tabs>
        <w:spacing w:before="243"/>
        <w:ind w:left="1746" w:firstLine="0"/>
        <w:rPr>
          <w:rFonts w:ascii="Calibri Light" w:hAnsi="Calibri Light"/>
          <w:sz w:val="24"/>
        </w:rPr>
      </w:pPr>
    </w:p>
    <w:p w14:paraId="29713917" w14:textId="77777777" w:rsidR="00B146DC" w:rsidRDefault="00784BFB">
      <w:pPr>
        <w:pStyle w:val="Szvegtrzs"/>
        <w:spacing w:before="18"/>
        <w:ind w:left="676"/>
        <w:jc w:val="both"/>
      </w:pPr>
      <w:r>
        <w:t>A</w:t>
      </w:r>
      <w:r>
        <w:rPr>
          <w:spacing w:val="-3"/>
        </w:rPr>
        <w:t xml:space="preserve"> </w:t>
      </w:r>
      <w:r>
        <w:t>tanulási</w:t>
      </w:r>
      <w:r>
        <w:rPr>
          <w:spacing w:val="-1"/>
        </w:rPr>
        <w:t xml:space="preserve"> </w:t>
      </w:r>
      <w:r>
        <w:t>terület</w:t>
      </w:r>
      <w:r>
        <w:rPr>
          <w:spacing w:val="-2"/>
        </w:rPr>
        <w:t xml:space="preserve"> </w:t>
      </w:r>
      <w:r>
        <w:t>tantárgyainak</w:t>
      </w:r>
      <w:r>
        <w:rPr>
          <w:spacing w:val="-1"/>
        </w:rPr>
        <w:t xml:space="preserve"> </w:t>
      </w:r>
      <w:proofErr w:type="spellStart"/>
      <w:r>
        <w:t>összóraszáma</w:t>
      </w:r>
      <w:proofErr w:type="spellEnd"/>
      <w:r>
        <w:t>:</w:t>
      </w:r>
      <w:r>
        <w:rPr>
          <w:spacing w:val="-1"/>
        </w:rPr>
        <w:t xml:space="preserve"> </w:t>
      </w:r>
      <w:r>
        <w:t>18</w:t>
      </w:r>
      <w:r>
        <w:rPr>
          <w:spacing w:val="-2"/>
        </w:rPr>
        <w:t xml:space="preserve"> </w:t>
      </w:r>
      <w:r>
        <w:t>óra</w:t>
      </w:r>
    </w:p>
    <w:p w14:paraId="77A7EE62" w14:textId="77777777" w:rsidR="00B146DC" w:rsidRDefault="00784BFB">
      <w:pPr>
        <w:pStyle w:val="Szvegtrzs"/>
        <w:spacing w:before="202"/>
        <w:ind w:left="676"/>
        <w:jc w:val="both"/>
      </w:pPr>
      <w:r>
        <w:t>A</w:t>
      </w:r>
      <w:r>
        <w:rPr>
          <w:spacing w:val="-3"/>
        </w:rPr>
        <w:t xml:space="preserve"> </w:t>
      </w:r>
      <w:r>
        <w:t>tanulási</w:t>
      </w:r>
      <w:r>
        <w:rPr>
          <w:spacing w:val="-1"/>
        </w:rPr>
        <w:t xml:space="preserve"> </w:t>
      </w:r>
      <w:r>
        <w:t>terület</w:t>
      </w:r>
      <w:r>
        <w:rPr>
          <w:spacing w:val="-1"/>
        </w:rPr>
        <w:t xml:space="preserve"> </w:t>
      </w:r>
      <w:r>
        <w:t>tartalmi</w:t>
      </w:r>
      <w:r>
        <w:rPr>
          <w:spacing w:val="-2"/>
        </w:rPr>
        <w:t xml:space="preserve"> </w:t>
      </w:r>
      <w:r>
        <w:t>összefoglalója:</w:t>
      </w:r>
    </w:p>
    <w:p w14:paraId="00712D4D" w14:textId="7E93C452" w:rsidR="00B146DC" w:rsidRDefault="00784BFB">
      <w:pPr>
        <w:pStyle w:val="Szvegtrzs"/>
        <w:spacing w:before="41" w:line="276" w:lineRule="auto"/>
        <w:ind w:left="676" w:right="676"/>
        <w:jc w:val="both"/>
      </w:pPr>
      <w:r>
        <w:t>A</w:t>
      </w:r>
      <w:r>
        <w:rPr>
          <w:spacing w:val="1"/>
        </w:rPr>
        <w:t xml:space="preserve"> </w:t>
      </w:r>
      <w:r>
        <w:t>Munkavállalói</w:t>
      </w:r>
      <w:r>
        <w:rPr>
          <w:spacing w:val="1"/>
        </w:rPr>
        <w:t xml:space="preserve"> </w:t>
      </w:r>
      <w:r>
        <w:t>ismeretek</w:t>
      </w:r>
      <w:r>
        <w:rPr>
          <w:spacing w:val="1"/>
        </w:rPr>
        <w:t xml:space="preserve"> </w:t>
      </w:r>
      <w:r>
        <w:t>tanulási</w:t>
      </w:r>
      <w:r>
        <w:rPr>
          <w:spacing w:val="1"/>
        </w:rPr>
        <w:t xml:space="preserve"> </w:t>
      </w:r>
      <w:r>
        <w:t>terület</w:t>
      </w:r>
      <w:r>
        <w:rPr>
          <w:spacing w:val="1"/>
        </w:rPr>
        <w:t xml:space="preserve"> </w:t>
      </w:r>
      <w:r>
        <w:t>elsajátításával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tanuló</w:t>
      </w:r>
      <w:r>
        <w:rPr>
          <w:spacing w:val="1"/>
        </w:rPr>
        <w:t xml:space="preserve"> </w:t>
      </w:r>
      <w:r>
        <w:t>önismeretet</w:t>
      </w:r>
      <w:r>
        <w:rPr>
          <w:spacing w:val="1"/>
        </w:rPr>
        <w:t xml:space="preserve"> </w:t>
      </w:r>
      <w:r>
        <w:t>szerez,</w:t>
      </w:r>
      <w:r>
        <w:rPr>
          <w:spacing w:val="1"/>
        </w:rPr>
        <w:t xml:space="preserve"> </w:t>
      </w:r>
      <w:r>
        <w:t>meghatározza a céljait. Megismerkedik környezete munkaerőpiaci helyzetével. Megtanulja,</w:t>
      </w:r>
      <w:r>
        <w:rPr>
          <w:spacing w:val="1"/>
        </w:rPr>
        <w:t xml:space="preserve"> </w:t>
      </w:r>
      <w:r>
        <w:t>milyen foglalkoztatási formában tud majd elhelyezkedni munkavállalóként. Megismeri, hogy</w:t>
      </w:r>
      <w:r>
        <w:rPr>
          <w:spacing w:val="1"/>
        </w:rPr>
        <w:t xml:space="preserve"> </w:t>
      </w:r>
      <w:r>
        <w:t>tanulói jogviszonyában is foglalkoztatható szakképzési munkaviszony keretében. Megtanulja</w:t>
      </w:r>
      <w:r>
        <w:rPr>
          <w:spacing w:val="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ehhez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jogviszonyhoz</w:t>
      </w:r>
      <w:r>
        <w:rPr>
          <w:spacing w:val="1"/>
        </w:rPr>
        <w:t xml:space="preserve"> </w:t>
      </w:r>
      <w:r>
        <w:t>kapcsolódó</w:t>
      </w:r>
      <w:r>
        <w:rPr>
          <w:spacing w:val="1"/>
        </w:rPr>
        <w:t xml:space="preserve"> </w:t>
      </w:r>
      <w:r>
        <w:t>jogait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kötelezettségeit.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tanuló</w:t>
      </w:r>
      <w:r>
        <w:rPr>
          <w:spacing w:val="1"/>
        </w:rPr>
        <w:t xml:space="preserve"> </w:t>
      </w:r>
      <w:r>
        <w:t>megismeri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munkavállaláshoz,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munkaviszony</w:t>
      </w:r>
      <w:r>
        <w:rPr>
          <w:spacing w:val="1"/>
        </w:rPr>
        <w:t xml:space="preserve"> </w:t>
      </w:r>
      <w:r>
        <w:t>létesítéséhez</w:t>
      </w:r>
      <w:r>
        <w:rPr>
          <w:spacing w:val="1"/>
        </w:rPr>
        <w:t xml:space="preserve"> </w:t>
      </w:r>
      <w:r>
        <w:t>szükséges</w:t>
      </w:r>
      <w:r>
        <w:rPr>
          <w:spacing w:val="1"/>
        </w:rPr>
        <w:t xml:space="preserve"> </w:t>
      </w:r>
      <w:r>
        <w:t>alapismereteket,</w:t>
      </w:r>
      <w:r>
        <w:rPr>
          <w:spacing w:val="1"/>
        </w:rPr>
        <w:t xml:space="preserve"> </w:t>
      </w:r>
      <w:r>
        <w:t>amelyeket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gyakorlati,</w:t>
      </w:r>
      <w:r>
        <w:rPr>
          <w:spacing w:val="-1"/>
        </w:rPr>
        <w:t xml:space="preserve"> </w:t>
      </w:r>
      <w:r>
        <w:t>mindennapi tevékenysége</w:t>
      </w:r>
      <w:r>
        <w:rPr>
          <w:spacing w:val="-1"/>
        </w:rPr>
        <w:t xml:space="preserve"> </w:t>
      </w:r>
      <w:r>
        <w:t>során</w:t>
      </w:r>
      <w:r>
        <w:rPr>
          <w:spacing w:val="1"/>
        </w:rPr>
        <w:t xml:space="preserve"> </w:t>
      </w:r>
      <w:r>
        <w:t>alkalmazni tud.</w:t>
      </w:r>
    </w:p>
    <w:p w14:paraId="05DF8BB5" w14:textId="77777777" w:rsidR="00422A85" w:rsidRDefault="00422A85">
      <w:pPr>
        <w:pStyle w:val="Szvegtrzs"/>
        <w:spacing w:before="41" w:line="276" w:lineRule="auto"/>
        <w:ind w:left="676" w:right="676"/>
        <w:jc w:val="both"/>
      </w:pPr>
    </w:p>
    <w:p w14:paraId="10E394A7" w14:textId="6C0297EE" w:rsidR="00B146DC" w:rsidRDefault="00784BFB" w:rsidP="00422A85">
      <w:pPr>
        <w:pStyle w:val="Cmsor3"/>
      </w:pPr>
      <w:bookmarkStart w:id="12" w:name="_Toc187134381"/>
      <w:r>
        <w:t>Munkavállalói</w:t>
      </w:r>
      <w:r>
        <w:rPr>
          <w:spacing w:val="-10"/>
        </w:rPr>
        <w:t xml:space="preserve"> </w:t>
      </w:r>
      <w:r>
        <w:t>ismeretek</w:t>
      </w:r>
      <w:r>
        <w:rPr>
          <w:spacing w:val="-11"/>
        </w:rPr>
        <w:t xml:space="preserve"> </w:t>
      </w:r>
      <w:r>
        <w:t>tantárgy</w:t>
      </w:r>
      <w:bookmarkEnd w:id="12"/>
      <w:r>
        <w:t xml:space="preserve"> </w:t>
      </w:r>
    </w:p>
    <w:p w14:paraId="05CA8E8F" w14:textId="77777777" w:rsidR="00B146DC" w:rsidRDefault="00784BFB" w:rsidP="00AA0164">
      <w:pPr>
        <w:pStyle w:val="Szvegtrzs"/>
        <w:ind w:left="709"/>
      </w:pPr>
      <w:r>
        <w:t>18</w:t>
      </w:r>
      <w:r>
        <w:rPr>
          <w:spacing w:val="-1"/>
        </w:rPr>
        <w:t xml:space="preserve"> </w:t>
      </w:r>
      <w:r>
        <w:t>óra</w:t>
      </w:r>
    </w:p>
    <w:p w14:paraId="46CBB24B" w14:textId="77777777" w:rsidR="00B146DC" w:rsidRDefault="00784BFB">
      <w:pPr>
        <w:pStyle w:val="Szvegtrzs"/>
        <w:spacing w:before="197"/>
        <w:ind w:left="676"/>
        <w:jc w:val="both"/>
      </w:pPr>
      <w:r>
        <w:t>A</w:t>
      </w:r>
      <w:r>
        <w:rPr>
          <w:spacing w:val="-2"/>
        </w:rPr>
        <w:t xml:space="preserve"> </w:t>
      </w:r>
      <w:r>
        <w:t>tantárgy</w:t>
      </w:r>
      <w:r>
        <w:rPr>
          <w:spacing w:val="-5"/>
        </w:rPr>
        <w:t xml:space="preserve"> </w:t>
      </w:r>
      <w:r>
        <w:t>tanításának</w:t>
      </w:r>
      <w:r>
        <w:rPr>
          <w:spacing w:val="-1"/>
        </w:rPr>
        <w:t xml:space="preserve"> </w:t>
      </w:r>
      <w:r>
        <w:t>fő</w:t>
      </w:r>
      <w:r>
        <w:rPr>
          <w:spacing w:val="1"/>
        </w:rPr>
        <w:t xml:space="preserve"> </w:t>
      </w:r>
      <w:r>
        <w:t>célja:</w:t>
      </w:r>
    </w:p>
    <w:p w14:paraId="0F83BB22" w14:textId="77777777" w:rsidR="00B146DC" w:rsidRDefault="00784BFB">
      <w:pPr>
        <w:pStyle w:val="Szvegtrzs"/>
        <w:spacing w:before="41" w:line="276" w:lineRule="auto"/>
        <w:ind w:left="676" w:right="681"/>
        <w:jc w:val="both"/>
      </w:pPr>
      <w:r>
        <w:t>A</w:t>
      </w:r>
      <w:r>
        <w:rPr>
          <w:spacing w:val="1"/>
        </w:rPr>
        <w:t xml:space="preserve"> </w:t>
      </w:r>
      <w:r>
        <w:t>tanuló</w:t>
      </w:r>
      <w:r>
        <w:rPr>
          <w:spacing w:val="1"/>
        </w:rPr>
        <w:t xml:space="preserve"> </w:t>
      </w:r>
      <w:r>
        <w:t>általános</w:t>
      </w:r>
      <w:r>
        <w:rPr>
          <w:spacing w:val="1"/>
        </w:rPr>
        <w:t xml:space="preserve"> </w:t>
      </w:r>
      <w:r>
        <w:t>felkészítése</w:t>
      </w:r>
      <w:r>
        <w:rPr>
          <w:spacing w:val="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álláskeresés</w:t>
      </w:r>
      <w:r>
        <w:rPr>
          <w:spacing w:val="1"/>
        </w:rPr>
        <w:t xml:space="preserve"> </w:t>
      </w:r>
      <w:r>
        <w:t>módszereire,</w:t>
      </w:r>
      <w:r>
        <w:rPr>
          <w:spacing w:val="1"/>
        </w:rPr>
        <w:t xml:space="preserve"> </w:t>
      </w:r>
      <w:r>
        <w:t>technikáira,</w:t>
      </w:r>
      <w:r>
        <w:rPr>
          <w:spacing w:val="1"/>
        </w:rPr>
        <w:t xml:space="preserve"> </w:t>
      </w:r>
      <w:r>
        <w:t>valamint</w:t>
      </w:r>
      <w:r>
        <w:rPr>
          <w:spacing w:val="1"/>
        </w:rPr>
        <w:t xml:space="preserve"> </w:t>
      </w:r>
      <w:r>
        <w:t>a</w:t>
      </w:r>
      <w:r>
        <w:rPr>
          <w:spacing w:val="-57"/>
        </w:rPr>
        <w:t xml:space="preserve"> </w:t>
      </w:r>
      <w:r>
        <w:t>munkavállaláshoz,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munkaviszony</w:t>
      </w:r>
      <w:r>
        <w:rPr>
          <w:spacing w:val="-6"/>
        </w:rPr>
        <w:t xml:space="preserve"> </w:t>
      </w:r>
      <w:r>
        <w:t>létesítéséhez szükséges alapismeretek elsajátítására.</w:t>
      </w:r>
    </w:p>
    <w:p w14:paraId="4BAEB4E8" w14:textId="77777777" w:rsidR="00B146DC" w:rsidRDefault="00784BFB">
      <w:pPr>
        <w:pStyle w:val="Szvegtrzs"/>
        <w:spacing w:before="160" w:line="276" w:lineRule="auto"/>
        <w:ind w:left="676" w:right="678"/>
        <w:jc w:val="both"/>
      </w:pPr>
      <w:r>
        <w:t>A tantárgyat oktató végzettségére, szakképesítésére, munkatapasztalatára vonatkozó speciális</w:t>
      </w:r>
      <w:r>
        <w:rPr>
          <w:spacing w:val="1"/>
        </w:rPr>
        <w:t xml:space="preserve"> </w:t>
      </w:r>
      <w:r>
        <w:t>elvárások:</w:t>
      </w:r>
      <w:r>
        <w:rPr>
          <w:spacing w:val="-1"/>
        </w:rPr>
        <w:t xml:space="preserve"> </w:t>
      </w:r>
      <w:r>
        <w:t>—</w:t>
      </w:r>
    </w:p>
    <w:p w14:paraId="085F12E8" w14:textId="77777777" w:rsidR="00B146DC" w:rsidRDefault="00784BFB">
      <w:pPr>
        <w:pStyle w:val="Szvegtrzs"/>
        <w:spacing w:before="159"/>
        <w:ind w:left="676"/>
        <w:jc w:val="both"/>
      </w:pPr>
      <w:r>
        <w:t>Kapcsolódó</w:t>
      </w:r>
      <w:r>
        <w:rPr>
          <w:spacing w:val="-3"/>
        </w:rPr>
        <w:t xml:space="preserve"> </w:t>
      </w:r>
      <w:r>
        <w:t>közismereti,</w:t>
      </w:r>
      <w:r>
        <w:rPr>
          <w:spacing w:val="-2"/>
        </w:rPr>
        <w:t xml:space="preserve"> </w:t>
      </w:r>
      <w:r>
        <w:t>szakmai</w:t>
      </w:r>
      <w:r>
        <w:rPr>
          <w:spacing w:val="-2"/>
        </w:rPr>
        <w:t xml:space="preserve"> </w:t>
      </w:r>
      <w:r>
        <w:t>tartalmak:</w:t>
      </w:r>
      <w:r>
        <w:rPr>
          <w:spacing w:val="-2"/>
        </w:rPr>
        <w:t xml:space="preserve"> </w:t>
      </w:r>
      <w:r>
        <w:t>—</w:t>
      </w:r>
    </w:p>
    <w:p w14:paraId="426513F7" w14:textId="77777777" w:rsidR="00B146DC" w:rsidRDefault="00784BFB">
      <w:pPr>
        <w:pStyle w:val="Szvegtrzs"/>
        <w:spacing w:before="202" w:line="278" w:lineRule="auto"/>
        <w:ind w:left="676" w:right="674"/>
        <w:jc w:val="both"/>
      </w:pPr>
      <w:r>
        <w:t>A képzés órakeretének</w:t>
      </w:r>
      <w:r>
        <w:rPr>
          <w:spacing w:val="1"/>
        </w:rPr>
        <w:t xml:space="preserve"> </w:t>
      </w:r>
      <w:r>
        <w:t>legalább 0%-át</w:t>
      </w:r>
      <w:r>
        <w:rPr>
          <w:spacing w:val="1"/>
        </w:rPr>
        <w:t xml:space="preserve"> </w:t>
      </w:r>
      <w:r>
        <w:t>gyakorlati helyszínen (tanműhely,</w:t>
      </w:r>
      <w:r>
        <w:rPr>
          <w:spacing w:val="1"/>
        </w:rPr>
        <w:t xml:space="preserve"> </w:t>
      </w:r>
      <w:r>
        <w:t>üzem stb.) kell</w:t>
      </w:r>
      <w:r>
        <w:rPr>
          <w:spacing w:val="1"/>
        </w:rPr>
        <w:t xml:space="preserve"> </w:t>
      </w:r>
      <w:r>
        <w:t>lebonyolítani.</w:t>
      </w:r>
    </w:p>
    <w:p w14:paraId="3ABBC1B9" w14:textId="77777777" w:rsidR="00B146DC" w:rsidRDefault="00784BFB">
      <w:pPr>
        <w:pStyle w:val="Szvegtrzs"/>
        <w:spacing w:before="154"/>
        <w:ind w:left="676"/>
        <w:jc w:val="both"/>
      </w:pPr>
      <w:r>
        <w:t>A</w:t>
      </w:r>
      <w:r>
        <w:rPr>
          <w:spacing w:val="-2"/>
        </w:rPr>
        <w:t xml:space="preserve"> </w:t>
      </w:r>
      <w:r>
        <w:t>tantárgy</w:t>
      </w:r>
      <w:r>
        <w:rPr>
          <w:spacing w:val="-6"/>
        </w:rPr>
        <w:t xml:space="preserve"> </w:t>
      </w:r>
      <w:r>
        <w:t>oktatása</w:t>
      </w:r>
      <w:r>
        <w:rPr>
          <w:spacing w:val="-2"/>
        </w:rPr>
        <w:t xml:space="preserve"> </w:t>
      </w:r>
      <w:r>
        <w:t>során</w:t>
      </w:r>
      <w:r>
        <w:rPr>
          <w:spacing w:val="1"/>
        </w:rPr>
        <w:t xml:space="preserve"> </w:t>
      </w:r>
      <w:r>
        <w:t>fejlesztendő</w:t>
      </w:r>
      <w:r>
        <w:rPr>
          <w:spacing w:val="-1"/>
        </w:rPr>
        <w:t xml:space="preserve"> </w:t>
      </w:r>
      <w:r>
        <w:t>kompetenciák:</w:t>
      </w:r>
    </w:p>
    <w:p w14:paraId="5003ABA0" w14:textId="77777777" w:rsidR="00B146DC" w:rsidRDefault="00B146DC">
      <w:pPr>
        <w:pStyle w:val="Szvegtrzs"/>
        <w:spacing w:before="1"/>
        <w:rPr>
          <w:sz w:val="18"/>
        </w:rPr>
      </w:pPr>
    </w:p>
    <w:tbl>
      <w:tblPr>
        <w:tblStyle w:val="TableNormal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899"/>
        <w:gridCol w:w="1762"/>
        <w:gridCol w:w="1922"/>
        <w:gridCol w:w="1930"/>
      </w:tblGrid>
      <w:tr w:rsidR="00B146DC" w14:paraId="408C6065" w14:textId="77777777">
        <w:trPr>
          <w:trHeight w:val="1012"/>
        </w:trPr>
        <w:tc>
          <w:tcPr>
            <w:tcW w:w="1843" w:type="dxa"/>
          </w:tcPr>
          <w:p w14:paraId="37DBF5AA" w14:textId="77777777" w:rsidR="00B146DC" w:rsidRDefault="00B146DC">
            <w:pPr>
              <w:pStyle w:val="TableParagraph"/>
              <w:spacing w:before="11"/>
              <w:rPr>
                <w:sz w:val="21"/>
              </w:rPr>
            </w:pPr>
          </w:p>
          <w:p w14:paraId="0C6C3AC0" w14:textId="77777777" w:rsidR="00B146DC" w:rsidRDefault="00784BFB">
            <w:pPr>
              <w:pStyle w:val="TableParagraph"/>
              <w:ind w:left="400" w:right="374" w:firstLine="9"/>
              <w:rPr>
                <w:b/>
              </w:rPr>
            </w:pPr>
            <w:r>
              <w:rPr>
                <w:b/>
              </w:rPr>
              <w:t>Készségek,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képességek</w:t>
            </w:r>
          </w:p>
        </w:tc>
        <w:tc>
          <w:tcPr>
            <w:tcW w:w="1899" w:type="dxa"/>
          </w:tcPr>
          <w:p w14:paraId="2F168FDF" w14:textId="77777777" w:rsidR="00B146DC" w:rsidRDefault="00B146DC">
            <w:pPr>
              <w:pStyle w:val="TableParagraph"/>
              <w:rPr>
                <w:sz w:val="33"/>
              </w:rPr>
            </w:pPr>
          </w:p>
          <w:p w14:paraId="0F9A39BA" w14:textId="77777777" w:rsidR="00B146DC" w:rsidRDefault="00784BFB">
            <w:pPr>
              <w:pStyle w:val="TableParagraph"/>
              <w:ind w:left="479"/>
              <w:rPr>
                <w:b/>
              </w:rPr>
            </w:pPr>
            <w:r>
              <w:rPr>
                <w:b/>
              </w:rPr>
              <w:t>Ismeretek</w:t>
            </w:r>
          </w:p>
        </w:tc>
        <w:tc>
          <w:tcPr>
            <w:tcW w:w="1762" w:type="dxa"/>
          </w:tcPr>
          <w:p w14:paraId="2AA554A3" w14:textId="77777777" w:rsidR="00B146DC" w:rsidRDefault="00784BFB">
            <w:pPr>
              <w:pStyle w:val="TableParagraph"/>
              <w:spacing w:before="125"/>
              <w:ind w:left="199" w:right="186"/>
              <w:jc w:val="center"/>
              <w:rPr>
                <w:b/>
              </w:rPr>
            </w:pPr>
            <w:r>
              <w:rPr>
                <w:b/>
              </w:rPr>
              <w:t>Önállóság és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felelősség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mértéke</w:t>
            </w:r>
          </w:p>
        </w:tc>
        <w:tc>
          <w:tcPr>
            <w:tcW w:w="1922" w:type="dxa"/>
          </w:tcPr>
          <w:p w14:paraId="23ACB04E" w14:textId="77777777" w:rsidR="00B146DC" w:rsidRDefault="00784BFB">
            <w:pPr>
              <w:pStyle w:val="TableParagraph"/>
              <w:spacing w:before="125"/>
              <w:ind w:left="136" w:right="111" w:firstLine="523"/>
              <w:rPr>
                <w:b/>
              </w:rPr>
            </w:pPr>
            <w:r>
              <w:rPr>
                <w:b/>
              </w:rPr>
              <w:t>Elvárt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viselkedésmódok,</w:t>
            </w:r>
          </w:p>
          <w:p w14:paraId="32F477EE" w14:textId="77777777" w:rsidR="00B146DC" w:rsidRDefault="00784BFB">
            <w:pPr>
              <w:pStyle w:val="TableParagraph"/>
              <w:spacing w:before="1"/>
              <w:ind w:left="525"/>
              <w:rPr>
                <w:b/>
              </w:rPr>
            </w:pPr>
            <w:r>
              <w:rPr>
                <w:b/>
              </w:rPr>
              <w:t>attitűdök</w:t>
            </w:r>
          </w:p>
        </w:tc>
        <w:tc>
          <w:tcPr>
            <w:tcW w:w="1930" w:type="dxa"/>
          </w:tcPr>
          <w:p w14:paraId="67A9A5E6" w14:textId="77777777" w:rsidR="00B146DC" w:rsidRDefault="00784BFB">
            <w:pPr>
              <w:pStyle w:val="TableParagraph"/>
              <w:ind w:left="237" w:right="229" w:firstLine="2"/>
              <w:jc w:val="center"/>
              <w:rPr>
                <w:b/>
              </w:rPr>
            </w:pPr>
            <w:r>
              <w:rPr>
                <w:b/>
              </w:rPr>
              <w:t>Általános és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szakmához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kötődő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digitális</w:t>
            </w:r>
          </w:p>
          <w:p w14:paraId="724E4A7C" w14:textId="77777777" w:rsidR="00B146DC" w:rsidRDefault="00784BFB">
            <w:pPr>
              <w:pStyle w:val="TableParagraph"/>
              <w:spacing w:line="233" w:lineRule="exact"/>
              <w:ind w:left="286" w:right="274"/>
              <w:jc w:val="center"/>
              <w:rPr>
                <w:b/>
              </w:rPr>
            </w:pPr>
            <w:r>
              <w:rPr>
                <w:b/>
              </w:rPr>
              <w:t>kompetenciák</w:t>
            </w:r>
          </w:p>
        </w:tc>
      </w:tr>
      <w:tr w:rsidR="00B146DC" w14:paraId="2D32415B" w14:textId="77777777">
        <w:trPr>
          <w:trHeight w:val="1264"/>
        </w:trPr>
        <w:tc>
          <w:tcPr>
            <w:tcW w:w="1843" w:type="dxa"/>
          </w:tcPr>
          <w:p w14:paraId="645AEB84" w14:textId="77777777" w:rsidR="00B146DC" w:rsidRDefault="00B146DC">
            <w:pPr>
              <w:pStyle w:val="TableParagraph"/>
              <w:spacing w:before="6"/>
              <w:rPr>
                <w:sz w:val="21"/>
              </w:rPr>
            </w:pPr>
          </w:p>
          <w:p w14:paraId="0F0A0537" w14:textId="77777777" w:rsidR="00B146DC" w:rsidRDefault="00784BFB">
            <w:pPr>
              <w:pStyle w:val="TableParagraph"/>
              <w:ind w:left="213" w:right="203"/>
              <w:jc w:val="center"/>
            </w:pPr>
            <w:r>
              <w:rPr>
                <w:spacing w:val="-1"/>
              </w:rPr>
              <w:t>Megfogalmazza</w:t>
            </w:r>
            <w:r>
              <w:rPr>
                <w:spacing w:val="-52"/>
              </w:rPr>
              <w:t xml:space="preserve"> </w:t>
            </w:r>
            <w:r>
              <w:t>saját</w:t>
            </w:r>
            <w:r>
              <w:rPr>
                <w:spacing w:val="1"/>
              </w:rPr>
              <w:t xml:space="preserve"> </w:t>
            </w:r>
            <w:r>
              <w:t>karriercéljait.</w:t>
            </w:r>
          </w:p>
        </w:tc>
        <w:tc>
          <w:tcPr>
            <w:tcW w:w="1899" w:type="dxa"/>
          </w:tcPr>
          <w:p w14:paraId="0E76D5CB" w14:textId="77777777" w:rsidR="00B146DC" w:rsidRDefault="00784BFB">
            <w:pPr>
              <w:pStyle w:val="TableParagraph"/>
              <w:ind w:left="280" w:right="265" w:hanging="4"/>
              <w:jc w:val="center"/>
            </w:pPr>
            <w:r>
              <w:t>Ismeri saját</w:t>
            </w:r>
            <w:r>
              <w:rPr>
                <w:spacing w:val="1"/>
              </w:rPr>
              <w:t xml:space="preserve"> </w:t>
            </w:r>
            <w:r>
              <w:t>személyisége</w:t>
            </w:r>
            <w:r>
              <w:rPr>
                <w:spacing w:val="1"/>
              </w:rPr>
              <w:t xml:space="preserve"> </w:t>
            </w:r>
            <w:r>
              <w:t>jellemvonásait,</w:t>
            </w:r>
          </w:p>
          <w:p w14:paraId="7FF472CE" w14:textId="77777777" w:rsidR="00B146DC" w:rsidRDefault="00784BFB">
            <w:pPr>
              <w:pStyle w:val="TableParagraph"/>
              <w:spacing w:line="252" w:lineRule="exact"/>
              <w:ind w:left="367" w:right="351" w:hanging="2"/>
              <w:jc w:val="center"/>
            </w:pPr>
            <w:r>
              <w:t>annak</w:t>
            </w:r>
            <w:r>
              <w:rPr>
                <w:spacing w:val="1"/>
              </w:rPr>
              <w:t xml:space="preserve"> </w:t>
            </w:r>
            <w:r>
              <w:t>pozitívumait.</w:t>
            </w:r>
          </w:p>
        </w:tc>
        <w:tc>
          <w:tcPr>
            <w:tcW w:w="1762" w:type="dxa"/>
          </w:tcPr>
          <w:p w14:paraId="5FE55387" w14:textId="77777777" w:rsidR="00B146DC" w:rsidRDefault="00B146DC">
            <w:pPr>
              <w:pStyle w:val="TableParagraph"/>
              <w:spacing w:before="4"/>
              <w:rPr>
                <w:sz w:val="32"/>
              </w:rPr>
            </w:pPr>
          </w:p>
          <w:p w14:paraId="7BC24445" w14:textId="77777777" w:rsidR="00B146DC" w:rsidRDefault="00784BFB">
            <w:pPr>
              <w:pStyle w:val="TableParagraph"/>
              <w:spacing w:before="1"/>
              <w:ind w:left="501" w:right="473" w:firstLine="7"/>
            </w:pPr>
            <w:r>
              <w:t>Teljesen</w:t>
            </w:r>
            <w:r>
              <w:rPr>
                <w:spacing w:val="-52"/>
              </w:rPr>
              <w:t xml:space="preserve"> </w:t>
            </w:r>
            <w:r>
              <w:t>önállóan</w:t>
            </w:r>
          </w:p>
        </w:tc>
        <w:tc>
          <w:tcPr>
            <w:tcW w:w="1922" w:type="dxa"/>
            <w:vMerge w:val="restart"/>
          </w:tcPr>
          <w:p w14:paraId="66C21049" w14:textId="77777777" w:rsidR="00B146DC" w:rsidRDefault="00784BFB">
            <w:pPr>
              <w:pStyle w:val="TableParagraph"/>
              <w:ind w:left="107" w:right="96"/>
              <w:jc w:val="center"/>
            </w:pPr>
            <w:r>
              <w:t>Önismerete alapján</w:t>
            </w:r>
            <w:r>
              <w:rPr>
                <w:spacing w:val="-52"/>
              </w:rPr>
              <w:t xml:space="preserve"> </w:t>
            </w:r>
            <w:r>
              <w:t>törekszik céljai</w:t>
            </w:r>
            <w:r>
              <w:rPr>
                <w:spacing w:val="1"/>
              </w:rPr>
              <w:t xml:space="preserve"> </w:t>
            </w:r>
            <w:r>
              <w:t>reális</w:t>
            </w:r>
            <w:r>
              <w:rPr>
                <w:spacing w:val="1"/>
              </w:rPr>
              <w:t xml:space="preserve"> </w:t>
            </w:r>
            <w:r>
              <w:t>megfogalmazására.</w:t>
            </w:r>
          </w:p>
          <w:p w14:paraId="3DF7BF39" w14:textId="77777777" w:rsidR="00B146DC" w:rsidRDefault="00784BFB">
            <w:pPr>
              <w:pStyle w:val="TableParagraph"/>
              <w:ind w:left="107" w:right="96"/>
              <w:jc w:val="center"/>
            </w:pPr>
            <w:r>
              <w:t>Megjelenésében</w:t>
            </w:r>
            <w:r>
              <w:rPr>
                <w:spacing w:val="-52"/>
              </w:rPr>
              <w:t xml:space="preserve"> </w:t>
            </w:r>
            <w:r>
              <w:t>igényes,</w:t>
            </w:r>
            <w:r>
              <w:rPr>
                <w:spacing w:val="1"/>
              </w:rPr>
              <w:t xml:space="preserve"> </w:t>
            </w:r>
            <w:r>
              <w:t>viselkedésében</w:t>
            </w:r>
            <w:r>
              <w:rPr>
                <w:spacing w:val="1"/>
              </w:rPr>
              <w:t xml:space="preserve"> </w:t>
            </w:r>
            <w:r>
              <w:t>visszafogott.</w:t>
            </w:r>
          </w:p>
          <w:p w14:paraId="646FCD77" w14:textId="77777777" w:rsidR="00B146DC" w:rsidRDefault="00784BFB">
            <w:pPr>
              <w:pStyle w:val="TableParagraph"/>
              <w:ind w:left="134" w:right="125"/>
              <w:jc w:val="center"/>
            </w:pPr>
            <w:r>
              <w:t>Elkötelezett a</w:t>
            </w:r>
            <w:r>
              <w:rPr>
                <w:spacing w:val="1"/>
              </w:rPr>
              <w:t xml:space="preserve"> </w:t>
            </w:r>
            <w:r>
              <w:lastRenderedPageBreak/>
              <w:t>szabályos</w:t>
            </w:r>
            <w:r>
              <w:rPr>
                <w:spacing w:val="1"/>
              </w:rPr>
              <w:t xml:space="preserve"> </w:t>
            </w:r>
            <w:r>
              <w:t>foglalkoztatás</w:t>
            </w:r>
            <w:r>
              <w:rPr>
                <w:spacing w:val="1"/>
              </w:rPr>
              <w:t xml:space="preserve"> </w:t>
            </w:r>
            <w:r>
              <w:t>mellett. Törekszik</w:t>
            </w:r>
            <w:r>
              <w:rPr>
                <w:spacing w:val="-52"/>
              </w:rPr>
              <w:t xml:space="preserve"> </w:t>
            </w:r>
            <w:r>
              <w:t>a saját munkabérét</w:t>
            </w:r>
            <w:r>
              <w:rPr>
                <w:spacing w:val="-52"/>
              </w:rPr>
              <w:t xml:space="preserve"> </w:t>
            </w:r>
            <w:r>
              <w:t>érintő változások</w:t>
            </w:r>
            <w:r>
              <w:rPr>
                <w:spacing w:val="1"/>
              </w:rPr>
              <w:t xml:space="preserve"> </w:t>
            </w:r>
            <w:r>
              <w:t>nyomon</w:t>
            </w:r>
          </w:p>
          <w:p w14:paraId="302A2D51" w14:textId="77777777" w:rsidR="00B146DC" w:rsidRDefault="00784BFB">
            <w:pPr>
              <w:pStyle w:val="TableParagraph"/>
              <w:spacing w:line="238" w:lineRule="exact"/>
              <w:ind w:left="107" w:right="96"/>
              <w:jc w:val="center"/>
            </w:pPr>
            <w:r>
              <w:t>követésére.</w:t>
            </w:r>
          </w:p>
        </w:tc>
        <w:tc>
          <w:tcPr>
            <w:tcW w:w="1930" w:type="dxa"/>
          </w:tcPr>
          <w:p w14:paraId="5D194328" w14:textId="77777777" w:rsidR="00B146DC" w:rsidRDefault="00B146DC">
            <w:pPr>
              <w:pStyle w:val="TableParagraph"/>
            </w:pPr>
          </w:p>
        </w:tc>
      </w:tr>
      <w:tr w:rsidR="00B146DC" w14:paraId="5ACBA650" w14:textId="77777777">
        <w:trPr>
          <w:trHeight w:val="1012"/>
        </w:trPr>
        <w:tc>
          <w:tcPr>
            <w:tcW w:w="1843" w:type="dxa"/>
          </w:tcPr>
          <w:p w14:paraId="7C020224" w14:textId="77777777" w:rsidR="00B146DC" w:rsidRDefault="00784BFB">
            <w:pPr>
              <w:pStyle w:val="TableParagraph"/>
              <w:spacing w:before="121"/>
              <w:ind w:left="249" w:right="239" w:hanging="2"/>
              <w:jc w:val="center"/>
            </w:pPr>
            <w:r>
              <w:t>Szakképzési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munkaviszonyt</w:t>
            </w:r>
            <w:r>
              <w:rPr>
                <w:spacing w:val="-52"/>
              </w:rPr>
              <w:t xml:space="preserve"> </w:t>
            </w:r>
            <w:r>
              <w:t>létes</w:t>
            </w:r>
          </w:p>
        </w:tc>
        <w:tc>
          <w:tcPr>
            <w:tcW w:w="1899" w:type="dxa"/>
          </w:tcPr>
          <w:p w14:paraId="74192738" w14:textId="77777777" w:rsidR="00B146DC" w:rsidRDefault="00784BFB">
            <w:pPr>
              <w:pStyle w:val="TableParagraph"/>
              <w:ind w:left="167" w:right="156" w:firstLine="1"/>
              <w:jc w:val="center"/>
            </w:pPr>
            <w:r>
              <w:t>Ismeri a</w:t>
            </w:r>
            <w:r>
              <w:rPr>
                <w:spacing w:val="1"/>
              </w:rPr>
              <w:t xml:space="preserve"> </w:t>
            </w:r>
            <w:r>
              <w:t>munkaszerződés</w:t>
            </w:r>
            <w:r>
              <w:rPr>
                <w:spacing w:val="1"/>
              </w:rPr>
              <w:t xml:space="preserve"> </w:t>
            </w:r>
            <w:r>
              <w:t>tartalmi</w:t>
            </w:r>
            <w:r>
              <w:rPr>
                <w:spacing w:val="-4"/>
              </w:rPr>
              <w:t xml:space="preserve"> </w:t>
            </w:r>
            <w:r>
              <w:t>és</w:t>
            </w:r>
            <w:r>
              <w:rPr>
                <w:spacing w:val="-4"/>
              </w:rPr>
              <w:t xml:space="preserve"> </w:t>
            </w:r>
            <w:r>
              <w:t>formai</w:t>
            </w:r>
          </w:p>
          <w:p w14:paraId="04029133" w14:textId="77777777" w:rsidR="00B146DC" w:rsidRDefault="00784BFB">
            <w:pPr>
              <w:pStyle w:val="TableParagraph"/>
              <w:spacing w:line="238" w:lineRule="exact"/>
              <w:ind w:left="196" w:right="184"/>
              <w:jc w:val="center"/>
            </w:pPr>
            <w:r>
              <w:t>követelményeit.</w:t>
            </w:r>
          </w:p>
        </w:tc>
        <w:tc>
          <w:tcPr>
            <w:tcW w:w="1762" w:type="dxa"/>
          </w:tcPr>
          <w:p w14:paraId="7188FCC2" w14:textId="77777777" w:rsidR="00B146DC" w:rsidRDefault="00784BFB">
            <w:pPr>
              <w:pStyle w:val="TableParagraph"/>
              <w:spacing w:before="121"/>
              <w:ind w:left="199" w:right="188"/>
              <w:jc w:val="center"/>
            </w:pPr>
            <w:r>
              <w:t>Instrukció</w:t>
            </w:r>
            <w:r>
              <w:rPr>
                <w:spacing w:val="1"/>
              </w:rPr>
              <w:t xml:space="preserve"> </w:t>
            </w:r>
            <w:r>
              <w:t>alapján részben</w:t>
            </w:r>
            <w:r>
              <w:rPr>
                <w:spacing w:val="-53"/>
              </w:rPr>
              <w:t xml:space="preserve"> </w:t>
            </w:r>
            <w:r>
              <w:t>önállóan</w:t>
            </w:r>
          </w:p>
        </w:tc>
        <w:tc>
          <w:tcPr>
            <w:tcW w:w="1922" w:type="dxa"/>
            <w:vMerge/>
            <w:tcBorders>
              <w:top w:val="nil"/>
            </w:tcBorders>
          </w:tcPr>
          <w:p w14:paraId="2F559743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1930" w:type="dxa"/>
          </w:tcPr>
          <w:p w14:paraId="0198B7B1" w14:textId="77777777" w:rsidR="00B146DC" w:rsidRDefault="00B146DC">
            <w:pPr>
              <w:pStyle w:val="TableParagraph"/>
            </w:pPr>
          </w:p>
        </w:tc>
      </w:tr>
      <w:tr w:rsidR="00B146DC" w14:paraId="69BAEFB1" w14:textId="77777777">
        <w:trPr>
          <w:trHeight w:val="1751"/>
        </w:trPr>
        <w:tc>
          <w:tcPr>
            <w:tcW w:w="1843" w:type="dxa"/>
          </w:tcPr>
          <w:p w14:paraId="51B840ED" w14:textId="77777777" w:rsidR="00B146DC" w:rsidRDefault="00B146DC">
            <w:pPr>
              <w:pStyle w:val="TableParagraph"/>
              <w:spacing w:before="8"/>
              <w:rPr>
                <w:sz w:val="20"/>
              </w:rPr>
            </w:pPr>
          </w:p>
          <w:p w14:paraId="249F9EB0" w14:textId="77777777" w:rsidR="00B146DC" w:rsidRDefault="00784BFB">
            <w:pPr>
              <w:pStyle w:val="TableParagraph"/>
              <w:ind w:left="323" w:right="315" w:firstLine="2"/>
              <w:jc w:val="center"/>
            </w:pPr>
            <w:r>
              <w:t>Felismeri,</w:t>
            </w:r>
            <w:r>
              <w:rPr>
                <w:spacing w:val="1"/>
              </w:rPr>
              <w:t xml:space="preserve"> </w:t>
            </w:r>
            <w:r>
              <w:t>megnevezi és</w:t>
            </w:r>
            <w:r>
              <w:rPr>
                <w:spacing w:val="-52"/>
              </w:rPr>
              <w:t xml:space="preserve"> </w:t>
            </w:r>
            <w:r>
              <w:t>leírja az</w:t>
            </w:r>
            <w:r>
              <w:rPr>
                <w:spacing w:val="1"/>
              </w:rPr>
              <w:t xml:space="preserve"> </w:t>
            </w:r>
            <w:r>
              <w:t>álláskeresés</w:t>
            </w:r>
            <w:r>
              <w:rPr>
                <w:spacing w:val="1"/>
              </w:rPr>
              <w:t xml:space="preserve"> </w:t>
            </w:r>
            <w:r>
              <w:t>módszereit.</w:t>
            </w:r>
          </w:p>
        </w:tc>
        <w:tc>
          <w:tcPr>
            <w:tcW w:w="1899" w:type="dxa"/>
          </w:tcPr>
          <w:p w14:paraId="1A979092" w14:textId="77777777" w:rsidR="00B146DC" w:rsidRDefault="00B146DC">
            <w:pPr>
              <w:pStyle w:val="TableParagraph"/>
              <w:spacing w:before="6"/>
              <w:rPr>
                <w:sz w:val="31"/>
              </w:rPr>
            </w:pPr>
          </w:p>
          <w:p w14:paraId="4391E138" w14:textId="77777777" w:rsidR="00B146DC" w:rsidRDefault="00784BFB">
            <w:pPr>
              <w:pStyle w:val="TableParagraph"/>
              <w:ind w:left="196" w:right="185"/>
              <w:jc w:val="center"/>
            </w:pPr>
            <w:r>
              <w:t>Ismeri a formális</w:t>
            </w:r>
            <w:r>
              <w:rPr>
                <w:spacing w:val="-52"/>
              </w:rPr>
              <w:t xml:space="preserve"> </w:t>
            </w:r>
            <w:r>
              <w:t>és informális</w:t>
            </w:r>
            <w:r>
              <w:rPr>
                <w:spacing w:val="1"/>
              </w:rPr>
              <w:t xml:space="preserve"> </w:t>
            </w:r>
            <w:r>
              <w:t>álláskeresési</w:t>
            </w:r>
            <w:r>
              <w:rPr>
                <w:spacing w:val="1"/>
              </w:rPr>
              <w:t xml:space="preserve"> </w:t>
            </w:r>
            <w:r>
              <w:t>technikákat.</w:t>
            </w:r>
          </w:p>
        </w:tc>
        <w:tc>
          <w:tcPr>
            <w:tcW w:w="1762" w:type="dxa"/>
          </w:tcPr>
          <w:p w14:paraId="4E79F351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37783953" w14:textId="77777777" w:rsidR="00B146DC" w:rsidRDefault="00B146DC">
            <w:pPr>
              <w:pStyle w:val="TableParagraph"/>
              <w:spacing w:before="8"/>
              <w:rPr>
                <w:sz w:val="29"/>
              </w:rPr>
            </w:pPr>
          </w:p>
          <w:p w14:paraId="1A3C0942" w14:textId="77777777" w:rsidR="00B146DC" w:rsidRDefault="00784BFB">
            <w:pPr>
              <w:pStyle w:val="TableParagraph"/>
              <w:ind w:left="501" w:right="473" w:firstLine="7"/>
            </w:pPr>
            <w:r>
              <w:t>Teljesen</w:t>
            </w:r>
            <w:r>
              <w:rPr>
                <w:spacing w:val="-52"/>
              </w:rPr>
              <w:t xml:space="preserve"> </w:t>
            </w:r>
            <w:r>
              <w:t>önállóan</w:t>
            </w:r>
          </w:p>
        </w:tc>
        <w:tc>
          <w:tcPr>
            <w:tcW w:w="1922" w:type="dxa"/>
            <w:vMerge/>
            <w:tcBorders>
              <w:top w:val="nil"/>
            </w:tcBorders>
          </w:tcPr>
          <w:p w14:paraId="0C3BF63B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1930" w:type="dxa"/>
          </w:tcPr>
          <w:p w14:paraId="7361F352" w14:textId="77777777" w:rsidR="00B146DC" w:rsidRDefault="00B146DC">
            <w:pPr>
              <w:pStyle w:val="TableParagraph"/>
              <w:spacing w:before="8"/>
              <w:rPr>
                <w:sz w:val="20"/>
              </w:rPr>
            </w:pPr>
          </w:p>
          <w:p w14:paraId="0FC09258" w14:textId="77777777" w:rsidR="00B146DC" w:rsidRDefault="00784BFB">
            <w:pPr>
              <w:pStyle w:val="TableParagraph"/>
              <w:ind w:left="180" w:right="168" w:hanging="1"/>
              <w:jc w:val="center"/>
            </w:pPr>
            <w:r>
              <w:t>Internetes</w:t>
            </w:r>
            <w:r>
              <w:rPr>
                <w:spacing w:val="1"/>
              </w:rPr>
              <w:t xml:space="preserve"> </w:t>
            </w:r>
            <w:r>
              <w:t>álláskeresési</w:t>
            </w:r>
            <w:r>
              <w:rPr>
                <w:spacing w:val="1"/>
              </w:rPr>
              <w:t xml:space="preserve"> </w:t>
            </w:r>
            <w:r>
              <w:t>portálokon</w:t>
            </w:r>
            <w:r>
              <w:rPr>
                <w:spacing w:val="1"/>
              </w:rPr>
              <w:t xml:space="preserve"> </w:t>
            </w:r>
            <w:r>
              <w:t>információkat</w:t>
            </w:r>
            <w:r>
              <w:rPr>
                <w:spacing w:val="1"/>
              </w:rPr>
              <w:t xml:space="preserve"> </w:t>
            </w:r>
            <w:r>
              <w:t>keres,</w:t>
            </w:r>
            <w:r>
              <w:rPr>
                <w:spacing w:val="-13"/>
              </w:rPr>
              <w:t xml:space="preserve"> </w:t>
            </w:r>
            <w:r>
              <w:t>rendszerez.</w:t>
            </w:r>
          </w:p>
        </w:tc>
      </w:tr>
    </w:tbl>
    <w:p w14:paraId="07A1B594" w14:textId="77777777" w:rsidR="00AA0164" w:rsidRDefault="00AA0164" w:rsidP="00AA0164">
      <w:pPr>
        <w:pStyle w:val="Szvegtrzs"/>
        <w:ind w:left="567"/>
      </w:pPr>
    </w:p>
    <w:p w14:paraId="29348E1A" w14:textId="69F8C4C5" w:rsidR="00B146DC" w:rsidRDefault="00784BFB" w:rsidP="00AA0164">
      <w:pPr>
        <w:pStyle w:val="Szvegtrzs"/>
        <w:ind w:left="567"/>
      </w:pPr>
      <w:r>
        <w:t>A</w:t>
      </w:r>
      <w:r>
        <w:rPr>
          <w:spacing w:val="-4"/>
        </w:rPr>
        <w:t xml:space="preserve"> </w:t>
      </w:r>
      <w:r>
        <w:t>tantárgy</w:t>
      </w:r>
      <w:r>
        <w:rPr>
          <w:spacing w:val="-2"/>
        </w:rPr>
        <w:t xml:space="preserve"> </w:t>
      </w:r>
      <w:r>
        <w:t>témakörei</w:t>
      </w:r>
    </w:p>
    <w:p w14:paraId="603C54E8" w14:textId="77777777" w:rsidR="00B146DC" w:rsidRDefault="00784BFB">
      <w:pPr>
        <w:pStyle w:val="Szvegtrzs"/>
        <w:spacing w:before="198"/>
        <w:ind w:left="676"/>
      </w:pPr>
      <w:r>
        <w:t>Álláskeresés:</w:t>
      </w:r>
    </w:p>
    <w:p w14:paraId="059243D8" w14:textId="77777777" w:rsidR="00B146DC" w:rsidRDefault="00784BFB">
      <w:pPr>
        <w:pStyle w:val="Szvegtrzs"/>
        <w:spacing w:before="201" w:line="276" w:lineRule="auto"/>
        <w:ind w:left="1384" w:right="674"/>
        <w:jc w:val="both"/>
      </w:pPr>
      <w:r>
        <w:t>Karrierlehetőségek feltérképezése: önismeret, reális célkitűzések, helyi munkaerőpiac</w:t>
      </w:r>
      <w:r>
        <w:rPr>
          <w:spacing w:val="1"/>
        </w:rPr>
        <w:t xml:space="preserve"> </w:t>
      </w:r>
      <w:r>
        <w:t>ismerete, mobilitás szerepe, szakképzések szerepe, képzési támogatások (ösztöndíjak</w:t>
      </w:r>
      <w:r>
        <w:rPr>
          <w:spacing w:val="1"/>
        </w:rPr>
        <w:t xml:space="preserve"> </w:t>
      </w:r>
      <w:r>
        <w:t>rendszere)</w:t>
      </w:r>
      <w:r>
        <w:rPr>
          <w:spacing w:val="1"/>
        </w:rPr>
        <w:t xml:space="preserve"> </w:t>
      </w:r>
      <w:r>
        <w:t>ismerete</w:t>
      </w:r>
      <w:r>
        <w:rPr>
          <w:spacing w:val="1"/>
        </w:rPr>
        <w:t xml:space="preserve"> </w:t>
      </w:r>
      <w:r>
        <w:t>Álláskeresési</w:t>
      </w:r>
      <w:r>
        <w:rPr>
          <w:spacing w:val="1"/>
        </w:rPr>
        <w:t xml:space="preserve"> </w:t>
      </w:r>
      <w:r>
        <w:t>módszerek:</w:t>
      </w:r>
      <w:r>
        <w:rPr>
          <w:spacing w:val="1"/>
        </w:rPr>
        <w:t xml:space="preserve"> </w:t>
      </w:r>
      <w:r>
        <w:t>újsághirdetés,</w:t>
      </w:r>
      <w:r>
        <w:rPr>
          <w:spacing w:val="1"/>
        </w:rPr>
        <w:t xml:space="preserve"> </w:t>
      </w:r>
      <w:r>
        <w:t>internetes</w:t>
      </w:r>
      <w:r>
        <w:rPr>
          <w:spacing w:val="1"/>
        </w:rPr>
        <w:t xml:space="preserve"> </w:t>
      </w:r>
      <w:r>
        <w:t>álláskereső</w:t>
      </w:r>
      <w:r>
        <w:rPr>
          <w:spacing w:val="1"/>
        </w:rPr>
        <w:t xml:space="preserve"> </w:t>
      </w:r>
      <w:r>
        <w:t>oldalak,</w:t>
      </w:r>
      <w:r>
        <w:rPr>
          <w:spacing w:val="-1"/>
        </w:rPr>
        <w:t xml:space="preserve"> </w:t>
      </w:r>
      <w:r>
        <w:t>személyes</w:t>
      </w:r>
      <w:r>
        <w:rPr>
          <w:spacing w:val="-1"/>
        </w:rPr>
        <w:t xml:space="preserve"> </w:t>
      </w:r>
      <w:r>
        <w:t>kapcsolatok, kapcsolati</w:t>
      </w:r>
      <w:r>
        <w:rPr>
          <w:spacing w:val="-1"/>
        </w:rPr>
        <w:t xml:space="preserve"> </w:t>
      </w:r>
      <w:r>
        <w:t>hálózat</w:t>
      </w:r>
      <w:r>
        <w:rPr>
          <w:spacing w:val="-1"/>
        </w:rPr>
        <w:t xml:space="preserve"> </w:t>
      </w:r>
      <w:r>
        <w:t>fontossága</w:t>
      </w:r>
    </w:p>
    <w:p w14:paraId="574156BC" w14:textId="77777777" w:rsidR="00B146DC" w:rsidRDefault="00784BFB">
      <w:pPr>
        <w:pStyle w:val="Szvegtrzs"/>
        <w:spacing w:before="161"/>
        <w:ind w:left="676"/>
      </w:pPr>
      <w:r>
        <w:t>Munkajogi</w:t>
      </w:r>
      <w:r>
        <w:rPr>
          <w:spacing w:val="-2"/>
        </w:rPr>
        <w:t xml:space="preserve"> </w:t>
      </w:r>
      <w:r>
        <w:t>alapismeretek:</w:t>
      </w:r>
    </w:p>
    <w:p w14:paraId="00A95D04" w14:textId="77777777" w:rsidR="00B146DC" w:rsidRDefault="00784BFB">
      <w:pPr>
        <w:pStyle w:val="Szvegtrzs"/>
        <w:spacing w:before="202" w:line="276" w:lineRule="auto"/>
        <w:ind w:left="1384" w:right="681"/>
        <w:jc w:val="both"/>
      </w:pPr>
      <w:r>
        <w:t>Foglalkoztatási</w:t>
      </w:r>
      <w:r>
        <w:rPr>
          <w:spacing w:val="-9"/>
        </w:rPr>
        <w:t xml:space="preserve"> </w:t>
      </w:r>
      <w:r>
        <w:t>formák:</w:t>
      </w:r>
      <w:r>
        <w:rPr>
          <w:spacing w:val="-7"/>
        </w:rPr>
        <w:t xml:space="preserve"> </w:t>
      </w:r>
      <w:r>
        <w:t>munkaviszony,</w:t>
      </w:r>
      <w:r>
        <w:rPr>
          <w:spacing w:val="-8"/>
        </w:rPr>
        <w:t xml:space="preserve"> </w:t>
      </w:r>
      <w:r>
        <w:t>megbízási</w:t>
      </w:r>
      <w:r>
        <w:rPr>
          <w:spacing w:val="-9"/>
        </w:rPr>
        <w:t xml:space="preserve"> </w:t>
      </w:r>
      <w:r>
        <w:t>jogviszony,</w:t>
      </w:r>
      <w:r>
        <w:rPr>
          <w:spacing w:val="-8"/>
        </w:rPr>
        <w:t xml:space="preserve"> </w:t>
      </w:r>
      <w:r>
        <w:t>vállalkozási</w:t>
      </w:r>
      <w:r>
        <w:rPr>
          <w:spacing w:val="-9"/>
        </w:rPr>
        <w:t xml:space="preserve"> </w:t>
      </w:r>
      <w:r>
        <w:t>jogviszony,</w:t>
      </w:r>
      <w:r>
        <w:rPr>
          <w:spacing w:val="-58"/>
        </w:rPr>
        <w:t xml:space="preserve"> </w:t>
      </w:r>
      <w:r>
        <w:t>közalkalmazotti</w:t>
      </w:r>
      <w:r>
        <w:rPr>
          <w:spacing w:val="-3"/>
        </w:rPr>
        <w:t xml:space="preserve"> </w:t>
      </w:r>
      <w:r>
        <w:t>jogviszony, közszolgálati jogviszony</w:t>
      </w:r>
    </w:p>
    <w:p w14:paraId="7C621972" w14:textId="77777777" w:rsidR="00B146DC" w:rsidRDefault="00784BFB">
      <w:pPr>
        <w:pStyle w:val="Szvegtrzs"/>
        <w:spacing w:line="275" w:lineRule="exact"/>
        <w:ind w:left="1384"/>
        <w:jc w:val="both"/>
      </w:pPr>
      <w:r>
        <w:t>A</w:t>
      </w:r>
      <w:r>
        <w:rPr>
          <w:spacing w:val="-2"/>
        </w:rPr>
        <w:t xml:space="preserve"> </w:t>
      </w:r>
      <w:r>
        <w:t>tanulót</w:t>
      </w:r>
      <w:r>
        <w:rPr>
          <w:spacing w:val="-1"/>
        </w:rPr>
        <w:t xml:space="preserve"> </w:t>
      </w:r>
      <w:r>
        <w:t>érintő</w:t>
      </w:r>
      <w:r>
        <w:rPr>
          <w:spacing w:val="-1"/>
        </w:rPr>
        <w:t xml:space="preserve"> </w:t>
      </w:r>
      <w:r>
        <w:t>szakképzési</w:t>
      </w:r>
      <w:r>
        <w:rPr>
          <w:spacing w:val="-1"/>
        </w:rPr>
        <w:t xml:space="preserve"> </w:t>
      </w:r>
      <w:r>
        <w:t>munkaviszony</w:t>
      </w:r>
      <w:r>
        <w:rPr>
          <w:spacing w:val="-9"/>
        </w:rPr>
        <w:t xml:space="preserve"> </w:t>
      </w:r>
      <w:r>
        <w:t>lényege,</w:t>
      </w:r>
      <w:r>
        <w:rPr>
          <w:spacing w:val="-1"/>
        </w:rPr>
        <w:t xml:space="preserve"> </w:t>
      </w:r>
      <w:r>
        <w:t>jelentősége</w:t>
      </w:r>
    </w:p>
    <w:p w14:paraId="5A77370E" w14:textId="77777777" w:rsidR="00B146DC" w:rsidRDefault="00784BFB">
      <w:pPr>
        <w:pStyle w:val="Szvegtrzs"/>
        <w:spacing w:before="41" w:line="276" w:lineRule="auto"/>
        <w:ind w:left="1384" w:right="677"/>
        <w:jc w:val="both"/>
      </w:pPr>
      <w:r>
        <w:t>Atipikus munkavégzési formák a munka törvénykönyve szerint: távmunka, bedolgozói</w:t>
      </w:r>
      <w:r>
        <w:rPr>
          <w:spacing w:val="-57"/>
        </w:rPr>
        <w:t xml:space="preserve"> </w:t>
      </w:r>
      <w:r>
        <w:t>munkaviszony, munkaerő-kölcsönzés, egyszerűsített foglalkoztatás (mezőgazdasági,</w:t>
      </w:r>
      <w:r>
        <w:rPr>
          <w:spacing w:val="1"/>
        </w:rPr>
        <w:t xml:space="preserve"> </w:t>
      </w:r>
      <w:r>
        <w:t>turisztikai</w:t>
      </w:r>
      <w:r>
        <w:rPr>
          <w:spacing w:val="-1"/>
        </w:rPr>
        <w:t xml:space="preserve"> </w:t>
      </w:r>
      <w:r>
        <w:t>idénymunka</w:t>
      </w:r>
      <w:r>
        <w:rPr>
          <w:spacing w:val="1"/>
        </w:rPr>
        <w:t xml:space="preserve"> </w:t>
      </w:r>
      <w:r>
        <w:t>és</w:t>
      </w:r>
      <w:r>
        <w:rPr>
          <w:spacing w:val="-1"/>
        </w:rPr>
        <w:t xml:space="preserve"> </w:t>
      </w:r>
      <w:r>
        <w:t>alkalmi munka)</w:t>
      </w:r>
    </w:p>
    <w:p w14:paraId="2A87F738" w14:textId="77777777" w:rsidR="00B146DC" w:rsidRDefault="00784BFB">
      <w:pPr>
        <w:pStyle w:val="Szvegtrzs"/>
        <w:spacing w:before="1" w:line="276" w:lineRule="auto"/>
        <w:ind w:left="1384" w:right="673"/>
        <w:jc w:val="both"/>
      </w:pPr>
      <w:r>
        <w:t>Speciális</w:t>
      </w:r>
      <w:r>
        <w:rPr>
          <w:spacing w:val="1"/>
        </w:rPr>
        <w:t xml:space="preserve"> </w:t>
      </w:r>
      <w:r>
        <w:t>jogviszonyok:</w:t>
      </w:r>
      <w:r>
        <w:rPr>
          <w:spacing w:val="1"/>
        </w:rPr>
        <w:t xml:space="preserve"> </w:t>
      </w:r>
      <w:r>
        <w:t>önfoglalkoztatás,</w:t>
      </w:r>
      <w:r>
        <w:rPr>
          <w:spacing w:val="1"/>
        </w:rPr>
        <w:t xml:space="preserve"> </w:t>
      </w:r>
      <w:r>
        <w:t>iskolaszövetkezet</w:t>
      </w:r>
      <w:r>
        <w:rPr>
          <w:spacing w:val="1"/>
        </w:rPr>
        <w:t xml:space="preserve"> </w:t>
      </w:r>
      <w:r>
        <w:t>keretében</w:t>
      </w:r>
      <w:r>
        <w:rPr>
          <w:spacing w:val="1"/>
        </w:rPr>
        <w:t xml:space="preserve"> </w:t>
      </w:r>
      <w:r>
        <w:t>végzett</w:t>
      </w:r>
      <w:r>
        <w:rPr>
          <w:spacing w:val="1"/>
        </w:rPr>
        <w:t xml:space="preserve"> </w:t>
      </w:r>
      <w:r>
        <w:t>diákmunka, önkéntes munka</w:t>
      </w:r>
    </w:p>
    <w:p w14:paraId="3D23DEBC" w14:textId="77777777" w:rsidR="00B146DC" w:rsidRDefault="00784BFB">
      <w:pPr>
        <w:pStyle w:val="Szvegtrzs"/>
        <w:spacing w:before="160"/>
        <w:ind w:left="676"/>
      </w:pPr>
      <w:r>
        <w:t>Munkaviszony</w:t>
      </w:r>
      <w:r>
        <w:rPr>
          <w:spacing w:val="-9"/>
        </w:rPr>
        <w:t xml:space="preserve"> </w:t>
      </w:r>
      <w:r>
        <w:t>létesítése:</w:t>
      </w:r>
    </w:p>
    <w:p w14:paraId="24249F66" w14:textId="77777777" w:rsidR="00B146DC" w:rsidRDefault="00784BFB">
      <w:pPr>
        <w:pStyle w:val="Szvegtrzs"/>
        <w:spacing w:before="201"/>
        <w:ind w:left="1384"/>
      </w:pPr>
      <w:r>
        <w:t>Felek a</w:t>
      </w:r>
      <w:r>
        <w:rPr>
          <w:spacing w:val="-2"/>
        </w:rPr>
        <w:t xml:space="preserve"> </w:t>
      </w:r>
      <w:r>
        <w:t>munkajogviszonyban.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munkaviszony</w:t>
      </w:r>
      <w:r>
        <w:rPr>
          <w:spacing w:val="-6"/>
        </w:rPr>
        <w:t xml:space="preserve"> </w:t>
      </w:r>
      <w:r>
        <w:t>alanyai</w:t>
      </w:r>
    </w:p>
    <w:p w14:paraId="2C03E260" w14:textId="77777777" w:rsidR="00B146DC" w:rsidRDefault="00784BFB">
      <w:pPr>
        <w:pStyle w:val="Szvegtrzs"/>
        <w:spacing w:before="41" w:line="278" w:lineRule="auto"/>
        <w:ind w:left="1384" w:right="1668"/>
      </w:pPr>
      <w:r>
        <w:t>A munkaviszony létesítése. A munkaszerződés. A munkaszerződés tartalma.</w:t>
      </w:r>
      <w:r>
        <w:rPr>
          <w:spacing w:val="-57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munkaviszony</w:t>
      </w:r>
      <w:r>
        <w:rPr>
          <w:spacing w:val="-5"/>
        </w:rPr>
        <w:t xml:space="preserve"> </w:t>
      </w:r>
      <w:r>
        <w:t>kezdete</w:t>
      </w:r>
      <w:r>
        <w:rPr>
          <w:spacing w:val="1"/>
        </w:rPr>
        <w:t xml:space="preserve"> </w:t>
      </w:r>
      <w:r>
        <w:t>létrejötte, fajtái. Próbaidő</w:t>
      </w:r>
    </w:p>
    <w:p w14:paraId="2C1039F1" w14:textId="77777777" w:rsidR="00B146DC" w:rsidRDefault="00784BFB">
      <w:pPr>
        <w:pStyle w:val="Szvegtrzs"/>
        <w:spacing w:line="276" w:lineRule="auto"/>
        <w:ind w:left="1384" w:right="3727"/>
      </w:pPr>
      <w:r>
        <w:t>A munkavállaló és munkáltató alapvető kötelezettségei</w:t>
      </w:r>
      <w:r>
        <w:rPr>
          <w:spacing w:val="-5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munkaszerződés</w:t>
      </w:r>
      <w:r>
        <w:rPr>
          <w:spacing w:val="-1"/>
        </w:rPr>
        <w:t xml:space="preserve"> </w:t>
      </w:r>
      <w:r>
        <w:t>módosítása</w:t>
      </w:r>
    </w:p>
    <w:p w14:paraId="058BADD1" w14:textId="77777777" w:rsidR="00B146DC" w:rsidRDefault="00784BFB">
      <w:pPr>
        <w:pStyle w:val="Szvegtrzs"/>
        <w:spacing w:line="278" w:lineRule="auto"/>
        <w:ind w:left="1384" w:right="4876"/>
      </w:pPr>
      <w:r>
        <w:t>Munkaviszony</w:t>
      </w:r>
      <w:r>
        <w:rPr>
          <w:spacing w:val="-12"/>
        </w:rPr>
        <w:t xml:space="preserve"> </w:t>
      </w:r>
      <w:r>
        <w:t>megszűnése,</w:t>
      </w:r>
      <w:r>
        <w:rPr>
          <w:spacing w:val="-4"/>
        </w:rPr>
        <w:t xml:space="preserve"> </w:t>
      </w:r>
      <w:r>
        <w:t>megszüntetése</w:t>
      </w:r>
      <w:r>
        <w:rPr>
          <w:spacing w:val="-57"/>
        </w:rPr>
        <w:t xml:space="preserve"> </w:t>
      </w:r>
      <w:r>
        <w:t>Munkaidő</w:t>
      </w:r>
      <w:r>
        <w:rPr>
          <w:spacing w:val="-1"/>
        </w:rPr>
        <w:t xml:space="preserve"> </w:t>
      </w:r>
      <w:r>
        <w:t>és pihenőidő</w:t>
      </w:r>
    </w:p>
    <w:p w14:paraId="5A97E78B" w14:textId="77777777" w:rsidR="00B146DC" w:rsidRDefault="00784BFB">
      <w:pPr>
        <w:pStyle w:val="Szvegtrzs"/>
        <w:spacing w:line="415" w:lineRule="auto"/>
        <w:ind w:left="676" w:right="3722" w:firstLine="707"/>
      </w:pPr>
      <w:r>
        <w:t>A munka díjazása (minimálbér, garantált bérminimum)</w:t>
      </w:r>
      <w:r>
        <w:rPr>
          <w:spacing w:val="-57"/>
        </w:rPr>
        <w:t xml:space="preserve"> </w:t>
      </w:r>
      <w:r>
        <w:t>Munkanélküliség:</w:t>
      </w:r>
    </w:p>
    <w:p w14:paraId="109A9751" w14:textId="77777777" w:rsidR="00B146DC" w:rsidRDefault="00784BFB">
      <w:pPr>
        <w:pStyle w:val="Szvegtrzs"/>
        <w:spacing w:line="276" w:lineRule="auto"/>
        <w:ind w:left="1384" w:right="663"/>
      </w:pPr>
      <w:r>
        <w:t>Nemzeti</w:t>
      </w:r>
      <w:r>
        <w:rPr>
          <w:spacing w:val="50"/>
        </w:rPr>
        <w:t xml:space="preserve"> </w:t>
      </w:r>
      <w:r>
        <w:t>Foglalkoztatási</w:t>
      </w:r>
      <w:r>
        <w:rPr>
          <w:spacing w:val="51"/>
        </w:rPr>
        <w:t xml:space="preserve"> </w:t>
      </w:r>
      <w:r>
        <w:t>Szolgálat</w:t>
      </w:r>
      <w:r>
        <w:rPr>
          <w:spacing w:val="51"/>
        </w:rPr>
        <w:t xml:space="preserve"> </w:t>
      </w:r>
      <w:r>
        <w:t>(NFSZ).</w:t>
      </w:r>
      <w:r>
        <w:rPr>
          <w:spacing w:val="49"/>
        </w:rPr>
        <w:t xml:space="preserve"> </w:t>
      </w:r>
      <w:r>
        <w:t>Álláskeresőként</w:t>
      </w:r>
      <w:r>
        <w:rPr>
          <w:spacing w:val="51"/>
        </w:rPr>
        <w:t xml:space="preserve"> </w:t>
      </w:r>
      <w:r>
        <w:t>történő</w:t>
      </w:r>
      <w:r>
        <w:rPr>
          <w:spacing w:val="50"/>
        </w:rPr>
        <w:t xml:space="preserve"> </w:t>
      </w:r>
      <w:r>
        <w:t>nyilvántartásba</w:t>
      </w:r>
      <w:r>
        <w:rPr>
          <w:spacing w:val="-57"/>
        </w:rPr>
        <w:t xml:space="preserve"> </w:t>
      </w:r>
      <w:r>
        <w:t>vétel</w:t>
      </w:r>
    </w:p>
    <w:p w14:paraId="15ABAD69" w14:textId="77777777" w:rsidR="00B146DC" w:rsidRDefault="00784BFB">
      <w:pPr>
        <w:pStyle w:val="Szvegtrzs"/>
        <w:spacing w:line="275" w:lineRule="exact"/>
        <w:ind w:left="1384"/>
      </w:pPr>
      <w:r>
        <w:t>Az</w:t>
      </w:r>
      <w:r>
        <w:rPr>
          <w:spacing w:val="-3"/>
        </w:rPr>
        <w:t xml:space="preserve"> </w:t>
      </w:r>
      <w:r>
        <w:t>álláskeresési</w:t>
      </w:r>
      <w:r>
        <w:rPr>
          <w:spacing w:val="-4"/>
        </w:rPr>
        <w:t xml:space="preserve"> </w:t>
      </w:r>
      <w:r>
        <w:t>ellátások</w:t>
      </w:r>
      <w:r>
        <w:rPr>
          <w:spacing w:val="-3"/>
        </w:rPr>
        <w:t xml:space="preserve"> </w:t>
      </w:r>
      <w:r>
        <w:t>fajtái</w:t>
      </w:r>
    </w:p>
    <w:p w14:paraId="76284459" w14:textId="77777777" w:rsidR="00B146DC" w:rsidRDefault="00784BFB">
      <w:pPr>
        <w:pStyle w:val="Szvegtrzs"/>
        <w:spacing w:before="32" w:line="278" w:lineRule="auto"/>
        <w:ind w:left="1384"/>
      </w:pPr>
      <w:r>
        <w:t>Álláskeresők</w:t>
      </w:r>
      <w:r>
        <w:rPr>
          <w:spacing w:val="26"/>
        </w:rPr>
        <w:t xml:space="preserve"> </w:t>
      </w:r>
      <w:r>
        <w:t>számára</w:t>
      </w:r>
      <w:r>
        <w:rPr>
          <w:spacing w:val="26"/>
        </w:rPr>
        <w:t xml:space="preserve"> </w:t>
      </w:r>
      <w:r>
        <w:t>nyújtandó</w:t>
      </w:r>
      <w:r>
        <w:rPr>
          <w:spacing w:val="26"/>
        </w:rPr>
        <w:t xml:space="preserve"> </w:t>
      </w:r>
      <w:r>
        <w:t>támogatások</w:t>
      </w:r>
      <w:r>
        <w:rPr>
          <w:spacing w:val="25"/>
        </w:rPr>
        <w:t xml:space="preserve"> </w:t>
      </w:r>
      <w:r>
        <w:t>(vállalkozóvá</w:t>
      </w:r>
      <w:r>
        <w:rPr>
          <w:spacing w:val="26"/>
        </w:rPr>
        <w:t xml:space="preserve"> </w:t>
      </w:r>
      <w:r>
        <w:t>válás,</w:t>
      </w:r>
      <w:r>
        <w:rPr>
          <w:spacing w:val="26"/>
        </w:rPr>
        <w:t xml:space="preserve"> </w:t>
      </w:r>
      <w:r>
        <w:t>közfoglalkoztatás,</w:t>
      </w:r>
      <w:r>
        <w:rPr>
          <w:spacing w:val="-57"/>
        </w:rPr>
        <w:t xml:space="preserve"> </w:t>
      </w:r>
      <w:r>
        <w:t>képzések,</w:t>
      </w:r>
      <w:r>
        <w:rPr>
          <w:spacing w:val="-1"/>
        </w:rPr>
        <w:t xml:space="preserve"> </w:t>
      </w:r>
      <w:r>
        <w:t>utazásiköltség-támogatások)</w:t>
      </w:r>
    </w:p>
    <w:p w14:paraId="01D2F4CF" w14:textId="77777777" w:rsidR="00B146DC" w:rsidRDefault="00784BFB">
      <w:pPr>
        <w:pStyle w:val="Szvegtrzs"/>
        <w:spacing w:line="276" w:lineRule="auto"/>
        <w:ind w:left="1384" w:right="2655"/>
      </w:pPr>
      <w:r>
        <w:t>Szolgáltatások álláskeresőknek (munkaerő-közvetítés, tanácsadás)</w:t>
      </w:r>
      <w:r>
        <w:rPr>
          <w:spacing w:val="-57"/>
        </w:rPr>
        <w:t xml:space="preserve"> </w:t>
      </w:r>
      <w:r>
        <w:t>Európai</w:t>
      </w:r>
      <w:r>
        <w:rPr>
          <w:spacing w:val="-1"/>
        </w:rPr>
        <w:t xml:space="preserve"> </w:t>
      </w:r>
      <w:r>
        <w:t>Foglalkoztatási</w:t>
      </w:r>
      <w:r>
        <w:rPr>
          <w:spacing w:val="2"/>
        </w:rPr>
        <w:t xml:space="preserve"> </w:t>
      </w:r>
      <w:r>
        <w:t>Szolgálat (EURES)</w:t>
      </w:r>
    </w:p>
    <w:p w14:paraId="15066106" w14:textId="77777777" w:rsidR="00B146DC" w:rsidRDefault="00B146DC">
      <w:pPr>
        <w:spacing w:line="276" w:lineRule="auto"/>
        <w:sectPr w:rsidR="00B146DC">
          <w:footerReference w:type="default" r:id="rId15"/>
          <w:pgSz w:w="11910" w:h="16840"/>
          <w:pgMar w:top="1320" w:right="740" w:bottom="1200" w:left="740" w:header="0" w:footer="920" w:gutter="0"/>
          <w:cols w:space="708"/>
        </w:sectPr>
      </w:pPr>
    </w:p>
    <w:p w14:paraId="30C4E306" w14:textId="24544E13" w:rsidR="00B146DC" w:rsidRPr="005F1ACE" w:rsidRDefault="00784BFB" w:rsidP="00436A5A">
      <w:pPr>
        <w:pStyle w:val="Cmsor2"/>
        <w:ind w:left="567"/>
        <w:rPr>
          <w:sz w:val="24"/>
          <w:szCs w:val="24"/>
        </w:rPr>
      </w:pPr>
      <w:bookmarkStart w:id="13" w:name="_Toc187134382"/>
      <w:r w:rsidRPr="005F1ACE">
        <w:rPr>
          <w:sz w:val="24"/>
          <w:szCs w:val="24"/>
        </w:rPr>
        <w:lastRenderedPageBreak/>
        <w:t xml:space="preserve">MUNKAVÁLLALÓI IDEGEN NYELV MEGNEVEZÉSŰ TANULÁSI TERÜLET (TECHNIKUS SZAKMÁK </w:t>
      </w:r>
      <w:r w:rsidR="00436A5A" w:rsidRPr="005F1ACE">
        <w:rPr>
          <w:sz w:val="24"/>
          <w:szCs w:val="24"/>
        </w:rPr>
        <w:t>ESETÉN)</w:t>
      </w:r>
      <w:bookmarkEnd w:id="13"/>
    </w:p>
    <w:p w14:paraId="40837433" w14:textId="77777777" w:rsidR="002008B6" w:rsidRDefault="002008B6" w:rsidP="002008B6">
      <w:pPr>
        <w:pStyle w:val="Listaszerbekezds"/>
        <w:tabs>
          <w:tab w:val="left" w:pos="1085"/>
        </w:tabs>
        <w:spacing w:before="35" w:line="261" w:lineRule="auto"/>
        <w:ind w:left="676" w:right="674" w:firstLine="0"/>
        <w:rPr>
          <w:rFonts w:ascii="Calibri Light" w:hAnsi="Calibri Light"/>
          <w:sz w:val="24"/>
        </w:rPr>
      </w:pPr>
    </w:p>
    <w:p w14:paraId="0C461E5F" w14:textId="77777777" w:rsidR="00B146DC" w:rsidRDefault="00784BFB">
      <w:pPr>
        <w:pStyle w:val="Szvegtrzs"/>
        <w:spacing w:line="269" w:lineRule="exact"/>
        <w:ind w:left="676"/>
        <w:jc w:val="both"/>
      </w:pPr>
      <w:r>
        <w:t>A</w:t>
      </w:r>
      <w:r>
        <w:rPr>
          <w:spacing w:val="-3"/>
        </w:rPr>
        <w:t xml:space="preserve"> </w:t>
      </w:r>
      <w:r>
        <w:t>tanulási</w:t>
      </w:r>
      <w:r>
        <w:rPr>
          <w:spacing w:val="-1"/>
        </w:rPr>
        <w:t xml:space="preserve"> </w:t>
      </w:r>
      <w:r>
        <w:t>terület</w:t>
      </w:r>
      <w:r>
        <w:rPr>
          <w:spacing w:val="-2"/>
        </w:rPr>
        <w:t xml:space="preserve"> </w:t>
      </w:r>
      <w:r>
        <w:t>tantárgyainak</w:t>
      </w:r>
      <w:r>
        <w:rPr>
          <w:spacing w:val="-1"/>
        </w:rPr>
        <w:t xml:space="preserve"> </w:t>
      </w:r>
      <w:proofErr w:type="spellStart"/>
      <w:r>
        <w:t>összóraszáma</w:t>
      </w:r>
      <w:proofErr w:type="spellEnd"/>
      <w:r>
        <w:t>:</w:t>
      </w:r>
      <w:r>
        <w:rPr>
          <w:spacing w:val="-1"/>
        </w:rPr>
        <w:t xml:space="preserve"> </w:t>
      </w:r>
      <w:r>
        <w:t>62</w:t>
      </w:r>
      <w:r>
        <w:rPr>
          <w:spacing w:val="-2"/>
        </w:rPr>
        <w:t xml:space="preserve"> </w:t>
      </w:r>
      <w:r>
        <w:t>óra</w:t>
      </w:r>
    </w:p>
    <w:p w14:paraId="7907D709" w14:textId="77777777" w:rsidR="00B146DC" w:rsidRDefault="00784BFB">
      <w:pPr>
        <w:pStyle w:val="Szvegtrzs"/>
        <w:spacing w:before="199"/>
        <w:ind w:left="676"/>
        <w:jc w:val="both"/>
      </w:pPr>
      <w:r>
        <w:t>A</w:t>
      </w:r>
      <w:r>
        <w:rPr>
          <w:spacing w:val="-3"/>
        </w:rPr>
        <w:t xml:space="preserve"> </w:t>
      </w:r>
      <w:r>
        <w:t>tanulási</w:t>
      </w:r>
      <w:r>
        <w:rPr>
          <w:spacing w:val="-1"/>
        </w:rPr>
        <w:t xml:space="preserve"> </w:t>
      </w:r>
      <w:r>
        <w:t>terület</w:t>
      </w:r>
      <w:r>
        <w:rPr>
          <w:spacing w:val="-1"/>
        </w:rPr>
        <w:t xml:space="preserve"> </w:t>
      </w:r>
      <w:r>
        <w:t>tartalmi</w:t>
      </w:r>
      <w:r>
        <w:rPr>
          <w:spacing w:val="-2"/>
        </w:rPr>
        <w:t xml:space="preserve"> </w:t>
      </w:r>
      <w:r>
        <w:t>összefoglalója:</w:t>
      </w:r>
    </w:p>
    <w:p w14:paraId="3CD15AC6" w14:textId="77777777" w:rsidR="00B146DC" w:rsidRDefault="00784BFB">
      <w:pPr>
        <w:pStyle w:val="Szvegtrzs"/>
        <w:spacing w:before="44" w:line="276" w:lineRule="auto"/>
        <w:ind w:left="676" w:right="682"/>
        <w:jc w:val="both"/>
      </w:pPr>
      <w:r>
        <w:t>Állások megpályázása idegen nyelven. Önéletrajz és motivációs levél megfogalmazása, az</w:t>
      </w:r>
      <w:r>
        <w:rPr>
          <w:spacing w:val="1"/>
        </w:rPr>
        <w:t xml:space="preserve"> </w:t>
      </w:r>
      <w:r>
        <w:t>állásinterjú</w:t>
      </w:r>
      <w:r>
        <w:rPr>
          <w:spacing w:val="-1"/>
        </w:rPr>
        <w:t xml:space="preserve"> </w:t>
      </w:r>
      <w:r>
        <w:t>során hatékony</w:t>
      </w:r>
      <w:r>
        <w:rPr>
          <w:spacing w:val="-5"/>
        </w:rPr>
        <w:t xml:space="preserve"> </w:t>
      </w:r>
      <w:r>
        <w:t>idegen nyelvű kommunikáció.</w:t>
      </w:r>
    </w:p>
    <w:p w14:paraId="469423FD" w14:textId="77777777" w:rsidR="00B146DC" w:rsidRDefault="00B146DC">
      <w:pPr>
        <w:pStyle w:val="Szvegtrzs"/>
        <w:rPr>
          <w:sz w:val="26"/>
        </w:rPr>
      </w:pPr>
    </w:p>
    <w:p w14:paraId="69BE946A" w14:textId="77777777" w:rsidR="00B146DC" w:rsidRDefault="00784BFB" w:rsidP="00422A85">
      <w:pPr>
        <w:pStyle w:val="Cmsor3"/>
      </w:pPr>
      <w:bookmarkStart w:id="14" w:name="_Toc187134383"/>
      <w:r>
        <w:t>Munkavállalói</w:t>
      </w:r>
      <w:r>
        <w:rPr>
          <w:spacing w:val="-10"/>
        </w:rPr>
        <w:t xml:space="preserve"> </w:t>
      </w:r>
      <w:r>
        <w:t>idegen</w:t>
      </w:r>
      <w:r>
        <w:rPr>
          <w:spacing w:val="-10"/>
        </w:rPr>
        <w:t xml:space="preserve"> </w:t>
      </w:r>
      <w:r>
        <w:t>nyelv</w:t>
      </w:r>
      <w:r>
        <w:rPr>
          <w:spacing w:val="-10"/>
        </w:rPr>
        <w:t xml:space="preserve"> </w:t>
      </w:r>
      <w:r>
        <w:t>tantárgy</w:t>
      </w:r>
      <w:bookmarkEnd w:id="14"/>
      <w:r>
        <w:t xml:space="preserve"> </w:t>
      </w:r>
    </w:p>
    <w:p w14:paraId="4F5084EB" w14:textId="77777777" w:rsidR="00B146DC" w:rsidRDefault="00784BFB" w:rsidP="00AA0164">
      <w:pPr>
        <w:pStyle w:val="Szvegtrzs"/>
        <w:ind w:left="709"/>
      </w:pPr>
      <w:r>
        <w:t>62</w:t>
      </w:r>
      <w:r>
        <w:rPr>
          <w:spacing w:val="-1"/>
        </w:rPr>
        <w:t xml:space="preserve"> </w:t>
      </w:r>
      <w:r>
        <w:t>óra</w:t>
      </w:r>
    </w:p>
    <w:p w14:paraId="5F08001D" w14:textId="77777777" w:rsidR="00B146DC" w:rsidRDefault="00784BFB">
      <w:pPr>
        <w:pStyle w:val="Szvegtrzs"/>
        <w:spacing w:before="195"/>
        <w:ind w:left="676"/>
        <w:jc w:val="both"/>
      </w:pPr>
      <w:r>
        <w:t>A</w:t>
      </w:r>
      <w:r>
        <w:rPr>
          <w:spacing w:val="-2"/>
        </w:rPr>
        <w:t xml:space="preserve"> </w:t>
      </w:r>
      <w:r>
        <w:t>tantárgy</w:t>
      </w:r>
      <w:r>
        <w:rPr>
          <w:spacing w:val="-6"/>
        </w:rPr>
        <w:t xml:space="preserve"> </w:t>
      </w:r>
      <w:r>
        <w:t>tanításának fő célja:</w:t>
      </w:r>
    </w:p>
    <w:p w14:paraId="50F94315" w14:textId="77777777" w:rsidR="00B146DC" w:rsidRDefault="00784BFB">
      <w:pPr>
        <w:pStyle w:val="Szvegtrzs"/>
        <w:spacing w:before="43" w:line="276" w:lineRule="auto"/>
        <w:ind w:left="676" w:right="672"/>
        <w:jc w:val="both"/>
      </w:pPr>
      <w:r>
        <w:t>A</w:t>
      </w:r>
      <w:r>
        <w:rPr>
          <w:spacing w:val="-10"/>
        </w:rPr>
        <w:t xml:space="preserve"> </w:t>
      </w:r>
      <w:r>
        <w:t>tantárgy</w:t>
      </w:r>
      <w:r>
        <w:rPr>
          <w:spacing w:val="-13"/>
        </w:rPr>
        <w:t xml:space="preserve"> </w:t>
      </w:r>
      <w:r>
        <w:t>tanításának</w:t>
      </w:r>
      <w:r>
        <w:rPr>
          <w:spacing w:val="-7"/>
        </w:rPr>
        <w:t xml:space="preserve"> </w:t>
      </w:r>
      <w:r>
        <w:t>célja,</w:t>
      </w:r>
      <w:r>
        <w:rPr>
          <w:spacing w:val="-9"/>
        </w:rPr>
        <w:t xml:space="preserve"> </w:t>
      </w:r>
      <w:r>
        <w:t>hogy</w:t>
      </w:r>
      <w:r>
        <w:rPr>
          <w:spacing w:val="-13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tanulók</w:t>
      </w:r>
      <w:r>
        <w:rPr>
          <w:spacing w:val="-9"/>
        </w:rPr>
        <w:t xml:space="preserve"> </w:t>
      </w:r>
      <w:r>
        <w:t>idegen</w:t>
      </w:r>
      <w:r>
        <w:rPr>
          <w:spacing w:val="-8"/>
        </w:rPr>
        <w:t xml:space="preserve"> </w:t>
      </w:r>
      <w:r>
        <w:t>nyelven</w:t>
      </w:r>
      <w:r>
        <w:rPr>
          <w:spacing w:val="-9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képesek</w:t>
      </w:r>
      <w:r>
        <w:rPr>
          <w:spacing w:val="-9"/>
        </w:rPr>
        <w:t xml:space="preserve"> </w:t>
      </w:r>
      <w:r>
        <w:t>legyenek</w:t>
      </w:r>
      <w:r>
        <w:rPr>
          <w:spacing w:val="-10"/>
        </w:rPr>
        <w:t xml:space="preserve"> </w:t>
      </w:r>
      <w:r>
        <w:t>álláshirdetésre</w:t>
      </w:r>
      <w:r>
        <w:rPr>
          <w:spacing w:val="-57"/>
        </w:rPr>
        <w:t xml:space="preserve"> </w:t>
      </w:r>
      <w:r>
        <w:t>jelentkezni,</w:t>
      </w:r>
      <w:r>
        <w:rPr>
          <w:spacing w:val="1"/>
        </w:rPr>
        <w:t xml:space="preserve"> </w:t>
      </w:r>
      <w:r>
        <w:t>ismerjék</w:t>
      </w:r>
      <w:r>
        <w:rPr>
          <w:spacing w:val="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álláskeresés</w:t>
      </w:r>
      <w:r>
        <w:rPr>
          <w:spacing w:val="1"/>
        </w:rPr>
        <w:t xml:space="preserve"> </w:t>
      </w:r>
      <w:r>
        <w:t>lépéseit,</w:t>
      </w:r>
      <w:r>
        <w:rPr>
          <w:spacing w:val="1"/>
        </w:rPr>
        <w:t xml:space="preserve"> </w:t>
      </w:r>
      <w:r>
        <w:t>hatékonyan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eredményesen</w:t>
      </w:r>
      <w:r>
        <w:rPr>
          <w:spacing w:val="1"/>
        </w:rPr>
        <w:t xml:space="preserve"> </w:t>
      </w:r>
      <w:r>
        <w:t>meg</w:t>
      </w:r>
      <w:r>
        <w:rPr>
          <w:spacing w:val="1"/>
        </w:rPr>
        <w:t xml:space="preserve"> </w:t>
      </w:r>
      <w:r>
        <w:t>tudják</w:t>
      </w:r>
      <w:r>
        <w:rPr>
          <w:spacing w:val="1"/>
        </w:rPr>
        <w:t xml:space="preserve"> </w:t>
      </w:r>
      <w:r>
        <w:t>valósítani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kommunikációs</w:t>
      </w:r>
      <w:r>
        <w:rPr>
          <w:spacing w:val="1"/>
        </w:rPr>
        <w:t xml:space="preserve"> </w:t>
      </w:r>
      <w:r>
        <w:t>célokat</w:t>
      </w:r>
      <w:r>
        <w:rPr>
          <w:spacing w:val="1"/>
        </w:rPr>
        <w:t xml:space="preserve"> </w:t>
      </w:r>
      <w:r>
        <w:t>egy</w:t>
      </w:r>
      <w:r>
        <w:rPr>
          <w:spacing w:val="1"/>
        </w:rPr>
        <w:t xml:space="preserve"> </w:t>
      </w:r>
      <w:r>
        <w:t>állásinterjú</w:t>
      </w:r>
      <w:r>
        <w:rPr>
          <w:spacing w:val="1"/>
        </w:rPr>
        <w:t xml:space="preserve"> </w:t>
      </w:r>
      <w:r>
        <w:t>során.</w:t>
      </w:r>
      <w:r>
        <w:rPr>
          <w:spacing w:val="1"/>
        </w:rPr>
        <w:t xml:space="preserve"> </w:t>
      </w:r>
      <w:r>
        <w:t>Megértsék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munkájukhoz</w:t>
      </w:r>
      <w:r>
        <w:rPr>
          <w:spacing w:val="1"/>
        </w:rPr>
        <w:t xml:space="preserve"> </w:t>
      </w:r>
      <w:r>
        <w:t>kapcsolódó</w:t>
      </w:r>
      <w:r>
        <w:rPr>
          <w:spacing w:val="1"/>
        </w:rPr>
        <w:t xml:space="preserve"> </w:t>
      </w:r>
      <w:r>
        <w:t>idegen</w:t>
      </w:r>
      <w:r>
        <w:rPr>
          <w:spacing w:val="1"/>
        </w:rPr>
        <w:t xml:space="preserve"> </w:t>
      </w:r>
      <w:r>
        <w:t>nyelvű</w:t>
      </w:r>
      <w:r>
        <w:rPr>
          <w:spacing w:val="1"/>
        </w:rPr>
        <w:t xml:space="preserve"> </w:t>
      </w:r>
      <w:r>
        <w:t>álláshirdetéseket,</w:t>
      </w:r>
      <w:r>
        <w:rPr>
          <w:spacing w:val="1"/>
        </w:rPr>
        <w:t xml:space="preserve"> </w:t>
      </w:r>
      <w:r>
        <w:t>képesek</w:t>
      </w:r>
      <w:r>
        <w:rPr>
          <w:spacing w:val="1"/>
        </w:rPr>
        <w:t xml:space="preserve"> </w:t>
      </w:r>
      <w:r>
        <w:t>legyenek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munkavállaláshoz</w:t>
      </w:r>
      <w:r>
        <w:rPr>
          <w:spacing w:val="1"/>
        </w:rPr>
        <w:t xml:space="preserve"> </w:t>
      </w:r>
      <w:r>
        <w:t>kapcsolódóan</w:t>
      </w:r>
      <w:r>
        <w:rPr>
          <w:spacing w:val="-8"/>
        </w:rPr>
        <w:t xml:space="preserve"> </w:t>
      </w:r>
      <w:r>
        <w:t>egyszerű</w:t>
      </w:r>
      <w:r>
        <w:rPr>
          <w:spacing w:val="-6"/>
        </w:rPr>
        <w:t xml:space="preserve"> </w:t>
      </w:r>
      <w:r>
        <w:t>formanyomtatványokat</w:t>
      </w:r>
      <w:r>
        <w:rPr>
          <w:spacing w:val="-8"/>
        </w:rPr>
        <w:t xml:space="preserve"> </w:t>
      </w:r>
      <w:r>
        <w:t>kitölteni,</w:t>
      </w:r>
      <w:r>
        <w:rPr>
          <w:spacing w:val="-7"/>
        </w:rPr>
        <w:t xml:space="preserve"> </w:t>
      </w:r>
      <w:r>
        <w:t>önéletrajzot</w:t>
      </w:r>
      <w:r>
        <w:rPr>
          <w:spacing w:val="-8"/>
        </w:rPr>
        <w:t xml:space="preserve"> </w:t>
      </w:r>
      <w:r>
        <w:t>írni</w:t>
      </w:r>
      <w:r>
        <w:rPr>
          <w:spacing w:val="-7"/>
        </w:rPr>
        <w:t xml:space="preserve"> </w:t>
      </w:r>
      <w:r>
        <w:t>és</w:t>
      </w:r>
      <w:r>
        <w:rPr>
          <w:spacing w:val="-8"/>
        </w:rPr>
        <w:t xml:space="preserve"> </w:t>
      </w:r>
      <w:r>
        <w:t>motivációs</w:t>
      </w:r>
      <w:r>
        <w:rPr>
          <w:spacing w:val="-6"/>
        </w:rPr>
        <w:t xml:space="preserve"> </w:t>
      </w:r>
      <w:r>
        <w:t>levelet</w:t>
      </w:r>
      <w:r>
        <w:rPr>
          <w:spacing w:val="-58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formai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tartalmi</w:t>
      </w:r>
      <w:r>
        <w:rPr>
          <w:spacing w:val="1"/>
        </w:rPr>
        <w:t xml:space="preserve"> </w:t>
      </w:r>
      <w:r>
        <w:t>követelményeknek</w:t>
      </w:r>
      <w:r>
        <w:rPr>
          <w:spacing w:val="1"/>
        </w:rPr>
        <w:t xml:space="preserve"> </w:t>
      </w:r>
      <w:r>
        <w:t>megfelelően</w:t>
      </w:r>
      <w:r>
        <w:rPr>
          <w:spacing w:val="1"/>
        </w:rPr>
        <w:t xml:space="preserve"> </w:t>
      </w:r>
      <w:r>
        <w:t>megfogalmazni,</w:t>
      </w:r>
      <w:r>
        <w:rPr>
          <w:spacing w:val="1"/>
        </w:rPr>
        <w:t xml:space="preserve"> </w:t>
      </w:r>
      <w:r>
        <w:t>megértsék</w:t>
      </w:r>
      <w:r>
        <w:rPr>
          <w:spacing w:val="1"/>
        </w:rPr>
        <w:t xml:space="preserve"> </w:t>
      </w:r>
      <w:r>
        <w:t>egy</w:t>
      </w:r>
      <w:r>
        <w:rPr>
          <w:spacing w:val="1"/>
        </w:rPr>
        <w:t xml:space="preserve"> </w:t>
      </w:r>
      <w:r>
        <w:t>munkaszerződés</w:t>
      </w:r>
      <w:r>
        <w:rPr>
          <w:spacing w:val="-9"/>
        </w:rPr>
        <w:t xml:space="preserve"> </w:t>
      </w:r>
      <w:r>
        <w:t>alapvető</w:t>
      </w:r>
      <w:r>
        <w:rPr>
          <w:spacing w:val="-9"/>
        </w:rPr>
        <w:t xml:space="preserve"> </w:t>
      </w:r>
      <w:r>
        <w:t>idegen</w:t>
      </w:r>
      <w:r>
        <w:rPr>
          <w:spacing w:val="-8"/>
        </w:rPr>
        <w:t xml:space="preserve"> </w:t>
      </w:r>
      <w:r>
        <w:t>nyelvi</w:t>
      </w:r>
      <w:r>
        <w:rPr>
          <w:spacing w:val="-9"/>
        </w:rPr>
        <w:t xml:space="preserve"> </w:t>
      </w:r>
      <w:r>
        <w:t>fordulatait,</w:t>
      </w:r>
      <w:r>
        <w:rPr>
          <w:spacing w:val="-8"/>
        </w:rPr>
        <w:t xml:space="preserve"> </w:t>
      </w:r>
      <w:r>
        <w:t>kifejezéseit.</w:t>
      </w:r>
      <w:r>
        <w:rPr>
          <w:spacing w:val="-9"/>
        </w:rPr>
        <w:t xml:space="preserve"> </w:t>
      </w:r>
      <w:r>
        <w:t>Az</w:t>
      </w:r>
      <w:r>
        <w:rPr>
          <w:spacing w:val="-8"/>
        </w:rPr>
        <w:t xml:space="preserve"> </w:t>
      </w:r>
      <w:r>
        <w:t>állásinterjú</w:t>
      </w:r>
      <w:r>
        <w:rPr>
          <w:spacing w:val="-9"/>
        </w:rPr>
        <w:t xml:space="preserve"> </w:t>
      </w:r>
      <w:r>
        <w:t>során</w:t>
      </w:r>
      <w:r>
        <w:rPr>
          <w:spacing w:val="-9"/>
        </w:rPr>
        <w:t xml:space="preserve"> </w:t>
      </w:r>
      <w:r>
        <w:t>legyenek</w:t>
      </w:r>
      <w:r>
        <w:rPr>
          <w:spacing w:val="-58"/>
        </w:rPr>
        <w:t xml:space="preserve"> </w:t>
      </w:r>
      <w:r>
        <w:t>képesek idegen nyelven, személyes és szakmai vonatkozást is beleértve bemutatkozni. Az</w:t>
      </w:r>
      <w:r>
        <w:rPr>
          <w:spacing w:val="1"/>
        </w:rPr>
        <w:t xml:space="preserve"> </w:t>
      </w:r>
      <w:r>
        <w:t>állásinterjú</w:t>
      </w:r>
      <w:r>
        <w:rPr>
          <w:spacing w:val="1"/>
        </w:rPr>
        <w:t xml:space="preserve"> </w:t>
      </w:r>
      <w:r>
        <w:t>bevezető</w:t>
      </w:r>
      <w:r>
        <w:rPr>
          <w:spacing w:val="1"/>
        </w:rPr>
        <w:t xml:space="preserve"> </w:t>
      </w:r>
      <w:r>
        <w:t>részében,</w:t>
      </w:r>
      <w:r>
        <w:rPr>
          <w:spacing w:val="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általános</w:t>
      </w:r>
      <w:r>
        <w:rPr>
          <w:spacing w:val="1"/>
        </w:rPr>
        <w:t xml:space="preserve"> </w:t>
      </w:r>
      <w:r>
        <w:t>társalgás</w:t>
      </w:r>
      <w:r>
        <w:rPr>
          <w:spacing w:val="1"/>
        </w:rPr>
        <w:t xml:space="preserve"> </w:t>
      </w:r>
      <w:r>
        <w:t>során</w:t>
      </w:r>
      <w:r>
        <w:rPr>
          <w:spacing w:val="1"/>
        </w:rPr>
        <w:t xml:space="preserve"> </w:t>
      </w:r>
      <w:r>
        <w:t>feltett</w:t>
      </w:r>
      <w:r>
        <w:rPr>
          <w:spacing w:val="1"/>
        </w:rPr>
        <w:t xml:space="preserve"> </w:t>
      </w:r>
      <w:r>
        <w:t>kérdéseket</w:t>
      </w:r>
      <w:r>
        <w:rPr>
          <w:spacing w:val="1"/>
        </w:rPr>
        <w:t xml:space="preserve"> </w:t>
      </w:r>
      <w:r>
        <w:t>meg</w:t>
      </w:r>
      <w:r>
        <w:rPr>
          <w:spacing w:val="1"/>
        </w:rPr>
        <w:t xml:space="preserve"> </w:t>
      </w:r>
      <w:r>
        <w:t>tudják</w:t>
      </w:r>
      <w:r>
        <w:rPr>
          <w:spacing w:val="-57"/>
        </w:rPr>
        <w:t xml:space="preserve"> </w:t>
      </w:r>
      <w:r>
        <w:t>válaszolni.</w:t>
      </w:r>
      <w:r>
        <w:rPr>
          <w:spacing w:val="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interjú</w:t>
      </w:r>
      <w:r>
        <w:rPr>
          <w:spacing w:val="1"/>
        </w:rPr>
        <w:t xml:space="preserve"> </w:t>
      </w:r>
      <w:r>
        <w:t>során</w:t>
      </w:r>
      <w:r>
        <w:rPr>
          <w:spacing w:val="1"/>
        </w:rPr>
        <w:t xml:space="preserve"> </w:t>
      </w:r>
      <w:r>
        <w:t>tudjanak</w:t>
      </w:r>
      <w:r>
        <w:rPr>
          <w:spacing w:val="1"/>
        </w:rPr>
        <w:t xml:space="preserve"> </w:t>
      </w:r>
      <w:r>
        <w:t>szándékaikról,</w:t>
      </w:r>
      <w:r>
        <w:rPr>
          <w:spacing w:val="1"/>
        </w:rPr>
        <w:t xml:space="preserve"> </w:t>
      </w:r>
      <w:r>
        <w:t>elképzeléseikről,</w:t>
      </w:r>
      <w:r>
        <w:rPr>
          <w:spacing w:val="1"/>
        </w:rPr>
        <w:t xml:space="preserve"> </w:t>
      </w:r>
      <w:r>
        <w:t>jövőbeli</w:t>
      </w:r>
      <w:r>
        <w:rPr>
          <w:spacing w:val="1"/>
        </w:rPr>
        <w:t xml:space="preserve"> </w:t>
      </w:r>
      <w:r>
        <w:t>terveikről</w:t>
      </w:r>
      <w:r>
        <w:rPr>
          <w:spacing w:val="1"/>
        </w:rPr>
        <w:t xml:space="preserve"> </w:t>
      </w:r>
      <w:r>
        <w:t>beszélni.</w:t>
      </w:r>
      <w:r>
        <w:rPr>
          <w:spacing w:val="1"/>
        </w:rPr>
        <w:t xml:space="preserve"> </w:t>
      </w:r>
      <w:r>
        <w:t>Ki</w:t>
      </w:r>
      <w:r>
        <w:rPr>
          <w:spacing w:val="1"/>
        </w:rPr>
        <w:t xml:space="preserve"> </w:t>
      </w:r>
      <w:r>
        <w:t>tudják</w:t>
      </w:r>
      <w:r>
        <w:rPr>
          <w:spacing w:val="1"/>
        </w:rPr>
        <w:t xml:space="preserve"> </w:t>
      </w:r>
      <w:r>
        <w:t>fejezni</w:t>
      </w:r>
      <w:r>
        <w:rPr>
          <w:spacing w:val="1"/>
        </w:rPr>
        <w:t xml:space="preserve"> </w:t>
      </w:r>
      <w:r>
        <w:t>erősségeiket,</w:t>
      </w:r>
      <w:r>
        <w:rPr>
          <w:spacing w:val="1"/>
        </w:rPr>
        <w:t xml:space="preserve"> </w:t>
      </w:r>
      <w:r>
        <w:t>gyengeségeiket.</w:t>
      </w:r>
      <w:r>
        <w:rPr>
          <w:spacing w:val="1"/>
        </w:rPr>
        <w:t xml:space="preserve"> </w:t>
      </w:r>
      <w:r>
        <w:t>Rendelkezzenek</w:t>
      </w:r>
      <w:r>
        <w:rPr>
          <w:spacing w:val="1"/>
        </w:rPr>
        <w:t xml:space="preserve"> </w:t>
      </w:r>
      <w:r>
        <w:t>megfelelő</w:t>
      </w:r>
      <w:r>
        <w:rPr>
          <w:spacing w:val="1"/>
        </w:rPr>
        <w:t xml:space="preserve"> </w:t>
      </w:r>
      <w:r>
        <w:t>szókinccsel ahhoz, hogy tanulmányaikról és munkatapasztalatukról be tudjanak számolni.</w:t>
      </w:r>
      <w:r>
        <w:rPr>
          <w:spacing w:val="1"/>
        </w:rPr>
        <w:t xml:space="preserve"> </w:t>
      </w:r>
      <w:r>
        <w:t>Megértsék az adott cég/vállalat honlapján közzétett információkat, és ezzel kapcsolatosan</w:t>
      </w:r>
      <w:r>
        <w:rPr>
          <w:spacing w:val="1"/>
        </w:rPr>
        <w:t xml:space="preserve"> </w:t>
      </w:r>
      <w:r>
        <w:t>kérdéseket,</w:t>
      </w:r>
      <w:r>
        <w:rPr>
          <w:spacing w:val="-3"/>
        </w:rPr>
        <w:t xml:space="preserve"> </w:t>
      </w:r>
      <w:r>
        <w:t>véleményt</w:t>
      </w:r>
      <w:r>
        <w:rPr>
          <w:spacing w:val="-1"/>
        </w:rPr>
        <w:t xml:space="preserve"> </w:t>
      </w:r>
      <w:r>
        <w:t>tudjanak</w:t>
      </w:r>
      <w:r>
        <w:rPr>
          <w:spacing w:val="-4"/>
        </w:rPr>
        <w:t xml:space="preserve"> </w:t>
      </w:r>
      <w:r>
        <w:t>formálni.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tantárgy</w:t>
      </w:r>
      <w:r>
        <w:rPr>
          <w:spacing w:val="-6"/>
        </w:rPr>
        <w:t xml:space="preserve"> </w:t>
      </w:r>
      <w:r>
        <w:t>az</w:t>
      </w:r>
      <w:r>
        <w:rPr>
          <w:spacing w:val="-3"/>
        </w:rPr>
        <w:t xml:space="preserve"> </w:t>
      </w:r>
      <w:r>
        <w:t>utolsó</w:t>
      </w:r>
      <w:r>
        <w:rPr>
          <w:spacing w:val="-3"/>
        </w:rPr>
        <w:t xml:space="preserve"> </w:t>
      </w:r>
      <w:r>
        <w:t>évfolyamon</w:t>
      </w:r>
      <w:r>
        <w:rPr>
          <w:spacing w:val="-1"/>
        </w:rPr>
        <w:t xml:space="preserve"> </w:t>
      </w:r>
      <w:r>
        <w:t>kerül</w:t>
      </w:r>
      <w:r>
        <w:rPr>
          <w:spacing w:val="-3"/>
        </w:rPr>
        <w:t xml:space="preserve"> </w:t>
      </w:r>
      <w:r>
        <w:t>oktatásra,</w:t>
      </w:r>
      <w:r>
        <w:rPr>
          <w:spacing w:val="-4"/>
        </w:rPr>
        <w:t xml:space="preserve"> </w:t>
      </w:r>
      <w:r>
        <w:t>így</w:t>
      </w:r>
      <w:r>
        <w:rPr>
          <w:spacing w:val="-58"/>
        </w:rPr>
        <w:t xml:space="preserve"> </w:t>
      </w:r>
      <w:r>
        <w:t>épít a tanulók közismereti tantárgyak keretében elsajátított idegennyelv-tudására, alapvető</w:t>
      </w:r>
      <w:r>
        <w:rPr>
          <w:spacing w:val="1"/>
        </w:rPr>
        <w:t xml:space="preserve"> </w:t>
      </w:r>
      <w:r>
        <w:t>mondatszerkesztési</w:t>
      </w:r>
      <w:r>
        <w:rPr>
          <w:spacing w:val="-8"/>
        </w:rPr>
        <w:t xml:space="preserve"> </w:t>
      </w:r>
      <w:r>
        <w:t>ismereteikre,</w:t>
      </w:r>
      <w:r>
        <w:rPr>
          <w:spacing w:val="-9"/>
        </w:rPr>
        <w:t xml:space="preserve"> </w:t>
      </w:r>
      <w:r>
        <w:t>valamint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főbb</w:t>
      </w:r>
      <w:r>
        <w:rPr>
          <w:spacing w:val="-9"/>
        </w:rPr>
        <w:t xml:space="preserve"> </w:t>
      </w:r>
      <w:r>
        <w:t>igeidők</w:t>
      </w:r>
      <w:r>
        <w:rPr>
          <w:spacing w:val="-8"/>
        </w:rPr>
        <w:t xml:space="preserve"> </w:t>
      </w:r>
      <w:r>
        <w:t>ismeretére.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tantárgy</w:t>
      </w:r>
      <w:r>
        <w:rPr>
          <w:spacing w:val="-12"/>
        </w:rPr>
        <w:t xml:space="preserve"> </w:t>
      </w:r>
      <w:r>
        <w:t>tanulása</w:t>
      </w:r>
      <w:r>
        <w:rPr>
          <w:spacing w:val="-9"/>
        </w:rPr>
        <w:t xml:space="preserve"> </w:t>
      </w:r>
      <w:r>
        <w:t>során</w:t>
      </w:r>
      <w:r>
        <w:rPr>
          <w:spacing w:val="-58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tanuló</w:t>
      </w:r>
      <w:r>
        <w:rPr>
          <w:spacing w:val="-1"/>
        </w:rPr>
        <w:t xml:space="preserve"> </w:t>
      </w:r>
      <w:r>
        <w:t>ezen ismereteit</w:t>
      </w:r>
      <w:r>
        <w:rPr>
          <w:spacing w:val="-1"/>
        </w:rPr>
        <w:t xml:space="preserve"> </w:t>
      </w:r>
      <w:r>
        <w:t>aktiválja</w:t>
      </w:r>
      <w:r>
        <w:rPr>
          <w:spacing w:val="-1"/>
        </w:rPr>
        <w:t xml:space="preserve"> </w:t>
      </w:r>
      <w:r>
        <w:t>és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munkavállalói</w:t>
      </w:r>
      <w:r>
        <w:rPr>
          <w:spacing w:val="-1"/>
        </w:rPr>
        <w:t xml:space="preserve"> </w:t>
      </w:r>
      <w:r>
        <w:t>szókincset is</w:t>
      </w:r>
      <w:r>
        <w:rPr>
          <w:spacing w:val="-1"/>
        </w:rPr>
        <w:t xml:space="preserve"> </w:t>
      </w:r>
      <w:r>
        <w:t>alkalmazva</w:t>
      </w:r>
      <w:r>
        <w:rPr>
          <w:spacing w:val="-1"/>
        </w:rPr>
        <w:t xml:space="preserve"> </w:t>
      </w:r>
      <w:r>
        <w:t>gyakorolja.</w:t>
      </w:r>
    </w:p>
    <w:p w14:paraId="058F61B6" w14:textId="77777777" w:rsidR="00B146DC" w:rsidRDefault="00784BFB">
      <w:pPr>
        <w:pStyle w:val="Szvegtrzs"/>
        <w:spacing w:before="159" w:line="278" w:lineRule="auto"/>
        <w:ind w:left="676" w:right="674"/>
        <w:jc w:val="both"/>
      </w:pPr>
      <w:r>
        <w:t>A tantárgyat oktató végzettségére, szakképesítésére, munkatapasztalatára vonatkozó speciális</w:t>
      </w:r>
      <w:r>
        <w:rPr>
          <w:spacing w:val="1"/>
        </w:rPr>
        <w:t xml:space="preserve"> </w:t>
      </w:r>
      <w:r>
        <w:t>elvárások:</w:t>
      </w:r>
    </w:p>
    <w:p w14:paraId="68A437DD" w14:textId="77777777" w:rsidR="00B146DC" w:rsidRDefault="00784BFB">
      <w:pPr>
        <w:pStyle w:val="Szvegtrzs"/>
        <w:spacing w:line="276" w:lineRule="auto"/>
        <w:ind w:left="676" w:right="685"/>
        <w:jc w:val="both"/>
      </w:pPr>
      <w:r>
        <w:t>A tantárgy tanítása idegen nyelven zajlik, ezért az oktatónak rendelkeznie kell az adott idegen</w:t>
      </w:r>
      <w:r>
        <w:rPr>
          <w:spacing w:val="-57"/>
        </w:rPr>
        <w:t xml:space="preserve"> </w:t>
      </w:r>
      <w:r>
        <w:t>nyelvből</w:t>
      </w:r>
      <w:r>
        <w:rPr>
          <w:spacing w:val="-1"/>
        </w:rPr>
        <w:t xml:space="preserve"> </w:t>
      </w:r>
      <w:r>
        <w:t>nyelvtanári végzettséggel.</w:t>
      </w:r>
    </w:p>
    <w:p w14:paraId="7F0014B0" w14:textId="77777777" w:rsidR="00B146DC" w:rsidRDefault="00784BFB">
      <w:pPr>
        <w:pStyle w:val="Szvegtrzs"/>
        <w:spacing w:before="155"/>
        <w:ind w:left="676"/>
        <w:jc w:val="both"/>
      </w:pPr>
      <w:r>
        <w:t>Kapcsolódó</w:t>
      </w:r>
      <w:r>
        <w:rPr>
          <w:spacing w:val="-3"/>
        </w:rPr>
        <w:t xml:space="preserve"> </w:t>
      </w:r>
      <w:r>
        <w:t>közismereti,</w:t>
      </w:r>
      <w:r>
        <w:rPr>
          <w:spacing w:val="-3"/>
        </w:rPr>
        <w:t xml:space="preserve"> </w:t>
      </w:r>
      <w:r>
        <w:t>szakmai</w:t>
      </w:r>
      <w:r>
        <w:rPr>
          <w:spacing w:val="-3"/>
        </w:rPr>
        <w:t xml:space="preserve"> </w:t>
      </w:r>
      <w:r>
        <w:t>tartalmak:</w:t>
      </w:r>
      <w:r>
        <w:rPr>
          <w:spacing w:val="-2"/>
        </w:rPr>
        <w:t xml:space="preserve"> </w:t>
      </w:r>
      <w:r>
        <w:t>Idegen</w:t>
      </w:r>
      <w:r>
        <w:rPr>
          <w:spacing w:val="-3"/>
        </w:rPr>
        <w:t xml:space="preserve"> </w:t>
      </w:r>
      <w:r>
        <w:t>nyelvek</w:t>
      </w:r>
    </w:p>
    <w:p w14:paraId="4126AA5C" w14:textId="77777777" w:rsidR="00B146DC" w:rsidRDefault="00784BFB">
      <w:pPr>
        <w:pStyle w:val="Szvegtrzs"/>
        <w:spacing w:before="202" w:line="276" w:lineRule="auto"/>
        <w:ind w:left="676" w:right="674"/>
        <w:jc w:val="both"/>
      </w:pPr>
      <w:r>
        <w:t>A képzés órakeretének</w:t>
      </w:r>
      <w:r>
        <w:rPr>
          <w:spacing w:val="1"/>
        </w:rPr>
        <w:t xml:space="preserve"> </w:t>
      </w:r>
      <w:r>
        <w:t>legalább 0%-át</w:t>
      </w:r>
      <w:r>
        <w:rPr>
          <w:spacing w:val="1"/>
        </w:rPr>
        <w:t xml:space="preserve"> </w:t>
      </w:r>
      <w:r>
        <w:t>gyakorlati helyszínen (tanműhely,</w:t>
      </w:r>
      <w:r>
        <w:rPr>
          <w:spacing w:val="1"/>
        </w:rPr>
        <w:t xml:space="preserve"> </w:t>
      </w:r>
      <w:r>
        <w:t>üzem stb.) kell</w:t>
      </w:r>
      <w:r>
        <w:rPr>
          <w:spacing w:val="1"/>
        </w:rPr>
        <w:t xml:space="preserve"> </w:t>
      </w:r>
      <w:r>
        <w:t>lebonyolítani.</w:t>
      </w:r>
    </w:p>
    <w:p w14:paraId="0362602B" w14:textId="77777777" w:rsidR="00B146DC" w:rsidRDefault="00B146DC">
      <w:pPr>
        <w:spacing w:line="276" w:lineRule="auto"/>
        <w:jc w:val="both"/>
        <w:sectPr w:rsidR="00B146DC">
          <w:pgSz w:w="11910" w:h="16840"/>
          <w:pgMar w:top="1400" w:right="740" w:bottom="1200" w:left="740" w:header="0" w:footer="920" w:gutter="0"/>
          <w:cols w:space="708"/>
        </w:sectPr>
      </w:pPr>
    </w:p>
    <w:p w14:paraId="701015CE" w14:textId="77777777" w:rsidR="00B146DC" w:rsidRDefault="00784BFB">
      <w:pPr>
        <w:pStyle w:val="Szvegtrzs"/>
        <w:spacing w:before="72"/>
        <w:ind w:left="676"/>
      </w:pPr>
      <w:r>
        <w:lastRenderedPageBreak/>
        <w:t>A</w:t>
      </w:r>
      <w:r>
        <w:rPr>
          <w:spacing w:val="-2"/>
        </w:rPr>
        <w:t xml:space="preserve"> </w:t>
      </w:r>
      <w:r>
        <w:t>tantárgy</w:t>
      </w:r>
      <w:r>
        <w:rPr>
          <w:spacing w:val="-6"/>
        </w:rPr>
        <w:t xml:space="preserve"> </w:t>
      </w:r>
      <w:r>
        <w:t>oktatása</w:t>
      </w:r>
      <w:r>
        <w:rPr>
          <w:spacing w:val="-2"/>
        </w:rPr>
        <w:t xml:space="preserve"> </w:t>
      </w:r>
      <w:r>
        <w:t>során</w:t>
      </w:r>
      <w:r>
        <w:rPr>
          <w:spacing w:val="1"/>
        </w:rPr>
        <w:t xml:space="preserve"> </w:t>
      </w:r>
      <w:r>
        <w:t>fejlesztendő</w:t>
      </w:r>
      <w:r>
        <w:rPr>
          <w:spacing w:val="-1"/>
        </w:rPr>
        <w:t xml:space="preserve"> </w:t>
      </w:r>
      <w:r>
        <w:t>kompetenciák:</w:t>
      </w:r>
    </w:p>
    <w:p w14:paraId="342164EA" w14:textId="77777777" w:rsidR="00B146DC" w:rsidRDefault="00B146DC">
      <w:pPr>
        <w:pStyle w:val="Szvegtrzs"/>
        <w:rPr>
          <w:sz w:val="18"/>
        </w:rPr>
      </w:pPr>
    </w:p>
    <w:tbl>
      <w:tblPr>
        <w:tblStyle w:val="TableNormal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4"/>
        <w:gridCol w:w="1935"/>
        <w:gridCol w:w="1241"/>
        <w:gridCol w:w="1921"/>
        <w:gridCol w:w="2279"/>
      </w:tblGrid>
      <w:tr w:rsidR="00B146DC" w14:paraId="7750049B" w14:textId="77777777">
        <w:trPr>
          <w:trHeight w:val="1194"/>
        </w:trPr>
        <w:tc>
          <w:tcPr>
            <w:tcW w:w="2124" w:type="dxa"/>
          </w:tcPr>
          <w:p w14:paraId="00294033" w14:textId="77777777" w:rsidR="00B146DC" w:rsidRDefault="00B146DC">
            <w:pPr>
              <w:pStyle w:val="TableParagraph"/>
              <w:spacing w:before="10"/>
              <w:rPr>
                <w:sz w:val="29"/>
              </w:rPr>
            </w:pPr>
          </w:p>
          <w:p w14:paraId="49909A2D" w14:textId="77777777" w:rsidR="00B146DC" w:rsidRDefault="00784BFB">
            <w:pPr>
              <w:pStyle w:val="TableParagraph"/>
              <w:ind w:left="542" w:right="513" w:firstLine="7"/>
              <w:rPr>
                <w:b/>
              </w:rPr>
            </w:pPr>
            <w:r>
              <w:rPr>
                <w:b/>
              </w:rPr>
              <w:t>Készségek,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képességek</w:t>
            </w:r>
          </w:p>
        </w:tc>
        <w:tc>
          <w:tcPr>
            <w:tcW w:w="1935" w:type="dxa"/>
          </w:tcPr>
          <w:p w14:paraId="4B778C49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444DAFE0" w14:textId="77777777" w:rsidR="00B146DC" w:rsidRDefault="00784BFB">
            <w:pPr>
              <w:pStyle w:val="TableParagraph"/>
              <w:spacing w:before="195"/>
              <w:ind w:left="496"/>
              <w:rPr>
                <w:b/>
              </w:rPr>
            </w:pPr>
            <w:r>
              <w:rPr>
                <w:b/>
              </w:rPr>
              <w:t>Ismeretek</w:t>
            </w:r>
          </w:p>
        </w:tc>
        <w:tc>
          <w:tcPr>
            <w:tcW w:w="1241" w:type="dxa"/>
          </w:tcPr>
          <w:p w14:paraId="7360F8AB" w14:textId="77777777" w:rsidR="00B146DC" w:rsidRDefault="00784BFB">
            <w:pPr>
              <w:pStyle w:val="TableParagraph"/>
              <w:spacing w:before="89"/>
              <w:ind w:left="148" w:right="137"/>
              <w:jc w:val="center"/>
              <w:rPr>
                <w:b/>
              </w:rPr>
            </w:pPr>
            <w:r>
              <w:rPr>
                <w:b/>
              </w:rPr>
              <w:t>Önállóság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és</w:t>
            </w:r>
          </w:p>
          <w:p w14:paraId="6A309F38" w14:textId="77777777" w:rsidR="00B146DC" w:rsidRDefault="00784BFB">
            <w:pPr>
              <w:pStyle w:val="TableParagraph"/>
              <w:spacing w:before="1"/>
              <w:ind w:left="148" w:right="136"/>
              <w:jc w:val="center"/>
              <w:rPr>
                <w:b/>
              </w:rPr>
            </w:pPr>
            <w:r>
              <w:rPr>
                <w:b/>
              </w:rPr>
              <w:t>felelősség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mértéke</w:t>
            </w:r>
          </w:p>
        </w:tc>
        <w:tc>
          <w:tcPr>
            <w:tcW w:w="1921" w:type="dxa"/>
          </w:tcPr>
          <w:p w14:paraId="66592525" w14:textId="77777777" w:rsidR="00B146DC" w:rsidRDefault="00B146DC">
            <w:pPr>
              <w:pStyle w:val="TableParagraph"/>
              <w:spacing w:before="9"/>
              <w:rPr>
                <w:sz w:val="18"/>
              </w:rPr>
            </w:pPr>
          </w:p>
          <w:p w14:paraId="04F2FBAC" w14:textId="77777777" w:rsidR="00B146DC" w:rsidRDefault="00784BFB">
            <w:pPr>
              <w:pStyle w:val="TableParagraph"/>
              <w:spacing w:before="1"/>
              <w:ind w:left="136" w:right="110" w:firstLine="523"/>
              <w:rPr>
                <w:b/>
              </w:rPr>
            </w:pPr>
            <w:r>
              <w:rPr>
                <w:b/>
              </w:rPr>
              <w:t>Elvárt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viselkedésmódok,</w:t>
            </w:r>
          </w:p>
          <w:p w14:paraId="78ADB94B" w14:textId="77777777" w:rsidR="00B146DC" w:rsidRDefault="00784BFB">
            <w:pPr>
              <w:pStyle w:val="TableParagraph"/>
              <w:ind w:left="525"/>
              <w:rPr>
                <w:b/>
              </w:rPr>
            </w:pPr>
            <w:r>
              <w:rPr>
                <w:b/>
              </w:rPr>
              <w:t>attitűdök</w:t>
            </w:r>
          </w:p>
        </w:tc>
        <w:tc>
          <w:tcPr>
            <w:tcW w:w="2279" w:type="dxa"/>
          </w:tcPr>
          <w:p w14:paraId="3BAA5AD9" w14:textId="77777777" w:rsidR="00B146DC" w:rsidRDefault="00784BFB">
            <w:pPr>
              <w:pStyle w:val="TableParagraph"/>
              <w:spacing w:before="89"/>
              <w:ind w:left="267" w:right="254" w:hanging="4"/>
              <w:jc w:val="center"/>
              <w:rPr>
                <w:b/>
              </w:rPr>
            </w:pPr>
            <w:r>
              <w:rPr>
                <w:b/>
              </w:rPr>
              <w:t>Általános és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szakmához kötődő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digitális</w:t>
            </w:r>
          </w:p>
          <w:p w14:paraId="116C0031" w14:textId="77777777" w:rsidR="00B146DC" w:rsidRDefault="00784BFB">
            <w:pPr>
              <w:pStyle w:val="TableParagraph"/>
              <w:spacing w:before="2"/>
              <w:ind w:left="132" w:right="121"/>
              <w:jc w:val="center"/>
              <w:rPr>
                <w:b/>
              </w:rPr>
            </w:pPr>
            <w:r>
              <w:rPr>
                <w:b/>
              </w:rPr>
              <w:t>kompetenciák</w:t>
            </w:r>
          </w:p>
        </w:tc>
      </w:tr>
      <w:tr w:rsidR="00B146DC" w14:paraId="12888489" w14:textId="77777777">
        <w:trPr>
          <w:trHeight w:val="3288"/>
        </w:trPr>
        <w:tc>
          <w:tcPr>
            <w:tcW w:w="2124" w:type="dxa"/>
          </w:tcPr>
          <w:p w14:paraId="53CD9FF9" w14:textId="77777777" w:rsidR="00B146DC" w:rsidRDefault="00B146DC">
            <w:pPr>
              <w:pStyle w:val="TableParagraph"/>
              <w:spacing w:before="6"/>
              <w:rPr>
                <w:sz w:val="21"/>
              </w:rPr>
            </w:pPr>
          </w:p>
          <w:p w14:paraId="127F026E" w14:textId="77777777" w:rsidR="00B146DC" w:rsidRDefault="00784BFB">
            <w:pPr>
              <w:pStyle w:val="TableParagraph"/>
              <w:ind w:left="110" w:right="99"/>
              <w:jc w:val="center"/>
            </w:pPr>
            <w:r>
              <w:t>Internetes álláskereső</w:t>
            </w:r>
            <w:r>
              <w:rPr>
                <w:spacing w:val="-52"/>
              </w:rPr>
              <w:t xml:space="preserve"> </w:t>
            </w:r>
            <w:r>
              <w:t>oldalakon és egyéb</w:t>
            </w:r>
            <w:r>
              <w:rPr>
                <w:spacing w:val="1"/>
              </w:rPr>
              <w:t xml:space="preserve"> </w:t>
            </w:r>
            <w:r>
              <w:t>fórumokon</w:t>
            </w:r>
            <w:r>
              <w:rPr>
                <w:spacing w:val="1"/>
              </w:rPr>
              <w:t xml:space="preserve"> </w:t>
            </w:r>
            <w:r>
              <w:t>(újsághirdetések,</w:t>
            </w:r>
            <w:r>
              <w:rPr>
                <w:spacing w:val="1"/>
              </w:rPr>
              <w:t xml:space="preserve"> </w:t>
            </w:r>
            <w:r>
              <w:t>szaklapok, szakmai</w:t>
            </w:r>
            <w:r>
              <w:rPr>
                <w:spacing w:val="1"/>
              </w:rPr>
              <w:t xml:space="preserve"> </w:t>
            </w:r>
            <w:r>
              <w:t>kiadványok stb.)</w:t>
            </w:r>
            <w:r>
              <w:rPr>
                <w:spacing w:val="1"/>
              </w:rPr>
              <w:t xml:space="preserve"> </w:t>
            </w:r>
            <w:r>
              <w:t>álláshirdetéseket</w:t>
            </w:r>
            <w:r>
              <w:rPr>
                <w:spacing w:val="1"/>
              </w:rPr>
              <w:t xml:space="preserve"> </w:t>
            </w:r>
            <w:r>
              <w:t>keres. Az</w:t>
            </w:r>
            <w:r>
              <w:rPr>
                <w:spacing w:val="1"/>
              </w:rPr>
              <w:t xml:space="preserve"> </w:t>
            </w:r>
            <w:r>
              <w:t>álláskereséshez</w:t>
            </w:r>
            <w:r>
              <w:rPr>
                <w:spacing w:val="1"/>
              </w:rPr>
              <w:t xml:space="preserve"> </w:t>
            </w:r>
            <w:r>
              <w:t>használja</w:t>
            </w:r>
            <w:r>
              <w:rPr>
                <w:spacing w:val="55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kapcsolati</w:t>
            </w:r>
            <w:r>
              <w:rPr>
                <w:spacing w:val="-3"/>
              </w:rPr>
              <w:t xml:space="preserve"> </w:t>
            </w:r>
            <w:r>
              <w:t>tőkéjét.</w:t>
            </w:r>
          </w:p>
        </w:tc>
        <w:tc>
          <w:tcPr>
            <w:tcW w:w="1935" w:type="dxa"/>
          </w:tcPr>
          <w:p w14:paraId="2D8CE9D0" w14:textId="77777777" w:rsidR="00B146DC" w:rsidRDefault="00784BFB">
            <w:pPr>
              <w:pStyle w:val="TableParagraph"/>
              <w:ind w:left="119" w:right="110" w:firstLine="3"/>
              <w:jc w:val="center"/>
            </w:pPr>
            <w:r>
              <w:t>Ismeri az</w:t>
            </w:r>
            <w:r>
              <w:rPr>
                <w:spacing w:val="1"/>
              </w:rPr>
              <w:t xml:space="preserve"> </w:t>
            </w:r>
            <w:r>
              <w:t>álláskeresést segítő</w:t>
            </w:r>
            <w:r>
              <w:rPr>
                <w:spacing w:val="-52"/>
              </w:rPr>
              <w:t xml:space="preserve"> </w:t>
            </w:r>
            <w:r>
              <w:t>fórumokat,</w:t>
            </w:r>
            <w:r>
              <w:rPr>
                <w:spacing w:val="1"/>
              </w:rPr>
              <w:t xml:space="preserve"> </w:t>
            </w:r>
            <w:r>
              <w:t>álláshirdetéseket</w:t>
            </w:r>
            <w:r>
              <w:rPr>
                <w:spacing w:val="1"/>
              </w:rPr>
              <w:t xml:space="preserve"> </w:t>
            </w:r>
            <w:r>
              <w:t>tartalmazó</w:t>
            </w:r>
            <w:r>
              <w:rPr>
                <w:spacing w:val="1"/>
              </w:rPr>
              <w:t xml:space="preserve"> </w:t>
            </w:r>
            <w:r>
              <w:t>forrásokat,</w:t>
            </w:r>
            <w:r>
              <w:rPr>
                <w:spacing w:val="1"/>
              </w:rPr>
              <w:t xml:space="preserve"> </w:t>
            </w:r>
            <w:r>
              <w:t>állásokat hirdető</w:t>
            </w:r>
            <w:r>
              <w:rPr>
                <w:spacing w:val="1"/>
              </w:rPr>
              <w:t xml:space="preserve"> </w:t>
            </w:r>
            <w:r>
              <w:t>vagy</w:t>
            </w:r>
            <w:r>
              <w:rPr>
                <w:spacing w:val="1"/>
              </w:rPr>
              <w:t xml:space="preserve"> </w:t>
            </w:r>
            <w:r>
              <w:t>álláskeresésben</w:t>
            </w:r>
            <w:r>
              <w:rPr>
                <w:spacing w:val="1"/>
              </w:rPr>
              <w:t xml:space="preserve"> </w:t>
            </w:r>
            <w:r>
              <w:t>segítő</w:t>
            </w:r>
            <w:r>
              <w:rPr>
                <w:spacing w:val="1"/>
              </w:rPr>
              <w:t xml:space="preserve"> </w:t>
            </w:r>
            <w:r>
              <w:t>szervezeteket,</w:t>
            </w:r>
          </w:p>
          <w:p w14:paraId="11F29EB7" w14:textId="77777777" w:rsidR="00B146DC" w:rsidRDefault="00784BFB">
            <w:pPr>
              <w:pStyle w:val="TableParagraph"/>
              <w:spacing w:line="252" w:lineRule="exact"/>
              <w:ind w:left="127" w:right="117"/>
              <w:jc w:val="center"/>
            </w:pPr>
            <w:r>
              <w:t>munkaközvetítő</w:t>
            </w:r>
            <w:r>
              <w:rPr>
                <w:spacing w:val="-52"/>
              </w:rPr>
              <w:t xml:space="preserve"> </w:t>
            </w:r>
            <w:r>
              <w:t>ügynökségeket.</w:t>
            </w:r>
          </w:p>
        </w:tc>
        <w:tc>
          <w:tcPr>
            <w:tcW w:w="1241" w:type="dxa"/>
          </w:tcPr>
          <w:p w14:paraId="23BF9744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081ADBCE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096F27FC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085DA03A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0AD894F5" w14:textId="77777777" w:rsidR="00B146DC" w:rsidRDefault="00B146DC">
            <w:pPr>
              <w:pStyle w:val="TableParagraph"/>
              <w:spacing w:before="5"/>
              <w:rPr>
                <w:sz w:val="24"/>
              </w:rPr>
            </w:pPr>
          </w:p>
          <w:p w14:paraId="31D74436" w14:textId="77777777" w:rsidR="00B146DC" w:rsidRDefault="00784BFB">
            <w:pPr>
              <w:pStyle w:val="TableParagraph"/>
              <w:ind w:left="239" w:right="214" w:firstLine="7"/>
            </w:pPr>
            <w:r>
              <w:t>Teljesen</w:t>
            </w:r>
            <w:r>
              <w:rPr>
                <w:spacing w:val="-52"/>
              </w:rPr>
              <w:t xml:space="preserve"> </w:t>
            </w:r>
            <w:r>
              <w:t>önállóan</w:t>
            </w:r>
          </w:p>
        </w:tc>
        <w:tc>
          <w:tcPr>
            <w:tcW w:w="1921" w:type="dxa"/>
            <w:vMerge w:val="restart"/>
          </w:tcPr>
          <w:p w14:paraId="2A6090DA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55A1CEBD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3B8516CE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7BC8B71F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5E261BBE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77032F0C" w14:textId="77777777" w:rsidR="00B146DC" w:rsidRDefault="00B146DC">
            <w:pPr>
              <w:pStyle w:val="TableParagraph"/>
              <w:spacing w:before="10"/>
              <w:rPr>
                <w:sz w:val="23"/>
              </w:rPr>
            </w:pPr>
          </w:p>
          <w:p w14:paraId="5030D632" w14:textId="77777777" w:rsidR="00B146DC" w:rsidRDefault="00784BFB">
            <w:pPr>
              <w:pStyle w:val="TableParagraph"/>
              <w:ind w:left="107" w:right="95"/>
              <w:jc w:val="center"/>
            </w:pPr>
            <w:r>
              <w:t>Törekszik</w:t>
            </w:r>
            <w:r>
              <w:rPr>
                <w:spacing w:val="1"/>
              </w:rPr>
              <w:t xml:space="preserve"> </w:t>
            </w:r>
            <w:r>
              <w:t>kompetenciáinak</w:t>
            </w:r>
            <w:r>
              <w:rPr>
                <w:spacing w:val="1"/>
              </w:rPr>
              <w:t xml:space="preserve"> </w:t>
            </w:r>
            <w:r>
              <w:t>reális</w:t>
            </w:r>
            <w:r>
              <w:rPr>
                <w:spacing w:val="1"/>
              </w:rPr>
              <w:t xml:space="preserve"> </w:t>
            </w:r>
            <w:r>
              <w:t>megfogalmazására,</w:t>
            </w:r>
            <w:r>
              <w:rPr>
                <w:spacing w:val="-52"/>
              </w:rPr>
              <w:t xml:space="preserve"> </w:t>
            </w:r>
            <w:r>
              <w:t>erősségeinek</w:t>
            </w:r>
            <w:r>
              <w:rPr>
                <w:spacing w:val="1"/>
              </w:rPr>
              <w:t xml:space="preserve"> </w:t>
            </w:r>
            <w:r>
              <w:t>hangsúlyozására</w:t>
            </w:r>
            <w:r>
              <w:rPr>
                <w:spacing w:val="1"/>
              </w:rPr>
              <w:t xml:space="preserve"> </w:t>
            </w:r>
            <w:r>
              <w:t>idegen</w:t>
            </w:r>
            <w:r>
              <w:rPr>
                <w:spacing w:val="-1"/>
              </w:rPr>
              <w:t xml:space="preserve"> </w:t>
            </w:r>
            <w:r>
              <w:t>nyelven.</w:t>
            </w:r>
          </w:p>
          <w:p w14:paraId="7C96194C" w14:textId="77777777" w:rsidR="00B146DC" w:rsidRDefault="00784BFB">
            <w:pPr>
              <w:pStyle w:val="TableParagraph"/>
              <w:ind w:left="103" w:right="95"/>
              <w:jc w:val="center"/>
            </w:pPr>
            <w:r>
              <w:t>Nyitott szakmai és</w:t>
            </w:r>
            <w:r>
              <w:rPr>
                <w:spacing w:val="-52"/>
              </w:rPr>
              <w:t xml:space="preserve"> </w:t>
            </w:r>
            <w:r>
              <w:t>személyes</w:t>
            </w:r>
            <w:r>
              <w:rPr>
                <w:spacing w:val="1"/>
              </w:rPr>
              <w:t xml:space="preserve"> </w:t>
            </w:r>
            <w:r>
              <w:t>kompetenciáinak</w:t>
            </w:r>
            <w:r>
              <w:rPr>
                <w:spacing w:val="1"/>
              </w:rPr>
              <w:t xml:space="preserve"> </w:t>
            </w:r>
            <w:r>
              <w:t>fejlesztésére.</w:t>
            </w:r>
          </w:p>
          <w:p w14:paraId="25557059" w14:textId="77777777" w:rsidR="00B146DC" w:rsidRDefault="00784BFB">
            <w:pPr>
              <w:pStyle w:val="TableParagraph"/>
              <w:ind w:left="129" w:right="123" w:firstLine="3"/>
              <w:jc w:val="center"/>
            </w:pPr>
            <w:r>
              <w:t>Törekszik receptív</w:t>
            </w:r>
            <w:r>
              <w:rPr>
                <w:spacing w:val="-52"/>
              </w:rPr>
              <w:t xml:space="preserve"> </w:t>
            </w:r>
            <w:r>
              <w:t>és produktív</w:t>
            </w:r>
            <w:r>
              <w:rPr>
                <w:spacing w:val="1"/>
              </w:rPr>
              <w:t xml:space="preserve"> </w:t>
            </w:r>
            <w:r>
              <w:t>készségeit idegen</w:t>
            </w:r>
            <w:r>
              <w:rPr>
                <w:spacing w:val="1"/>
              </w:rPr>
              <w:t xml:space="preserve"> </w:t>
            </w:r>
            <w:r>
              <w:t>nyelven fejleszteni</w:t>
            </w:r>
            <w:r>
              <w:rPr>
                <w:spacing w:val="-52"/>
              </w:rPr>
              <w:t xml:space="preserve"> </w:t>
            </w:r>
            <w:r>
              <w:t>(olvasott és hallott</w:t>
            </w:r>
            <w:r>
              <w:rPr>
                <w:spacing w:val="-52"/>
              </w:rPr>
              <w:t xml:space="preserve"> </w:t>
            </w:r>
            <w:r>
              <w:t>szöveg értése,</w:t>
            </w:r>
            <w:r>
              <w:rPr>
                <w:spacing w:val="1"/>
              </w:rPr>
              <w:t xml:space="preserve"> </w:t>
            </w:r>
            <w:r>
              <w:t>íráskészség,</w:t>
            </w:r>
            <w:r>
              <w:rPr>
                <w:spacing w:val="1"/>
              </w:rPr>
              <w:t xml:space="preserve"> </w:t>
            </w:r>
            <w:r>
              <w:t>valamint</w:t>
            </w:r>
            <w:r>
              <w:rPr>
                <w:spacing w:val="1"/>
              </w:rPr>
              <w:t xml:space="preserve"> </w:t>
            </w:r>
            <w:r>
              <w:t>beszédprodukció).</w:t>
            </w:r>
          </w:p>
          <w:p w14:paraId="59C3C3FF" w14:textId="77777777" w:rsidR="00B146DC" w:rsidRDefault="00784BFB">
            <w:pPr>
              <w:pStyle w:val="TableParagraph"/>
              <w:ind w:left="104" w:right="95"/>
              <w:jc w:val="center"/>
            </w:pPr>
            <w:r>
              <w:t>Szakmája iránt</w:t>
            </w:r>
            <w:r>
              <w:rPr>
                <w:spacing w:val="1"/>
              </w:rPr>
              <w:t xml:space="preserve"> </w:t>
            </w:r>
            <w:r>
              <w:t>elkötelezett.</w:t>
            </w:r>
            <w:r>
              <w:rPr>
                <w:spacing w:val="1"/>
              </w:rPr>
              <w:t xml:space="preserve"> </w:t>
            </w:r>
            <w:r>
              <w:t>Megjelenése</w:t>
            </w:r>
            <w:r>
              <w:rPr>
                <w:spacing w:val="1"/>
              </w:rPr>
              <w:t xml:space="preserve"> </w:t>
            </w:r>
            <w:r>
              <w:t>visszafogott,</w:t>
            </w:r>
            <w:r>
              <w:rPr>
                <w:spacing w:val="1"/>
              </w:rPr>
              <w:t xml:space="preserve"> </w:t>
            </w:r>
            <w:r>
              <w:t>helyzethez illő.</w:t>
            </w:r>
            <w:r>
              <w:rPr>
                <w:spacing w:val="1"/>
              </w:rPr>
              <w:t xml:space="preserve"> </w:t>
            </w:r>
            <w:r>
              <w:t>Viselkedésében</w:t>
            </w:r>
            <w:r>
              <w:rPr>
                <w:spacing w:val="1"/>
              </w:rPr>
              <w:t xml:space="preserve"> </w:t>
            </w:r>
            <w:r>
              <w:t>törekszik az adott</w:t>
            </w:r>
            <w:r>
              <w:rPr>
                <w:spacing w:val="-52"/>
              </w:rPr>
              <w:t xml:space="preserve"> </w:t>
            </w:r>
            <w:r>
              <w:t>helyzetnek</w:t>
            </w:r>
            <w:r>
              <w:rPr>
                <w:spacing w:val="1"/>
              </w:rPr>
              <w:t xml:space="preserve"> </w:t>
            </w:r>
            <w:r>
              <w:t>megfelelni.</w:t>
            </w:r>
          </w:p>
        </w:tc>
        <w:tc>
          <w:tcPr>
            <w:tcW w:w="2279" w:type="dxa"/>
          </w:tcPr>
          <w:p w14:paraId="4642FA48" w14:textId="77777777" w:rsidR="00B146DC" w:rsidRDefault="00784BFB">
            <w:pPr>
              <w:pStyle w:val="TableParagraph"/>
              <w:spacing w:before="121"/>
              <w:ind w:left="142" w:right="131" w:hanging="2"/>
              <w:jc w:val="center"/>
            </w:pPr>
            <w:r>
              <w:t>Hatékonyan tudja</w:t>
            </w:r>
            <w:r>
              <w:rPr>
                <w:spacing w:val="1"/>
              </w:rPr>
              <w:t xml:space="preserve"> </w:t>
            </w:r>
            <w:r>
              <w:t>álláskereséshez</w:t>
            </w:r>
            <w:r>
              <w:rPr>
                <w:spacing w:val="1"/>
              </w:rPr>
              <w:t xml:space="preserve"> </w:t>
            </w:r>
            <w:r>
              <w:t>használni az internetes</w:t>
            </w:r>
            <w:r>
              <w:rPr>
                <w:spacing w:val="-52"/>
              </w:rPr>
              <w:t xml:space="preserve"> </w:t>
            </w:r>
            <w:r>
              <w:t>böngészőket és</w:t>
            </w:r>
            <w:r>
              <w:rPr>
                <w:spacing w:val="1"/>
              </w:rPr>
              <w:t xml:space="preserve"> </w:t>
            </w:r>
            <w:r>
              <w:t>álláskereső portálokat,</w:t>
            </w:r>
            <w:r>
              <w:rPr>
                <w:spacing w:val="-52"/>
              </w:rPr>
              <w:t xml:space="preserve"> </w:t>
            </w:r>
            <w:r>
              <w:t>és ezek segítségével</w:t>
            </w:r>
            <w:r>
              <w:rPr>
                <w:spacing w:val="1"/>
              </w:rPr>
              <w:t xml:space="preserve"> </w:t>
            </w:r>
            <w:r>
              <w:t>képes szakmájának,</w:t>
            </w:r>
            <w:r>
              <w:rPr>
                <w:spacing w:val="1"/>
              </w:rPr>
              <w:t xml:space="preserve"> </w:t>
            </w:r>
            <w:r>
              <w:t>végzettségének,</w:t>
            </w:r>
            <w:r>
              <w:rPr>
                <w:spacing w:val="1"/>
              </w:rPr>
              <w:t xml:space="preserve"> </w:t>
            </w:r>
            <w:r>
              <w:t>képességeinek</w:t>
            </w:r>
            <w:r>
              <w:rPr>
                <w:spacing w:val="1"/>
              </w:rPr>
              <w:t xml:space="preserve"> </w:t>
            </w:r>
            <w:r>
              <w:t>megfelelően</w:t>
            </w:r>
            <w:r>
              <w:rPr>
                <w:spacing w:val="1"/>
              </w:rPr>
              <w:t xml:space="preserve"> </w:t>
            </w:r>
            <w:r>
              <w:t>álláshirdetéseket</w:t>
            </w:r>
            <w:r>
              <w:rPr>
                <w:spacing w:val="1"/>
              </w:rPr>
              <w:t xml:space="preserve"> </w:t>
            </w:r>
            <w:r>
              <w:t>kiválasztani.</w:t>
            </w:r>
          </w:p>
        </w:tc>
      </w:tr>
      <w:tr w:rsidR="00B146DC" w14:paraId="6C86F96E" w14:textId="77777777">
        <w:trPr>
          <w:trHeight w:val="2531"/>
        </w:trPr>
        <w:tc>
          <w:tcPr>
            <w:tcW w:w="2124" w:type="dxa"/>
          </w:tcPr>
          <w:p w14:paraId="1A513039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37B3B3E1" w14:textId="77777777" w:rsidR="00B146DC" w:rsidRDefault="00B146DC">
            <w:pPr>
              <w:pStyle w:val="TableParagraph"/>
              <w:spacing w:before="6"/>
              <w:rPr>
                <w:sz w:val="30"/>
              </w:rPr>
            </w:pPr>
          </w:p>
          <w:p w14:paraId="040888EC" w14:textId="77777777" w:rsidR="00B146DC" w:rsidRDefault="00784BFB">
            <w:pPr>
              <w:pStyle w:val="TableParagraph"/>
              <w:ind w:left="163" w:right="154"/>
              <w:jc w:val="center"/>
            </w:pPr>
            <w:r>
              <w:t>A</w:t>
            </w:r>
            <w:r>
              <w:rPr>
                <w:spacing w:val="-4"/>
              </w:rPr>
              <w:t xml:space="preserve"> </w:t>
            </w:r>
            <w:r>
              <w:t>tartalmi</w:t>
            </w:r>
            <w:r>
              <w:rPr>
                <w:spacing w:val="-2"/>
              </w:rPr>
              <w:t xml:space="preserve"> </w:t>
            </w:r>
            <w:r>
              <w:t>és</w:t>
            </w:r>
            <w:r>
              <w:rPr>
                <w:spacing w:val="-3"/>
              </w:rPr>
              <w:t xml:space="preserve"> </w:t>
            </w:r>
            <w:r>
              <w:t>formai</w:t>
            </w:r>
            <w:r>
              <w:rPr>
                <w:spacing w:val="-52"/>
              </w:rPr>
              <w:t xml:space="preserve"> </w:t>
            </w:r>
            <w:r>
              <w:t>követelményeknek</w:t>
            </w:r>
            <w:r>
              <w:rPr>
                <w:spacing w:val="1"/>
              </w:rPr>
              <w:t xml:space="preserve"> </w:t>
            </w:r>
            <w:r>
              <w:t>megfelelő</w:t>
            </w:r>
            <w:r>
              <w:rPr>
                <w:spacing w:val="1"/>
              </w:rPr>
              <w:t xml:space="preserve"> </w:t>
            </w:r>
            <w:r>
              <w:t>önéletrajzot</w:t>
            </w:r>
            <w:r>
              <w:rPr>
                <w:spacing w:val="1"/>
              </w:rPr>
              <w:t xml:space="preserve"> </w:t>
            </w:r>
            <w:r>
              <w:t>fogalmaz.</w:t>
            </w:r>
          </w:p>
        </w:tc>
        <w:tc>
          <w:tcPr>
            <w:tcW w:w="1935" w:type="dxa"/>
          </w:tcPr>
          <w:p w14:paraId="56797277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0C2929EF" w14:textId="77777777" w:rsidR="00B146DC" w:rsidRDefault="00B146DC">
            <w:pPr>
              <w:pStyle w:val="TableParagraph"/>
              <w:spacing w:before="6"/>
              <w:rPr>
                <w:sz w:val="30"/>
              </w:rPr>
            </w:pPr>
          </w:p>
          <w:p w14:paraId="223A5C1D" w14:textId="77777777" w:rsidR="00B146DC" w:rsidRDefault="00784BFB">
            <w:pPr>
              <w:pStyle w:val="TableParagraph"/>
              <w:ind w:left="153" w:right="143" w:firstLine="3"/>
              <w:jc w:val="center"/>
            </w:pPr>
            <w:r>
              <w:t>Ismeri az</w:t>
            </w:r>
            <w:r>
              <w:rPr>
                <w:spacing w:val="1"/>
              </w:rPr>
              <w:t xml:space="preserve"> </w:t>
            </w:r>
            <w:r>
              <w:t>önéletrajz típusait,</w:t>
            </w:r>
            <w:r>
              <w:rPr>
                <w:spacing w:val="-52"/>
              </w:rPr>
              <w:t xml:space="preserve"> </w:t>
            </w:r>
            <w:r>
              <w:t>azok tartalmi és</w:t>
            </w:r>
            <w:r>
              <w:rPr>
                <w:spacing w:val="1"/>
              </w:rPr>
              <w:t xml:space="preserve"> </w:t>
            </w:r>
            <w:r>
              <w:t>formai</w:t>
            </w:r>
            <w:r>
              <w:rPr>
                <w:spacing w:val="1"/>
              </w:rPr>
              <w:t xml:space="preserve"> </w:t>
            </w:r>
            <w:r>
              <w:t>követelményeit.</w:t>
            </w:r>
          </w:p>
        </w:tc>
        <w:tc>
          <w:tcPr>
            <w:tcW w:w="1241" w:type="dxa"/>
          </w:tcPr>
          <w:p w14:paraId="33EC9768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16794694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45954E6B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0BEE309F" w14:textId="77777777" w:rsidR="00B146DC" w:rsidRDefault="00784BFB">
            <w:pPr>
              <w:pStyle w:val="TableParagraph"/>
              <w:spacing w:before="178"/>
              <w:ind w:left="239" w:right="214" w:firstLine="7"/>
            </w:pPr>
            <w:r>
              <w:t>Teljesen</w:t>
            </w:r>
            <w:r>
              <w:rPr>
                <w:spacing w:val="-52"/>
              </w:rPr>
              <w:t xml:space="preserve"> </w:t>
            </w:r>
            <w:r>
              <w:t>önállóan</w:t>
            </w:r>
          </w:p>
        </w:tc>
        <w:tc>
          <w:tcPr>
            <w:tcW w:w="1921" w:type="dxa"/>
            <w:vMerge/>
            <w:tcBorders>
              <w:top w:val="nil"/>
            </w:tcBorders>
          </w:tcPr>
          <w:p w14:paraId="4BCBFDC1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2279" w:type="dxa"/>
          </w:tcPr>
          <w:p w14:paraId="6BD2C594" w14:textId="77777777" w:rsidR="00B146DC" w:rsidRDefault="00784BFB">
            <w:pPr>
              <w:pStyle w:val="TableParagraph"/>
              <w:ind w:left="130" w:right="119" w:hanging="3"/>
              <w:jc w:val="center"/>
            </w:pPr>
            <w:r>
              <w:t>Ki tud tölteni</w:t>
            </w:r>
            <w:r>
              <w:rPr>
                <w:spacing w:val="1"/>
              </w:rPr>
              <w:t xml:space="preserve"> </w:t>
            </w:r>
            <w:r>
              <w:t>önéletrajz sablonokat,</w:t>
            </w:r>
            <w:r>
              <w:rPr>
                <w:spacing w:val="1"/>
              </w:rPr>
              <w:t xml:space="preserve"> </w:t>
            </w:r>
            <w:r>
              <w:t xml:space="preserve">pl. </w:t>
            </w:r>
            <w:proofErr w:type="spellStart"/>
            <w:r>
              <w:t>Europass</w:t>
            </w:r>
            <w:proofErr w:type="spellEnd"/>
            <w:r>
              <w:t xml:space="preserve"> CV</w:t>
            </w:r>
            <w:r>
              <w:rPr>
                <w:spacing w:val="1"/>
              </w:rPr>
              <w:t xml:space="preserve"> </w:t>
            </w:r>
            <w:r>
              <w:t>sablon vagy</w:t>
            </w:r>
            <w:r>
              <w:rPr>
                <w:spacing w:val="1"/>
              </w:rPr>
              <w:t xml:space="preserve"> </w:t>
            </w:r>
            <w:r>
              <w:t>szövegszerkesztő</w:t>
            </w:r>
            <w:r>
              <w:rPr>
                <w:spacing w:val="1"/>
              </w:rPr>
              <w:t xml:space="preserve"> </w:t>
            </w:r>
            <w:r>
              <w:t>program segítségével</w:t>
            </w:r>
            <w:r>
              <w:rPr>
                <w:spacing w:val="1"/>
              </w:rPr>
              <w:t xml:space="preserve"> </w:t>
            </w:r>
            <w:r>
              <w:t>létre tud hozni az adott</w:t>
            </w:r>
            <w:r>
              <w:rPr>
                <w:spacing w:val="-52"/>
              </w:rPr>
              <w:t xml:space="preserve"> </w:t>
            </w:r>
            <w:r>
              <w:t>önéletrajztípusoknak</w:t>
            </w:r>
            <w:r>
              <w:rPr>
                <w:spacing w:val="1"/>
              </w:rPr>
              <w:t xml:space="preserve"> </w:t>
            </w:r>
            <w:r>
              <w:t>megfelelő</w:t>
            </w:r>
          </w:p>
          <w:p w14:paraId="0FF2B142" w14:textId="77777777" w:rsidR="00B146DC" w:rsidRDefault="00784BFB">
            <w:pPr>
              <w:pStyle w:val="TableParagraph"/>
              <w:spacing w:line="239" w:lineRule="exact"/>
              <w:ind w:left="129" w:right="121"/>
              <w:jc w:val="center"/>
            </w:pPr>
            <w:r>
              <w:t>dokumentumot.</w:t>
            </w:r>
          </w:p>
        </w:tc>
      </w:tr>
      <w:tr w:rsidR="00B146DC" w14:paraId="0E04EB9C" w14:textId="77777777">
        <w:trPr>
          <w:trHeight w:val="2277"/>
        </w:trPr>
        <w:tc>
          <w:tcPr>
            <w:tcW w:w="2124" w:type="dxa"/>
          </w:tcPr>
          <w:p w14:paraId="111BE39B" w14:textId="77777777" w:rsidR="00B146DC" w:rsidRDefault="00B146DC">
            <w:pPr>
              <w:pStyle w:val="TableParagraph"/>
              <w:spacing w:before="4"/>
              <w:rPr>
                <w:sz w:val="21"/>
              </w:rPr>
            </w:pPr>
          </w:p>
          <w:p w14:paraId="75F7617C" w14:textId="77777777" w:rsidR="00B146DC" w:rsidRDefault="00784BFB">
            <w:pPr>
              <w:pStyle w:val="TableParagraph"/>
              <w:ind w:left="110" w:right="100" w:hanging="1"/>
              <w:jc w:val="center"/>
            </w:pPr>
            <w:r>
              <w:t>A tartalmi és formai</w:t>
            </w:r>
            <w:r>
              <w:rPr>
                <w:spacing w:val="1"/>
              </w:rPr>
              <w:t xml:space="preserve"> </w:t>
            </w:r>
            <w:r>
              <w:t>követelményeknek</w:t>
            </w:r>
            <w:r>
              <w:rPr>
                <w:spacing w:val="1"/>
              </w:rPr>
              <w:t xml:space="preserve"> </w:t>
            </w:r>
            <w:r>
              <w:t>megfelelő motivációs</w:t>
            </w:r>
            <w:r>
              <w:rPr>
                <w:spacing w:val="-52"/>
              </w:rPr>
              <w:t xml:space="preserve"> </w:t>
            </w:r>
            <w:r>
              <w:t>levelet ír, melyet a</w:t>
            </w:r>
            <w:r>
              <w:rPr>
                <w:spacing w:val="1"/>
              </w:rPr>
              <w:t xml:space="preserve"> </w:t>
            </w:r>
            <w:r>
              <w:t>megpályázandó állás</w:t>
            </w:r>
            <w:r>
              <w:rPr>
                <w:spacing w:val="1"/>
              </w:rPr>
              <w:t xml:space="preserve"> </w:t>
            </w:r>
            <w:r>
              <w:t>sajátosságaihoz</w:t>
            </w:r>
            <w:r>
              <w:rPr>
                <w:spacing w:val="1"/>
              </w:rPr>
              <w:t xml:space="preserve"> </w:t>
            </w:r>
            <w:r>
              <w:t>igazít.</w:t>
            </w:r>
          </w:p>
        </w:tc>
        <w:tc>
          <w:tcPr>
            <w:tcW w:w="1935" w:type="dxa"/>
          </w:tcPr>
          <w:p w14:paraId="2E63CA62" w14:textId="77777777" w:rsidR="00B146DC" w:rsidRDefault="00784BFB">
            <w:pPr>
              <w:pStyle w:val="TableParagraph"/>
              <w:ind w:left="184" w:right="177" w:firstLine="2"/>
              <w:jc w:val="center"/>
            </w:pPr>
            <w:r>
              <w:t>Ismeri a</w:t>
            </w:r>
            <w:r>
              <w:rPr>
                <w:spacing w:val="1"/>
              </w:rPr>
              <w:t xml:space="preserve"> </w:t>
            </w:r>
            <w:r>
              <w:t>motivációs levél</w:t>
            </w:r>
            <w:r>
              <w:rPr>
                <w:spacing w:val="1"/>
              </w:rPr>
              <w:t xml:space="preserve"> </w:t>
            </w:r>
            <w:r>
              <w:t>tartalmi</w:t>
            </w:r>
            <w:r>
              <w:rPr>
                <w:spacing w:val="-8"/>
              </w:rPr>
              <w:t xml:space="preserve"> </w:t>
            </w:r>
            <w:r>
              <w:t>és</w:t>
            </w:r>
            <w:r>
              <w:rPr>
                <w:spacing w:val="-9"/>
              </w:rPr>
              <w:t xml:space="preserve"> </w:t>
            </w:r>
            <w:r>
              <w:t>formai</w:t>
            </w:r>
            <w:r>
              <w:rPr>
                <w:spacing w:val="-52"/>
              </w:rPr>
              <w:t xml:space="preserve"> </w:t>
            </w:r>
            <w:r>
              <w:t>követelményét,</w:t>
            </w:r>
            <w:r>
              <w:rPr>
                <w:spacing w:val="1"/>
              </w:rPr>
              <w:t xml:space="preserve"> </w:t>
            </w:r>
            <w:r>
              <w:t>felépítését,</w:t>
            </w:r>
            <w:r>
              <w:rPr>
                <w:spacing w:val="1"/>
              </w:rPr>
              <w:t xml:space="preserve"> </w:t>
            </w:r>
            <w:r>
              <w:t>valamint tipikus</w:t>
            </w:r>
            <w:r>
              <w:rPr>
                <w:spacing w:val="1"/>
              </w:rPr>
              <w:t xml:space="preserve"> </w:t>
            </w:r>
            <w:r>
              <w:t>szófordulatait</w:t>
            </w:r>
            <w:r>
              <w:rPr>
                <w:spacing w:val="-1"/>
              </w:rPr>
              <w:t xml:space="preserve"> </w:t>
            </w:r>
            <w:r>
              <w:t>az</w:t>
            </w:r>
          </w:p>
          <w:p w14:paraId="4557E0A7" w14:textId="77777777" w:rsidR="00B146DC" w:rsidRDefault="00784BFB">
            <w:pPr>
              <w:pStyle w:val="TableParagraph"/>
              <w:spacing w:line="252" w:lineRule="exact"/>
              <w:ind w:left="127" w:right="115"/>
              <w:jc w:val="center"/>
            </w:pPr>
            <w:r>
              <w:t>adott idegen</w:t>
            </w:r>
            <w:r>
              <w:rPr>
                <w:spacing w:val="-52"/>
              </w:rPr>
              <w:t xml:space="preserve"> </w:t>
            </w:r>
            <w:r>
              <w:t>nyelven.</w:t>
            </w:r>
          </w:p>
        </w:tc>
        <w:tc>
          <w:tcPr>
            <w:tcW w:w="1241" w:type="dxa"/>
          </w:tcPr>
          <w:p w14:paraId="57523258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07624558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600AFF9B" w14:textId="77777777" w:rsidR="00B146DC" w:rsidRDefault="00B146DC">
            <w:pPr>
              <w:pStyle w:val="TableParagraph"/>
              <w:spacing w:before="5"/>
              <w:rPr>
                <w:sz w:val="28"/>
              </w:rPr>
            </w:pPr>
          </w:p>
          <w:p w14:paraId="20FCD7D2" w14:textId="77777777" w:rsidR="00B146DC" w:rsidRDefault="00784BFB">
            <w:pPr>
              <w:pStyle w:val="TableParagraph"/>
              <w:ind w:left="239" w:right="214" w:firstLine="7"/>
            </w:pPr>
            <w:r>
              <w:t>Teljesen</w:t>
            </w:r>
            <w:r>
              <w:rPr>
                <w:spacing w:val="-52"/>
              </w:rPr>
              <w:t xml:space="preserve"> </w:t>
            </w:r>
            <w:r>
              <w:t>önállóan</w:t>
            </w:r>
          </w:p>
        </w:tc>
        <w:tc>
          <w:tcPr>
            <w:tcW w:w="1921" w:type="dxa"/>
            <w:vMerge/>
            <w:tcBorders>
              <w:top w:val="nil"/>
            </w:tcBorders>
          </w:tcPr>
          <w:p w14:paraId="1EF04618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2279" w:type="dxa"/>
          </w:tcPr>
          <w:p w14:paraId="02BDC00B" w14:textId="77777777" w:rsidR="00B146DC" w:rsidRDefault="00B146DC">
            <w:pPr>
              <w:pStyle w:val="TableParagraph"/>
              <w:spacing w:before="5"/>
              <w:rPr>
                <w:sz w:val="32"/>
              </w:rPr>
            </w:pPr>
          </w:p>
          <w:p w14:paraId="447D17C0" w14:textId="77777777" w:rsidR="00B146DC" w:rsidRDefault="00784BFB">
            <w:pPr>
              <w:pStyle w:val="TableParagraph"/>
              <w:ind w:left="200" w:right="192" w:firstLine="4"/>
              <w:jc w:val="center"/>
            </w:pPr>
            <w:r>
              <w:t>Szövegszerkesztő</w:t>
            </w:r>
            <w:r>
              <w:rPr>
                <w:spacing w:val="1"/>
              </w:rPr>
              <w:t xml:space="preserve"> </w:t>
            </w:r>
            <w:r>
              <w:t>program</w:t>
            </w:r>
            <w:r>
              <w:rPr>
                <w:spacing w:val="-10"/>
              </w:rPr>
              <w:t xml:space="preserve"> </w:t>
            </w:r>
            <w:r>
              <w:t>segítségével</w:t>
            </w:r>
            <w:r>
              <w:rPr>
                <w:spacing w:val="-52"/>
              </w:rPr>
              <w:t xml:space="preserve"> </w:t>
            </w:r>
            <w:r>
              <w:t>meg tud írni egy</w:t>
            </w:r>
            <w:r>
              <w:rPr>
                <w:spacing w:val="1"/>
              </w:rPr>
              <w:t xml:space="preserve"> </w:t>
            </w:r>
            <w:r>
              <w:t>önéletrajzot,</w:t>
            </w:r>
            <w:r>
              <w:rPr>
                <w:spacing w:val="1"/>
              </w:rPr>
              <w:t xml:space="preserve"> </w:t>
            </w:r>
            <w:r>
              <w:t>figyelembe véve a</w:t>
            </w:r>
            <w:r>
              <w:rPr>
                <w:spacing w:val="1"/>
              </w:rPr>
              <w:t xml:space="preserve"> </w:t>
            </w:r>
            <w:r>
              <w:t>formai</w:t>
            </w:r>
            <w:r>
              <w:rPr>
                <w:spacing w:val="-2"/>
              </w:rPr>
              <w:t xml:space="preserve"> </w:t>
            </w:r>
            <w:r>
              <w:t>szabályokat.</w:t>
            </w:r>
          </w:p>
        </w:tc>
      </w:tr>
      <w:tr w:rsidR="00B146DC" w14:paraId="3739E198" w14:textId="77777777">
        <w:trPr>
          <w:trHeight w:val="2529"/>
        </w:trPr>
        <w:tc>
          <w:tcPr>
            <w:tcW w:w="2124" w:type="dxa"/>
          </w:tcPr>
          <w:p w14:paraId="6DCF7565" w14:textId="77777777" w:rsidR="00B146DC" w:rsidRDefault="00B146DC">
            <w:pPr>
              <w:pStyle w:val="TableParagraph"/>
              <w:spacing w:before="4"/>
              <w:rPr>
                <w:sz w:val="21"/>
              </w:rPr>
            </w:pPr>
          </w:p>
          <w:p w14:paraId="4AD78699" w14:textId="77777777" w:rsidR="00B146DC" w:rsidRDefault="00784BFB">
            <w:pPr>
              <w:pStyle w:val="TableParagraph"/>
              <w:ind w:left="131" w:right="124" w:firstLine="2"/>
              <w:jc w:val="center"/>
            </w:pPr>
            <w:r>
              <w:t>Kitölti és a</w:t>
            </w:r>
            <w:r>
              <w:rPr>
                <w:spacing w:val="1"/>
              </w:rPr>
              <w:t xml:space="preserve"> </w:t>
            </w:r>
            <w:r>
              <w:t>munkaadóhoz</w:t>
            </w:r>
            <w:r>
              <w:rPr>
                <w:spacing w:val="1"/>
              </w:rPr>
              <w:t xml:space="preserve"> </w:t>
            </w:r>
            <w:r>
              <w:t>eljuttatja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szükséges</w:t>
            </w:r>
            <w:r>
              <w:rPr>
                <w:spacing w:val="-52"/>
              </w:rPr>
              <w:t xml:space="preserve"> </w:t>
            </w:r>
            <w:r>
              <w:t>nyomtatványokat és</w:t>
            </w:r>
            <w:r>
              <w:rPr>
                <w:spacing w:val="1"/>
              </w:rPr>
              <w:t xml:space="preserve"> </w:t>
            </w:r>
            <w:r>
              <w:t>dokumentumokat az</w:t>
            </w:r>
            <w:r>
              <w:rPr>
                <w:spacing w:val="1"/>
              </w:rPr>
              <w:t xml:space="preserve"> </w:t>
            </w:r>
            <w:r>
              <w:t>álláskeresés</w:t>
            </w:r>
            <w:r>
              <w:rPr>
                <w:spacing w:val="1"/>
              </w:rPr>
              <w:t xml:space="preserve"> </w:t>
            </w:r>
            <w:r>
              <w:t>folyamatának</w:t>
            </w:r>
            <w:r>
              <w:rPr>
                <w:spacing w:val="1"/>
              </w:rPr>
              <w:t xml:space="preserve"> </w:t>
            </w:r>
            <w:r>
              <w:t>figyelembevételével.</w:t>
            </w:r>
          </w:p>
        </w:tc>
        <w:tc>
          <w:tcPr>
            <w:tcW w:w="1935" w:type="dxa"/>
          </w:tcPr>
          <w:p w14:paraId="49536C6E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2073916D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0C9ED7CB" w14:textId="77777777" w:rsidR="00B146DC" w:rsidRDefault="00B146DC">
            <w:pPr>
              <w:pStyle w:val="TableParagraph"/>
              <w:spacing w:before="5"/>
              <w:rPr>
                <w:sz w:val="28"/>
              </w:rPr>
            </w:pPr>
          </w:p>
          <w:p w14:paraId="44C94E61" w14:textId="77777777" w:rsidR="00B146DC" w:rsidRDefault="00784BFB">
            <w:pPr>
              <w:pStyle w:val="TableParagraph"/>
              <w:ind w:left="441" w:right="429" w:firstLine="1"/>
              <w:jc w:val="center"/>
            </w:pPr>
            <w:r>
              <w:t>Ismeri az</w:t>
            </w:r>
            <w:r>
              <w:rPr>
                <w:spacing w:val="1"/>
              </w:rPr>
              <w:t xml:space="preserve"> </w:t>
            </w:r>
            <w:r>
              <w:t>álláskeresés</w:t>
            </w:r>
            <w:r>
              <w:rPr>
                <w:spacing w:val="-52"/>
              </w:rPr>
              <w:t xml:space="preserve"> </w:t>
            </w:r>
            <w:r>
              <w:t>folyamatát</w:t>
            </w:r>
          </w:p>
        </w:tc>
        <w:tc>
          <w:tcPr>
            <w:tcW w:w="1241" w:type="dxa"/>
          </w:tcPr>
          <w:p w14:paraId="79D0AB96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55539D37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03C32D69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71B1D43B" w14:textId="77777777" w:rsidR="00B146DC" w:rsidRDefault="00784BFB">
            <w:pPr>
              <w:pStyle w:val="TableParagraph"/>
              <w:spacing w:before="176"/>
              <w:ind w:left="239" w:right="214" w:firstLine="7"/>
            </w:pPr>
            <w:r>
              <w:t>Teljesen</w:t>
            </w:r>
            <w:r>
              <w:rPr>
                <w:spacing w:val="-52"/>
              </w:rPr>
              <w:t xml:space="preserve"> </w:t>
            </w:r>
            <w:r>
              <w:t>önállóan</w:t>
            </w:r>
          </w:p>
        </w:tc>
        <w:tc>
          <w:tcPr>
            <w:tcW w:w="1921" w:type="dxa"/>
            <w:vMerge/>
            <w:tcBorders>
              <w:top w:val="nil"/>
            </w:tcBorders>
          </w:tcPr>
          <w:p w14:paraId="4E27D963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2279" w:type="dxa"/>
          </w:tcPr>
          <w:p w14:paraId="69CB91D7" w14:textId="77777777" w:rsidR="00B146DC" w:rsidRDefault="00784BFB">
            <w:pPr>
              <w:pStyle w:val="TableParagraph"/>
              <w:ind w:left="133" w:right="121"/>
              <w:jc w:val="center"/>
            </w:pPr>
            <w:r>
              <w:t>Digitális</w:t>
            </w:r>
            <w:r>
              <w:rPr>
                <w:spacing w:val="1"/>
              </w:rPr>
              <w:t xml:space="preserve"> </w:t>
            </w:r>
            <w:r>
              <w:t>formanyomtatványok</w:t>
            </w:r>
            <w:r>
              <w:rPr>
                <w:spacing w:val="1"/>
              </w:rPr>
              <w:t xml:space="preserve"> </w:t>
            </w:r>
            <w:r>
              <w:t>kitöltése, szövegek</w:t>
            </w:r>
            <w:r>
              <w:rPr>
                <w:spacing w:val="1"/>
              </w:rPr>
              <w:t xml:space="preserve"> </w:t>
            </w:r>
            <w:r>
              <w:t>formai</w:t>
            </w:r>
            <w:r>
              <w:rPr>
                <w:spacing w:val="1"/>
              </w:rPr>
              <w:t xml:space="preserve"> </w:t>
            </w:r>
            <w:r>
              <w:t>követelményeknek</w:t>
            </w:r>
            <w:r>
              <w:rPr>
                <w:spacing w:val="1"/>
              </w:rPr>
              <w:t xml:space="preserve"> </w:t>
            </w:r>
            <w:r>
              <w:t>megfelelő létrehozása,</w:t>
            </w:r>
            <w:r>
              <w:rPr>
                <w:spacing w:val="-52"/>
              </w:rPr>
              <w:t xml:space="preserve"> </w:t>
            </w:r>
            <w:r>
              <w:t>e-mailek küldése és</w:t>
            </w:r>
            <w:r>
              <w:rPr>
                <w:spacing w:val="1"/>
              </w:rPr>
              <w:t xml:space="preserve"> </w:t>
            </w:r>
            <w:r>
              <w:t>fogadása,</w:t>
            </w:r>
          </w:p>
          <w:p w14:paraId="41A6CE01" w14:textId="77777777" w:rsidR="00B146DC" w:rsidRDefault="00784BFB">
            <w:pPr>
              <w:pStyle w:val="TableParagraph"/>
              <w:spacing w:line="252" w:lineRule="exact"/>
              <w:ind w:left="133" w:right="121"/>
              <w:jc w:val="center"/>
            </w:pPr>
            <w:r>
              <w:t>csatolmányok letöltése</w:t>
            </w:r>
            <w:r>
              <w:rPr>
                <w:spacing w:val="-52"/>
              </w:rPr>
              <w:t xml:space="preserve"> </w:t>
            </w:r>
            <w:r>
              <w:t>és hozzáadása.</w:t>
            </w:r>
          </w:p>
        </w:tc>
      </w:tr>
    </w:tbl>
    <w:p w14:paraId="429046E8" w14:textId="77777777" w:rsidR="00B146DC" w:rsidRDefault="00B146DC">
      <w:pPr>
        <w:spacing w:line="252" w:lineRule="exact"/>
        <w:jc w:val="center"/>
        <w:sectPr w:rsidR="00B146DC">
          <w:pgSz w:w="11910" w:h="16840"/>
          <w:pgMar w:top="1320" w:right="740" w:bottom="1200" w:left="740" w:header="0" w:footer="920" w:gutter="0"/>
          <w:cols w:space="708"/>
        </w:sectPr>
      </w:pPr>
    </w:p>
    <w:tbl>
      <w:tblPr>
        <w:tblStyle w:val="TableNormal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4"/>
        <w:gridCol w:w="1935"/>
        <w:gridCol w:w="1241"/>
        <w:gridCol w:w="1921"/>
        <w:gridCol w:w="2279"/>
      </w:tblGrid>
      <w:tr w:rsidR="00B146DC" w14:paraId="6470133C" w14:textId="77777777">
        <w:trPr>
          <w:trHeight w:val="2783"/>
        </w:trPr>
        <w:tc>
          <w:tcPr>
            <w:tcW w:w="2124" w:type="dxa"/>
          </w:tcPr>
          <w:p w14:paraId="33FCFF15" w14:textId="77777777" w:rsidR="00B146DC" w:rsidRDefault="00B146DC">
            <w:pPr>
              <w:pStyle w:val="TableParagraph"/>
              <w:spacing w:before="5"/>
              <w:rPr>
                <w:sz w:val="32"/>
              </w:rPr>
            </w:pPr>
          </w:p>
          <w:p w14:paraId="0BD2A971" w14:textId="77777777" w:rsidR="00B146DC" w:rsidRDefault="00784BFB">
            <w:pPr>
              <w:pStyle w:val="TableParagraph"/>
              <w:ind w:left="117" w:right="107"/>
              <w:jc w:val="center"/>
            </w:pPr>
            <w:r>
              <w:t>Felkészül az</w:t>
            </w:r>
            <w:r>
              <w:rPr>
                <w:spacing w:val="1"/>
              </w:rPr>
              <w:t xml:space="preserve"> </w:t>
            </w:r>
            <w:r>
              <w:t>állásinterjúra a</w:t>
            </w:r>
            <w:r>
              <w:rPr>
                <w:spacing w:val="1"/>
              </w:rPr>
              <w:t xml:space="preserve"> </w:t>
            </w:r>
            <w:r>
              <w:t>megpályázni kívánt</w:t>
            </w:r>
            <w:r>
              <w:rPr>
                <w:spacing w:val="1"/>
              </w:rPr>
              <w:t xml:space="preserve"> </w:t>
            </w:r>
            <w:r>
              <w:t>állásnak</w:t>
            </w:r>
            <w:r>
              <w:rPr>
                <w:spacing w:val="1"/>
              </w:rPr>
              <w:t xml:space="preserve"> </w:t>
            </w:r>
            <w:r>
              <w:t>megfelelően, a céljait</w:t>
            </w:r>
            <w:r>
              <w:rPr>
                <w:spacing w:val="-53"/>
              </w:rPr>
              <w:t xml:space="preserve"> </w:t>
            </w:r>
            <w:r>
              <w:t>szem előtt tartva</w:t>
            </w:r>
            <w:r>
              <w:rPr>
                <w:spacing w:val="1"/>
              </w:rPr>
              <w:t xml:space="preserve"> </w:t>
            </w:r>
            <w:r>
              <w:t>kommunikál az</w:t>
            </w:r>
            <w:r>
              <w:rPr>
                <w:spacing w:val="1"/>
              </w:rPr>
              <w:t xml:space="preserve"> </w:t>
            </w:r>
            <w:r>
              <w:t>interjú</w:t>
            </w:r>
            <w:r>
              <w:rPr>
                <w:spacing w:val="-1"/>
              </w:rPr>
              <w:t xml:space="preserve"> </w:t>
            </w:r>
            <w:r>
              <w:t>során.</w:t>
            </w:r>
          </w:p>
        </w:tc>
        <w:tc>
          <w:tcPr>
            <w:tcW w:w="1935" w:type="dxa"/>
          </w:tcPr>
          <w:p w14:paraId="2BBAFB3D" w14:textId="77777777" w:rsidR="00B146DC" w:rsidRDefault="00784BFB">
            <w:pPr>
              <w:pStyle w:val="TableParagraph"/>
              <w:ind w:left="172" w:right="160" w:firstLine="1"/>
              <w:jc w:val="center"/>
            </w:pPr>
            <w:r>
              <w:t>Ismeri az</w:t>
            </w:r>
            <w:r>
              <w:rPr>
                <w:spacing w:val="1"/>
              </w:rPr>
              <w:t xml:space="preserve"> </w:t>
            </w:r>
            <w:r>
              <w:t>állásinterjú</w:t>
            </w:r>
            <w:r>
              <w:rPr>
                <w:spacing w:val="1"/>
              </w:rPr>
              <w:t xml:space="preserve"> </w:t>
            </w:r>
            <w:r>
              <w:t>menetét, tisztában</w:t>
            </w:r>
            <w:r>
              <w:rPr>
                <w:spacing w:val="-52"/>
              </w:rPr>
              <w:t xml:space="preserve"> </w:t>
            </w:r>
            <w:r>
              <w:t>van a lehetséges</w:t>
            </w:r>
            <w:r>
              <w:rPr>
                <w:spacing w:val="1"/>
              </w:rPr>
              <w:t xml:space="preserve"> </w:t>
            </w:r>
            <w:r>
              <w:t>kérdésekkel. Az</w:t>
            </w:r>
            <w:r>
              <w:rPr>
                <w:spacing w:val="1"/>
              </w:rPr>
              <w:t xml:space="preserve"> </w:t>
            </w:r>
            <w:r>
              <w:t>adott szituáció</w:t>
            </w:r>
            <w:r>
              <w:rPr>
                <w:spacing w:val="1"/>
              </w:rPr>
              <w:t xml:space="preserve"> </w:t>
            </w:r>
            <w:r>
              <w:t>megvalósításához</w:t>
            </w:r>
            <w:r>
              <w:rPr>
                <w:spacing w:val="-52"/>
              </w:rPr>
              <w:t xml:space="preserve"> </w:t>
            </w:r>
            <w:r>
              <w:t>megfelelő</w:t>
            </w:r>
            <w:r>
              <w:rPr>
                <w:spacing w:val="1"/>
              </w:rPr>
              <w:t xml:space="preserve"> </w:t>
            </w:r>
            <w:r>
              <w:t>szókinccsel és</w:t>
            </w:r>
            <w:r>
              <w:rPr>
                <w:spacing w:val="1"/>
              </w:rPr>
              <w:t xml:space="preserve"> </w:t>
            </w:r>
            <w:r>
              <w:t>nyelvtani</w:t>
            </w:r>
            <w:r>
              <w:rPr>
                <w:spacing w:val="-4"/>
              </w:rPr>
              <w:t xml:space="preserve"> </w:t>
            </w:r>
            <w:r>
              <w:t>tudással</w:t>
            </w:r>
          </w:p>
          <w:p w14:paraId="3F452CED" w14:textId="77777777" w:rsidR="00B146DC" w:rsidRDefault="00784BFB">
            <w:pPr>
              <w:pStyle w:val="TableParagraph"/>
              <w:spacing w:line="240" w:lineRule="exact"/>
              <w:ind w:left="125" w:right="117"/>
              <w:jc w:val="center"/>
            </w:pPr>
            <w:r>
              <w:t>rendelkezik.</w:t>
            </w:r>
          </w:p>
        </w:tc>
        <w:tc>
          <w:tcPr>
            <w:tcW w:w="1241" w:type="dxa"/>
          </w:tcPr>
          <w:p w14:paraId="5BD94ACD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3A1777FC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3162CC66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36483454" w14:textId="77777777" w:rsidR="00B146DC" w:rsidRDefault="00B146DC">
            <w:pPr>
              <w:pStyle w:val="TableParagraph"/>
              <w:spacing w:before="4"/>
              <w:rPr>
                <w:sz w:val="26"/>
              </w:rPr>
            </w:pPr>
          </w:p>
          <w:p w14:paraId="0B0C5B1A" w14:textId="77777777" w:rsidR="00B146DC" w:rsidRDefault="00784BFB">
            <w:pPr>
              <w:pStyle w:val="TableParagraph"/>
              <w:ind w:left="239" w:right="214" w:firstLine="7"/>
            </w:pPr>
            <w:r>
              <w:t>Teljesen</w:t>
            </w:r>
            <w:r>
              <w:rPr>
                <w:spacing w:val="-52"/>
              </w:rPr>
              <w:t xml:space="preserve"> </w:t>
            </w:r>
            <w:r>
              <w:t>önállóan</w:t>
            </w:r>
          </w:p>
        </w:tc>
        <w:tc>
          <w:tcPr>
            <w:tcW w:w="1921" w:type="dxa"/>
            <w:vMerge w:val="restart"/>
          </w:tcPr>
          <w:p w14:paraId="740FAD17" w14:textId="77777777" w:rsidR="00B146DC" w:rsidRDefault="00B146DC">
            <w:pPr>
              <w:pStyle w:val="TableParagraph"/>
            </w:pPr>
          </w:p>
        </w:tc>
        <w:tc>
          <w:tcPr>
            <w:tcW w:w="2279" w:type="dxa"/>
          </w:tcPr>
          <w:p w14:paraId="1870317C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23272BB4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30C46113" w14:textId="77777777" w:rsidR="00B146DC" w:rsidRDefault="00B146DC">
            <w:pPr>
              <w:pStyle w:val="TableParagraph"/>
              <w:spacing w:before="5"/>
              <w:rPr>
                <w:sz w:val="28"/>
              </w:rPr>
            </w:pPr>
          </w:p>
          <w:p w14:paraId="78CCD0B8" w14:textId="77777777" w:rsidR="00B146DC" w:rsidRDefault="00784BFB">
            <w:pPr>
              <w:pStyle w:val="TableParagraph"/>
              <w:ind w:left="129" w:right="121"/>
              <w:jc w:val="center"/>
            </w:pPr>
            <w:r>
              <w:t>A megpályázni kívánt</w:t>
            </w:r>
            <w:r>
              <w:rPr>
                <w:spacing w:val="-53"/>
              </w:rPr>
              <w:t xml:space="preserve"> </w:t>
            </w:r>
            <w:r>
              <w:t>állással kapcsolatban</w:t>
            </w:r>
            <w:r>
              <w:rPr>
                <w:spacing w:val="1"/>
              </w:rPr>
              <w:t xml:space="preserve"> </w:t>
            </w:r>
            <w:r>
              <w:t>képes az internetről</w:t>
            </w:r>
            <w:r>
              <w:rPr>
                <w:spacing w:val="1"/>
              </w:rPr>
              <w:t xml:space="preserve"> </w:t>
            </w:r>
            <w:r>
              <w:t>információt</w:t>
            </w:r>
            <w:r>
              <w:rPr>
                <w:spacing w:val="-4"/>
              </w:rPr>
              <w:t xml:space="preserve"> </w:t>
            </w:r>
            <w:r>
              <w:t>szerezni.</w:t>
            </w:r>
          </w:p>
        </w:tc>
      </w:tr>
      <w:tr w:rsidR="00B146DC" w14:paraId="08A00675" w14:textId="77777777">
        <w:trPr>
          <w:trHeight w:val="3290"/>
        </w:trPr>
        <w:tc>
          <w:tcPr>
            <w:tcW w:w="2124" w:type="dxa"/>
          </w:tcPr>
          <w:p w14:paraId="3A9ED052" w14:textId="77777777" w:rsidR="00B146DC" w:rsidRDefault="00784BFB">
            <w:pPr>
              <w:pStyle w:val="TableParagraph"/>
              <w:spacing w:before="118"/>
              <w:ind w:left="117" w:right="106" w:hanging="1"/>
              <w:jc w:val="center"/>
            </w:pPr>
            <w:r>
              <w:t>Az állásinterjún, az</w:t>
            </w:r>
            <w:r>
              <w:rPr>
                <w:spacing w:val="1"/>
              </w:rPr>
              <w:t xml:space="preserve"> </w:t>
            </w:r>
            <w:r>
              <w:t>állásinterjúra</w:t>
            </w:r>
            <w:r>
              <w:rPr>
                <w:spacing w:val="1"/>
              </w:rPr>
              <w:t xml:space="preserve"> </w:t>
            </w:r>
            <w:r>
              <w:t>érkezéskor vagy a</w:t>
            </w:r>
            <w:r>
              <w:rPr>
                <w:spacing w:val="1"/>
              </w:rPr>
              <w:t xml:space="preserve"> </w:t>
            </w:r>
            <w:r>
              <w:t>kapcsolódó</w:t>
            </w:r>
            <w:r>
              <w:rPr>
                <w:spacing w:val="1"/>
              </w:rPr>
              <w:t xml:space="preserve"> </w:t>
            </w:r>
            <w:r>
              <w:t>telefonbeszélgetések</w:t>
            </w:r>
            <w:r>
              <w:rPr>
                <w:spacing w:val="1"/>
              </w:rPr>
              <w:t xml:space="preserve"> </w:t>
            </w:r>
            <w:r>
              <w:t>során csevegést</w:t>
            </w:r>
            <w:r>
              <w:rPr>
                <w:spacing w:val="1"/>
              </w:rPr>
              <w:t xml:space="preserve"> </w:t>
            </w:r>
            <w:r>
              <w:t>(</w:t>
            </w:r>
            <w:proofErr w:type="spellStart"/>
            <w:r>
              <w:t>small</w:t>
            </w:r>
            <w:proofErr w:type="spellEnd"/>
            <w:r>
              <w:t xml:space="preserve"> </w:t>
            </w:r>
            <w:proofErr w:type="spellStart"/>
            <w:r>
              <w:t>talk</w:t>
            </w:r>
            <w:proofErr w:type="spellEnd"/>
            <w:r>
              <w:t>)</w:t>
            </w:r>
            <w:r>
              <w:rPr>
                <w:spacing w:val="1"/>
              </w:rPr>
              <w:t xml:space="preserve"> </w:t>
            </w:r>
            <w:r>
              <w:t>kezdeményez, a</w:t>
            </w:r>
            <w:r>
              <w:rPr>
                <w:spacing w:val="1"/>
              </w:rPr>
              <w:t xml:space="preserve"> </w:t>
            </w:r>
            <w:r>
              <w:t>társalgást fenntartja</w:t>
            </w:r>
            <w:r>
              <w:rPr>
                <w:spacing w:val="1"/>
              </w:rPr>
              <w:t xml:space="preserve"> </w:t>
            </w:r>
            <w:r>
              <w:t>és befejezi. A</w:t>
            </w:r>
            <w:r>
              <w:rPr>
                <w:spacing w:val="1"/>
              </w:rPr>
              <w:t xml:space="preserve"> </w:t>
            </w:r>
            <w:r>
              <w:t>kérdésekre megfelelő</w:t>
            </w:r>
            <w:r>
              <w:rPr>
                <w:spacing w:val="-52"/>
              </w:rPr>
              <w:t xml:space="preserve"> </w:t>
            </w:r>
            <w:r>
              <w:t>válaszokat ad.</w:t>
            </w:r>
          </w:p>
        </w:tc>
        <w:tc>
          <w:tcPr>
            <w:tcW w:w="1935" w:type="dxa"/>
          </w:tcPr>
          <w:p w14:paraId="79AAA65D" w14:textId="77777777" w:rsidR="00B146DC" w:rsidRDefault="00784BFB">
            <w:pPr>
              <w:pStyle w:val="TableParagraph"/>
              <w:ind w:left="138" w:right="128" w:hanging="1"/>
              <w:jc w:val="center"/>
            </w:pPr>
            <w:r>
              <w:t>Tisztában van a</w:t>
            </w:r>
            <w:r>
              <w:rPr>
                <w:spacing w:val="1"/>
              </w:rPr>
              <w:t xml:space="preserve"> </w:t>
            </w:r>
            <w:r>
              <w:t>legáltalánosabb</w:t>
            </w:r>
            <w:r>
              <w:rPr>
                <w:spacing w:val="1"/>
              </w:rPr>
              <w:t xml:space="preserve"> </w:t>
            </w:r>
            <w:r>
              <w:t>csevegési témák</w:t>
            </w:r>
            <w:r>
              <w:rPr>
                <w:spacing w:val="1"/>
              </w:rPr>
              <w:t xml:space="preserve"> </w:t>
            </w:r>
            <w:r>
              <w:t>szókincsével,</w:t>
            </w:r>
            <w:r>
              <w:rPr>
                <w:spacing w:val="1"/>
              </w:rPr>
              <w:t xml:space="preserve"> </w:t>
            </w:r>
            <w:r>
              <w:t>amelyek az interjú</w:t>
            </w:r>
            <w:r>
              <w:rPr>
                <w:spacing w:val="-52"/>
              </w:rPr>
              <w:t xml:space="preserve"> </w:t>
            </w:r>
            <w:r>
              <w:t>során, az interjút</w:t>
            </w:r>
            <w:r>
              <w:rPr>
                <w:spacing w:val="1"/>
              </w:rPr>
              <w:t xml:space="preserve"> </w:t>
            </w:r>
            <w:r>
              <w:t>megelőző és</w:t>
            </w:r>
            <w:r>
              <w:rPr>
                <w:spacing w:val="1"/>
              </w:rPr>
              <w:t xml:space="preserve"> </w:t>
            </w:r>
            <w:r>
              <w:t>esetlegesen követő</w:t>
            </w:r>
            <w:r>
              <w:rPr>
                <w:spacing w:val="-52"/>
              </w:rPr>
              <w:t xml:space="preserve"> </w:t>
            </w:r>
            <w:r>
              <w:t>telefonbeszélgetés</w:t>
            </w:r>
            <w:r>
              <w:rPr>
                <w:spacing w:val="-52"/>
              </w:rPr>
              <w:t xml:space="preserve"> </w:t>
            </w:r>
            <w:r>
              <w:t>során vagy az</w:t>
            </w:r>
            <w:r>
              <w:rPr>
                <w:spacing w:val="1"/>
              </w:rPr>
              <w:t xml:space="preserve"> </w:t>
            </w:r>
            <w:r>
              <w:t>állásinterjúra</w:t>
            </w:r>
          </w:p>
          <w:p w14:paraId="22BD300E" w14:textId="77777777" w:rsidR="00B146DC" w:rsidRDefault="00784BFB">
            <w:pPr>
              <w:pStyle w:val="TableParagraph"/>
              <w:spacing w:line="252" w:lineRule="exact"/>
              <w:ind w:left="273" w:right="263" w:hanging="1"/>
              <w:jc w:val="center"/>
            </w:pPr>
            <w:r>
              <w:t>megérkezéskor</w:t>
            </w:r>
            <w:r>
              <w:rPr>
                <w:spacing w:val="1"/>
              </w:rPr>
              <w:t xml:space="preserve"> </w:t>
            </w:r>
            <w:r>
              <w:t>felmerülhetnek.</w:t>
            </w:r>
          </w:p>
        </w:tc>
        <w:tc>
          <w:tcPr>
            <w:tcW w:w="1241" w:type="dxa"/>
          </w:tcPr>
          <w:p w14:paraId="4EE93CB6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64CAF1B9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58A83DB7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49548AD1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4B5E5EFF" w14:textId="77777777" w:rsidR="00B146DC" w:rsidRDefault="00B146DC">
            <w:pPr>
              <w:pStyle w:val="TableParagraph"/>
              <w:spacing w:before="3"/>
              <w:rPr>
                <w:sz w:val="24"/>
              </w:rPr>
            </w:pPr>
          </w:p>
          <w:p w14:paraId="7E6F4C20" w14:textId="77777777" w:rsidR="00B146DC" w:rsidRDefault="00784BFB">
            <w:pPr>
              <w:pStyle w:val="TableParagraph"/>
              <w:spacing w:before="1"/>
              <w:ind w:left="239" w:right="214" w:firstLine="7"/>
            </w:pPr>
            <w:r>
              <w:t>Teljesen</w:t>
            </w:r>
            <w:r>
              <w:rPr>
                <w:spacing w:val="-52"/>
              </w:rPr>
              <w:t xml:space="preserve"> </w:t>
            </w:r>
            <w:r>
              <w:t>önállóan</w:t>
            </w:r>
          </w:p>
        </w:tc>
        <w:tc>
          <w:tcPr>
            <w:tcW w:w="1921" w:type="dxa"/>
            <w:vMerge/>
            <w:tcBorders>
              <w:top w:val="nil"/>
            </w:tcBorders>
          </w:tcPr>
          <w:p w14:paraId="0EC8729F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2279" w:type="dxa"/>
          </w:tcPr>
          <w:p w14:paraId="3AE1EF24" w14:textId="77777777" w:rsidR="00B146DC" w:rsidRDefault="00B146DC">
            <w:pPr>
              <w:pStyle w:val="TableParagraph"/>
            </w:pPr>
          </w:p>
        </w:tc>
      </w:tr>
      <w:tr w:rsidR="00B146DC" w14:paraId="08E667B0" w14:textId="77777777">
        <w:trPr>
          <w:trHeight w:val="1516"/>
        </w:trPr>
        <w:tc>
          <w:tcPr>
            <w:tcW w:w="2124" w:type="dxa"/>
          </w:tcPr>
          <w:p w14:paraId="7E2469D4" w14:textId="77777777" w:rsidR="00B146DC" w:rsidRDefault="00784BFB">
            <w:pPr>
              <w:pStyle w:val="TableParagraph"/>
              <w:ind w:left="222" w:right="215" w:firstLine="3"/>
              <w:jc w:val="center"/>
            </w:pPr>
            <w:r>
              <w:t>Az állásinterjúhoz</w:t>
            </w:r>
            <w:r>
              <w:rPr>
                <w:spacing w:val="1"/>
              </w:rPr>
              <w:t xml:space="preserve"> </w:t>
            </w:r>
            <w:r>
              <w:t>kapcsolódóan</w:t>
            </w:r>
            <w:r>
              <w:rPr>
                <w:spacing w:val="1"/>
              </w:rPr>
              <w:t xml:space="preserve"> </w:t>
            </w:r>
            <w:r>
              <w:t>telefonbeszélgetést</w:t>
            </w:r>
            <w:r>
              <w:rPr>
                <w:spacing w:val="-52"/>
              </w:rPr>
              <w:t xml:space="preserve"> </w:t>
            </w:r>
            <w:r>
              <w:t>folytat, időpontot</w:t>
            </w:r>
            <w:r>
              <w:rPr>
                <w:spacing w:val="1"/>
              </w:rPr>
              <w:t xml:space="preserve"> </w:t>
            </w:r>
            <w:r>
              <w:t>egyeztet,</w:t>
            </w:r>
            <w:r>
              <w:rPr>
                <w:spacing w:val="-2"/>
              </w:rPr>
              <w:t xml:space="preserve"> </w:t>
            </w:r>
            <w:r>
              <w:t>tényeket</w:t>
            </w:r>
          </w:p>
          <w:p w14:paraId="55FCD41D" w14:textId="77777777" w:rsidR="00B146DC" w:rsidRDefault="00784BFB">
            <w:pPr>
              <w:pStyle w:val="TableParagraph"/>
              <w:spacing w:line="240" w:lineRule="exact"/>
              <w:ind w:left="108" w:right="99"/>
              <w:jc w:val="center"/>
            </w:pPr>
            <w:r>
              <w:t>tisztáz.</w:t>
            </w:r>
          </w:p>
        </w:tc>
        <w:tc>
          <w:tcPr>
            <w:tcW w:w="1935" w:type="dxa"/>
          </w:tcPr>
          <w:p w14:paraId="5F623E2A" w14:textId="77777777" w:rsidR="00B146DC" w:rsidRDefault="00784BFB">
            <w:pPr>
              <w:pStyle w:val="TableParagraph"/>
              <w:spacing w:before="116"/>
              <w:ind w:left="160" w:right="150" w:hanging="2"/>
              <w:jc w:val="center"/>
            </w:pPr>
            <w:r>
              <w:t>Tisztában van a</w:t>
            </w:r>
            <w:r>
              <w:rPr>
                <w:spacing w:val="1"/>
              </w:rPr>
              <w:t xml:space="preserve"> </w:t>
            </w:r>
            <w:r>
              <w:t>telefonbeszélgetés</w:t>
            </w:r>
            <w:r>
              <w:rPr>
                <w:spacing w:val="-53"/>
              </w:rPr>
              <w:t xml:space="preserve"> </w:t>
            </w:r>
            <w:r>
              <w:t>szabályaival és</w:t>
            </w:r>
            <w:r>
              <w:rPr>
                <w:spacing w:val="1"/>
              </w:rPr>
              <w:t xml:space="preserve"> </w:t>
            </w:r>
            <w:r>
              <w:t>általános nyelvi</w:t>
            </w:r>
            <w:r>
              <w:rPr>
                <w:spacing w:val="1"/>
              </w:rPr>
              <w:t xml:space="preserve"> </w:t>
            </w:r>
            <w:r>
              <w:t>fordulataival.</w:t>
            </w:r>
          </w:p>
        </w:tc>
        <w:tc>
          <w:tcPr>
            <w:tcW w:w="1241" w:type="dxa"/>
          </w:tcPr>
          <w:p w14:paraId="56F7C519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7A5122E0" w14:textId="77777777" w:rsidR="00B146DC" w:rsidRDefault="00B146DC">
            <w:pPr>
              <w:pStyle w:val="TableParagraph"/>
              <w:spacing w:before="3"/>
              <w:rPr>
                <w:sz w:val="19"/>
              </w:rPr>
            </w:pPr>
          </w:p>
          <w:p w14:paraId="15B3E091" w14:textId="77777777" w:rsidR="00B146DC" w:rsidRDefault="00784BFB">
            <w:pPr>
              <w:pStyle w:val="TableParagraph"/>
              <w:ind w:left="239" w:right="214" w:firstLine="7"/>
            </w:pPr>
            <w:r>
              <w:t>Teljesen</w:t>
            </w:r>
            <w:r>
              <w:rPr>
                <w:spacing w:val="-52"/>
              </w:rPr>
              <w:t xml:space="preserve"> </w:t>
            </w:r>
            <w:r>
              <w:t>önállóan</w:t>
            </w:r>
          </w:p>
        </w:tc>
        <w:tc>
          <w:tcPr>
            <w:tcW w:w="1921" w:type="dxa"/>
            <w:vMerge/>
            <w:tcBorders>
              <w:top w:val="nil"/>
            </w:tcBorders>
          </w:tcPr>
          <w:p w14:paraId="30BAD173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2279" w:type="dxa"/>
          </w:tcPr>
          <w:p w14:paraId="0A01FA27" w14:textId="77777777" w:rsidR="00B146DC" w:rsidRDefault="00B146DC">
            <w:pPr>
              <w:pStyle w:val="TableParagraph"/>
            </w:pPr>
          </w:p>
        </w:tc>
      </w:tr>
      <w:tr w:rsidR="00B146DC" w14:paraId="143FE7BC" w14:textId="77777777">
        <w:trPr>
          <w:trHeight w:val="2532"/>
        </w:trPr>
        <w:tc>
          <w:tcPr>
            <w:tcW w:w="2124" w:type="dxa"/>
          </w:tcPr>
          <w:p w14:paraId="0A24834A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35CD51C6" w14:textId="77777777" w:rsidR="00B146DC" w:rsidRDefault="00B146DC">
            <w:pPr>
              <w:pStyle w:val="TableParagraph"/>
              <w:spacing w:before="3"/>
              <w:rPr>
                <w:sz w:val="19"/>
              </w:rPr>
            </w:pPr>
          </w:p>
          <w:p w14:paraId="20C6F2FF" w14:textId="77777777" w:rsidR="00B146DC" w:rsidRDefault="00784BFB">
            <w:pPr>
              <w:pStyle w:val="TableParagraph"/>
              <w:ind w:left="8"/>
              <w:jc w:val="center"/>
            </w:pPr>
            <w:r>
              <w:t>A</w:t>
            </w:r>
          </w:p>
          <w:p w14:paraId="0B64E0DB" w14:textId="77777777" w:rsidR="00B146DC" w:rsidRDefault="00784BFB">
            <w:pPr>
              <w:pStyle w:val="TableParagraph"/>
              <w:spacing w:before="2"/>
              <w:ind w:left="110" w:right="100" w:firstLine="1"/>
              <w:jc w:val="center"/>
            </w:pPr>
            <w:r>
              <w:t>munkaszerződések,</w:t>
            </w:r>
            <w:r>
              <w:rPr>
                <w:spacing w:val="1"/>
              </w:rPr>
              <w:t xml:space="preserve"> </w:t>
            </w:r>
            <w:r>
              <w:t>munkaköri leírások</w:t>
            </w:r>
            <w:r>
              <w:rPr>
                <w:spacing w:val="1"/>
              </w:rPr>
              <w:t xml:space="preserve"> </w:t>
            </w:r>
            <w:r>
              <w:t>szókincsét munkájára</w:t>
            </w:r>
            <w:r>
              <w:rPr>
                <w:spacing w:val="-52"/>
              </w:rPr>
              <w:t xml:space="preserve"> </w:t>
            </w:r>
            <w:r>
              <w:t>vonatkozóan</w:t>
            </w:r>
            <w:r>
              <w:rPr>
                <w:spacing w:val="1"/>
              </w:rPr>
              <w:t xml:space="preserve"> </w:t>
            </w:r>
            <w:r>
              <w:t>alapvetően</w:t>
            </w:r>
            <w:r>
              <w:rPr>
                <w:spacing w:val="-1"/>
              </w:rPr>
              <w:t xml:space="preserve"> </w:t>
            </w:r>
            <w:r>
              <w:t>megérti.</w:t>
            </w:r>
          </w:p>
        </w:tc>
        <w:tc>
          <w:tcPr>
            <w:tcW w:w="1935" w:type="dxa"/>
          </w:tcPr>
          <w:p w14:paraId="3812D839" w14:textId="77777777" w:rsidR="00B146DC" w:rsidRDefault="00784BFB">
            <w:pPr>
              <w:pStyle w:val="TableParagraph"/>
              <w:ind w:left="110" w:right="97" w:hanging="2"/>
              <w:jc w:val="center"/>
            </w:pPr>
            <w:r>
              <w:t>Ismeri a</w:t>
            </w:r>
            <w:r>
              <w:rPr>
                <w:spacing w:val="1"/>
              </w:rPr>
              <w:t xml:space="preserve"> </w:t>
            </w:r>
            <w:r>
              <w:t>munkaszerződés</w:t>
            </w:r>
            <w:r>
              <w:rPr>
                <w:spacing w:val="1"/>
              </w:rPr>
              <w:t xml:space="preserve"> </w:t>
            </w:r>
            <w:r>
              <w:t>főbb elemeit,</w:t>
            </w:r>
            <w:r>
              <w:rPr>
                <w:spacing w:val="1"/>
              </w:rPr>
              <w:t xml:space="preserve"> </w:t>
            </w:r>
            <w:r>
              <w:t>leggyakoribb</w:t>
            </w:r>
            <w:r>
              <w:rPr>
                <w:spacing w:val="1"/>
              </w:rPr>
              <w:t xml:space="preserve"> </w:t>
            </w:r>
            <w:r>
              <w:t>idegen nyelvű</w:t>
            </w:r>
            <w:r>
              <w:rPr>
                <w:spacing w:val="1"/>
              </w:rPr>
              <w:t xml:space="preserve"> </w:t>
            </w:r>
            <w:r>
              <w:t>kifejezéseit. A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munkaszerződések,</w:t>
            </w:r>
            <w:r>
              <w:rPr>
                <w:spacing w:val="-52"/>
              </w:rPr>
              <w:t xml:space="preserve"> </w:t>
            </w:r>
            <w:r>
              <w:t>munkaköri</w:t>
            </w:r>
            <w:r>
              <w:rPr>
                <w:spacing w:val="-3"/>
              </w:rPr>
              <w:t xml:space="preserve"> </w:t>
            </w:r>
            <w:r>
              <w:t>leírások</w:t>
            </w:r>
          </w:p>
          <w:p w14:paraId="45FDD20E" w14:textId="77777777" w:rsidR="00B146DC" w:rsidRDefault="00784BFB">
            <w:pPr>
              <w:pStyle w:val="TableParagraph"/>
              <w:spacing w:line="252" w:lineRule="exact"/>
              <w:ind w:left="227" w:right="215" w:hanging="1"/>
              <w:jc w:val="center"/>
            </w:pPr>
            <w:r>
              <w:t>szókincsét</w:t>
            </w:r>
            <w:r>
              <w:rPr>
                <w:spacing w:val="1"/>
              </w:rPr>
              <w:t xml:space="preserve"> </w:t>
            </w:r>
            <w:r>
              <w:t>értelmezni</w:t>
            </w:r>
            <w:r>
              <w:rPr>
                <w:spacing w:val="-11"/>
              </w:rPr>
              <w:t xml:space="preserve"> </w:t>
            </w:r>
            <w:r>
              <w:t>tudja.</w:t>
            </w:r>
          </w:p>
        </w:tc>
        <w:tc>
          <w:tcPr>
            <w:tcW w:w="1241" w:type="dxa"/>
          </w:tcPr>
          <w:p w14:paraId="35704AA3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2FEC2A1B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12180DF3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3FDBE956" w14:textId="77777777" w:rsidR="00B146DC" w:rsidRDefault="00784BFB">
            <w:pPr>
              <w:pStyle w:val="TableParagraph"/>
              <w:spacing w:before="176"/>
              <w:ind w:left="239" w:right="214" w:firstLine="7"/>
            </w:pPr>
            <w:r>
              <w:t>Teljesen</w:t>
            </w:r>
            <w:r>
              <w:rPr>
                <w:spacing w:val="-52"/>
              </w:rPr>
              <w:t xml:space="preserve"> </w:t>
            </w:r>
            <w:r>
              <w:t>önállóan</w:t>
            </w:r>
          </w:p>
        </w:tc>
        <w:tc>
          <w:tcPr>
            <w:tcW w:w="1921" w:type="dxa"/>
            <w:vMerge/>
            <w:tcBorders>
              <w:top w:val="nil"/>
            </w:tcBorders>
          </w:tcPr>
          <w:p w14:paraId="72935BB6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2279" w:type="dxa"/>
          </w:tcPr>
          <w:p w14:paraId="1A323C4C" w14:textId="77777777" w:rsidR="00B146DC" w:rsidRDefault="00B146DC">
            <w:pPr>
              <w:pStyle w:val="TableParagraph"/>
            </w:pPr>
          </w:p>
        </w:tc>
      </w:tr>
    </w:tbl>
    <w:p w14:paraId="72A9CCA5" w14:textId="77777777" w:rsidR="00B146DC" w:rsidRDefault="00B146DC">
      <w:pPr>
        <w:pStyle w:val="Szvegtrzs"/>
        <w:spacing w:before="8"/>
        <w:rPr>
          <w:sz w:val="12"/>
        </w:rPr>
      </w:pPr>
    </w:p>
    <w:p w14:paraId="771CBC5E" w14:textId="77777777" w:rsidR="00B146DC" w:rsidRDefault="00784BFB" w:rsidP="00AA0164">
      <w:pPr>
        <w:pStyle w:val="Szvegtrzs"/>
        <w:ind w:left="567"/>
      </w:pPr>
      <w:r>
        <w:t>A</w:t>
      </w:r>
      <w:r>
        <w:rPr>
          <w:spacing w:val="-4"/>
        </w:rPr>
        <w:t xml:space="preserve"> </w:t>
      </w:r>
      <w:r>
        <w:t>tantárgy</w:t>
      </w:r>
      <w:r>
        <w:rPr>
          <w:spacing w:val="-2"/>
        </w:rPr>
        <w:t xml:space="preserve"> </w:t>
      </w:r>
      <w:r>
        <w:t>témakörei</w:t>
      </w:r>
    </w:p>
    <w:p w14:paraId="247347AE" w14:textId="77777777" w:rsidR="00B146DC" w:rsidRDefault="00784BFB">
      <w:pPr>
        <w:pStyle w:val="Szvegtrzs"/>
        <w:spacing w:before="195"/>
        <w:ind w:left="676"/>
      </w:pPr>
      <w:r>
        <w:t>Az</w:t>
      </w:r>
      <w:r>
        <w:rPr>
          <w:spacing w:val="-5"/>
        </w:rPr>
        <w:t xml:space="preserve"> </w:t>
      </w:r>
      <w:r>
        <w:t>álláskeresés</w:t>
      </w:r>
      <w:r>
        <w:rPr>
          <w:spacing w:val="-5"/>
        </w:rPr>
        <w:t xml:space="preserve"> </w:t>
      </w:r>
      <w:r>
        <w:t>lépései,</w:t>
      </w:r>
      <w:r>
        <w:rPr>
          <w:spacing w:val="-5"/>
        </w:rPr>
        <w:t xml:space="preserve"> </w:t>
      </w:r>
      <w:r>
        <w:t>álláshirdetések:</w:t>
      </w:r>
    </w:p>
    <w:p w14:paraId="7591967B" w14:textId="77777777" w:rsidR="00B146DC" w:rsidRDefault="00784BFB">
      <w:pPr>
        <w:pStyle w:val="Szvegtrzs"/>
        <w:spacing w:before="201" w:line="276" w:lineRule="auto"/>
        <w:ind w:left="1384" w:right="678"/>
        <w:jc w:val="both"/>
      </w:pPr>
      <w:r>
        <w:t>A</w:t>
      </w:r>
      <w:r>
        <w:rPr>
          <w:spacing w:val="1"/>
        </w:rPr>
        <w:t xml:space="preserve"> </w:t>
      </w:r>
      <w:r>
        <w:t>tanuló</w:t>
      </w:r>
      <w:r>
        <w:rPr>
          <w:spacing w:val="1"/>
        </w:rPr>
        <w:t xml:space="preserve"> </w:t>
      </w:r>
      <w:r>
        <w:t>megismeri</w:t>
      </w:r>
      <w:r>
        <w:rPr>
          <w:spacing w:val="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álláskeresés</w:t>
      </w:r>
      <w:r>
        <w:rPr>
          <w:spacing w:val="1"/>
        </w:rPr>
        <w:t xml:space="preserve"> </w:t>
      </w:r>
      <w:r>
        <w:t>lépéseit,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megtanulja</w:t>
      </w:r>
      <w:r>
        <w:rPr>
          <w:spacing w:val="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ahhoz</w:t>
      </w:r>
      <w:r>
        <w:rPr>
          <w:spacing w:val="1"/>
        </w:rPr>
        <w:t xml:space="preserve"> </w:t>
      </w:r>
      <w:r>
        <w:t>kapcsolódó</w:t>
      </w:r>
      <w:r>
        <w:rPr>
          <w:spacing w:val="1"/>
        </w:rPr>
        <w:t xml:space="preserve"> </w:t>
      </w:r>
      <w:r>
        <w:t>szókincset</w:t>
      </w:r>
      <w:r>
        <w:rPr>
          <w:spacing w:val="1"/>
        </w:rPr>
        <w:t xml:space="preserve"> </w:t>
      </w:r>
      <w:r>
        <w:t>idegen</w:t>
      </w:r>
      <w:r>
        <w:rPr>
          <w:spacing w:val="1"/>
        </w:rPr>
        <w:t xml:space="preserve"> </w:t>
      </w:r>
      <w:r>
        <w:t>nyelven</w:t>
      </w:r>
      <w:r>
        <w:rPr>
          <w:spacing w:val="1"/>
        </w:rPr>
        <w:t xml:space="preserve"> </w:t>
      </w:r>
      <w:r>
        <w:t>(végzettségek,</w:t>
      </w:r>
      <w:r>
        <w:rPr>
          <w:spacing w:val="1"/>
        </w:rPr>
        <w:t xml:space="preserve"> </w:t>
      </w:r>
      <w:r>
        <w:t>egyéb</w:t>
      </w:r>
      <w:r>
        <w:rPr>
          <w:spacing w:val="1"/>
        </w:rPr>
        <w:t xml:space="preserve"> </w:t>
      </w:r>
      <w:r>
        <w:t>képzettségek,</w:t>
      </w:r>
      <w:r>
        <w:rPr>
          <w:spacing w:val="1"/>
        </w:rPr>
        <w:t xml:space="preserve"> </w:t>
      </w:r>
      <w:r>
        <w:t>megkövetelt</w:t>
      </w:r>
      <w:r>
        <w:rPr>
          <w:spacing w:val="1"/>
        </w:rPr>
        <w:t xml:space="preserve"> </w:t>
      </w:r>
      <w:r>
        <w:t>tulajdonságok,</w:t>
      </w:r>
      <w:r>
        <w:rPr>
          <w:spacing w:val="1"/>
        </w:rPr>
        <w:t xml:space="preserve"> </w:t>
      </w:r>
      <w:r>
        <w:t>szakmai</w:t>
      </w:r>
      <w:r>
        <w:rPr>
          <w:spacing w:val="1"/>
        </w:rPr>
        <w:t xml:space="preserve"> </w:t>
      </w:r>
      <w:r>
        <w:t>gyakorlat</w:t>
      </w:r>
      <w:r>
        <w:rPr>
          <w:spacing w:val="1"/>
        </w:rPr>
        <w:t xml:space="preserve"> </w:t>
      </w:r>
      <w:r>
        <w:t>stb.).</w:t>
      </w:r>
      <w:r>
        <w:rPr>
          <w:spacing w:val="1"/>
        </w:rPr>
        <w:t xml:space="preserve"> </w:t>
      </w:r>
      <w:r>
        <w:t>Képessé</w:t>
      </w:r>
      <w:r>
        <w:rPr>
          <w:spacing w:val="1"/>
        </w:rPr>
        <w:t xml:space="preserve"> </w:t>
      </w:r>
      <w:r>
        <w:t>válik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szakmájához</w:t>
      </w:r>
      <w:r>
        <w:rPr>
          <w:spacing w:val="1"/>
        </w:rPr>
        <w:t xml:space="preserve"> </w:t>
      </w:r>
      <w:r>
        <w:t>kapcsolódó</w:t>
      </w:r>
      <w:r>
        <w:rPr>
          <w:spacing w:val="1"/>
        </w:rPr>
        <w:t xml:space="preserve"> </w:t>
      </w:r>
      <w:r>
        <w:t>álláshirdetések megértésére, és fel tudja ismerni, hogy saját végzettsége, képzettsége,</w:t>
      </w:r>
      <w:r>
        <w:rPr>
          <w:spacing w:val="1"/>
        </w:rPr>
        <w:t xml:space="preserve"> </w:t>
      </w:r>
      <w:r>
        <w:t>képességei</w:t>
      </w:r>
      <w:r>
        <w:rPr>
          <w:spacing w:val="1"/>
        </w:rPr>
        <w:t xml:space="preserve"> </w:t>
      </w:r>
      <w:r>
        <w:t>mennyire</w:t>
      </w:r>
      <w:r>
        <w:rPr>
          <w:spacing w:val="1"/>
        </w:rPr>
        <w:t xml:space="preserve"> </w:t>
      </w:r>
      <w:r>
        <w:t>felelnek</w:t>
      </w:r>
      <w:r>
        <w:rPr>
          <w:spacing w:val="1"/>
        </w:rPr>
        <w:t xml:space="preserve"> </w:t>
      </w:r>
      <w:r>
        <w:t>meg</w:t>
      </w:r>
      <w:r>
        <w:rPr>
          <w:spacing w:val="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álláshirdetés</w:t>
      </w:r>
      <w:r>
        <w:rPr>
          <w:spacing w:val="1"/>
        </w:rPr>
        <w:t xml:space="preserve"> </w:t>
      </w:r>
      <w:r>
        <w:t>követelményeinek.</w:t>
      </w:r>
      <w:r>
        <w:rPr>
          <w:spacing w:val="1"/>
        </w:rPr>
        <w:t xml:space="preserve"> </w:t>
      </w:r>
      <w:r>
        <w:t>Az</w:t>
      </w:r>
      <w:r>
        <w:rPr>
          <w:spacing w:val="-57"/>
        </w:rPr>
        <w:t xml:space="preserve"> </w:t>
      </w:r>
      <w:r>
        <w:t>álláshirdetésnek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szakmájának</w:t>
      </w:r>
      <w:r>
        <w:rPr>
          <w:spacing w:val="1"/>
        </w:rPr>
        <w:t xml:space="preserve"> </w:t>
      </w:r>
      <w:r>
        <w:t>megfelelően</w:t>
      </w:r>
      <w:r>
        <w:rPr>
          <w:spacing w:val="1"/>
        </w:rPr>
        <w:t xml:space="preserve"> </w:t>
      </w:r>
      <w:r>
        <w:t>begyakorolja</w:t>
      </w:r>
      <w:r>
        <w:rPr>
          <w:spacing w:val="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egyszerűbb,</w:t>
      </w:r>
      <w:r>
        <w:rPr>
          <w:spacing w:val="1"/>
        </w:rPr>
        <w:t xml:space="preserve"> </w:t>
      </w:r>
      <w:r>
        <w:t>álláskereséssel</w:t>
      </w:r>
      <w:r>
        <w:rPr>
          <w:spacing w:val="12"/>
        </w:rPr>
        <w:t xml:space="preserve"> </w:t>
      </w:r>
      <w:r>
        <w:t>kapcsolatos</w:t>
      </w:r>
      <w:r>
        <w:rPr>
          <w:spacing w:val="13"/>
        </w:rPr>
        <w:t xml:space="preserve"> </w:t>
      </w:r>
      <w:r>
        <w:t>űrlapok</w:t>
      </w:r>
      <w:r>
        <w:rPr>
          <w:spacing w:val="12"/>
        </w:rPr>
        <w:t xml:space="preserve"> </w:t>
      </w:r>
      <w:r>
        <w:t>helyes</w:t>
      </w:r>
      <w:r>
        <w:rPr>
          <w:spacing w:val="13"/>
        </w:rPr>
        <w:t xml:space="preserve"> </w:t>
      </w:r>
      <w:r>
        <w:t>kitöltését.</w:t>
      </w:r>
      <w:r>
        <w:rPr>
          <w:spacing w:val="13"/>
        </w:rPr>
        <w:t xml:space="preserve"> </w:t>
      </w:r>
      <w:r>
        <w:t>Az</w:t>
      </w:r>
      <w:r>
        <w:rPr>
          <w:spacing w:val="14"/>
        </w:rPr>
        <w:t xml:space="preserve"> </w:t>
      </w:r>
      <w:r>
        <w:t>álláshirdetések</w:t>
      </w:r>
      <w:r>
        <w:rPr>
          <w:spacing w:val="14"/>
        </w:rPr>
        <w:t xml:space="preserve"> </w:t>
      </w:r>
      <w:r>
        <w:t>és</w:t>
      </w:r>
      <w:r>
        <w:rPr>
          <w:spacing w:val="13"/>
        </w:rPr>
        <w:t xml:space="preserve"> </w:t>
      </w:r>
      <w:r>
        <w:t>az</w:t>
      </w:r>
      <w:r>
        <w:rPr>
          <w:spacing w:val="13"/>
        </w:rPr>
        <w:t xml:space="preserve"> </w:t>
      </w:r>
      <w:r>
        <w:t>űrlapok</w:t>
      </w:r>
    </w:p>
    <w:p w14:paraId="6D46D654" w14:textId="77777777" w:rsidR="00B146DC" w:rsidRDefault="00B146DC">
      <w:pPr>
        <w:spacing w:line="276" w:lineRule="auto"/>
        <w:jc w:val="both"/>
        <w:sectPr w:rsidR="00B146DC">
          <w:pgSz w:w="11910" w:h="16840"/>
          <w:pgMar w:top="1400" w:right="740" w:bottom="1200" w:left="740" w:header="0" w:footer="920" w:gutter="0"/>
          <w:cols w:space="708"/>
        </w:sectPr>
      </w:pPr>
    </w:p>
    <w:p w14:paraId="51995936" w14:textId="77777777" w:rsidR="00B146DC" w:rsidRDefault="00784BFB">
      <w:pPr>
        <w:pStyle w:val="Szvegtrzs"/>
        <w:spacing w:before="72" w:line="278" w:lineRule="auto"/>
        <w:ind w:left="1384" w:right="677"/>
        <w:jc w:val="both"/>
      </w:pPr>
      <w:r>
        <w:lastRenderedPageBreak/>
        <w:t>szövegének olvasása során a receptív kompetencia fejlesztése történik (olvasott szöveg</w:t>
      </w:r>
      <w:r>
        <w:rPr>
          <w:spacing w:val="-57"/>
        </w:rPr>
        <w:t xml:space="preserve"> </w:t>
      </w:r>
      <w:r>
        <w:rPr>
          <w:spacing w:val="-1"/>
        </w:rPr>
        <w:t>értése),</w:t>
      </w:r>
      <w:r>
        <w:rPr>
          <w:spacing w:val="-11"/>
        </w:rPr>
        <w:t xml:space="preserve"> </w:t>
      </w:r>
      <w:r>
        <w:rPr>
          <w:spacing w:val="-1"/>
        </w:rPr>
        <w:t>az</w:t>
      </w:r>
      <w:r>
        <w:rPr>
          <w:spacing w:val="-11"/>
        </w:rPr>
        <w:t xml:space="preserve"> </w:t>
      </w:r>
      <w:r>
        <w:rPr>
          <w:spacing w:val="-1"/>
        </w:rPr>
        <w:t>űrlapkitöltés</w:t>
      </w:r>
      <w:r>
        <w:rPr>
          <w:spacing w:val="-11"/>
        </w:rPr>
        <w:t xml:space="preserve"> </w:t>
      </w:r>
      <w:r>
        <w:rPr>
          <w:spacing w:val="-1"/>
        </w:rPr>
        <w:t>során</w:t>
      </w:r>
      <w:r>
        <w:rPr>
          <w:spacing w:val="-12"/>
        </w:rPr>
        <w:t xml:space="preserve"> </w:t>
      </w:r>
      <w:r>
        <w:t>pedig</w:t>
      </w:r>
      <w:r>
        <w:rPr>
          <w:spacing w:val="-14"/>
        </w:rPr>
        <w:t xml:space="preserve"> </w:t>
      </w:r>
      <w:r>
        <w:t>produktív</w:t>
      </w:r>
      <w:r>
        <w:rPr>
          <w:spacing w:val="-12"/>
        </w:rPr>
        <w:t xml:space="preserve"> </w:t>
      </w:r>
      <w:r>
        <w:t>kompetenciákat</w:t>
      </w:r>
      <w:r>
        <w:rPr>
          <w:spacing w:val="-11"/>
        </w:rPr>
        <w:t xml:space="preserve"> </w:t>
      </w:r>
      <w:r>
        <w:t>fejlesztünk</w:t>
      </w:r>
      <w:r>
        <w:rPr>
          <w:spacing w:val="-14"/>
        </w:rPr>
        <w:t xml:space="preserve"> </w:t>
      </w:r>
      <w:r>
        <w:t>(íráskészség).</w:t>
      </w:r>
    </w:p>
    <w:p w14:paraId="030060D6" w14:textId="77777777" w:rsidR="00B146DC" w:rsidRDefault="00784BFB">
      <w:pPr>
        <w:pStyle w:val="Szvegtrzs"/>
        <w:spacing w:before="157"/>
        <w:ind w:left="676"/>
        <w:jc w:val="both"/>
      </w:pPr>
      <w:r>
        <w:t>Önéletrajz</w:t>
      </w:r>
      <w:r>
        <w:rPr>
          <w:spacing w:val="-2"/>
        </w:rPr>
        <w:t xml:space="preserve"> </w:t>
      </w:r>
      <w:r>
        <w:t>és</w:t>
      </w:r>
      <w:r>
        <w:rPr>
          <w:spacing w:val="-3"/>
        </w:rPr>
        <w:t xml:space="preserve"> </w:t>
      </w:r>
      <w:r>
        <w:t>motivációs levél:</w:t>
      </w:r>
    </w:p>
    <w:p w14:paraId="408F9AA7" w14:textId="77777777" w:rsidR="00B146DC" w:rsidRDefault="00784BFB">
      <w:pPr>
        <w:pStyle w:val="Szvegtrzs"/>
        <w:spacing w:before="40" w:line="276" w:lineRule="auto"/>
        <w:ind w:left="1384" w:right="676"/>
        <w:jc w:val="both"/>
      </w:pPr>
      <w:r>
        <w:t>A tanuló megtanulja az önéletrajzok típusait, azok tartalmi és formai követelményeit,</w:t>
      </w:r>
      <w:r>
        <w:rPr>
          <w:spacing w:val="1"/>
        </w:rPr>
        <w:t xml:space="preserve"> </w:t>
      </w:r>
      <w:r>
        <w:t>tipikus</w:t>
      </w:r>
      <w:r>
        <w:rPr>
          <w:spacing w:val="1"/>
        </w:rPr>
        <w:t xml:space="preserve"> </w:t>
      </w:r>
      <w:r>
        <w:t>szófordulatait.</w:t>
      </w:r>
      <w:r>
        <w:rPr>
          <w:spacing w:val="1"/>
        </w:rPr>
        <w:t xml:space="preserve"> </w:t>
      </w:r>
      <w:r>
        <w:t>Képessé</w:t>
      </w:r>
      <w:r>
        <w:rPr>
          <w:spacing w:val="1"/>
        </w:rPr>
        <w:t xml:space="preserve"> </w:t>
      </w:r>
      <w:r>
        <w:t>válik</w:t>
      </w:r>
      <w:r>
        <w:rPr>
          <w:spacing w:val="1"/>
        </w:rPr>
        <w:t xml:space="preserve"> </w:t>
      </w:r>
      <w:r>
        <w:t>saját</w:t>
      </w:r>
      <w:r>
        <w:rPr>
          <w:spacing w:val="1"/>
        </w:rPr>
        <w:t xml:space="preserve"> </w:t>
      </w:r>
      <w:r>
        <w:t>maga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nyelvi</w:t>
      </w:r>
      <w:r>
        <w:rPr>
          <w:spacing w:val="1"/>
        </w:rPr>
        <w:t xml:space="preserve"> </w:t>
      </w:r>
      <w:r>
        <w:t>szintjének</w:t>
      </w:r>
      <w:r>
        <w:rPr>
          <w:spacing w:val="1"/>
        </w:rPr>
        <w:t xml:space="preserve"> </w:t>
      </w:r>
      <w:r>
        <w:t>megfelelő</w:t>
      </w:r>
      <w:r>
        <w:rPr>
          <w:spacing w:val="1"/>
        </w:rPr>
        <w:t xml:space="preserve"> </w:t>
      </w:r>
      <w:r>
        <w:t>helyességgel és igényességgel, önállóan megfogalmazni önéletrajzát. Megismeri az</w:t>
      </w:r>
      <w:r>
        <w:rPr>
          <w:spacing w:val="1"/>
        </w:rPr>
        <w:t xml:space="preserve"> </w:t>
      </w:r>
      <w:r>
        <w:t>állás</w:t>
      </w:r>
      <w:r>
        <w:rPr>
          <w:spacing w:val="1"/>
        </w:rPr>
        <w:t xml:space="preserve"> </w:t>
      </w:r>
      <w:r>
        <w:t>megpályázásához</w:t>
      </w:r>
      <w:r>
        <w:rPr>
          <w:spacing w:val="1"/>
        </w:rPr>
        <w:t xml:space="preserve"> </w:t>
      </w:r>
      <w:r>
        <w:t>használt</w:t>
      </w:r>
      <w:r>
        <w:rPr>
          <w:spacing w:val="1"/>
        </w:rPr>
        <w:t xml:space="preserve"> </w:t>
      </w:r>
      <w:r>
        <w:t>hivatalos</w:t>
      </w:r>
      <w:r>
        <w:rPr>
          <w:spacing w:val="1"/>
        </w:rPr>
        <w:t xml:space="preserve"> </w:t>
      </w:r>
      <w:r>
        <w:t>levél</w:t>
      </w:r>
      <w:r>
        <w:rPr>
          <w:spacing w:val="1"/>
        </w:rPr>
        <w:t xml:space="preserve"> </w:t>
      </w:r>
      <w:r>
        <w:t>tartami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formai</w:t>
      </w:r>
      <w:r>
        <w:rPr>
          <w:spacing w:val="1"/>
        </w:rPr>
        <w:t xml:space="preserve"> </w:t>
      </w:r>
      <w:r>
        <w:t>követelményeit.</w:t>
      </w:r>
      <w:r>
        <w:rPr>
          <w:spacing w:val="1"/>
        </w:rPr>
        <w:t xml:space="preserve"> </w:t>
      </w:r>
      <w:r>
        <w:t>Begyakorolja</w:t>
      </w:r>
      <w:r>
        <w:rPr>
          <w:spacing w:val="-9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gyakran</w:t>
      </w:r>
      <w:r>
        <w:rPr>
          <w:spacing w:val="-5"/>
        </w:rPr>
        <w:t xml:space="preserve"> </w:t>
      </w:r>
      <w:r>
        <w:t>használt</w:t>
      </w:r>
      <w:r>
        <w:rPr>
          <w:spacing w:val="-8"/>
        </w:rPr>
        <w:t xml:space="preserve"> </w:t>
      </w:r>
      <w:r>
        <w:t>tipikus</w:t>
      </w:r>
      <w:r>
        <w:rPr>
          <w:spacing w:val="-7"/>
        </w:rPr>
        <w:t xml:space="preserve"> </w:t>
      </w:r>
      <w:r>
        <w:t>szófordulatokat,</w:t>
      </w:r>
      <w:r>
        <w:rPr>
          <w:spacing w:val="-7"/>
        </w:rPr>
        <w:t xml:space="preserve"> </w:t>
      </w:r>
      <w:r>
        <w:t>szakmájában</w:t>
      </w:r>
      <w:r>
        <w:rPr>
          <w:spacing w:val="-7"/>
        </w:rPr>
        <w:t xml:space="preserve"> </w:t>
      </w:r>
      <w:r>
        <w:t>használt</w:t>
      </w:r>
      <w:r>
        <w:rPr>
          <w:spacing w:val="-8"/>
        </w:rPr>
        <w:t xml:space="preserve"> </w:t>
      </w:r>
      <w:r>
        <w:t>gyakori</w:t>
      </w:r>
      <w:r>
        <w:rPr>
          <w:spacing w:val="-57"/>
        </w:rPr>
        <w:t xml:space="preserve"> </w:t>
      </w:r>
      <w:r>
        <w:t>kifejezéseket,</w:t>
      </w:r>
      <w:r>
        <w:rPr>
          <w:spacing w:val="1"/>
        </w:rPr>
        <w:t xml:space="preserve"> </w:t>
      </w:r>
      <w:r>
        <w:t>valamint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szakmája</w:t>
      </w:r>
      <w:r>
        <w:rPr>
          <w:spacing w:val="1"/>
        </w:rPr>
        <w:t xml:space="preserve"> </w:t>
      </w:r>
      <w:r>
        <w:t>gyakorlásához</w:t>
      </w:r>
      <w:r>
        <w:rPr>
          <w:spacing w:val="1"/>
        </w:rPr>
        <w:t xml:space="preserve"> </w:t>
      </w:r>
      <w:r>
        <w:t>szükséges</w:t>
      </w:r>
      <w:r>
        <w:rPr>
          <w:spacing w:val="1"/>
        </w:rPr>
        <w:t xml:space="preserve"> </w:t>
      </w:r>
      <w:r>
        <w:t>kulcsfontosságú</w:t>
      </w:r>
      <w:r>
        <w:rPr>
          <w:spacing w:val="1"/>
        </w:rPr>
        <w:t xml:space="preserve"> </w:t>
      </w:r>
      <w:r>
        <w:t>kompetenciák kifejezéseit idegen nyelven. Az álláshirdetések alapján begyakorolja,</w:t>
      </w:r>
      <w:r>
        <w:rPr>
          <w:spacing w:val="1"/>
        </w:rPr>
        <w:t xml:space="preserve"> </w:t>
      </w:r>
      <w:r>
        <w:t>hogyan</w:t>
      </w:r>
      <w:r>
        <w:rPr>
          <w:spacing w:val="-1"/>
        </w:rPr>
        <w:t xml:space="preserve"> </w:t>
      </w:r>
      <w:r>
        <w:t>lehet az adott hirdetéshez igazítani levelének tartalmát.</w:t>
      </w:r>
    </w:p>
    <w:p w14:paraId="602CD940" w14:textId="77777777" w:rsidR="00B146DC" w:rsidRDefault="00784BFB">
      <w:pPr>
        <w:pStyle w:val="Szvegtrzs"/>
        <w:spacing w:before="159"/>
        <w:ind w:left="676"/>
        <w:jc w:val="both"/>
      </w:pPr>
      <w:r>
        <w:t>„</w:t>
      </w:r>
      <w:proofErr w:type="spellStart"/>
      <w:r>
        <w:t>Small</w:t>
      </w:r>
      <w:proofErr w:type="spellEnd"/>
      <w:r>
        <w:rPr>
          <w:spacing w:val="-3"/>
        </w:rPr>
        <w:t xml:space="preserve"> </w:t>
      </w:r>
      <w:proofErr w:type="spellStart"/>
      <w:r>
        <w:t>talk</w:t>
      </w:r>
      <w:proofErr w:type="spellEnd"/>
      <w:r>
        <w:t>”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általános</w:t>
      </w:r>
      <w:r>
        <w:rPr>
          <w:spacing w:val="-2"/>
        </w:rPr>
        <w:t xml:space="preserve"> </w:t>
      </w:r>
      <w:r>
        <w:t>társalgás:</w:t>
      </w:r>
    </w:p>
    <w:p w14:paraId="33976243" w14:textId="77777777" w:rsidR="00B146DC" w:rsidRDefault="00784BFB">
      <w:pPr>
        <w:pStyle w:val="Szvegtrzs"/>
        <w:spacing w:before="44" w:line="276" w:lineRule="auto"/>
        <w:ind w:left="1384" w:right="678"/>
        <w:jc w:val="both"/>
      </w:pPr>
      <w:r>
        <w:t xml:space="preserve">A </w:t>
      </w:r>
      <w:proofErr w:type="spellStart"/>
      <w:r>
        <w:t>small</w:t>
      </w:r>
      <w:proofErr w:type="spellEnd"/>
      <w:r>
        <w:t xml:space="preserve"> </w:t>
      </w:r>
      <w:proofErr w:type="spellStart"/>
      <w:r>
        <w:t>talk</w:t>
      </w:r>
      <w:proofErr w:type="spellEnd"/>
      <w:r>
        <w:t xml:space="preserve"> elengedhetetlen része minden beszélgetésnek, így az állásinterjúnak is.</w:t>
      </w:r>
      <w:r>
        <w:rPr>
          <w:spacing w:val="1"/>
        </w:rPr>
        <w:t xml:space="preserve"> </w:t>
      </w:r>
      <w:r>
        <w:t>Segíti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beszélgetésben</w:t>
      </w:r>
      <w:r>
        <w:rPr>
          <w:spacing w:val="-2"/>
        </w:rPr>
        <w:t xml:space="preserve"> </w:t>
      </w:r>
      <w:r>
        <w:t>részt</w:t>
      </w:r>
      <w:r>
        <w:rPr>
          <w:spacing w:val="-4"/>
        </w:rPr>
        <w:t xml:space="preserve"> </w:t>
      </w:r>
      <w:r>
        <w:t>vevőket</w:t>
      </w:r>
      <w:r>
        <w:rPr>
          <w:spacing w:val="-5"/>
        </w:rPr>
        <w:t xml:space="preserve"> </w:t>
      </w:r>
      <w:proofErr w:type="spellStart"/>
      <w:r>
        <w:t>ráhangolódni</w:t>
      </w:r>
      <w:proofErr w:type="spellEnd"/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tényleges</w:t>
      </w:r>
      <w:r>
        <w:rPr>
          <w:spacing w:val="-5"/>
        </w:rPr>
        <w:t xml:space="preserve"> </w:t>
      </w:r>
      <w:r>
        <w:t>beszélgetésre,</w:t>
      </w:r>
      <w:r>
        <w:rPr>
          <w:spacing w:val="-5"/>
        </w:rPr>
        <w:t xml:space="preserve"> </w:t>
      </w:r>
      <w:r>
        <w:t>megtöri</w:t>
      </w:r>
      <w:r>
        <w:rPr>
          <w:spacing w:val="-5"/>
        </w:rPr>
        <w:t xml:space="preserve"> </w:t>
      </w:r>
      <w:r>
        <w:t>a</w:t>
      </w:r>
      <w:r>
        <w:rPr>
          <w:spacing w:val="-58"/>
        </w:rPr>
        <w:t xml:space="preserve"> </w:t>
      </w:r>
      <w:r>
        <w:t>kínos</w:t>
      </w:r>
      <w:r>
        <w:rPr>
          <w:spacing w:val="1"/>
        </w:rPr>
        <w:t xml:space="preserve"> </w:t>
      </w:r>
      <w:r>
        <w:t>csendet,</w:t>
      </w:r>
      <w:r>
        <w:rPr>
          <w:spacing w:val="1"/>
        </w:rPr>
        <w:t xml:space="preserve"> </w:t>
      </w:r>
      <w:r>
        <w:t>oldja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feszültséget,</w:t>
      </w:r>
      <w:r>
        <w:rPr>
          <w:spacing w:val="1"/>
        </w:rPr>
        <w:t xml:space="preserve"> </w:t>
      </w:r>
      <w:r>
        <w:t>segít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beszélgetés</w:t>
      </w:r>
      <w:r>
        <w:rPr>
          <w:spacing w:val="1"/>
        </w:rPr>
        <w:t xml:space="preserve"> </w:t>
      </w:r>
      <w:r>
        <w:t>gördülékeny</w:t>
      </w:r>
      <w:r>
        <w:rPr>
          <w:spacing w:val="1"/>
        </w:rPr>
        <w:t xml:space="preserve"> </w:t>
      </w:r>
      <w:r>
        <w:t>menetének</w:t>
      </w:r>
      <w:r>
        <w:rPr>
          <w:spacing w:val="1"/>
        </w:rPr>
        <w:t xml:space="preserve"> </w:t>
      </w:r>
      <w:r>
        <w:t xml:space="preserve">fenntartásában és a beszélgetés lezárásában. Fontos, hogy a </w:t>
      </w:r>
      <w:proofErr w:type="spellStart"/>
      <w:r>
        <w:t>small</w:t>
      </w:r>
      <w:proofErr w:type="spellEnd"/>
      <w:r>
        <w:t xml:space="preserve"> </w:t>
      </w:r>
      <w:proofErr w:type="spellStart"/>
      <w:r>
        <w:t>talk</w:t>
      </w:r>
      <w:proofErr w:type="spellEnd"/>
      <w:r>
        <w:t xml:space="preserve"> során érintett</w:t>
      </w:r>
      <w:r>
        <w:rPr>
          <w:spacing w:val="1"/>
        </w:rPr>
        <w:t xml:space="preserve"> </w:t>
      </w:r>
      <w:r>
        <w:t>témák semlegesek legyenek a beszélgetőpartnerek számára, és az adott szituációhoz,</w:t>
      </w:r>
      <w:r>
        <w:rPr>
          <w:spacing w:val="1"/>
        </w:rPr>
        <w:t xml:space="preserve"> </w:t>
      </w:r>
      <w:r>
        <w:t>fizikai</w:t>
      </w:r>
      <w:r>
        <w:rPr>
          <w:spacing w:val="-7"/>
        </w:rPr>
        <w:t xml:space="preserve"> </w:t>
      </w:r>
      <w:r>
        <w:t>környezethez</w:t>
      </w:r>
      <w:r>
        <w:rPr>
          <w:spacing w:val="-5"/>
        </w:rPr>
        <w:t xml:space="preserve"> </w:t>
      </w:r>
      <w:r>
        <w:t>passzoljanak.</w:t>
      </w:r>
      <w:r>
        <w:rPr>
          <w:spacing w:val="-4"/>
        </w:rPr>
        <w:t xml:space="preserve"> </w:t>
      </w:r>
      <w:r>
        <w:t>Ilyen</w:t>
      </w:r>
      <w:r>
        <w:rPr>
          <w:spacing w:val="-7"/>
        </w:rPr>
        <w:t xml:space="preserve"> </w:t>
      </w:r>
      <w:r>
        <w:t>tipikus</w:t>
      </w:r>
      <w:r>
        <w:rPr>
          <w:spacing w:val="-6"/>
        </w:rPr>
        <w:t xml:space="preserve"> </w:t>
      </w:r>
      <w:r>
        <w:t>témák</w:t>
      </w:r>
      <w:r>
        <w:rPr>
          <w:spacing w:val="-7"/>
        </w:rPr>
        <w:t xml:space="preserve"> </w:t>
      </w:r>
      <w:r>
        <w:t>lehetnek</w:t>
      </w:r>
      <w:r>
        <w:rPr>
          <w:spacing w:val="-5"/>
        </w:rPr>
        <w:t xml:space="preserve"> </w:t>
      </w:r>
      <w:r>
        <w:t>pl.</w:t>
      </w:r>
      <w:r>
        <w:rPr>
          <w:spacing w:val="-7"/>
        </w:rPr>
        <w:t xml:space="preserve"> </w:t>
      </w:r>
      <w:r>
        <w:t>időjárás,</w:t>
      </w:r>
      <w:r>
        <w:rPr>
          <w:spacing w:val="-6"/>
        </w:rPr>
        <w:t xml:space="preserve"> </w:t>
      </w:r>
      <w:r>
        <w:t>közlekedés</w:t>
      </w:r>
      <w:r>
        <w:rPr>
          <w:spacing w:val="-58"/>
        </w:rPr>
        <w:t xml:space="preserve"> </w:t>
      </w:r>
      <w:r>
        <w:t>(odajutás,</w:t>
      </w:r>
      <w:r>
        <w:rPr>
          <w:spacing w:val="1"/>
        </w:rPr>
        <w:t xml:space="preserve"> </w:t>
      </w:r>
      <w:r>
        <w:t>parkolás,</w:t>
      </w:r>
      <w:r>
        <w:rPr>
          <w:spacing w:val="1"/>
        </w:rPr>
        <w:t xml:space="preserve"> </w:t>
      </w:r>
      <w:r>
        <w:t>épületen</w:t>
      </w:r>
      <w:r>
        <w:rPr>
          <w:spacing w:val="1"/>
        </w:rPr>
        <w:t xml:space="preserve"> </w:t>
      </w:r>
      <w:r>
        <w:t>belüli</w:t>
      </w:r>
      <w:r>
        <w:rPr>
          <w:spacing w:val="1"/>
        </w:rPr>
        <w:t xml:space="preserve"> </w:t>
      </w:r>
      <w:r>
        <w:t>tájékozódás),</w:t>
      </w:r>
      <w:r>
        <w:rPr>
          <w:spacing w:val="1"/>
        </w:rPr>
        <w:t xml:space="preserve"> </w:t>
      </w:r>
      <w:r>
        <w:t>étkezési</w:t>
      </w:r>
      <w:r>
        <w:rPr>
          <w:spacing w:val="1"/>
        </w:rPr>
        <w:t xml:space="preserve"> </w:t>
      </w:r>
      <w:r>
        <w:t>lehetőségek</w:t>
      </w:r>
      <w:r>
        <w:rPr>
          <w:spacing w:val="1"/>
        </w:rPr>
        <w:t xml:space="preserve"> </w:t>
      </w:r>
      <w:r>
        <w:t>(cégnél,</w:t>
      </w:r>
      <w:r>
        <w:rPr>
          <w:spacing w:val="1"/>
        </w:rPr>
        <w:t xml:space="preserve"> </w:t>
      </w:r>
      <w:r>
        <w:t>környéken), család, hobbi, szabadidő (szórakozás, sport). A tanulók begyakorolják a</w:t>
      </w:r>
      <w:r>
        <w:rPr>
          <w:spacing w:val="1"/>
        </w:rPr>
        <w:t xml:space="preserve"> </w:t>
      </w:r>
      <w:r>
        <w:t>kérdésfeltevést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a beszélgetésben</w:t>
      </w:r>
      <w:r>
        <w:rPr>
          <w:spacing w:val="1"/>
        </w:rPr>
        <w:t xml:space="preserve"> </w:t>
      </w:r>
      <w:r>
        <w:t>való</w:t>
      </w:r>
      <w:r>
        <w:rPr>
          <w:spacing w:val="1"/>
        </w:rPr>
        <w:t xml:space="preserve"> </w:t>
      </w:r>
      <w:r>
        <w:t>aktív</w:t>
      </w:r>
      <w:r>
        <w:rPr>
          <w:spacing w:val="1"/>
        </w:rPr>
        <w:t xml:space="preserve"> </w:t>
      </w:r>
      <w:r>
        <w:t>részvétel</w:t>
      </w:r>
      <w:r>
        <w:rPr>
          <w:spacing w:val="1"/>
        </w:rPr>
        <w:t xml:space="preserve"> </w:t>
      </w:r>
      <w:r>
        <w:t>szabályait,</w:t>
      </w:r>
      <w:r>
        <w:rPr>
          <w:spacing w:val="1"/>
        </w:rPr>
        <w:t xml:space="preserve"> </w:t>
      </w:r>
      <w:r>
        <w:t>fordulatait.</w:t>
      </w:r>
      <w:r>
        <w:rPr>
          <w:spacing w:val="1"/>
        </w:rPr>
        <w:t xml:space="preserve"> </w:t>
      </w:r>
      <w:r>
        <w:t>Az</w:t>
      </w:r>
      <w:r>
        <w:rPr>
          <w:spacing w:val="-57"/>
        </w:rPr>
        <w:t xml:space="preserve"> </w:t>
      </w:r>
      <w:r>
        <w:t>állásinterjút megelőzően gyakran telefonos egyeztetésre is sor kerül, ezért a tanulónak</w:t>
      </w:r>
      <w:r>
        <w:rPr>
          <w:spacing w:val="1"/>
        </w:rPr>
        <w:t xml:space="preserve"> </w:t>
      </w:r>
      <w:r>
        <w:t>fontos a telefonbeszélgetések szabályait és fordulatait is megismernie, elsajátítania. A</w:t>
      </w:r>
      <w:r>
        <w:rPr>
          <w:spacing w:val="1"/>
        </w:rPr>
        <w:t xml:space="preserve"> </w:t>
      </w:r>
      <w:r>
        <w:t>témakör során elsősorban a tanulók produktív kompetenciája fejlődik (beszédkészség),</w:t>
      </w:r>
      <w:r>
        <w:rPr>
          <w:spacing w:val="-57"/>
        </w:rPr>
        <w:t xml:space="preserve"> </w:t>
      </w:r>
      <w:r>
        <w:t>de a témához kapcsolódó internetes videók és egyéb hanganyagok hallgatása során</w:t>
      </w:r>
      <w:r>
        <w:rPr>
          <w:spacing w:val="1"/>
        </w:rPr>
        <w:t xml:space="preserve"> </w:t>
      </w:r>
      <w:r>
        <w:t>receptív</w:t>
      </w:r>
      <w:r>
        <w:rPr>
          <w:spacing w:val="-1"/>
        </w:rPr>
        <w:t xml:space="preserve"> </w:t>
      </w:r>
      <w:r>
        <w:t>készségeik is</w:t>
      </w:r>
      <w:r>
        <w:rPr>
          <w:spacing w:val="1"/>
        </w:rPr>
        <w:t xml:space="preserve"> </w:t>
      </w:r>
      <w:r>
        <w:t>fejlődnek (hallás</w:t>
      </w:r>
      <w:r>
        <w:rPr>
          <w:spacing w:val="-2"/>
        </w:rPr>
        <w:t xml:space="preserve"> </w:t>
      </w:r>
      <w:r>
        <w:t>utáni értés).</w:t>
      </w:r>
    </w:p>
    <w:p w14:paraId="51A18166" w14:textId="77777777" w:rsidR="00B146DC" w:rsidRDefault="00784BFB">
      <w:pPr>
        <w:pStyle w:val="Szvegtrzs"/>
        <w:spacing w:before="160"/>
        <w:ind w:left="676"/>
      </w:pPr>
      <w:r>
        <w:t>Állásinterjú:</w:t>
      </w:r>
    </w:p>
    <w:p w14:paraId="3BEE16D3" w14:textId="77777777" w:rsidR="00B146DC" w:rsidRDefault="00784BFB">
      <w:pPr>
        <w:pStyle w:val="Szvegtrzs"/>
        <w:spacing w:before="41" w:line="276" w:lineRule="auto"/>
        <w:ind w:left="1384" w:right="674"/>
        <w:jc w:val="both"/>
      </w:pPr>
      <w:r>
        <w:t>A</w:t>
      </w:r>
      <w:r>
        <w:rPr>
          <w:spacing w:val="1"/>
        </w:rPr>
        <w:t xml:space="preserve"> </w:t>
      </w:r>
      <w:r>
        <w:t>témakör</w:t>
      </w:r>
      <w:r>
        <w:rPr>
          <w:spacing w:val="1"/>
        </w:rPr>
        <w:t xml:space="preserve"> </w:t>
      </w:r>
      <w:r>
        <w:t>végére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tanuló</w:t>
      </w:r>
      <w:r>
        <w:rPr>
          <w:spacing w:val="1"/>
        </w:rPr>
        <w:t xml:space="preserve"> </w:t>
      </w:r>
      <w:r>
        <w:t>képes</w:t>
      </w:r>
      <w:r>
        <w:rPr>
          <w:spacing w:val="1"/>
        </w:rPr>
        <w:t xml:space="preserve"> </w:t>
      </w:r>
      <w:r>
        <w:t>viszonylagos</w:t>
      </w:r>
      <w:r>
        <w:rPr>
          <w:spacing w:val="1"/>
        </w:rPr>
        <w:t xml:space="preserve"> </w:t>
      </w:r>
      <w:r>
        <w:t>folyékonysággal,</w:t>
      </w:r>
      <w:r>
        <w:rPr>
          <w:spacing w:val="1"/>
        </w:rPr>
        <w:t xml:space="preserve"> </w:t>
      </w:r>
      <w:r>
        <w:t>hatékony</w:t>
      </w:r>
      <w:r>
        <w:rPr>
          <w:spacing w:val="1"/>
        </w:rPr>
        <w:t xml:space="preserve"> </w:t>
      </w:r>
      <w:r>
        <w:t>kommunikációt</w:t>
      </w:r>
      <w:r>
        <w:rPr>
          <w:spacing w:val="1"/>
        </w:rPr>
        <w:t xml:space="preserve"> </w:t>
      </w:r>
      <w:r>
        <w:t>folytatni</w:t>
      </w:r>
      <w:r>
        <w:rPr>
          <w:spacing w:val="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állásinterjú</w:t>
      </w:r>
      <w:r>
        <w:rPr>
          <w:spacing w:val="1"/>
        </w:rPr>
        <w:t xml:space="preserve"> </w:t>
      </w:r>
      <w:r>
        <w:t>során.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tud</w:t>
      </w:r>
      <w:r>
        <w:rPr>
          <w:spacing w:val="1"/>
        </w:rPr>
        <w:t xml:space="preserve"> </w:t>
      </w:r>
      <w:r>
        <w:t>mutatkozni</w:t>
      </w:r>
      <w:r>
        <w:rPr>
          <w:spacing w:val="1"/>
        </w:rPr>
        <w:t xml:space="preserve"> </w:t>
      </w:r>
      <w:r>
        <w:t>szakmai</w:t>
      </w:r>
      <w:r>
        <w:rPr>
          <w:spacing w:val="1"/>
        </w:rPr>
        <w:t xml:space="preserve"> </w:t>
      </w:r>
      <w:r>
        <w:t>vonatkozással is. Elsajátítja azt a szakmai jellegű szókincset, amely alkalmassá teszi</w:t>
      </w:r>
      <w:r>
        <w:rPr>
          <w:spacing w:val="1"/>
        </w:rPr>
        <w:t xml:space="preserve"> </w:t>
      </w:r>
      <w:r>
        <w:rPr>
          <w:spacing w:val="-1"/>
        </w:rPr>
        <w:t>arra,</w:t>
      </w:r>
      <w:r>
        <w:rPr>
          <w:spacing w:val="-13"/>
        </w:rPr>
        <w:t xml:space="preserve"> </w:t>
      </w:r>
      <w:r>
        <w:t>hogy</w:t>
      </w:r>
      <w:r>
        <w:rPr>
          <w:spacing w:val="-17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munkalehetőségekről,</w:t>
      </w:r>
      <w:r>
        <w:rPr>
          <w:spacing w:val="-15"/>
        </w:rPr>
        <w:t xml:space="preserve"> </w:t>
      </w:r>
      <w:r>
        <w:t>munkakörülményekről</w:t>
      </w:r>
      <w:r>
        <w:rPr>
          <w:spacing w:val="-14"/>
        </w:rPr>
        <w:t xml:space="preserve"> </w:t>
      </w:r>
      <w:r>
        <w:t>tájékozódjon.</w:t>
      </w:r>
      <w:r>
        <w:rPr>
          <w:spacing w:val="-14"/>
        </w:rPr>
        <w:t xml:space="preserve"> </w:t>
      </w:r>
      <w:r>
        <w:t>Ki</w:t>
      </w:r>
      <w:r>
        <w:rPr>
          <w:spacing w:val="-13"/>
        </w:rPr>
        <w:t xml:space="preserve"> </w:t>
      </w:r>
      <w:r>
        <w:t>tudja</w:t>
      </w:r>
      <w:r>
        <w:rPr>
          <w:spacing w:val="-16"/>
        </w:rPr>
        <w:t xml:space="preserve"> </w:t>
      </w:r>
      <w:r>
        <w:t>emelni</w:t>
      </w:r>
      <w:r>
        <w:rPr>
          <w:spacing w:val="-57"/>
        </w:rPr>
        <w:t xml:space="preserve"> </w:t>
      </w:r>
      <w:r>
        <w:t>erősségeit, és kérdéseket tud feltenni a betölteni kívánt munkakörrel kapcsolatosan. A</w:t>
      </w:r>
      <w:r>
        <w:rPr>
          <w:spacing w:val="1"/>
        </w:rPr>
        <w:t xml:space="preserve"> </w:t>
      </w:r>
      <w:r>
        <w:t>témakör</w:t>
      </w:r>
      <w:r>
        <w:rPr>
          <w:spacing w:val="1"/>
        </w:rPr>
        <w:t xml:space="preserve"> </w:t>
      </w:r>
      <w:r>
        <w:t>tanulása</w:t>
      </w:r>
      <w:r>
        <w:rPr>
          <w:spacing w:val="1"/>
        </w:rPr>
        <w:t xml:space="preserve"> </w:t>
      </w:r>
      <w:r>
        <w:t>során</w:t>
      </w:r>
      <w:r>
        <w:rPr>
          <w:spacing w:val="1"/>
        </w:rPr>
        <w:t xml:space="preserve"> </w:t>
      </w:r>
      <w:r>
        <w:t>elsajátítja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közvetlenül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szakmájára</w:t>
      </w:r>
      <w:r>
        <w:rPr>
          <w:spacing w:val="1"/>
        </w:rPr>
        <w:t xml:space="preserve"> </w:t>
      </w:r>
      <w:r>
        <w:t>vonatkozó,</w:t>
      </w:r>
      <w:r>
        <w:rPr>
          <w:spacing w:val="1"/>
        </w:rPr>
        <w:t xml:space="preserve"> </w:t>
      </w:r>
      <w:r>
        <w:t>gyakran</w:t>
      </w:r>
      <w:r>
        <w:rPr>
          <w:spacing w:val="-57"/>
        </w:rPr>
        <w:t xml:space="preserve"> </w:t>
      </w:r>
      <w:r>
        <w:t>használt kifejezéseket. A témakör tanítása során az állásinterjú lefolytatásán kívül</w:t>
      </w:r>
      <w:r>
        <w:rPr>
          <w:spacing w:val="1"/>
        </w:rPr>
        <w:t xml:space="preserve"> </w:t>
      </w:r>
      <w:r>
        <w:t>fontos,</w:t>
      </w:r>
      <w:r>
        <w:rPr>
          <w:spacing w:val="1"/>
        </w:rPr>
        <w:t xml:space="preserve"> </w:t>
      </w:r>
      <w:r>
        <w:t>hogy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tanuló</w:t>
      </w:r>
      <w:r>
        <w:rPr>
          <w:spacing w:val="1"/>
        </w:rPr>
        <w:t xml:space="preserve"> </w:t>
      </w:r>
      <w:r>
        <w:t>ismerje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munkaszerződés</w:t>
      </w:r>
      <w:r>
        <w:rPr>
          <w:spacing w:val="1"/>
        </w:rPr>
        <w:t xml:space="preserve"> </w:t>
      </w:r>
      <w:r>
        <w:t>azon</w:t>
      </w:r>
      <w:r>
        <w:rPr>
          <w:spacing w:val="1"/>
        </w:rPr>
        <w:t xml:space="preserve"> </w:t>
      </w:r>
      <w:r>
        <w:t>szakkifejezéseit,</w:t>
      </w:r>
      <w:r>
        <w:rPr>
          <w:spacing w:val="1"/>
        </w:rPr>
        <w:t xml:space="preserve"> </w:t>
      </w:r>
      <w:r>
        <w:t>részeit</w:t>
      </w:r>
      <w:r>
        <w:rPr>
          <w:spacing w:val="1"/>
        </w:rPr>
        <w:t xml:space="preserve"> </w:t>
      </w:r>
      <w:r>
        <w:t>is,</w:t>
      </w:r>
      <w:r>
        <w:rPr>
          <w:spacing w:val="-57"/>
        </w:rPr>
        <w:t xml:space="preserve"> </w:t>
      </w:r>
      <w:r>
        <w:t>amelyek</w:t>
      </w:r>
      <w:r>
        <w:rPr>
          <w:spacing w:val="1"/>
        </w:rPr>
        <w:t xml:space="preserve"> </w:t>
      </w:r>
      <w:r>
        <w:t>szakmájához</w:t>
      </w:r>
      <w:r>
        <w:rPr>
          <w:spacing w:val="1"/>
        </w:rPr>
        <w:t xml:space="preserve"> </w:t>
      </w:r>
      <w:r>
        <w:t>kötődhetnek.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munkaszerződések</w:t>
      </w:r>
      <w:r>
        <w:rPr>
          <w:spacing w:val="1"/>
        </w:rPr>
        <w:t xml:space="preserve"> </w:t>
      </w:r>
      <w:r>
        <w:t>kulcskifejezéseinek</w:t>
      </w:r>
      <w:r>
        <w:rPr>
          <w:spacing w:val="-57"/>
        </w:rPr>
        <w:t xml:space="preserve"> </w:t>
      </w:r>
      <w:r>
        <w:t>elsajátítása</w:t>
      </w:r>
      <w:r>
        <w:rPr>
          <w:spacing w:val="-8"/>
        </w:rPr>
        <w:t xml:space="preserve"> </w:t>
      </w:r>
      <w:r>
        <w:t>és</w:t>
      </w:r>
      <w:r>
        <w:rPr>
          <w:spacing w:val="-7"/>
        </w:rPr>
        <w:t xml:space="preserve"> </w:t>
      </w:r>
      <w:r>
        <w:t>fordítása</w:t>
      </w:r>
      <w:r>
        <w:rPr>
          <w:spacing w:val="-7"/>
        </w:rPr>
        <w:t xml:space="preserve"> </w:t>
      </w:r>
      <w:r>
        <w:t>révén</w:t>
      </w:r>
      <w:r>
        <w:rPr>
          <w:spacing w:val="-7"/>
        </w:rPr>
        <w:t xml:space="preserve"> </w:t>
      </w:r>
      <w:r>
        <w:t>alkalmas</w:t>
      </w:r>
      <w:r>
        <w:rPr>
          <w:spacing w:val="-6"/>
        </w:rPr>
        <w:t xml:space="preserve"> </w:t>
      </w:r>
      <w:r>
        <w:t>lesz</w:t>
      </w:r>
      <w:r>
        <w:rPr>
          <w:spacing w:val="-6"/>
        </w:rPr>
        <w:t xml:space="preserve"> </w:t>
      </w:r>
      <w:r>
        <w:t>arra,</w:t>
      </w:r>
      <w:r>
        <w:rPr>
          <w:spacing w:val="-7"/>
        </w:rPr>
        <w:t xml:space="preserve"> </w:t>
      </w:r>
      <w:r>
        <w:t>hogy</w:t>
      </w:r>
      <w:r>
        <w:rPr>
          <w:spacing w:val="-11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leendő</w:t>
      </w:r>
      <w:r>
        <w:rPr>
          <w:spacing w:val="-6"/>
        </w:rPr>
        <w:t xml:space="preserve"> </w:t>
      </w:r>
      <w:r>
        <w:t>saját</w:t>
      </w:r>
      <w:r>
        <w:rPr>
          <w:spacing w:val="-7"/>
        </w:rPr>
        <w:t xml:space="preserve"> </w:t>
      </w:r>
      <w:r>
        <w:t>munkaszerződését,</w:t>
      </w:r>
      <w:r>
        <w:rPr>
          <w:spacing w:val="-57"/>
        </w:rPr>
        <w:t xml:space="preserve"> </w:t>
      </w:r>
      <w:r>
        <w:t>illetve</w:t>
      </w:r>
      <w:r>
        <w:rPr>
          <w:spacing w:val="-7"/>
        </w:rPr>
        <w:t xml:space="preserve"> </w:t>
      </w:r>
      <w:r>
        <w:t>munkaköri</w:t>
      </w:r>
      <w:r>
        <w:rPr>
          <w:spacing w:val="-6"/>
        </w:rPr>
        <w:t xml:space="preserve"> </w:t>
      </w:r>
      <w:r>
        <w:t>leírását</w:t>
      </w:r>
      <w:r>
        <w:rPr>
          <w:spacing w:val="-6"/>
        </w:rPr>
        <w:t xml:space="preserve"> </w:t>
      </w:r>
      <w:r>
        <w:t>lefordítsa</w:t>
      </w:r>
      <w:r>
        <w:rPr>
          <w:spacing w:val="-3"/>
        </w:rPr>
        <w:t xml:space="preserve"> </w:t>
      </w:r>
      <w:r>
        <w:t>és</w:t>
      </w:r>
      <w:r>
        <w:rPr>
          <w:spacing w:val="-6"/>
        </w:rPr>
        <w:t xml:space="preserve"> </w:t>
      </w:r>
      <w:r>
        <w:t>értelmezze.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témakör</w:t>
      </w:r>
      <w:r>
        <w:rPr>
          <w:spacing w:val="-7"/>
        </w:rPr>
        <w:t xml:space="preserve"> </w:t>
      </w:r>
      <w:r>
        <w:t>során</w:t>
      </w:r>
      <w:r>
        <w:rPr>
          <w:spacing w:val="-4"/>
        </w:rPr>
        <w:t xml:space="preserve"> </w:t>
      </w:r>
      <w:r>
        <w:t>elsősorban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tanuló</w:t>
      </w:r>
      <w:r>
        <w:rPr>
          <w:spacing w:val="-58"/>
        </w:rPr>
        <w:t xml:space="preserve"> </w:t>
      </w:r>
      <w:r>
        <w:t>produktív kompetenciája fejlődik (beszédkészség), de a témához kapcsolódó videók és</w:t>
      </w:r>
      <w:r>
        <w:rPr>
          <w:spacing w:val="-57"/>
        </w:rPr>
        <w:t xml:space="preserve"> </w:t>
      </w:r>
      <w:r>
        <w:t>egyéb hanganyagok hallgatása során a receptív készségek is fejlődnek (hallás utáni</w:t>
      </w:r>
      <w:r>
        <w:rPr>
          <w:spacing w:val="1"/>
        </w:rPr>
        <w:t xml:space="preserve"> </w:t>
      </w:r>
      <w:r>
        <w:t>értés),</w:t>
      </w:r>
      <w:r>
        <w:rPr>
          <w:spacing w:val="1"/>
        </w:rPr>
        <w:t xml:space="preserve"> </w:t>
      </w:r>
      <w:r>
        <w:t>valamint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munkaszerződés-minták</w:t>
      </w:r>
      <w:r>
        <w:rPr>
          <w:spacing w:val="1"/>
        </w:rPr>
        <w:t xml:space="preserve"> </w:t>
      </w:r>
      <w:r>
        <w:t>szövegének</w:t>
      </w:r>
      <w:r>
        <w:rPr>
          <w:spacing w:val="1"/>
        </w:rPr>
        <w:t xml:space="preserve"> </w:t>
      </w:r>
      <w:r>
        <w:t>olvasása</w:t>
      </w:r>
      <w:r>
        <w:rPr>
          <w:spacing w:val="1"/>
        </w:rPr>
        <w:t xml:space="preserve"> </w:t>
      </w:r>
      <w:r>
        <w:t>során</w:t>
      </w:r>
      <w:r>
        <w:rPr>
          <w:spacing w:val="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olvasott</w:t>
      </w:r>
      <w:r>
        <w:rPr>
          <w:spacing w:val="1"/>
        </w:rPr>
        <w:t xml:space="preserve"> </w:t>
      </w:r>
      <w:r>
        <w:t>szövegértés</w:t>
      </w:r>
      <w:r>
        <w:rPr>
          <w:spacing w:val="-2"/>
        </w:rPr>
        <w:t xml:space="preserve"> </w:t>
      </w:r>
      <w:r>
        <w:t>is fejleszthető.</w:t>
      </w:r>
    </w:p>
    <w:p w14:paraId="37EE5E4A" w14:textId="77777777" w:rsidR="00B146DC" w:rsidRDefault="00B146DC">
      <w:pPr>
        <w:spacing w:line="276" w:lineRule="auto"/>
        <w:jc w:val="both"/>
        <w:sectPr w:rsidR="00B146DC">
          <w:pgSz w:w="11910" w:h="16840"/>
          <w:pgMar w:top="1320" w:right="740" w:bottom="1200" w:left="740" w:header="0" w:footer="920" w:gutter="0"/>
          <w:cols w:space="708"/>
        </w:sectPr>
      </w:pPr>
    </w:p>
    <w:p w14:paraId="4EA41B38" w14:textId="53BDCC8C" w:rsidR="00B146DC" w:rsidRPr="005F1ACE" w:rsidRDefault="00784BFB" w:rsidP="00AA0164">
      <w:pPr>
        <w:pStyle w:val="Cmsor2"/>
        <w:ind w:left="709"/>
        <w:rPr>
          <w:sz w:val="24"/>
          <w:szCs w:val="24"/>
        </w:rPr>
      </w:pPr>
      <w:bookmarkStart w:id="15" w:name="_Toc187134384"/>
      <w:r w:rsidRPr="005F1ACE">
        <w:rPr>
          <w:sz w:val="24"/>
          <w:szCs w:val="24"/>
        </w:rPr>
        <w:lastRenderedPageBreak/>
        <w:t>RENDÉSZET</w:t>
      </w:r>
      <w:r w:rsidRPr="005F1ACE">
        <w:rPr>
          <w:spacing w:val="-9"/>
          <w:sz w:val="24"/>
          <w:szCs w:val="24"/>
        </w:rPr>
        <w:t xml:space="preserve"> </w:t>
      </w:r>
      <w:r w:rsidRPr="005F1ACE">
        <w:rPr>
          <w:sz w:val="24"/>
          <w:szCs w:val="24"/>
        </w:rPr>
        <w:t>ÉS</w:t>
      </w:r>
      <w:r w:rsidRPr="005F1ACE">
        <w:rPr>
          <w:spacing w:val="-8"/>
          <w:sz w:val="24"/>
          <w:szCs w:val="24"/>
        </w:rPr>
        <w:t xml:space="preserve"> </w:t>
      </w:r>
      <w:r w:rsidRPr="005F1ACE">
        <w:rPr>
          <w:sz w:val="24"/>
          <w:szCs w:val="24"/>
        </w:rPr>
        <w:t>KÖZSZOLGÁLAT</w:t>
      </w:r>
      <w:r w:rsidRPr="005F1ACE">
        <w:rPr>
          <w:spacing w:val="-8"/>
          <w:sz w:val="24"/>
          <w:szCs w:val="24"/>
        </w:rPr>
        <w:t xml:space="preserve"> </w:t>
      </w:r>
      <w:r w:rsidRPr="005F1ACE">
        <w:rPr>
          <w:sz w:val="24"/>
          <w:szCs w:val="24"/>
        </w:rPr>
        <w:t>ALAPOZÓ</w:t>
      </w:r>
      <w:r w:rsidRPr="005F1ACE">
        <w:rPr>
          <w:spacing w:val="-11"/>
          <w:sz w:val="24"/>
          <w:szCs w:val="24"/>
        </w:rPr>
        <w:t xml:space="preserve"> </w:t>
      </w:r>
      <w:r w:rsidRPr="005F1ACE">
        <w:rPr>
          <w:sz w:val="24"/>
          <w:szCs w:val="24"/>
        </w:rPr>
        <w:t>KÉPZÉS</w:t>
      </w:r>
      <w:r w:rsidRPr="005F1ACE">
        <w:rPr>
          <w:spacing w:val="-10"/>
          <w:sz w:val="24"/>
          <w:szCs w:val="24"/>
        </w:rPr>
        <w:t xml:space="preserve"> </w:t>
      </w:r>
      <w:r w:rsidRPr="005F1ACE">
        <w:rPr>
          <w:sz w:val="24"/>
          <w:szCs w:val="24"/>
        </w:rPr>
        <w:t>MEGNEVEZÉSŰ</w:t>
      </w:r>
      <w:r w:rsidRPr="005F1ACE">
        <w:rPr>
          <w:spacing w:val="-9"/>
          <w:sz w:val="24"/>
          <w:szCs w:val="24"/>
        </w:rPr>
        <w:t xml:space="preserve"> </w:t>
      </w:r>
      <w:r w:rsidRPr="005F1ACE">
        <w:rPr>
          <w:spacing w:val="-1"/>
          <w:sz w:val="24"/>
          <w:szCs w:val="24"/>
        </w:rPr>
        <w:t>TANULÁSI</w:t>
      </w:r>
      <w:r w:rsidRPr="005F1ACE">
        <w:rPr>
          <w:spacing w:val="-11"/>
          <w:sz w:val="24"/>
          <w:szCs w:val="24"/>
        </w:rPr>
        <w:t xml:space="preserve"> </w:t>
      </w:r>
      <w:r w:rsidRPr="005F1ACE">
        <w:rPr>
          <w:spacing w:val="-1"/>
          <w:sz w:val="24"/>
          <w:szCs w:val="24"/>
        </w:rPr>
        <w:t>TERÜLET</w:t>
      </w:r>
      <w:bookmarkEnd w:id="15"/>
    </w:p>
    <w:p w14:paraId="335D09F3" w14:textId="77777777" w:rsidR="002008B6" w:rsidRDefault="002008B6" w:rsidP="002008B6">
      <w:pPr>
        <w:pStyle w:val="Listaszerbekezds"/>
        <w:tabs>
          <w:tab w:val="left" w:pos="1085"/>
        </w:tabs>
        <w:spacing w:before="37"/>
        <w:ind w:left="1084" w:firstLine="0"/>
        <w:rPr>
          <w:rFonts w:ascii="Calibri Light" w:hAnsi="Calibri Light"/>
          <w:sz w:val="24"/>
        </w:rPr>
      </w:pPr>
    </w:p>
    <w:p w14:paraId="08B5011F" w14:textId="77777777" w:rsidR="00B146DC" w:rsidRDefault="00784BFB">
      <w:pPr>
        <w:pStyle w:val="Szvegtrzs"/>
        <w:spacing w:before="19"/>
        <w:ind w:left="676"/>
        <w:jc w:val="both"/>
      </w:pPr>
      <w:r>
        <w:t>A</w:t>
      </w:r>
      <w:r>
        <w:rPr>
          <w:spacing w:val="-3"/>
        </w:rPr>
        <w:t xml:space="preserve"> </w:t>
      </w:r>
      <w:r>
        <w:t>tanulási</w:t>
      </w:r>
      <w:r>
        <w:rPr>
          <w:spacing w:val="-1"/>
        </w:rPr>
        <w:t xml:space="preserve"> </w:t>
      </w:r>
      <w:r>
        <w:t>terület</w:t>
      </w:r>
      <w:r>
        <w:rPr>
          <w:spacing w:val="-2"/>
        </w:rPr>
        <w:t xml:space="preserve"> </w:t>
      </w:r>
      <w:r>
        <w:t>tantárgyainak</w:t>
      </w:r>
      <w:r>
        <w:rPr>
          <w:spacing w:val="-1"/>
        </w:rPr>
        <w:t xml:space="preserve"> </w:t>
      </w:r>
      <w:proofErr w:type="spellStart"/>
      <w:r>
        <w:t>összóraszáma</w:t>
      </w:r>
      <w:proofErr w:type="spellEnd"/>
      <w:r>
        <w:t>:</w:t>
      </w:r>
      <w:r>
        <w:rPr>
          <w:spacing w:val="-1"/>
        </w:rPr>
        <w:t xml:space="preserve"> </w:t>
      </w:r>
      <w:r>
        <w:t>558</w:t>
      </w:r>
      <w:r>
        <w:rPr>
          <w:spacing w:val="-2"/>
        </w:rPr>
        <w:t xml:space="preserve"> </w:t>
      </w:r>
      <w:r>
        <w:t>óra</w:t>
      </w:r>
    </w:p>
    <w:p w14:paraId="22F8CA92" w14:textId="77777777" w:rsidR="00B146DC" w:rsidRDefault="00784BFB">
      <w:pPr>
        <w:pStyle w:val="Szvegtrzs"/>
        <w:spacing w:before="201"/>
        <w:ind w:left="676"/>
        <w:jc w:val="both"/>
      </w:pPr>
      <w:r>
        <w:t>A</w:t>
      </w:r>
      <w:r>
        <w:rPr>
          <w:spacing w:val="-3"/>
        </w:rPr>
        <w:t xml:space="preserve"> </w:t>
      </w:r>
      <w:r>
        <w:t>tanulási</w:t>
      </w:r>
      <w:r>
        <w:rPr>
          <w:spacing w:val="-1"/>
        </w:rPr>
        <w:t xml:space="preserve"> </w:t>
      </w:r>
      <w:r>
        <w:t>terület</w:t>
      </w:r>
      <w:r>
        <w:rPr>
          <w:spacing w:val="-1"/>
        </w:rPr>
        <w:t xml:space="preserve"> </w:t>
      </w:r>
      <w:r>
        <w:t>tartalmi</w:t>
      </w:r>
      <w:r>
        <w:rPr>
          <w:spacing w:val="-2"/>
        </w:rPr>
        <w:t xml:space="preserve"> </w:t>
      </w:r>
      <w:r>
        <w:t>összefoglalója:</w:t>
      </w:r>
    </w:p>
    <w:p w14:paraId="3D800161" w14:textId="77777777" w:rsidR="00B146DC" w:rsidRDefault="00784BFB">
      <w:pPr>
        <w:pStyle w:val="Szvegtrzs"/>
        <w:spacing w:before="41" w:line="276" w:lineRule="auto"/>
        <w:ind w:left="676" w:right="677"/>
        <w:jc w:val="both"/>
      </w:pPr>
      <w:r>
        <w:t>A</w:t>
      </w:r>
      <w:r>
        <w:rPr>
          <w:spacing w:val="1"/>
        </w:rPr>
        <w:t xml:space="preserve"> </w:t>
      </w:r>
      <w:r>
        <w:t>tanuló</w:t>
      </w:r>
      <w:r>
        <w:rPr>
          <w:spacing w:val="1"/>
        </w:rPr>
        <w:t xml:space="preserve"> </w:t>
      </w:r>
      <w:r>
        <w:t>megismeri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közszolgálat</w:t>
      </w:r>
      <w:r>
        <w:rPr>
          <w:spacing w:val="1"/>
        </w:rPr>
        <w:t xml:space="preserve"> </w:t>
      </w:r>
      <w:r>
        <w:t>főbb</w:t>
      </w:r>
      <w:r>
        <w:rPr>
          <w:spacing w:val="1"/>
        </w:rPr>
        <w:t xml:space="preserve"> </w:t>
      </w:r>
      <w:r>
        <w:t>ágait,</w:t>
      </w:r>
      <w:r>
        <w:rPr>
          <w:spacing w:val="1"/>
        </w:rPr>
        <w:t xml:space="preserve"> </w:t>
      </w:r>
      <w:r>
        <w:t>területeit</w:t>
      </w:r>
      <w:r>
        <w:rPr>
          <w:spacing w:val="1"/>
        </w:rPr>
        <w:t xml:space="preserve"> </w:t>
      </w:r>
      <w:r>
        <w:t>(közigazgatás,</w:t>
      </w:r>
      <w:r>
        <w:rPr>
          <w:spacing w:val="1"/>
        </w:rPr>
        <w:t xml:space="preserve"> </w:t>
      </w:r>
      <w:r>
        <w:t>rendvédelem,</w:t>
      </w:r>
      <w:r>
        <w:rPr>
          <w:spacing w:val="1"/>
        </w:rPr>
        <w:t xml:space="preserve"> </w:t>
      </w:r>
      <w:r>
        <w:t>honvédelem),</w:t>
      </w:r>
      <w:r>
        <w:rPr>
          <w:spacing w:val="1"/>
        </w:rPr>
        <w:t xml:space="preserve"> </w:t>
      </w:r>
      <w:r>
        <w:t>azok</w:t>
      </w:r>
      <w:r>
        <w:rPr>
          <w:spacing w:val="1"/>
        </w:rPr>
        <w:t xml:space="preserve"> </w:t>
      </w:r>
      <w:r>
        <w:t>jogi</w:t>
      </w:r>
      <w:r>
        <w:rPr>
          <w:spacing w:val="1"/>
        </w:rPr>
        <w:t xml:space="preserve"> </w:t>
      </w:r>
      <w:r>
        <w:t>szabályozóit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államszervezetben</w:t>
      </w:r>
      <w:r>
        <w:rPr>
          <w:spacing w:val="1"/>
        </w:rPr>
        <w:t xml:space="preserve"> </w:t>
      </w:r>
      <w:r>
        <w:t>elfoglalt</w:t>
      </w:r>
      <w:r>
        <w:rPr>
          <w:spacing w:val="1"/>
        </w:rPr>
        <w:t xml:space="preserve"> </w:t>
      </w:r>
      <w:r>
        <w:t>helyüket.</w:t>
      </w:r>
      <w:r>
        <w:rPr>
          <w:spacing w:val="1"/>
        </w:rPr>
        <w:t xml:space="preserve"> </w:t>
      </w:r>
      <w:r>
        <w:t>Kapott</w:t>
      </w:r>
      <w:r>
        <w:rPr>
          <w:spacing w:val="1"/>
        </w:rPr>
        <w:t xml:space="preserve"> </w:t>
      </w:r>
      <w:r>
        <w:t>feladatainak</w:t>
      </w:r>
      <w:r>
        <w:rPr>
          <w:spacing w:val="1"/>
        </w:rPr>
        <w:t xml:space="preserve"> </w:t>
      </w:r>
      <w:r>
        <w:t>végrehajtása</w:t>
      </w:r>
      <w:r>
        <w:rPr>
          <w:spacing w:val="1"/>
        </w:rPr>
        <w:t xml:space="preserve"> </w:t>
      </w:r>
      <w:r>
        <w:t>során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hierarchikus</w:t>
      </w:r>
      <w:r>
        <w:rPr>
          <w:spacing w:val="1"/>
        </w:rPr>
        <w:t xml:space="preserve"> </w:t>
      </w:r>
      <w:r>
        <w:t>szervezetekben</w:t>
      </w:r>
      <w:r>
        <w:rPr>
          <w:spacing w:val="1"/>
        </w:rPr>
        <w:t xml:space="preserve"> </w:t>
      </w:r>
      <w:r>
        <w:t>elvárható</w:t>
      </w:r>
      <w:r>
        <w:rPr>
          <w:spacing w:val="1"/>
        </w:rPr>
        <w:t xml:space="preserve"> </w:t>
      </w:r>
      <w:r>
        <w:t>módon</w:t>
      </w:r>
      <w:r>
        <w:rPr>
          <w:spacing w:val="1"/>
        </w:rPr>
        <w:t xml:space="preserve"> </w:t>
      </w:r>
      <w:r>
        <w:t>képes</w:t>
      </w:r>
      <w:r>
        <w:rPr>
          <w:spacing w:val="1"/>
        </w:rPr>
        <w:t xml:space="preserve"> </w:t>
      </w:r>
      <w:r>
        <w:t>együttműködni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szervezet</w:t>
      </w:r>
      <w:r>
        <w:rPr>
          <w:spacing w:val="1"/>
        </w:rPr>
        <w:t xml:space="preserve"> </w:t>
      </w:r>
      <w:r>
        <w:t>tagjaival.</w:t>
      </w:r>
      <w:r>
        <w:rPr>
          <w:spacing w:val="1"/>
        </w:rPr>
        <w:t xml:space="preserve"> </w:t>
      </w:r>
      <w:r>
        <w:t>Megismerve</w:t>
      </w:r>
      <w:r>
        <w:rPr>
          <w:spacing w:val="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együttélés</w:t>
      </w:r>
      <w:r>
        <w:rPr>
          <w:spacing w:val="1"/>
        </w:rPr>
        <w:t xml:space="preserve"> </w:t>
      </w:r>
      <w:r>
        <w:t>szabályozóit,</w:t>
      </w:r>
      <w:r>
        <w:rPr>
          <w:spacing w:val="1"/>
        </w:rPr>
        <w:t xml:space="preserve"> </w:t>
      </w:r>
      <w:r>
        <w:t>felismeri</w:t>
      </w:r>
      <w:r>
        <w:rPr>
          <w:spacing w:val="1"/>
        </w:rPr>
        <w:t xml:space="preserve"> </w:t>
      </w:r>
      <w:r>
        <w:t>a</w:t>
      </w:r>
      <w:r>
        <w:rPr>
          <w:spacing w:val="-57"/>
        </w:rPr>
        <w:t xml:space="preserve"> </w:t>
      </w:r>
      <w:r>
        <w:t>normatív</w:t>
      </w:r>
      <w:r>
        <w:rPr>
          <w:spacing w:val="1"/>
        </w:rPr>
        <w:t xml:space="preserve"> </w:t>
      </w:r>
      <w:r>
        <w:t>szabályokat,</w:t>
      </w:r>
      <w:r>
        <w:rPr>
          <w:spacing w:val="1"/>
        </w:rPr>
        <w:t xml:space="preserve"> </w:t>
      </w:r>
      <w:r>
        <w:t>alapszinten</w:t>
      </w:r>
      <w:r>
        <w:rPr>
          <w:spacing w:val="1"/>
        </w:rPr>
        <w:t xml:space="preserve"> </w:t>
      </w:r>
      <w:r>
        <w:t>átlátja</w:t>
      </w:r>
      <w:r>
        <w:rPr>
          <w:spacing w:val="1"/>
        </w:rPr>
        <w:t xml:space="preserve"> </w:t>
      </w:r>
      <w:r>
        <w:t>hierarchikus</w:t>
      </w:r>
      <w:r>
        <w:rPr>
          <w:spacing w:val="1"/>
        </w:rPr>
        <w:t xml:space="preserve"> </w:t>
      </w:r>
      <w:r>
        <w:t>rendszerüket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elkötelezi</w:t>
      </w:r>
      <w:r>
        <w:rPr>
          <w:spacing w:val="1"/>
        </w:rPr>
        <w:t xml:space="preserve"> </w:t>
      </w:r>
      <w:r>
        <w:t>magát</w:t>
      </w:r>
      <w:r>
        <w:rPr>
          <w:spacing w:val="1"/>
        </w:rPr>
        <w:t xml:space="preserve"> </w:t>
      </w:r>
      <w:r>
        <w:t>a</w:t>
      </w:r>
      <w:r>
        <w:rPr>
          <w:spacing w:val="-57"/>
        </w:rPr>
        <w:t xml:space="preserve"> </w:t>
      </w:r>
      <w:r>
        <w:t>szabályok</w:t>
      </w:r>
      <w:r>
        <w:rPr>
          <w:spacing w:val="1"/>
        </w:rPr>
        <w:t xml:space="preserve"> </w:t>
      </w:r>
      <w:r>
        <w:t>betartására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betartatására.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közszolgálati</w:t>
      </w:r>
      <w:r>
        <w:rPr>
          <w:spacing w:val="1"/>
        </w:rPr>
        <w:t xml:space="preserve"> </w:t>
      </w:r>
      <w:r>
        <w:t>szervezetnek</w:t>
      </w:r>
      <w:r>
        <w:rPr>
          <w:spacing w:val="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állampolgárokat</w:t>
      </w:r>
      <w:r>
        <w:rPr>
          <w:spacing w:val="1"/>
        </w:rPr>
        <w:t xml:space="preserve"> </w:t>
      </w:r>
      <w:r>
        <w:t>közvetlenül érintő közhatalmi feladatellátása során alap- és konfliktushelyzetben, a tanult</w:t>
      </w:r>
      <w:r>
        <w:rPr>
          <w:spacing w:val="1"/>
        </w:rPr>
        <w:t xml:space="preserve"> </w:t>
      </w:r>
      <w:r>
        <w:t>szociológiai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pszichológiai</w:t>
      </w:r>
      <w:r>
        <w:rPr>
          <w:spacing w:val="1"/>
        </w:rPr>
        <w:t xml:space="preserve"> </w:t>
      </w:r>
      <w:r>
        <w:t>ismeretek</w:t>
      </w:r>
      <w:r>
        <w:rPr>
          <w:spacing w:val="1"/>
        </w:rPr>
        <w:t xml:space="preserve"> </w:t>
      </w:r>
      <w:r>
        <w:t>alkalmazásával</w:t>
      </w:r>
      <w:r>
        <w:rPr>
          <w:spacing w:val="1"/>
        </w:rPr>
        <w:t xml:space="preserve"> </w:t>
      </w:r>
      <w:r>
        <w:t>írásban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szóban</w:t>
      </w:r>
      <w:r>
        <w:rPr>
          <w:spacing w:val="1"/>
        </w:rPr>
        <w:t xml:space="preserve"> </w:t>
      </w:r>
      <w:r>
        <w:t>kommunikál.</w:t>
      </w:r>
      <w:r>
        <w:rPr>
          <w:spacing w:val="1"/>
        </w:rPr>
        <w:t xml:space="preserve"> </w:t>
      </w:r>
      <w:r>
        <w:t>Metakommunikációját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testbeszédét</w:t>
      </w:r>
      <w:r>
        <w:rPr>
          <w:spacing w:val="1"/>
        </w:rPr>
        <w:t xml:space="preserve"> </w:t>
      </w:r>
      <w:r>
        <w:t>verbális</w:t>
      </w:r>
      <w:r>
        <w:rPr>
          <w:spacing w:val="1"/>
        </w:rPr>
        <w:t xml:space="preserve"> </w:t>
      </w:r>
      <w:r>
        <w:t>kommunikációjához</w:t>
      </w:r>
      <w:r>
        <w:rPr>
          <w:spacing w:val="1"/>
        </w:rPr>
        <w:t xml:space="preserve"> </w:t>
      </w:r>
      <w:r>
        <w:t>tudatosan</w:t>
      </w:r>
      <w:r>
        <w:rPr>
          <w:spacing w:val="1"/>
        </w:rPr>
        <w:t xml:space="preserve"> </w:t>
      </w:r>
      <w:r>
        <w:t>igazítja.</w:t>
      </w:r>
      <w:r>
        <w:rPr>
          <w:spacing w:val="-57"/>
        </w:rPr>
        <w:t xml:space="preserve"> </w:t>
      </w:r>
      <w:r>
        <w:t>Előnyben</w:t>
      </w:r>
      <w:r>
        <w:rPr>
          <w:spacing w:val="1"/>
        </w:rPr>
        <w:t xml:space="preserve"> </w:t>
      </w:r>
      <w:r>
        <w:t>részesíti</w:t>
      </w:r>
      <w:r>
        <w:rPr>
          <w:spacing w:val="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asszertív</w:t>
      </w:r>
      <w:r>
        <w:rPr>
          <w:spacing w:val="1"/>
        </w:rPr>
        <w:t xml:space="preserve"> </w:t>
      </w:r>
      <w:r>
        <w:t>kommunikációt</w:t>
      </w:r>
      <w:r>
        <w:rPr>
          <w:spacing w:val="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agresszív,</w:t>
      </w:r>
      <w:r>
        <w:rPr>
          <w:spacing w:val="1"/>
        </w:rPr>
        <w:t xml:space="preserve"> </w:t>
      </w:r>
      <w:r>
        <w:t>deviáns,</w:t>
      </w:r>
      <w:r>
        <w:rPr>
          <w:spacing w:val="1"/>
        </w:rPr>
        <w:t xml:space="preserve"> </w:t>
      </w:r>
      <w:r>
        <w:t>antiszociális</w:t>
      </w:r>
      <w:r>
        <w:rPr>
          <w:spacing w:val="1"/>
        </w:rPr>
        <w:t xml:space="preserve"> </w:t>
      </w:r>
      <w:r>
        <w:t>magatartásformákat</w:t>
      </w:r>
      <w:r>
        <w:rPr>
          <w:spacing w:val="1"/>
        </w:rPr>
        <w:t xml:space="preserve"> </w:t>
      </w:r>
      <w:r>
        <w:t>tanúsító</w:t>
      </w:r>
      <w:r>
        <w:rPr>
          <w:spacing w:val="1"/>
        </w:rPr>
        <w:t xml:space="preserve"> </w:t>
      </w:r>
      <w:r>
        <w:t>személyekkel</w:t>
      </w:r>
      <w:r>
        <w:rPr>
          <w:spacing w:val="1"/>
        </w:rPr>
        <w:t xml:space="preserve"> </w:t>
      </w:r>
      <w:r>
        <w:t>szemben.</w:t>
      </w:r>
      <w:r>
        <w:rPr>
          <w:spacing w:val="1"/>
        </w:rPr>
        <w:t xml:space="preserve"> </w:t>
      </w:r>
      <w:r>
        <w:t>Vezényszóra</w:t>
      </w:r>
      <w:r>
        <w:rPr>
          <w:spacing w:val="1"/>
        </w:rPr>
        <w:t xml:space="preserve"> </w:t>
      </w:r>
      <w:r>
        <w:t>különböző</w:t>
      </w:r>
      <w:r>
        <w:rPr>
          <w:spacing w:val="1"/>
        </w:rPr>
        <w:t xml:space="preserve"> </w:t>
      </w:r>
      <w:r>
        <w:t>alaki</w:t>
      </w:r>
      <w:r>
        <w:rPr>
          <w:spacing w:val="-57"/>
        </w:rPr>
        <w:t xml:space="preserve"> </w:t>
      </w:r>
      <w:r>
        <w:t>mozgásformákat</w:t>
      </w:r>
      <w:r>
        <w:rPr>
          <w:spacing w:val="1"/>
        </w:rPr>
        <w:t xml:space="preserve"> </w:t>
      </w:r>
      <w:r>
        <w:t>hajt</w:t>
      </w:r>
      <w:r>
        <w:rPr>
          <w:spacing w:val="1"/>
        </w:rPr>
        <w:t xml:space="preserve"> </w:t>
      </w:r>
      <w:r>
        <w:t>végre</w:t>
      </w:r>
      <w:r>
        <w:rPr>
          <w:spacing w:val="1"/>
        </w:rPr>
        <w:t xml:space="preserve"> </w:t>
      </w:r>
      <w:r>
        <w:t>egyénileg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kötelékben.</w:t>
      </w:r>
      <w:r>
        <w:rPr>
          <w:spacing w:val="1"/>
        </w:rPr>
        <w:t xml:space="preserve"> </w:t>
      </w:r>
      <w:r>
        <w:t>Tudatosan</w:t>
      </w:r>
      <w:r>
        <w:rPr>
          <w:spacing w:val="1"/>
        </w:rPr>
        <w:t xml:space="preserve"> </w:t>
      </w:r>
      <w:r>
        <w:t>tervezi</w:t>
      </w:r>
      <w:r>
        <w:rPr>
          <w:spacing w:val="1"/>
        </w:rPr>
        <w:t xml:space="preserve"> </w:t>
      </w:r>
      <w:r>
        <w:t>fizikai</w:t>
      </w:r>
      <w:r>
        <w:rPr>
          <w:spacing w:val="1"/>
        </w:rPr>
        <w:t xml:space="preserve"> </w:t>
      </w:r>
      <w:r>
        <w:t>állóképességének</w:t>
      </w:r>
      <w:r>
        <w:rPr>
          <w:spacing w:val="-3"/>
        </w:rPr>
        <w:t xml:space="preserve"> </w:t>
      </w:r>
      <w:r>
        <w:t>fejlesztését.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megismert</w:t>
      </w:r>
      <w:r>
        <w:rPr>
          <w:spacing w:val="-2"/>
        </w:rPr>
        <w:t xml:space="preserve"> </w:t>
      </w:r>
      <w:r>
        <w:t>önvédelmi</w:t>
      </w:r>
      <w:r>
        <w:rPr>
          <w:spacing w:val="-3"/>
        </w:rPr>
        <w:t xml:space="preserve"> </w:t>
      </w:r>
      <w:r>
        <w:t>fogásokkal</w:t>
      </w:r>
      <w:r>
        <w:rPr>
          <w:spacing w:val="-2"/>
        </w:rPr>
        <w:t xml:space="preserve"> </w:t>
      </w:r>
      <w:r>
        <w:t>megvédi</w:t>
      </w:r>
      <w:r>
        <w:rPr>
          <w:spacing w:val="-1"/>
        </w:rPr>
        <w:t xml:space="preserve"> </w:t>
      </w:r>
      <w:r>
        <w:t>saját</w:t>
      </w:r>
      <w:r>
        <w:rPr>
          <w:spacing w:val="-3"/>
        </w:rPr>
        <w:t xml:space="preserve"> </w:t>
      </w:r>
      <w:r>
        <w:t>testi</w:t>
      </w:r>
      <w:r>
        <w:rPr>
          <w:spacing w:val="-2"/>
        </w:rPr>
        <w:t xml:space="preserve"> </w:t>
      </w:r>
      <w:r>
        <w:t>épségét.</w:t>
      </w:r>
    </w:p>
    <w:p w14:paraId="72C1C4DF" w14:textId="77777777" w:rsidR="00B146DC" w:rsidRDefault="00B146DC">
      <w:pPr>
        <w:pStyle w:val="Szvegtrzs"/>
        <w:rPr>
          <w:sz w:val="26"/>
        </w:rPr>
      </w:pPr>
    </w:p>
    <w:p w14:paraId="0EAA88AA" w14:textId="77777777" w:rsidR="00B146DC" w:rsidRDefault="00B146DC">
      <w:pPr>
        <w:pStyle w:val="Szvegtrzs"/>
        <w:rPr>
          <w:sz w:val="30"/>
        </w:rPr>
      </w:pPr>
    </w:p>
    <w:p w14:paraId="3F4999BB" w14:textId="77777777" w:rsidR="00B146DC" w:rsidRPr="00442B08" w:rsidRDefault="00784BFB" w:rsidP="001176BF">
      <w:pPr>
        <w:pStyle w:val="Cmsor3"/>
      </w:pPr>
      <w:bookmarkStart w:id="16" w:name="_Toc187134385"/>
      <w:r w:rsidRPr="00442B08">
        <w:t>Közszolgálati</w:t>
      </w:r>
      <w:r w:rsidRPr="00442B08">
        <w:rPr>
          <w:spacing w:val="-12"/>
        </w:rPr>
        <w:t xml:space="preserve"> </w:t>
      </w:r>
      <w:r w:rsidRPr="00442B08">
        <w:t>alapismeretek</w:t>
      </w:r>
      <w:r w:rsidRPr="00442B08">
        <w:rPr>
          <w:spacing w:val="-11"/>
        </w:rPr>
        <w:t xml:space="preserve"> </w:t>
      </w:r>
      <w:r w:rsidRPr="00442B08">
        <w:t>tantárgy</w:t>
      </w:r>
      <w:bookmarkEnd w:id="16"/>
      <w:r w:rsidRPr="00442B08">
        <w:t xml:space="preserve"> </w:t>
      </w:r>
    </w:p>
    <w:p w14:paraId="059B68B7" w14:textId="4423A80E" w:rsidR="00B146DC" w:rsidRPr="00442B08" w:rsidRDefault="00B87DD2" w:rsidP="00AA0164">
      <w:pPr>
        <w:pStyle w:val="Szvegtrzs"/>
        <w:ind w:left="709"/>
      </w:pPr>
      <w:r w:rsidRPr="00442B08">
        <w:t>126</w:t>
      </w:r>
      <w:r w:rsidR="001A769A" w:rsidRPr="00442B08">
        <w:t xml:space="preserve"> óra</w:t>
      </w:r>
    </w:p>
    <w:p w14:paraId="360CD66D" w14:textId="77777777" w:rsidR="00B146DC" w:rsidRDefault="00784BFB">
      <w:pPr>
        <w:pStyle w:val="Szvegtrzs"/>
        <w:spacing w:before="197"/>
        <w:ind w:left="676"/>
        <w:jc w:val="both"/>
      </w:pPr>
      <w:r>
        <w:t>A</w:t>
      </w:r>
      <w:r>
        <w:rPr>
          <w:spacing w:val="-2"/>
        </w:rPr>
        <w:t xml:space="preserve"> </w:t>
      </w:r>
      <w:r>
        <w:t>tantárgy</w:t>
      </w:r>
      <w:r>
        <w:rPr>
          <w:spacing w:val="-5"/>
        </w:rPr>
        <w:t xml:space="preserve"> </w:t>
      </w:r>
      <w:r>
        <w:t>tanításának</w:t>
      </w:r>
      <w:r>
        <w:rPr>
          <w:spacing w:val="-1"/>
        </w:rPr>
        <w:t xml:space="preserve"> </w:t>
      </w:r>
      <w:r>
        <w:t>fő</w:t>
      </w:r>
      <w:r>
        <w:rPr>
          <w:spacing w:val="1"/>
        </w:rPr>
        <w:t xml:space="preserve"> </w:t>
      </w:r>
      <w:r>
        <w:t>célja:</w:t>
      </w:r>
    </w:p>
    <w:p w14:paraId="258AD1F1" w14:textId="77777777" w:rsidR="00B146DC" w:rsidRDefault="00784BFB">
      <w:pPr>
        <w:pStyle w:val="Szvegtrzs"/>
        <w:spacing w:before="40" w:line="276" w:lineRule="auto"/>
        <w:ind w:left="676" w:right="674"/>
        <w:jc w:val="both"/>
      </w:pPr>
      <w:r>
        <w:t>A</w:t>
      </w:r>
      <w:r>
        <w:rPr>
          <w:spacing w:val="1"/>
        </w:rPr>
        <w:t xml:space="preserve"> </w:t>
      </w:r>
      <w:r>
        <w:t>tanuló</w:t>
      </w:r>
      <w:r>
        <w:rPr>
          <w:spacing w:val="1"/>
        </w:rPr>
        <w:t xml:space="preserve"> </w:t>
      </w:r>
      <w:r>
        <w:t>ismerje</w:t>
      </w:r>
      <w:r>
        <w:rPr>
          <w:spacing w:val="1"/>
        </w:rPr>
        <w:t xml:space="preserve"> </w:t>
      </w:r>
      <w:r>
        <w:t>meg</w:t>
      </w:r>
      <w:r>
        <w:rPr>
          <w:spacing w:val="1"/>
        </w:rPr>
        <w:t xml:space="preserve"> </w:t>
      </w:r>
      <w:r>
        <w:t>Magyarország</w:t>
      </w:r>
      <w:r>
        <w:rPr>
          <w:spacing w:val="1"/>
        </w:rPr>
        <w:t xml:space="preserve"> </w:t>
      </w:r>
      <w:r>
        <w:t>államszervezetét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közszolgálat</w:t>
      </w:r>
      <w:r>
        <w:rPr>
          <w:spacing w:val="1"/>
        </w:rPr>
        <w:t xml:space="preserve"> </w:t>
      </w:r>
      <w:r>
        <w:t>rendszerét,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rendvédelmi szervek történetének legfontosabb eseményeit. A tanuló ismerje meg a rendőrség</w:t>
      </w:r>
      <w:r>
        <w:rPr>
          <w:spacing w:val="-57"/>
        </w:rPr>
        <w:t xml:space="preserve"> </w:t>
      </w:r>
      <w:r>
        <w:t>feladatát, működését, szervezeti felépítését, az alapvizsgához szükséges általános szolgálati és</w:t>
      </w:r>
      <w:r>
        <w:rPr>
          <w:spacing w:val="-57"/>
        </w:rPr>
        <w:t xml:space="preserve"> </w:t>
      </w:r>
      <w:r>
        <w:t>jogi</w:t>
      </w:r>
      <w:r>
        <w:rPr>
          <w:spacing w:val="-1"/>
        </w:rPr>
        <w:t xml:space="preserve"> </w:t>
      </w:r>
      <w:r>
        <w:t>alapismereteket.</w:t>
      </w:r>
    </w:p>
    <w:p w14:paraId="59A4C2D2" w14:textId="77777777" w:rsidR="00B146DC" w:rsidRDefault="00784BFB">
      <w:pPr>
        <w:pStyle w:val="Szvegtrzs"/>
        <w:spacing w:before="159" w:line="278" w:lineRule="auto"/>
        <w:ind w:left="676" w:right="673"/>
        <w:jc w:val="both"/>
      </w:pPr>
      <w:r>
        <w:t>A tantárgyat oktató végzettségére, szakképesítésére, munkatapasztalatára vonatkozó speciális</w:t>
      </w:r>
      <w:r>
        <w:rPr>
          <w:spacing w:val="1"/>
        </w:rPr>
        <w:t xml:space="preserve"> </w:t>
      </w:r>
      <w:r>
        <w:t>elvárások:</w:t>
      </w:r>
    </w:p>
    <w:p w14:paraId="20D2DBF1" w14:textId="77777777" w:rsidR="00B146DC" w:rsidRDefault="00784BFB">
      <w:pPr>
        <w:pStyle w:val="Szvegtrzs"/>
        <w:spacing w:line="415" w:lineRule="auto"/>
        <w:ind w:left="676" w:right="2356"/>
      </w:pPr>
      <w:r>
        <w:t>Állami felsőfokú végzettség vagy rendvédelmi szakmai felsőfokú végzettség</w:t>
      </w:r>
      <w:r>
        <w:rPr>
          <w:spacing w:val="-57"/>
        </w:rPr>
        <w:t xml:space="preserve"> </w:t>
      </w:r>
      <w:r>
        <w:t>Kapcsolódó</w:t>
      </w:r>
      <w:r>
        <w:rPr>
          <w:spacing w:val="-1"/>
        </w:rPr>
        <w:t xml:space="preserve"> </w:t>
      </w:r>
      <w:r>
        <w:t>közismereti, szakmai tartalmak: —</w:t>
      </w:r>
    </w:p>
    <w:p w14:paraId="544C645F" w14:textId="77777777" w:rsidR="00B146DC" w:rsidRDefault="00784BFB">
      <w:pPr>
        <w:pStyle w:val="Szvegtrzs"/>
        <w:spacing w:line="276" w:lineRule="auto"/>
        <w:ind w:left="676"/>
      </w:pPr>
      <w:r>
        <w:t>A</w:t>
      </w:r>
      <w:r>
        <w:rPr>
          <w:spacing w:val="41"/>
        </w:rPr>
        <w:t xml:space="preserve"> </w:t>
      </w:r>
      <w:r>
        <w:t>képzés</w:t>
      </w:r>
      <w:r>
        <w:rPr>
          <w:spacing w:val="43"/>
        </w:rPr>
        <w:t xml:space="preserve"> </w:t>
      </w:r>
      <w:r>
        <w:t>órakeretének</w:t>
      </w:r>
      <w:r>
        <w:rPr>
          <w:spacing w:val="43"/>
        </w:rPr>
        <w:t xml:space="preserve"> </w:t>
      </w:r>
      <w:r>
        <w:t>legalább</w:t>
      </w:r>
      <w:r>
        <w:rPr>
          <w:spacing w:val="42"/>
        </w:rPr>
        <w:t xml:space="preserve"> </w:t>
      </w:r>
      <w:r>
        <w:t>10%-át</w:t>
      </w:r>
      <w:r>
        <w:rPr>
          <w:spacing w:val="42"/>
        </w:rPr>
        <w:t xml:space="preserve"> </w:t>
      </w:r>
      <w:r>
        <w:t>gyakorlati</w:t>
      </w:r>
      <w:r>
        <w:rPr>
          <w:spacing w:val="44"/>
        </w:rPr>
        <w:t xml:space="preserve"> </w:t>
      </w:r>
      <w:r>
        <w:t>helyszínen</w:t>
      </w:r>
      <w:r>
        <w:rPr>
          <w:spacing w:val="42"/>
        </w:rPr>
        <w:t xml:space="preserve"> </w:t>
      </w:r>
      <w:r>
        <w:t>(tanműhely,</w:t>
      </w:r>
      <w:r>
        <w:rPr>
          <w:spacing w:val="45"/>
        </w:rPr>
        <w:t xml:space="preserve"> </w:t>
      </w:r>
      <w:r>
        <w:t>üzem</w:t>
      </w:r>
      <w:r>
        <w:rPr>
          <w:spacing w:val="42"/>
        </w:rPr>
        <w:t xml:space="preserve"> </w:t>
      </w:r>
      <w:r>
        <w:t>stb.)</w:t>
      </w:r>
      <w:r>
        <w:rPr>
          <w:spacing w:val="43"/>
        </w:rPr>
        <w:t xml:space="preserve"> </w:t>
      </w:r>
      <w:r>
        <w:t>kell</w:t>
      </w:r>
      <w:r>
        <w:rPr>
          <w:spacing w:val="-57"/>
        </w:rPr>
        <w:t xml:space="preserve"> </w:t>
      </w:r>
      <w:r>
        <w:t>lebonyolítani.</w:t>
      </w:r>
    </w:p>
    <w:p w14:paraId="11B376B8" w14:textId="77777777" w:rsidR="00B146DC" w:rsidRDefault="00784BFB">
      <w:pPr>
        <w:pStyle w:val="Szvegtrzs"/>
        <w:spacing w:before="156"/>
        <w:ind w:left="676"/>
        <w:jc w:val="both"/>
      </w:pPr>
      <w:r>
        <w:t>A</w:t>
      </w:r>
      <w:r>
        <w:rPr>
          <w:spacing w:val="-2"/>
        </w:rPr>
        <w:t xml:space="preserve"> </w:t>
      </w:r>
      <w:r>
        <w:t>tantárgy</w:t>
      </w:r>
      <w:r>
        <w:rPr>
          <w:spacing w:val="-6"/>
        </w:rPr>
        <w:t xml:space="preserve"> </w:t>
      </w:r>
      <w:r>
        <w:t>oktatása</w:t>
      </w:r>
      <w:r>
        <w:rPr>
          <w:spacing w:val="-2"/>
        </w:rPr>
        <w:t xml:space="preserve"> </w:t>
      </w:r>
      <w:r>
        <w:t>során</w:t>
      </w:r>
      <w:r>
        <w:rPr>
          <w:spacing w:val="1"/>
        </w:rPr>
        <w:t xml:space="preserve"> </w:t>
      </w:r>
      <w:r>
        <w:t>fejlesztendő</w:t>
      </w:r>
      <w:r>
        <w:rPr>
          <w:spacing w:val="-1"/>
        </w:rPr>
        <w:t xml:space="preserve"> </w:t>
      </w:r>
      <w:r>
        <w:t>kompetenciák:</w:t>
      </w:r>
    </w:p>
    <w:p w14:paraId="2CDE1B08" w14:textId="77777777" w:rsidR="00B146DC" w:rsidRDefault="00B146DC">
      <w:pPr>
        <w:pStyle w:val="Szvegtrzs"/>
        <w:rPr>
          <w:sz w:val="18"/>
        </w:rPr>
      </w:pPr>
    </w:p>
    <w:tbl>
      <w:tblPr>
        <w:tblStyle w:val="TableNormal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7"/>
        <w:gridCol w:w="2329"/>
        <w:gridCol w:w="1419"/>
        <w:gridCol w:w="2127"/>
        <w:gridCol w:w="1700"/>
      </w:tblGrid>
      <w:tr w:rsidR="00B146DC" w14:paraId="210F8CC3" w14:textId="77777777">
        <w:trPr>
          <w:trHeight w:val="1012"/>
        </w:trPr>
        <w:tc>
          <w:tcPr>
            <w:tcW w:w="2067" w:type="dxa"/>
          </w:tcPr>
          <w:p w14:paraId="5FBFBF7F" w14:textId="77777777" w:rsidR="00B146DC" w:rsidRDefault="00B146DC">
            <w:pPr>
              <w:pStyle w:val="TableParagraph"/>
              <w:spacing w:before="9"/>
              <w:rPr>
                <w:sz w:val="21"/>
              </w:rPr>
            </w:pPr>
          </w:p>
          <w:p w14:paraId="5A2250D0" w14:textId="77777777" w:rsidR="00B146DC" w:rsidRDefault="00784BFB">
            <w:pPr>
              <w:pStyle w:val="TableParagraph"/>
              <w:ind w:left="513" w:right="485" w:firstLine="9"/>
              <w:rPr>
                <w:b/>
              </w:rPr>
            </w:pPr>
            <w:r>
              <w:rPr>
                <w:b/>
              </w:rPr>
              <w:t>Készségek,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képességek</w:t>
            </w:r>
          </w:p>
        </w:tc>
        <w:tc>
          <w:tcPr>
            <w:tcW w:w="2329" w:type="dxa"/>
          </w:tcPr>
          <w:p w14:paraId="7183280E" w14:textId="77777777" w:rsidR="00B146DC" w:rsidRDefault="00B146DC">
            <w:pPr>
              <w:pStyle w:val="TableParagraph"/>
              <w:spacing w:before="10"/>
              <w:rPr>
                <w:sz w:val="32"/>
              </w:rPr>
            </w:pPr>
          </w:p>
          <w:p w14:paraId="4FA4A1E3" w14:textId="77777777" w:rsidR="00B146DC" w:rsidRDefault="00784BFB">
            <w:pPr>
              <w:pStyle w:val="TableParagraph"/>
              <w:ind w:left="695"/>
              <w:rPr>
                <w:b/>
              </w:rPr>
            </w:pPr>
            <w:r>
              <w:rPr>
                <w:b/>
              </w:rPr>
              <w:t>Ismeretek</w:t>
            </w:r>
          </w:p>
        </w:tc>
        <w:tc>
          <w:tcPr>
            <w:tcW w:w="1419" w:type="dxa"/>
          </w:tcPr>
          <w:p w14:paraId="79E36497" w14:textId="77777777" w:rsidR="00B146DC" w:rsidRDefault="00784BFB">
            <w:pPr>
              <w:pStyle w:val="TableParagraph"/>
              <w:spacing w:before="125"/>
              <w:ind w:left="115" w:right="107"/>
              <w:jc w:val="center"/>
              <w:rPr>
                <w:b/>
              </w:rPr>
            </w:pPr>
            <w:r>
              <w:rPr>
                <w:b/>
              </w:rPr>
              <w:t>Önállóság és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felelősség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mértéke</w:t>
            </w:r>
          </w:p>
        </w:tc>
        <w:tc>
          <w:tcPr>
            <w:tcW w:w="2127" w:type="dxa"/>
          </w:tcPr>
          <w:p w14:paraId="239700F9" w14:textId="77777777" w:rsidR="00B146DC" w:rsidRDefault="00784BFB">
            <w:pPr>
              <w:pStyle w:val="TableParagraph"/>
              <w:spacing w:before="125"/>
              <w:ind w:left="239" w:right="213" w:firstLine="523"/>
              <w:rPr>
                <w:b/>
              </w:rPr>
            </w:pPr>
            <w:r>
              <w:rPr>
                <w:b/>
              </w:rPr>
              <w:t>Elvárt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viselkedésmódok,</w:t>
            </w:r>
          </w:p>
          <w:p w14:paraId="730D1DB5" w14:textId="77777777" w:rsidR="00B146DC" w:rsidRDefault="00784BFB">
            <w:pPr>
              <w:pStyle w:val="TableParagraph"/>
              <w:spacing w:before="1"/>
              <w:ind w:left="627"/>
              <w:rPr>
                <w:b/>
              </w:rPr>
            </w:pPr>
            <w:r>
              <w:rPr>
                <w:b/>
              </w:rPr>
              <w:t>attitűdök</w:t>
            </w:r>
          </w:p>
        </w:tc>
        <w:tc>
          <w:tcPr>
            <w:tcW w:w="1700" w:type="dxa"/>
          </w:tcPr>
          <w:p w14:paraId="59398D02" w14:textId="77777777" w:rsidR="00B146DC" w:rsidRDefault="00784BFB">
            <w:pPr>
              <w:pStyle w:val="TableParagraph"/>
              <w:ind w:left="123" w:right="114" w:hanging="2"/>
              <w:jc w:val="center"/>
              <w:rPr>
                <w:b/>
              </w:rPr>
            </w:pPr>
            <w:r>
              <w:rPr>
                <w:b/>
              </w:rPr>
              <w:t>Általános és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szakmához</w:t>
            </w:r>
          </w:p>
          <w:p w14:paraId="0FE36111" w14:textId="77777777" w:rsidR="00B146DC" w:rsidRDefault="00784BFB">
            <w:pPr>
              <w:pStyle w:val="TableParagraph"/>
              <w:spacing w:line="252" w:lineRule="exact"/>
              <w:ind w:left="123" w:right="114"/>
              <w:jc w:val="center"/>
              <w:rPr>
                <w:b/>
              </w:rPr>
            </w:pPr>
            <w:r>
              <w:rPr>
                <w:b/>
              </w:rPr>
              <w:t>kötődő digitális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kompetenciák</w:t>
            </w:r>
          </w:p>
        </w:tc>
      </w:tr>
      <w:tr w:rsidR="00B146DC" w14:paraId="3A451360" w14:textId="77777777">
        <w:trPr>
          <w:trHeight w:val="1453"/>
        </w:trPr>
        <w:tc>
          <w:tcPr>
            <w:tcW w:w="2067" w:type="dxa"/>
          </w:tcPr>
          <w:p w14:paraId="6C97E888" w14:textId="77777777" w:rsidR="00B146DC" w:rsidRDefault="00784BFB">
            <w:pPr>
              <w:pStyle w:val="TableParagraph"/>
              <w:spacing w:line="276" w:lineRule="auto"/>
              <w:ind w:left="254" w:right="241" w:hanging="1"/>
              <w:jc w:val="center"/>
            </w:pPr>
            <w:r>
              <w:lastRenderedPageBreak/>
              <w:t>Összehasonlítja a</w:t>
            </w:r>
            <w:r>
              <w:rPr>
                <w:spacing w:val="-52"/>
              </w:rPr>
              <w:t xml:space="preserve"> </w:t>
            </w:r>
            <w:r>
              <w:t>közszolgálat főbb</w:t>
            </w:r>
            <w:r>
              <w:rPr>
                <w:spacing w:val="-52"/>
              </w:rPr>
              <w:t xml:space="preserve"> </w:t>
            </w:r>
            <w:r>
              <w:t>ágait azok jogi</w:t>
            </w:r>
            <w:r>
              <w:rPr>
                <w:spacing w:val="1"/>
              </w:rPr>
              <w:t xml:space="preserve"> </w:t>
            </w:r>
            <w:r>
              <w:t>szabályozói</w:t>
            </w:r>
            <w:r>
              <w:rPr>
                <w:spacing w:val="-1"/>
              </w:rPr>
              <w:t xml:space="preserve"> </w:t>
            </w:r>
            <w:r>
              <w:t>és</w:t>
            </w:r>
            <w:r>
              <w:rPr>
                <w:spacing w:val="-1"/>
              </w:rPr>
              <w:t xml:space="preserve"> </w:t>
            </w:r>
            <w:r>
              <w:t>az</w:t>
            </w:r>
          </w:p>
          <w:p w14:paraId="1AC0A57D" w14:textId="77777777" w:rsidR="00B146DC" w:rsidRDefault="00784BFB">
            <w:pPr>
              <w:pStyle w:val="TableParagraph"/>
              <w:ind w:left="165" w:right="154"/>
              <w:jc w:val="center"/>
            </w:pPr>
            <w:r>
              <w:t>állam-szervezetben</w:t>
            </w:r>
          </w:p>
        </w:tc>
        <w:tc>
          <w:tcPr>
            <w:tcW w:w="2329" w:type="dxa"/>
          </w:tcPr>
          <w:p w14:paraId="6B997E74" w14:textId="77777777" w:rsidR="00B146DC" w:rsidRDefault="00784BFB">
            <w:pPr>
              <w:pStyle w:val="TableParagraph"/>
              <w:spacing w:line="276" w:lineRule="auto"/>
              <w:ind w:left="328" w:right="314" w:hanging="4"/>
              <w:jc w:val="center"/>
            </w:pPr>
            <w:r>
              <w:t>Alapszinten ismeri</w:t>
            </w:r>
            <w:r>
              <w:rPr>
                <w:spacing w:val="-52"/>
              </w:rPr>
              <w:t xml:space="preserve"> </w:t>
            </w:r>
            <w:r>
              <w:t>Magyarország</w:t>
            </w:r>
            <w:r>
              <w:rPr>
                <w:spacing w:val="1"/>
              </w:rPr>
              <w:t xml:space="preserve"> </w:t>
            </w:r>
            <w:r>
              <w:t>államszervezetét, a</w:t>
            </w:r>
            <w:r>
              <w:rPr>
                <w:spacing w:val="-52"/>
              </w:rPr>
              <w:t xml:space="preserve"> </w:t>
            </w:r>
            <w:r>
              <w:t>főbb</w:t>
            </w:r>
            <w:r>
              <w:rPr>
                <w:spacing w:val="-2"/>
              </w:rPr>
              <w:t xml:space="preserve"> </w:t>
            </w:r>
            <w:r>
              <w:t>államhatalmi</w:t>
            </w:r>
          </w:p>
          <w:p w14:paraId="7A95245E" w14:textId="77777777" w:rsidR="00B146DC" w:rsidRDefault="00784BFB">
            <w:pPr>
              <w:pStyle w:val="TableParagraph"/>
              <w:ind w:left="129" w:right="120"/>
              <w:jc w:val="center"/>
            </w:pPr>
            <w:r>
              <w:t>ágakat.</w:t>
            </w:r>
            <w:r>
              <w:rPr>
                <w:spacing w:val="1"/>
              </w:rPr>
              <w:t xml:space="preserve"> </w:t>
            </w:r>
            <w:r>
              <w:t>Ismeri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főbb</w:t>
            </w:r>
          </w:p>
        </w:tc>
        <w:tc>
          <w:tcPr>
            <w:tcW w:w="1419" w:type="dxa"/>
          </w:tcPr>
          <w:p w14:paraId="46A130A5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30D40594" w14:textId="77777777" w:rsidR="00B146DC" w:rsidRDefault="00784BFB">
            <w:pPr>
              <w:pStyle w:val="TableParagraph"/>
              <w:spacing w:before="154" w:line="276" w:lineRule="auto"/>
              <w:ind w:left="328" w:right="303" w:firstLine="7"/>
            </w:pPr>
            <w:r>
              <w:t>Teljesen</w:t>
            </w:r>
            <w:r>
              <w:rPr>
                <w:spacing w:val="-52"/>
              </w:rPr>
              <w:t xml:space="preserve"> </w:t>
            </w:r>
            <w:r>
              <w:t>önállóan</w:t>
            </w:r>
          </w:p>
        </w:tc>
        <w:tc>
          <w:tcPr>
            <w:tcW w:w="2127" w:type="dxa"/>
          </w:tcPr>
          <w:p w14:paraId="50E6DE39" w14:textId="77777777" w:rsidR="00B146DC" w:rsidRDefault="00784BFB">
            <w:pPr>
              <w:pStyle w:val="TableParagraph"/>
              <w:spacing w:before="137" w:line="276" w:lineRule="auto"/>
              <w:ind w:left="142" w:right="134"/>
              <w:jc w:val="center"/>
            </w:pPr>
            <w:r>
              <w:t>A rendelkezésre álló</w:t>
            </w:r>
            <w:r>
              <w:rPr>
                <w:spacing w:val="-52"/>
              </w:rPr>
              <w:t xml:space="preserve"> </w:t>
            </w:r>
            <w:r>
              <w:t>információk alapján</w:t>
            </w:r>
            <w:r>
              <w:rPr>
                <w:spacing w:val="-52"/>
              </w:rPr>
              <w:t xml:space="preserve"> </w:t>
            </w:r>
            <w:r>
              <w:t>az optimális döntést</w:t>
            </w:r>
            <w:r>
              <w:rPr>
                <w:spacing w:val="-52"/>
              </w:rPr>
              <w:t xml:space="preserve"> </w:t>
            </w:r>
            <w:r>
              <w:t>hozza</w:t>
            </w:r>
            <w:r>
              <w:rPr>
                <w:spacing w:val="1"/>
              </w:rPr>
              <w:t xml:space="preserve"> </w:t>
            </w:r>
            <w:r>
              <w:t>meg.</w:t>
            </w:r>
          </w:p>
        </w:tc>
        <w:tc>
          <w:tcPr>
            <w:tcW w:w="1700" w:type="dxa"/>
          </w:tcPr>
          <w:p w14:paraId="43E81A48" w14:textId="77777777" w:rsidR="00B146DC" w:rsidRDefault="00B146DC">
            <w:pPr>
              <w:pStyle w:val="TableParagraph"/>
            </w:pPr>
          </w:p>
        </w:tc>
      </w:tr>
      <w:tr w:rsidR="00B146DC" w14:paraId="100056E0" w14:textId="77777777">
        <w:trPr>
          <w:trHeight w:val="4656"/>
        </w:trPr>
        <w:tc>
          <w:tcPr>
            <w:tcW w:w="2067" w:type="dxa"/>
          </w:tcPr>
          <w:p w14:paraId="67F09AEA" w14:textId="77777777" w:rsidR="00B146DC" w:rsidRDefault="00784BFB">
            <w:pPr>
              <w:pStyle w:val="TableParagraph"/>
              <w:spacing w:line="276" w:lineRule="auto"/>
              <w:ind w:left="689" w:right="309" w:hanging="348"/>
            </w:pPr>
            <w:r>
              <w:t>elfoglalt helyük</w:t>
            </w:r>
            <w:r>
              <w:rPr>
                <w:spacing w:val="-53"/>
              </w:rPr>
              <w:t xml:space="preserve"> </w:t>
            </w:r>
            <w:r>
              <w:t>alapján.</w:t>
            </w:r>
          </w:p>
        </w:tc>
        <w:tc>
          <w:tcPr>
            <w:tcW w:w="2329" w:type="dxa"/>
          </w:tcPr>
          <w:p w14:paraId="1473EA7D" w14:textId="77777777" w:rsidR="00B146DC" w:rsidRDefault="00784BFB">
            <w:pPr>
              <w:pStyle w:val="TableParagraph"/>
              <w:spacing w:line="276" w:lineRule="auto"/>
              <w:ind w:left="131" w:right="120"/>
              <w:jc w:val="center"/>
            </w:pPr>
            <w:r>
              <w:t>állami feladatokat.</w:t>
            </w:r>
            <w:r>
              <w:rPr>
                <w:spacing w:val="1"/>
              </w:rPr>
              <w:t xml:space="preserve"> </w:t>
            </w:r>
            <w:r>
              <w:t>Alapszinten ismeri a</w:t>
            </w:r>
            <w:r>
              <w:rPr>
                <w:spacing w:val="1"/>
              </w:rPr>
              <w:t xml:space="preserve"> </w:t>
            </w:r>
            <w:r>
              <w:t>jog alapfogalmait (jogi</w:t>
            </w:r>
            <w:r>
              <w:rPr>
                <w:spacing w:val="-52"/>
              </w:rPr>
              <w:t xml:space="preserve"> </w:t>
            </w:r>
            <w:r>
              <w:t>norma, jogszabály,</w:t>
            </w:r>
            <w:r>
              <w:rPr>
                <w:spacing w:val="1"/>
              </w:rPr>
              <w:t xml:space="preserve"> </w:t>
            </w:r>
            <w:r>
              <w:t>jogforrás, jogszabályi</w:t>
            </w:r>
            <w:r>
              <w:rPr>
                <w:spacing w:val="1"/>
              </w:rPr>
              <w:t xml:space="preserve"> </w:t>
            </w:r>
            <w:r>
              <w:t>hierarchia, jogalkotás)</w:t>
            </w:r>
            <w:r>
              <w:rPr>
                <w:spacing w:val="1"/>
              </w:rPr>
              <w:t xml:space="preserve"> </w:t>
            </w:r>
            <w:r>
              <w:t>és az alkotmányos</w:t>
            </w:r>
            <w:r>
              <w:rPr>
                <w:spacing w:val="1"/>
              </w:rPr>
              <w:t xml:space="preserve"> </w:t>
            </w:r>
            <w:r>
              <w:t>alapelveket. Azonosítja</w:t>
            </w:r>
            <w:r>
              <w:rPr>
                <w:spacing w:val="-52"/>
              </w:rPr>
              <w:t xml:space="preserve"> </w:t>
            </w:r>
            <w:r>
              <w:t>az egyes rendvédelmi</w:t>
            </w:r>
            <w:r>
              <w:rPr>
                <w:spacing w:val="1"/>
              </w:rPr>
              <w:t xml:space="preserve"> </w:t>
            </w:r>
            <w:r>
              <w:t>szerveket és főbb</w:t>
            </w:r>
            <w:r>
              <w:rPr>
                <w:spacing w:val="1"/>
              </w:rPr>
              <w:t xml:space="preserve"> </w:t>
            </w:r>
            <w:r>
              <w:t>feladataikat, valamint</w:t>
            </w:r>
            <w:r>
              <w:rPr>
                <w:spacing w:val="1"/>
              </w:rPr>
              <w:t xml:space="preserve"> </w:t>
            </w:r>
            <w:r>
              <w:t>ismeri a rendvédelem</w:t>
            </w:r>
            <w:r>
              <w:rPr>
                <w:spacing w:val="1"/>
              </w:rPr>
              <w:t xml:space="preserve"> </w:t>
            </w:r>
            <w:r>
              <w:t>főbb történelmi</w:t>
            </w:r>
            <w:r>
              <w:rPr>
                <w:spacing w:val="1"/>
              </w:rPr>
              <w:t xml:space="preserve"> </w:t>
            </w:r>
            <w:r>
              <w:t>szakaszait. Ismeri a</w:t>
            </w:r>
            <w:r>
              <w:rPr>
                <w:spacing w:val="1"/>
              </w:rPr>
              <w:t xml:space="preserve"> </w:t>
            </w:r>
            <w:r>
              <w:t>közszolgálat</w:t>
            </w:r>
            <w:r>
              <w:rPr>
                <w:spacing w:val="-1"/>
              </w:rPr>
              <w:t xml:space="preserve"> </w:t>
            </w:r>
            <w:r>
              <w:t>főbb</w:t>
            </w:r>
            <w:r>
              <w:rPr>
                <w:spacing w:val="-4"/>
              </w:rPr>
              <w:t xml:space="preserve"> </w:t>
            </w:r>
            <w:r>
              <w:t>jogi</w:t>
            </w:r>
          </w:p>
          <w:p w14:paraId="3DF76AF8" w14:textId="77777777" w:rsidR="00B146DC" w:rsidRDefault="00784BFB">
            <w:pPr>
              <w:pStyle w:val="TableParagraph"/>
              <w:ind w:left="131" w:right="119"/>
              <w:jc w:val="center"/>
            </w:pPr>
            <w:r>
              <w:t>szabályozóit.</w:t>
            </w:r>
          </w:p>
        </w:tc>
        <w:tc>
          <w:tcPr>
            <w:tcW w:w="1419" w:type="dxa"/>
          </w:tcPr>
          <w:p w14:paraId="57CF705A" w14:textId="77777777" w:rsidR="00B146DC" w:rsidRDefault="00B146DC">
            <w:pPr>
              <w:pStyle w:val="TableParagraph"/>
            </w:pPr>
          </w:p>
        </w:tc>
        <w:tc>
          <w:tcPr>
            <w:tcW w:w="2127" w:type="dxa"/>
          </w:tcPr>
          <w:p w14:paraId="4C1618BE" w14:textId="77777777" w:rsidR="00B146DC" w:rsidRDefault="00B146DC">
            <w:pPr>
              <w:pStyle w:val="TableParagraph"/>
            </w:pPr>
          </w:p>
        </w:tc>
        <w:tc>
          <w:tcPr>
            <w:tcW w:w="1700" w:type="dxa"/>
          </w:tcPr>
          <w:p w14:paraId="06C00805" w14:textId="77777777" w:rsidR="00B146DC" w:rsidRDefault="00B146DC">
            <w:pPr>
              <w:pStyle w:val="TableParagraph"/>
            </w:pPr>
          </w:p>
        </w:tc>
      </w:tr>
      <w:tr w:rsidR="00B146DC" w14:paraId="4532FA33" w14:textId="77777777">
        <w:trPr>
          <w:trHeight w:val="5236"/>
        </w:trPr>
        <w:tc>
          <w:tcPr>
            <w:tcW w:w="2067" w:type="dxa"/>
          </w:tcPr>
          <w:p w14:paraId="7811858C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533D3236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6DBC2040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652E20E6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35B0F5E4" w14:textId="77777777" w:rsidR="00B146DC" w:rsidRDefault="00784BFB">
            <w:pPr>
              <w:pStyle w:val="TableParagraph"/>
              <w:spacing w:before="197" w:line="276" w:lineRule="auto"/>
              <w:ind w:left="112" w:right="103" w:firstLine="5"/>
              <w:jc w:val="center"/>
            </w:pPr>
            <w:r>
              <w:t>Kapott feladatainak</w:t>
            </w:r>
            <w:r>
              <w:rPr>
                <w:spacing w:val="1"/>
              </w:rPr>
              <w:t xml:space="preserve"> </w:t>
            </w:r>
            <w:r>
              <w:t>végrehajtása során, a</w:t>
            </w:r>
            <w:r>
              <w:rPr>
                <w:spacing w:val="-52"/>
              </w:rPr>
              <w:t xml:space="preserve"> </w:t>
            </w:r>
            <w:r>
              <w:t>hierarchikus</w:t>
            </w:r>
            <w:r>
              <w:rPr>
                <w:spacing w:val="1"/>
              </w:rPr>
              <w:t xml:space="preserve"> </w:t>
            </w:r>
            <w:r>
              <w:t>szervezetekre</w:t>
            </w:r>
            <w:r>
              <w:rPr>
                <w:spacing w:val="1"/>
              </w:rPr>
              <w:t xml:space="preserve"> </w:t>
            </w:r>
            <w:r>
              <w:t>jellemző alá-</w:t>
            </w:r>
            <w:r>
              <w:rPr>
                <w:spacing w:val="1"/>
              </w:rPr>
              <w:t xml:space="preserve"> </w:t>
            </w:r>
            <w:r>
              <w:t>fölérendeltségi</w:t>
            </w:r>
            <w:r>
              <w:rPr>
                <w:spacing w:val="1"/>
              </w:rPr>
              <w:t xml:space="preserve"> </w:t>
            </w:r>
            <w:r>
              <w:t>szabályok szerint</w:t>
            </w:r>
            <w:r>
              <w:rPr>
                <w:spacing w:val="1"/>
              </w:rPr>
              <w:t xml:space="preserve"> </w:t>
            </w:r>
            <w:r>
              <w:t>működik együtt a</w:t>
            </w:r>
            <w:r>
              <w:rPr>
                <w:spacing w:val="1"/>
              </w:rPr>
              <w:t xml:space="preserve"> </w:t>
            </w:r>
            <w:r>
              <w:t>szervezet</w:t>
            </w:r>
            <w:r>
              <w:rPr>
                <w:spacing w:val="-1"/>
              </w:rPr>
              <w:t xml:space="preserve"> </w:t>
            </w:r>
            <w:r>
              <w:t>tagjaival.</w:t>
            </w:r>
          </w:p>
        </w:tc>
        <w:tc>
          <w:tcPr>
            <w:tcW w:w="2329" w:type="dxa"/>
          </w:tcPr>
          <w:p w14:paraId="60D5F99A" w14:textId="77777777" w:rsidR="00B146DC" w:rsidRDefault="00784BFB">
            <w:pPr>
              <w:pStyle w:val="TableParagraph"/>
              <w:spacing w:line="276" w:lineRule="auto"/>
              <w:ind w:left="340" w:right="327"/>
              <w:jc w:val="center"/>
            </w:pPr>
            <w:r>
              <w:t>Ismeri a hierarchia</w:t>
            </w:r>
            <w:r>
              <w:rPr>
                <w:spacing w:val="-53"/>
              </w:rPr>
              <w:t xml:space="preserve"> </w:t>
            </w:r>
            <w:r>
              <w:t>fogalmát,</w:t>
            </w:r>
            <w:r>
              <w:rPr>
                <w:spacing w:val="-1"/>
              </w:rPr>
              <w:t xml:space="preserve"> </w:t>
            </w:r>
            <w:r>
              <w:t>céljait.</w:t>
            </w:r>
          </w:p>
          <w:p w14:paraId="0BD5779E" w14:textId="77777777" w:rsidR="00B146DC" w:rsidRDefault="00784BFB">
            <w:pPr>
              <w:pStyle w:val="TableParagraph"/>
              <w:spacing w:line="276" w:lineRule="auto"/>
              <w:ind w:left="153" w:right="143" w:firstLine="3"/>
              <w:jc w:val="center"/>
            </w:pPr>
            <w:r>
              <w:t>Átlátja a hierarchikus</w:t>
            </w:r>
            <w:r>
              <w:rPr>
                <w:spacing w:val="1"/>
              </w:rPr>
              <w:t xml:space="preserve"> </w:t>
            </w:r>
            <w:r>
              <w:t>szervezetek jellemző</w:t>
            </w:r>
            <w:r>
              <w:rPr>
                <w:spacing w:val="1"/>
              </w:rPr>
              <w:t xml:space="preserve"> </w:t>
            </w:r>
            <w:r>
              <w:t>felépítését, a szolgálati</w:t>
            </w:r>
            <w:r>
              <w:rPr>
                <w:spacing w:val="-52"/>
              </w:rPr>
              <w:t xml:space="preserve"> </w:t>
            </w:r>
            <w:r>
              <w:t>érintkezés és a</w:t>
            </w:r>
            <w:r>
              <w:rPr>
                <w:spacing w:val="1"/>
              </w:rPr>
              <w:t xml:space="preserve"> </w:t>
            </w:r>
            <w:r>
              <w:t>szolgálati út lényegi</w:t>
            </w:r>
            <w:r>
              <w:rPr>
                <w:spacing w:val="1"/>
              </w:rPr>
              <w:t xml:space="preserve"> </w:t>
            </w:r>
            <w:r>
              <w:t>jellemzőit. Tisztában</w:t>
            </w:r>
            <w:r>
              <w:rPr>
                <w:spacing w:val="1"/>
              </w:rPr>
              <w:t xml:space="preserve"> </w:t>
            </w:r>
            <w:r>
              <w:t>van az állam, mint</w:t>
            </w:r>
            <w:r>
              <w:rPr>
                <w:spacing w:val="1"/>
              </w:rPr>
              <w:t xml:space="preserve"> </w:t>
            </w:r>
            <w:r>
              <w:t>foglalkoztató</w:t>
            </w:r>
            <w:r>
              <w:rPr>
                <w:spacing w:val="1"/>
              </w:rPr>
              <w:t xml:space="preserve"> </w:t>
            </w:r>
            <w:r>
              <w:t>szolgálatellátásra</w:t>
            </w:r>
            <w:r>
              <w:rPr>
                <w:spacing w:val="1"/>
              </w:rPr>
              <w:t xml:space="preserve"> </w:t>
            </w:r>
            <w:r>
              <w:t>vonatkozó speciális</w:t>
            </w:r>
            <w:r>
              <w:rPr>
                <w:spacing w:val="1"/>
              </w:rPr>
              <w:t xml:space="preserve"> </w:t>
            </w:r>
            <w:r>
              <w:t>elvárásaival</w:t>
            </w:r>
            <w:r>
              <w:rPr>
                <w:spacing w:val="-8"/>
              </w:rPr>
              <w:t xml:space="preserve"> </w:t>
            </w:r>
            <w:r>
              <w:t>(szolgálati</w:t>
            </w:r>
            <w:r>
              <w:rPr>
                <w:spacing w:val="-52"/>
              </w:rPr>
              <w:t xml:space="preserve"> </w:t>
            </w:r>
            <w:r>
              <w:t>kötelezettségek,</w:t>
            </w:r>
            <w:r>
              <w:rPr>
                <w:spacing w:val="1"/>
              </w:rPr>
              <w:t xml:space="preserve"> </w:t>
            </w:r>
            <w:r>
              <w:t>korlátozott</w:t>
            </w:r>
            <w:r>
              <w:rPr>
                <w:spacing w:val="-3"/>
              </w:rPr>
              <w:t xml:space="preserve"> </w:t>
            </w:r>
            <w:r>
              <w:t>jogok).</w:t>
            </w:r>
          </w:p>
          <w:p w14:paraId="175AA6BE" w14:textId="77777777" w:rsidR="00B146DC" w:rsidRDefault="00784BFB">
            <w:pPr>
              <w:pStyle w:val="TableParagraph"/>
              <w:spacing w:line="276" w:lineRule="auto"/>
              <w:ind w:left="130" w:right="120"/>
              <w:jc w:val="center"/>
            </w:pPr>
            <w:r>
              <w:t>Alkalmazói szinten</w:t>
            </w:r>
            <w:r>
              <w:rPr>
                <w:spacing w:val="1"/>
              </w:rPr>
              <w:t xml:space="preserve"> </w:t>
            </w:r>
            <w:r>
              <w:t>ismeri</w:t>
            </w:r>
            <w:r>
              <w:rPr>
                <w:spacing w:val="-7"/>
              </w:rPr>
              <w:t xml:space="preserve"> </w:t>
            </w:r>
            <w:r>
              <w:t>az</w:t>
            </w:r>
            <w:r>
              <w:rPr>
                <w:spacing w:val="-9"/>
              </w:rPr>
              <w:t xml:space="preserve"> </w:t>
            </w:r>
            <w:r>
              <w:t>udvariassági</w:t>
            </w:r>
          </w:p>
          <w:p w14:paraId="0BBB7F4C" w14:textId="77777777" w:rsidR="00B146DC" w:rsidRDefault="00784BFB">
            <w:pPr>
              <w:pStyle w:val="TableParagraph"/>
              <w:spacing w:line="252" w:lineRule="exact"/>
              <w:ind w:left="131" w:right="119"/>
              <w:jc w:val="center"/>
            </w:pPr>
            <w:r>
              <w:t>szabályokat.</w:t>
            </w:r>
          </w:p>
        </w:tc>
        <w:tc>
          <w:tcPr>
            <w:tcW w:w="1419" w:type="dxa"/>
          </w:tcPr>
          <w:p w14:paraId="330F49E5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6C92B460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531EAD14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5AE2A8D0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44731784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0E5A08A2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2F09F4FC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2C0841FD" w14:textId="77777777" w:rsidR="00B146DC" w:rsidRDefault="00B146DC">
            <w:pPr>
              <w:pStyle w:val="TableParagraph"/>
              <w:spacing w:before="7"/>
              <w:rPr>
                <w:sz w:val="33"/>
              </w:rPr>
            </w:pPr>
          </w:p>
          <w:p w14:paraId="53D8439A" w14:textId="77777777" w:rsidR="00B146DC" w:rsidRDefault="00784BFB">
            <w:pPr>
              <w:pStyle w:val="TableParagraph"/>
              <w:spacing w:before="1" w:line="276" w:lineRule="auto"/>
              <w:ind w:left="328" w:right="303" w:firstLine="7"/>
            </w:pPr>
            <w:r>
              <w:t>Teljesen</w:t>
            </w:r>
            <w:r>
              <w:rPr>
                <w:spacing w:val="-52"/>
              </w:rPr>
              <w:t xml:space="preserve"> </w:t>
            </w:r>
            <w:r>
              <w:t>önállóan</w:t>
            </w:r>
          </w:p>
        </w:tc>
        <w:tc>
          <w:tcPr>
            <w:tcW w:w="2127" w:type="dxa"/>
          </w:tcPr>
          <w:p w14:paraId="2AA649BB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48675C28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40474079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088148EA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62D6DC26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67C87EE9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11B99A12" w14:textId="77777777" w:rsidR="00B146DC" w:rsidRDefault="00B146DC">
            <w:pPr>
              <w:pStyle w:val="TableParagraph"/>
              <w:spacing w:before="4"/>
              <w:rPr>
                <w:sz w:val="32"/>
              </w:rPr>
            </w:pPr>
          </w:p>
          <w:p w14:paraId="18586DD2" w14:textId="77777777" w:rsidR="00B146DC" w:rsidRDefault="00784BFB">
            <w:pPr>
              <w:pStyle w:val="TableParagraph"/>
              <w:spacing w:before="1" w:line="276" w:lineRule="auto"/>
              <w:ind w:left="157" w:right="149" w:firstLine="3"/>
              <w:jc w:val="center"/>
            </w:pPr>
            <w:r>
              <w:t>Kész az</w:t>
            </w:r>
            <w:r>
              <w:rPr>
                <w:spacing w:val="1"/>
              </w:rPr>
              <w:t xml:space="preserve"> </w:t>
            </w:r>
            <w:r>
              <w:t>együttműködésre</w:t>
            </w:r>
            <w:r>
              <w:rPr>
                <w:spacing w:val="1"/>
              </w:rPr>
              <w:t xml:space="preserve"> </w:t>
            </w:r>
            <w:r>
              <w:t>munkatársaival, más</w:t>
            </w:r>
            <w:r>
              <w:rPr>
                <w:spacing w:val="-53"/>
              </w:rPr>
              <w:t xml:space="preserve"> </w:t>
            </w:r>
            <w:r>
              <w:t>állami</w:t>
            </w:r>
            <w:r>
              <w:rPr>
                <w:spacing w:val="-1"/>
              </w:rPr>
              <w:t xml:space="preserve"> </w:t>
            </w:r>
            <w:r>
              <w:t>szervekkel.</w:t>
            </w:r>
          </w:p>
        </w:tc>
        <w:tc>
          <w:tcPr>
            <w:tcW w:w="1700" w:type="dxa"/>
          </w:tcPr>
          <w:p w14:paraId="1379DD7F" w14:textId="77777777" w:rsidR="00B146DC" w:rsidRDefault="00B146DC">
            <w:pPr>
              <w:pStyle w:val="TableParagraph"/>
            </w:pPr>
          </w:p>
        </w:tc>
      </w:tr>
    </w:tbl>
    <w:p w14:paraId="4FB53EAF" w14:textId="77777777" w:rsidR="00B146DC" w:rsidRDefault="00B146DC">
      <w:pPr>
        <w:pStyle w:val="Szvegtrzs"/>
        <w:spacing w:before="8"/>
        <w:rPr>
          <w:sz w:val="12"/>
        </w:rPr>
      </w:pPr>
    </w:p>
    <w:p w14:paraId="77329657" w14:textId="77777777" w:rsidR="00B146DC" w:rsidRDefault="00784BFB" w:rsidP="00AA0164">
      <w:pPr>
        <w:pStyle w:val="Szvegtrzs"/>
        <w:ind w:left="426"/>
      </w:pPr>
      <w:r>
        <w:t>A</w:t>
      </w:r>
      <w:r>
        <w:rPr>
          <w:spacing w:val="-4"/>
        </w:rPr>
        <w:t xml:space="preserve"> </w:t>
      </w:r>
      <w:r>
        <w:t>tantárgy</w:t>
      </w:r>
      <w:r>
        <w:rPr>
          <w:spacing w:val="-2"/>
        </w:rPr>
        <w:t xml:space="preserve"> </w:t>
      </w:r>
      <w:r>
        <w:t>témakörei</w:t>
      </w:r>
    </w:p>
    <w:p w14:paraId="6ABE6E7B" w14:textId="77777777" w:rsidR="00B146DC" w:rsidRDefault="00784BFB">
      <w:pPr>
        <w:pStyle w:val="Szvegtrzs"/>
        <w:spacing w:before="197"/>
        <w:ind w:left="676"/>
      </w:pPr>
      <w:r>
        <w:t>A</w:t>
      </w:r>
      <w:r>
        <w:rPr>
          <w:spacing w:val="-3"/>
        </w:rPr>
        <w:t xml:space="preserve"> </w:t>
      </w:r>
      <w:r>
        <w:t>magyar</w:t>
      </w:r>
      <w:r>
        <w:rPr>
          <w:spacing w:val="-1"/>
        </w:rPr>
        <w:t xml:space="preserve"> </w:t>
      </w:r>
      <w:r>
        <w:t>államszervezet</w:t>
      </w:r>
      <w:r>
        <w:rPr>
          <w:spacing w:val="-1"/>
        </w:rPr>
        <w:t xml:space="preserve"> </w:t>
      </w:r>
      <w:r>
        <w:t>és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közszolgálat</w:t>
      </w:r>
      <w:r>
        <w:rPr>
          <w:spacing w:val="-1"/>
        </w:rPr>
        <w:t xml:space="preserve"> </w:t>
      </w:r>
      <w:r>
        <w:t>rendszere:</w:t>
      </w:r>
    </w:p>
    <w:p w14:paraId="26A14DA9" w14:textId="77777777" w:rsidR="00B146DC" w:rsidRDefault="00784BFB">
      <w:pPr>
        <w:pStyle w:val="Szvegtrzs"/>
        <w:spacing w:before="202" w:line="276" w:lineRule="auto"/>
        <w:ind w:left="1384" w:right="4841"/>
      </w:pPr>
      <w:r>
        <w:t>Az állam fogalma, kialakulása, rendeltetése</w:t>
      </w:r>
      <w:r>
        <w:rPr>
          <w:spacing w:val="-57"/>
        </w:rPr>
        <w:t xml:space="preserve"> </w:t>
      </w:r>
      <w:r>
        <w:t>Magyarország</w:t>
      </w:r>
      <w:r>
        <w:rPr>
          <w:spacing w:val="-4"/>
        </w:rPr>
        <w:t xml:space="preserve"> </w:t>
      </w:r>
      <w:r>
        <w:t>államszervezete:</w:t>
      </w:r>
    </w:p>
    <w:p w14:paraId="152D123B" w14:textId="77777777" w:rsidR="00B146DC" w:rsidRDefault="00784BFB" w:rsidP="00A51D37">
      <w:pPr>
        <w:pStyle w:val="Listaszerbekezds"/>
        <w:numPr>
          <w:ilvl w:val="0"/>
          <w:numId w:val="23"/>
        </w:numPr>
        <w:tabs>
          <w:tab w:val="left" w:pos="1565"/>
        </w:tabs>
        <w:spacing w:before="2"/>
        <w:ind w:hanging="181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törvényhozás</w:t>
      </w:r>
      <w:r>
        <w:rPr>
          <w:spacing w:val="-2"/>
          <w:sz w:val="24"/>
        </w:rPr>
        <w:t xml:space="preserve"> </w:t>
      </w:r>
      <w:r>
        <w:rPr>
          <w:sz w:val="24"/>
        </w:rPr>
        <w:t>szerve</w:t>
      </w:r>
    </w:p>
    <w:p w14:paraId="7D211FFF" w14:textId="77777777" w:rsidR="00B146DC" w:rsidRDefault="00784BFB" w:rsidP="00A51D37">
      <w:pPr>
        <w:pStyle w:val="Listaszerbekezds"/>
        <w:numPr>
          <w:ilvl w:val="0"/>
          <w:numId w:val="23"/>
        </w:numPr>
        <w:tabs>
          <w:tab w:val="left" w:pos="1565"/>
        </w:tabs>
        <w:spacing w:before="41"/>
        <w:ind w:hanging="181"/>
        <w:rPr>
          <w:sz w:val="24"/>
        </w:rPr>
      </w:pPr>
      <w:r>
        <w:rPr>
          <w:sz w:val="24"/>
        </w:rPr>
        <w:t>Államfő</w:t>
      </w:r>
    </w:p>
    <w:p w14:paraId="7AD56D2C" w14:textId="77777777" w:rsidR="00B146DC" w:rsidRDefault="00784BFB" w:rsidP="00A51D37">
      <w:pPr>
        <w:pStyle w:val="Listaszerbekezds"/>
        <w:numPr>
          <w:ilvl w:val="0"/>
          <w:numId w:val="23"/>
        </w:numPr>
        <w:tabs>
          <w:tab w:val="left" w:pos="1565"/>
        </w:tabs>
        <w:spacing w:before="40"/>
        <w:ind w:hanging="181"/>
        <w:rPr>
          <w:sz w:val="24"/>
        </w:rPr>
      </w:pPr>
      <w:r>
        <w:rPr>
          <w:sz w:val="24"/>
        </w:rPr>
        <w:t>Végrehajtás</w:t>
      </w:r>
      <w:r>
        <w:rPr>
          <w:spacing w:val="-5"/>
          <w:sz w:val="24"/>
        </w:rPr>
        <w:t xml:space="preserve"> </w:t>
      </w:r>
      <w:r>
        <w:rPr>
          <w:sz w:val="24"/>
        </w:rPr>
        <w:t>szervei</w:t>
      </w:r>
    </w:p>
    <w:p w14:paraId="68CA34C8" w14:textId="77777777" w:rsidR="00B146DC" w:rsidRDefault="00784BFB" w:rsidP="00A51D37">
      <w:pPr>
        <w:pStyle w:val="Listaszerbekezds"/>
        <w:numPr>
          <w:ilvl w:val="0"/>
          <w:numId w:val="23"/>
        </w:numPr>
        <w:tabs>
          <w:tab w:val="left" w:pos="1567"/>
        </w:tabs>
        <w:spacing w:before="41"/>
        <w:ind w:left="1566" w:hanging="183"/>
        <w:rPr>
          <w:sz w:val="24"/>
        </w:rPr>
      </w:pPr>
      <w:r>
        <w:rPr>
          <w:sz w:val="24"/>
        </w:rPr>
        <w:lastRenderedPageBreak/>
        <w:t>Igazságszolgáltatás</w:t>
      </w:r>
      <w:r>
        <w:rPr>
          <w:spacing w:val="-6"/>
          <w:sz w:val="24"/>
        </w:rPr>
        <w:t xml:space="preserve"> </w:t>
      </w:r>
      <w:r>
        <w:rPr>
          <w:sz w:val="24"/>
        </w:rPr>
        <w:t>szervei</w:t>
      </w:r>
    </w:p>
    <w:p w14:paraId="3057C9FA" w14:textId="77777777" w:rsidR="00B146DC" w:rsidRDefault="00784BFB" w:rsidP="00A51D37">
      <w:pPr>
        <w:pStyle w:val="Listaszerbekezds"/>
        <w:numPr>
          <w:ilvl w:val="0"/>
          <w:numId w:val="23"/>
        </w:numPr>
        <w:tabs>
          <w:tab w:val="left" w:pos="1565"/>
        </w:tabs>
        <w:spacing w:before="43"/>
        <w:ind w:hanging="181"/>
        <w:rPr>
          <w:sz w:val="24"/>
        </w:rPr>
      </w:pPr>
      <w:r>
        <w:rPr>
          <w:sz w:val="24"/>
        </w:rPr>
        <w:t>Az</w:t>
      </w:r>
      <w:r>
        <w:rPr>
          <w:spacing w:val="-2"/>
          <w:sz w:val="24"/>
        </w:rPr>
        <w:t xml:space="preserve"> </w:t>
      </w:r>
      <w:r>
        <w:rPr>
          <w:sz w:val="24"/>
        </w:rPr>
        <w:t>állami</w:t>
      </w:r>
      <w:r>
        <w:rPr>
          <w:spacing w:val="-1"/>
          <w:sz w:val="24"/>
        </w:rPr>
        <w:t xml:space="preserve"> </w:t>
      </w:r>
      <w:r>
        <w:rPr>
          <w:sz w:val="24"/>
        </w:rPr>
        <w:t>vád</w:t>
      </w:r>
      <w:r>
        <w:rPr>
          <w:spacing w:val="-1"/>
          <w:sz w:val="24"/>
        </w:rPr>
        <w:t xml:space="preserve"> </w:t>
      </w:r>
      <w:r>
        <w:rPr>
          <w:sz w:val="24"/>
        </w:rPr>
        <w:t>és</w:t>
      </w:r>
      <w:r>
        <w:rPr>
          <w:spacing w:val="-3"/>
          <w:sz w:val="24"/>
        </w:rPr>
        <w:t xml:space="preserve"> </w:t>
      </w:r>
      <w:r>
        <w:rPr>
          <w:sz w:val="24"/>
        </w:rPr>
        <w:t>törvényesség</w:t>
      </w:r>
      <w:r>
        <w:rPr>
          <w:spacing w:val="-4"/>
          <w:sz w:val="24"/>
        </w:rPr>
        <w:t xml:space="preserve"> </w:t>
      </w:r>
      <w:r>
        <w:rPr>
          <w:sz w:val="24"/>
        </w:rPr>
        <w:t>szervei</w:t>
      </w:r>
    </w:p>
    <w:p w14:paraId="32EC562F" w14:textId="77777777" w:rsidR="00B146DC" w:rsidRDefault="00784BFB">
      <w:pPr>
        <w:pStyle w:val="Szvegtrzs"/>
        <w:spacing w:before="41" w:line="276" w:lineRule="auto"/>
        <w:ind w:left="1384" w:right="1296"/>
      </w:pPr>
      <w:r>
        <w:t>A helyi közügyek ellátására létesített szervek alapvető ismerete és főbb feladatai</w:t>
      </w:r>
      <w:r>
        <w:rPr>
          <w:spacing w:val="-57"/>
        </w:rPr>
        <w:t xml:space="preserve"> </w:t>
      </w:r>
      <w:r>
        <w:t>Alapvető</w:t>
      </w:r>
      <w:r>
        <w:rPr>
          <w:spacing w:val="-1"/>
        </w:rPr>
        <w:t xml:space="preserve"> </w:t>
      </w:r>
      <w:r>
        <w:t>emberi</w:t>
      </w:r>
      <w:r>
        <w:rPr>
          <w:spacing w:val="1"/>
        </w:rPr>
        <w:t xml:space="preserve"> </w:t>
      </w:r>
      <w:r>
        <w:t>és</w:t>
      </w:r>
      <w:r>
        <w:rPr>
          <w:spacing w:val="-1"/>
        </w:rPr>
        <w:t xml:space="preserve"> </w:t>
      </w:r>
      <w:r>
        <w:t>személyiségjogok</w:t>
      </w:r>
    </w:p>
    <w:p w14:paraId="06A578CE" w14:textId="77777777" w:rsidR="00B146DC" w:rsidRDefault="00784BFB">
      <w:pPr>
        <w:pStyle w:val="Szvegtrzs"/>
        <w:spacing w:before="72" w:line="278" w:lineRule="auto"/>
        <w:ind w:left="1384"/>
      </w:pPr>
      <w:r>
        <w:t>A</w:t>
      </w:r>
      <w:r>
        <w:rPr>
          <w:spacing w:val="-1"/>
        </w:rPr>
        <w:t xml:space="preserve"> </w:t>
      </w:r>
      <w:r>
        <w:t>rendvédelmi</w:t>
      </w:r>
      <w:r>
        <w:rPr>
          <w:spacing w:val="1"/>
        </w:rPr>
        <w:t xml:space="preserve"> </w:t>
      </w:r>
      <w:r>
        <w:t>szervek helye</w:t>
      </w:r>
      <w:r>
        <w:rPr>
          <w:spacing w:val="2"/>
        </w:rPr>
        <w:t xml:space="preserve"> </w:t>
      </w:r>
      <w:r>
        <w:t>és szerepe a</w:t>
      </w:r>
      <w:r>
        <w:rPr>
          <w:spacing w:val="1"/>
        </w:rPr>
        <w:t xml:space="preserve"> </w:t>
      </w:r>
      <w:r>
        <w:t>társadalomban, a működésüket</w:t>
      </w:r>
      <w:r>
        <w:rPr>
          <w:spacing w:val="3"/>
        </w:rPr>
        <w:t xml:space="preserve"> </w:t>
      </w:r>
      <w:r>
        <w:t>meghatározó</w:t>
      </w:r>
      <w:r>
        <w:rPr>
          <w:spacing w:val="-57"/>
        </w:rPr>
        <w:t xml:space="preserve"> </w:t>
      </w:r>
      <w:r>
        <w:t>jogszabályok</w:t>
      </w:r>
    </w:p>
    <w:p w14:paraId="15182153" w14:textId="77777777" w:rsidR="00B146DC" w:rsidRDefault="00784BFB">
      <w:pPr>
        <w:pStyle w:val="Szvegtrzs"/>
        <w:spacing w:line="272" w:lineRule="exact"/>
        <w:ind w:left="1384"/>
      </w:pPr>
      <w:r>
        <w:t>A</w:t>
      </w:r>
      <w:r>
        <w:rPr>
          <w:spacing w:val="-3"/>
        </w:rPr>
        <w:t xml:space="preserve"> </w:t>
      </w:r>
      <w:r>
        <w:t>rendvédelem</w:t>
      </w:r>
      <w:r>
        <w:rPr>
          <w:spacing w:val="-1"/>
        </w:rPr>
        <w:t xml:space="preserve"> </w:t>
      </w:r>
      <w:r>
        <w:t>alapfogalmai</w:t>
      </w:r>
    </w:p>
    <w:p w14:paraId="59C32041" w14:textId="77777777" w:rsidR="00B146DC" w:rsidRDefault="00784BFB">
      <w:pPr>
        <w:pStyle w:val="Szvegtrzs"/>
        <w:spacing w:before="40" w:line="415" w:lineRule="auto"/>
        <w:ind w:left="676" w:right="1035" w:firstLine="707"/>
      </w:pPr>
      <w:r>
        <w:t>A Magyarországon működő rendvédelmi szervek irányítása: a Belügyminisztérium</w:t>
      </w:r>
      <w:r>
        <w:rPr>
          <w:spacing w:val="-5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rendvédelem története,</w:t>
      </w:r>
      <w:r>
        <w:rPr>
          <w:spacing w:val="2"/>
        </w:rPr>
        <w:t xml:space="preserve"> </w:t>
      </w:r>
      <w:r>
        <w:t>szervei és feladatrendszere:</w:t>
      </w:r>
    </w:p>
    <w:p w14:paraId="2DB932CF" w14:textId="77777777" w:rsidR="00B146DC" w:rsidRDefault="00784BFB">
      <w:pPr>
        <w:pStyle w:val="Szvegtrzs"/>
        <w:spacing w:before="1" w:line="276" w:lineRule="auto"/>
        <w:ind w:left="1384" w:right="3368"/>
      </w:pPr>
      <w:r>
        <w:t>A magyarországi rendvédelem történetének főbb szakaszai</w:t>
      </w:r>
      <w:r>
        <w:rPr>
          <w:spacing w:val="-57"/>
        </w:rPr>
        <w:t xml:space="preserve"> </w:t>
      </w:r>
      <w:r>
        <w:t>Az</w:t>
      </w:r>
      <w:r>
        <w:rPr>
          <w:spacing w:val="-1"/>
        </w:rPr>
        <w:t xml:space="preserve"> </w:t>
      </w:r>
      <w:r>
        <w:t>államalapítástól a</w:t>
      </w:r>
      <w:r>
        <w:rPr>
          <w:spacing w:val="-1"/>
        </w:rPr>
        <w:t xml:space="preserve"> </w:t>
      </w:r>
      <w:r>
        <w:t>török kiűzéséig</w:t>
      </w:r>
    </w:p>
    <w:p w14:paraId="34DEF6D5" w14:textId="77777777" w:rsidR="00B146DC" w:rsidRDefault="00784BFB">
      <w:pPr>
        <w:pStyle w:val="Szvegtrzs"/>
        <w:spacing w:line="275" w:lineRule="exact"/>
        <w:ind w:left="1384"/>
      </w:pPr>
      <w:r>
        <w:t>A</w:t>
      </w:r>
      <w:r>
        <w:rPr>
          <w:spacing w:val="-2"/>
        </w:rPr>
        <w:t xml:space="preserve"> </w:t>
      </w:r>
      <w:r>
        <w:t>török</w:t>
      </w:r>
      <w:r>
        <w:rPr>
          <w:spacing w:val="-1"/>
        </w:rPr>
        <w:t xml:space="preserve"> </w:t>
      </w:r>
      <w:r>
        <w:t>kiűzésétől</w:t>
      </w:r>
      <w:r>
        <w:rPr>
          <w:spacing w:val="-1"/>
        </w:rPr>
        <w:t xml:space="preserve"> </w:t>
      </w:r>
      <w:r>
        <w:t>1848-ig</w:t>
      </w:r>
    </w:p>
    <w:p w14:paraId="68B015BB" w14:textId="77777777" w:rsidR="00B146DC" w:rsidRDefault="00784BFB">
      <w:pPr>
        <w:pStyle w:val="Szvegtrzs"/>
        <w:spacing w:before="43" w:line="276" w:lineRule="auto"/>
        <w:ind w:left="1384" w:right="3888"/>
      </w:pPr>
      <w:r>
        <w:t>Az 1848-1849-es forradalom és szabadságharc idején</w:t>
      </w:r>
      <w:r>
        <w:rPr>
          <w:spacing w:val="-5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dualizmus korában</w:t>
      </w:r>
    </w:p>
    <w:p w14:paraId="463E844B" w14:textId="77777777" w:rsidR="00B146DC" w:rsidRDefault="00784BFB">
      <w:pPr>
        <w:pStyle w:val="Szvegtrzs"/>
        <w:spacing w:line="275" w:lineRule="exact"/>
        <w:ind w:left="1384"/>
      </w:pPr>
      <w:r>
        <w:t>A</w:t>
      </w:r>
      <w:r>
        <w:rPr>
          <w:spacing w:val="-2"/>
        </w:rPr>
        <w:t xml:space="preserve"> </w:t>
      </w:r>
      <w:r>
        <w:t>két</w:t>
      </w:r>
      <w:r>
        <w:rPr>
          <w:spacing w:val="-1"/>
        </w:rPr>
        <w:t xml:space="preserve"> </w:t>
      </w:r>
      <w:r>
        <w:t>világháború</w:t>
      </w:r>
      <w:r>
        <w:rPr>
          <w:spacing w:val="-2"/>
        </w:rPr>
        <w:t xml:space="preserve"> </w:t>
      </w:r>
      <w:r>
        <w:t>között</w:t>
      </w:r>
    </w:p>
    <w:p w14:paraId="67661785" w14:textId="77777777" w:rsidR="00B146DC" w:rsidRDefault="00784BFB">
      <w:pPr>
        <w:pStyle w:val="Szvegtrzs"/>
        <w:spacing w:before="41"/>
        <w:ind w:left="1384"/>
      </w:pPr>
      <w:r>
        <w:t>Az</w:t>
      </w:r>
      <w:r>
        <w:rPr>
          <w:spacing w:val="-1"/>
        </w:rPr>
        <w:t xml:space="preserve"> </w:t>
      </w:r>
      <w:r>
        <w:t>1945-1989 közötti</w:t>
      </w:r>
      <w:r>
        <w:rPr>
          <w:spacing w:val="-3"/>
        </w:rPr>
        <w:t xml:space="preserve"> </w:t>
      </w:r>
      <w:r>
        <w:t>időszakban</w:t>
      </w:r>
    </w:p>
    <w:p w14:paraId="52A14732" w14:textId="2EF0BEB0" w:rsidR="00B146DC" w:rsidRDefault="00784BFB">
      <w:pPr>
        <w:pStyle w:val="Szvegtrzs"/>
        <w:spacing w:before="44"/>
        <w:ind w:left="1384"/>
      </w:pPr>
      <w:r>
        <w:t>Az</w:t>
      </w:r>
      <w:r>
        <w:rPr>
          <w:spacing w:val="-3"/>
        </w:rPr>
        <w:t xml:space="preserve"> </w:t>
      </w:r>
      <w:r>
        <w:t>egyes</w:t>
      </w:r>
      <w:r>
        <w:rPr>
          <w:spacing w:val="-1"/>
        </w:rPr>
        <w:t xml:space="preserve"> </w:t>
      </w:r>
      <w:r>
        <w:t>rendvédelmi</w:t>
      </w:r>
      <w:r>
        <w:rPr>
          <w:spacing w:val="-3"/>
        </w:rPr>
        <w:t xml:space="preserve"> </w:t>
      </w:r>
      <w:r>
        <w:t>szervek</w:t>
      </w:r>
      <w:r>
        <w:rPr>
          <w:spacing w:val="-3"/>
        </w:rPr>
        <w:t xml:space="preserve"> </w:t>
      </w:r>
      <w:r>
        <w:t>alapvető</w:t>
      </w:r>
      <w:r>
        <w:rPr>
          <w:spacing w:val="-3"/>
        </w:rPr>
        <w:t xml:space="preserve"> </w:t>
      </w:r>
      <w:r>
        <w:t>ismerete</w:t>
      </w:r>
    </w:p>
    <w:p w14:paraId="64D040AC" w14:textId="77777777" w:rsidR="00AA0164" w:rsidRDefault="00AA0164">
      <w:pPr>
        <w:pStyle w:val="Szvegtrzs"/>
        <w:spacing w:before="44"/>
        <w:ind w:left="1384"/>
      </w:pPr>
    </w:p>
    <w:p w14:paraId="183BC2D8" w14:textId="77777777" w:rsidR="00B146DC" w:rsidRDefault="00784BFB">
      <w:pPr>
        <w:pStyle w:val="Szvegtrzs"/>
        <w:spacing w:before="159"/>
        <w:ind w:left="676"/>
      </w:pPr>
      <w:r>
        <w:t>Jogi</w:t>
      </w:r>
      <w:r>
        <w:rPr>
          <w:spacing w:val="-3"/>
        </w:rPr>
        <w:t xml:space="preserve"> </w:t>
      </w:r>
      <w:r>
        <w:t>alapismeretek:</w:t>
      </w:r>
    </w:p>
    <w:p w14:paraId="47AE9709" w14:textId="77777777" w:rsidR="00B146DC" w:rsidRDefault="00784BFB">
      <w:pPr>
        <w:pStyle w:val="Szvegtrzs"/>
        <w:spacing w:before="202"/>
        <w:ind w:left="1384"/>
      </w:pPr>
      <w:r>
        <w:t>Bevezetés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jogi</w:t>
      </w:r>
      <w:r>
        <w:rPr>
          <w:spacing w:val="-2"/>
        </w:rPr>
        <w:t xml:space="preserve"> </w:t>
      </w:r>
      <w:r>
        <w:t>ismeretekbe</w:t>
      </w:r>
    </w:p>
    <w:p w14:paraId="0FE50173" w14:textId="77777777" w:rsidR="00B146DC" w:rsidRDefault="00784BFB">
      <w:pPr>
        <w:pStyle w:val="Szvegtrzs"/>
        <w:spacing w:before="41" w:line="276" w:lineRule="auto"/>
        <w:ind w:left="1384" w:right="663"/>
      </w:pPr>
      <w:r>
        <w:t>Normák,</w:t>
      </w:r>
      <w:r>
        <w:rPr>
          <w:spacing w:val="9"/>
        </w:rPr>
        <w:t xml:space="preserve"> </w:t>
      </w:r>
      <w:r>
        <w:t>értékek,</w:t>
      </w:r>
      <w:r>
        <w:rPr>
          <w:spacing w:val="11"/>
        </w:rPr>
        <w:t xml:space="preserve"> </w:t>
      </w:r>
      <w:r>
        <w:t>erkölcsi</w:t>
      </w:r>
      <w:r>
        <w:rPr>
          <w:spacing w:val="11"/>
        </w:rPr>
        <w:t xml:space="preserve"> </w:t>
      </w:r>
      <w:r>
        <w:t>szabályok,</w:t>
      </w:r>
      <w:r>
        <w:rPr>
          <w:spacing w:val="10"/>
        </w:rPr>
        <w:t xml:space="preserve"> </w:t>
      </w:r>
      <w:r>
        <w:t>társadalmi</w:t>
      </w:r>
      <w:r>
        <w:rPr>
          <w:spacing w:val="11"/>
        </w:rPr>
        <w:t xml:space="preserve"> </w:t>
      </w:r>
      <w:r>
        <w:t>szabályok,</w:t>
      </w:r>
      <w:r>
        <w:rPr>
          <w:spacing w:val="11"/>
        </w:rPr>
        <w:t xml:space="preserve"> </w:t>
      </w:r>
      <w:r>
        <w:t>mint</w:t>
      </w:r>
      <w:r>
        <w:rPr>
          <w:spacing w:val="10"/>
        </w:rPr>
        <w:t xml:space="preserve"> </w:t>
      </w:r>
      <w:r>
        <w:t>az</w:t>
      </w:r>
      <w:r>
        <w:rPr>
          <w:spacing w:val="12"/>
        </w:rPr>
        <w:t xml:space="preserve"> </w:t>
      </w:r>
      <w:r>
        <w:t>emberi</w:t>
      </w:r>
      <w:r>
        <w:rPr>
          <w:spacing w:val="11"/>
        </w:rPr>
        <w:t xml:space="preserve"> </w:t>
      </w:r>
      <w:r>
        <w:t>együttélés</w:t>
      </w:r>
      <w:r>
        <w:rPr>
          <w:spacing w:val="-57"/>
        </w:rPr>
        <w:t xml:space="preserve"> </w:t>
      </w:r>
      <w:r>
        <w:t>alapjai</w:t>
      </w:r>
    </w:p>
    <w:p w14:paraId="5F754FB3" w14:textId="77777777" w:rsidR="00B146DC" w:rsidRDefault="00784BFB">
      <w:pPr>
        <w:pStyle w:val="Szvegtrzs"/>
        <w:spacing w:line="275" w:lineRule="exact"/>
        <w:ind w:left="1384"/>
      </w:pPr>
      <w:r>
        <w:t>A</w:t>
      </w:r>
      <w:r>
        <w:rPr>
          <w:spacing w:val="-2"/>
        </w:rPr>
        <w:t xml:space="preserve"> </w:t>
      </w:r>
      <w:r>
        <w:t>jog</w:t>
      </w:r>
      <w:r>
        <w:rPr>
          <w:spacing w:val="-4"/>
        </w:rPr>
        <w:t xml:space="preserve"> </w:t>
      </w:r>
      <w:r>
        <w:t>kialakulása,</w:t>
      </w:r>
      <w:r>
        <w:rPr>
          <w:spacing w:val="-1"/>
        </w:rPr>
        <w:t xml:space="preserve"> </w:t>
      </w:r>
      <w:r>
        <w:t>szerkezete</w:t>
      </w:r>
    </w:p>
    <w:p w14:paraId="327F6556" w14:textId="77777777" w:rsidR="00B146DC" w:rsidRDefault="00784BFB">
      <w:pPr>
        <w:pStyle w:val="Szvegtrzs"/>
        <w:spacing w:before="43"/>
        <w:ind w:left="1384"/>
      </w:pPr>
      <w:r>
        <w:t>A</w:t>
      </w:r>
      <w:r>
        <w:rPr>
          <w:spacing w:val="-1"/>
        </w:rPr>
        <w:t xml:space="preserve"> </w:t>
      </w:r>
      <w:r>
        <w:t>jogi</w:t>
      </w:r>
      <w:r>
        <w:rPr>
          <w:spacing w:val="-1"/>
        </w:rPr>
        <w:t xml:space="preserve"> </w:t>
      </w:r>
      <w:r>
        <w:t>norma</w:t>
      </w:r>
      <w:r>
        <w:rPr>
          <w:spacing w:val="-1"/>
        </w:rPr>
        <w:t xml:space="preserve"> </w:t>
      </w:r>
      <w:r>
        <w:t>fogalma,</w:t>
      </w:r>
      <w:r>
        <w:rPr>
          <w:spacing w:val="-1"/>
        </w:rPr>
        <w:t xml:space="preserve"> </w:t>
      </w:r>
      <w:r>
        <w:t>jellemzői</w:t>
      </w:r>
    </w:p>
    <w:p w14:paraId="5C5F6FE1" w14:textId="77777777" w:rsidR="00B146DC" w:rsidRDefault="00784BFB">
      <w:pPr>
        <w:pStyle w:val="Szvegtrzs"/>
        <w:spacing w:before="41"/>
        <w:ind w:left="1384"/>
      </w:pPr>
      <w:r>
        <w:t>A</w:t>
      </w:r>
      <w:r>
        <w:rPr>
          <w:spacing w:val="-2"/>
        </w:rPr>
        <w:t xml:space="preserve"> </w:t>
      </w:r>
      <w:r>
        <w:t>jogkövetkezmény</w:t>
      </w:r>
      <w:r>
        <w:rPr>
          <w:spacing w:val="-6"/>
        </w:rPr>
        <w:t xml:space="preserve"> </w:t>
      </w:r>
      <w:r>
        <w:t>fajtái:</w:t>
      </w:r>
      <w:r>
        <w:rPr>
          <w:spacing w:val="-1"/>
        </w:rPr>
        <w:t xml:space="preserve"> </w:t>
      </w:r>
      <w:r>
        <w:t>joghatás,</w:t>
      </w:r>
      <w:r>
        <w:rPr>
          <w:spacing w:val="-1"/>
        </w:rPr>
        <w:t xml:space="preserve"> </w:t>
      </w:r>
      <w:r>
        <w:t>szankció</w:t>
      </w:r>
    </w:p>
    <w:p w14:paraId="5453EA32" w14:textId="77777777" w:rsidR="00B146DC" w:rsidRDefault="00784BFB">
      <w:pPr>
        <w:pStyle w:val="Szvegtrzs"/>
        <w:spacing w:before="41" w:line="276" w:lineRule="auto"/>
        <w:ind w:left="1384" w:right="3349"/>
        <w:jc w:val="both"/>
      </w:pPr>
      <w:r>
        <w:t>A jogalkotás jellemzői, fajtái, szervei, szakaszai, folyamata</w:t>
      </w:r>
      <w:r>
        <w:rPr>
          <w:spacing w:val="-57"/>
        </w:rPr>
        <w:t xml:space="preserve"> </w:t>
      </w:r>
      <w:r>
        <w:t>A jogszabályok és a közjogi szervezetszabályozó eszközök</w:t>
      </w:r>
      <w:r>
        <w:rPr>
          <w:spacing w:val="-57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jogszabályok érvényessége</w:t>
      </w:r>
      <w:r>
        <w:rPr>
          <w:spacing w:val="-1"/>
        </w:rPr>
        <w:t xml:space="preserve"> </w:t>
      </w:r>
      <w:r>
        <w:t>és</w:t>
      </w:r>
      <w:r>
        <w:rPr>
          <w:spacing w:val="-2"/>
        </w:rPr>
        <w:t xml:space="preserve"> </w:t>
      </w:r>
      <w:r>
        <w:t>hatálya</w:t>
      </w:r>
    </w:p>
    <w:p w14:paraId="324C69BD" w14:textId="77777777" w:rsidR="00B146DC" w:rsidRDefault="00784BFB">
      <w:pPr>
        <w:pStyle w:val="Szvegtrzs"/>
        <w:spacing w:before="1" w:line="276" w:lineRule="auto"/>
        <w:ind w:left="1384" w:right="4934"/>
      </w:pPr>
      <w:r>
        <w:t>A jogalkalmazás fogalma, szakaszai, fajtái</w:t>
      </w:r>
      <w:r>
        <w:rPr>
          <w:spacing w:val="-57"/>
        </w:rPr>
        <w:t xml:space="preserve"> </w:t>
      </w:r>
      <w:r>
        <w:t>Az</w:t>
      </w:r>
      <w:r>
        <w:rPr>
          <w:spacing w:val="-1"/>
        </w:rPr>
        <w:t xml:space="preserve"> </w:t>
      </w:r>
      <w:r>
        <w:t>alkotmányjog</w:t>
      </w:r>
      <w:r>
        <w:rPr>
          <w:spacing w:val="-3"/>
        </w:rPr>
        <w:t xml:space="preserve"> </w:t>
      </w:r>
      <w:r>
        <w:t>alapfogalmai</w:t>
      </w:r>
    </w:p>
    <w:p w14:paraId="38814EE1" w14:textId="77777777" w:rsidR="00B146DC" w:rsidRDefault="00784BFB">
      <w:pPr>
        <w:pStyle w:val="Szvegtrzs"/>
        <w:spacing w:line="276" w:lineRule="auto"/>
        <w:ind w:left="1384" w:right="3322"/>
      </w:pPr>
      <w:r>
        <w:t>Az alkotmányosság fogalma és követelményei</w:t>
      </w:r>
      <w:r>
        <w:rPr>
          <w:spacing w:val="1"/>
        </w:rPr>
        <w:t xml:space="preserve"> </w:t>
      </w:r>
      <w:r>
        <w:t>Magyarország Alaptörvényének célja, szerkezete, alapelvei</w:t>
      </w:r>
      <w:r>
        <w:rPr>
          <w:spacing w:val="-5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nemzetközi jog</w:t>
      </w:r>
      <w:r>
        <w:rPr>
          <w:spacing w:val="-2"/>
        </w:rPr>
        <w:t xml:space="preserve"> </w:t>
      </w:r>
      <w:r>
        <w:t>fogalma,</w:t>
      </w:r>
      <w:r>
        <w:rPr>
          <w:spacing w:val="-1"/>
        </w:rPr>
        <w:t xml:space="preserve"> </w:t>
      </w:r>
      <w:r>
        <w:t>alapelvei, szerepe</w:t>
      </w:r>
    </w:p>
    <w:p w14:paraId="53BBD1B3" w14:textId="77777777" w:rsidR="00B146DC" w:rsidRDefault="00784BFB">
      <w:pPr>
        <w:pStyle w:val="Szvegtrzs"/>
        <w:spacing w:line="276" w:lineRule="auto"/>
        <w:ind w:left="1384"/>
      </w:pPr>
      <w:r>
        <w:t>A</w:t>
      </w:r>
      <w:r>
        <w:rPr>
          <w:spacing w:val="46"/>
        </w:rPr>
        <w:t xml:space="preserve"> </w:t>
      </w:r>
      <w:r>
        <w:t>diplomáciai</w:t>
      </w:r>
      <w:r>
        <w:rPr>
          <w:spacing w:val="48"/>
        </w:rPr>
        <w:t xml:space="preserve"> </w:t>
      </w:r>
      <w:r>
        <w:t>mentesség</w:t>
      </w:r>
      <w:r>
        <w:rPr>
          <w:spacing w:val="45"/>
        </w:rPr>
        <w:t xml:space="preserve"> </w:t>
      </w:r>
      <w:r>
        <w:t>fogalma,</w:t>
      </w:r>
      <w:r>
        <w:rPr>
          <w:spacing w:val="48"/>
        </w:rPr>
        <w:t xml:space="preserve"> </w:t>
      </w:r>
      <w:r>
        <w:t>a</w:t>
      </w:r>
      <w:r>
        <w:rPr>
          <w:spacing w:val="47"/>
        </w:rPr>
        <w:t xml:space="preserve"> </w:t>
      </w:r>
      <w:r>
        <w:t>diplomáciai</w:t>
      </w:r>
      <w:r>
        <w:rPr>
          <w:spacing w:val="48"/>
        </w:rPr>
        <w:t xml:space="preserve"> </w:t>
      </w:r>
      <w:r>
        <w:t>és</w:t>
      </w:r>
      <w:r>
        <w:rPr>
          <w:spacing w:val="47"/>
        </w:rPr>
        <w:t xml:space="preserve"> </w:t>
      </w:r>
      <w:r>
        <w:t>személyes</w:t>
      </w:r>
      <w:r>
        <w:rPr>
          <w:spacing w:val="53"/>
        </w:rPr>
        <w:t xml:space="preserve"> </w:t>
      </w:r>
      <w:r>
        <w:t>mentességet</w:t>
      </w:r>
      <w:r>
        <w:rPr>
          <w:spacing w:val="48"/>
        </w:rPr>
        <w:t xml:space="preserve"> </w:t>
      </w:r>
      <w:r>
        <w:t>élvező</w:t>
      </w:r>
      <w:r>
        <w:rPr>
          <w:spacing w:val="-57"/>
        </w:rPr>
        <w:t xml:space="preserve"> </w:t>
      </w:r>
      <w:r>
        <w:t>személyekre</w:t>
      </w:r>
      <w:r>
        <w:rPr>
          <w:spacing w:val="-2"/>
        </w:rPr>
        <w:t xml:space="preserve"> </w:t>
      </w:r>
      <w:r>
        <w:t>vonatkozó nemzetközi jogi rendelkezések</w:t>
      </w:r>
    </w:p>
    <w:p w14:paraId="67689033" w14:textId="77777777" w:rsidR="00B146DC" w:rsidRDefault="00784BFB">
      <w:pPr>
        <w:pStyle w:val="Szvegtrzs"/>
        <w:spacing w:before="1"/>
        <w:ind w:left="1384"/>
      </w:pPr>
      <w:r>
        <w:t>Magyarország</w:t>
      </w:r>
      <w:r>
        <w:rPr>
          <w:spacing w:val="-5"/>
        </w:rPr>
        <w:t xml:space="preserve"> </w:t>
      </w:r>
      <w:r>
        <w:t>és</w:t>
      </w:r>
      <w:r>
        <w:rPr>
          <w:spacing w:val="-1"/>
        </w:rPr>
        <w:t xml:space="preserve"> </w:t>
      </w:r>
      <w:r>
        <w:t>az</w:t>
      </w:r>
      <w:r>
        <w:rPr>
          <w:spacing w:val="-1"/>
        </w:rPr>
        <w:t xml:space="preserve"> </w:t>
      </w:r>
      <w:r>
        <w:t>Európai</w:t>
      </w:r>
      <w:r>
        <w:rPr>
          <w:spacing w:val="-2"/>
        </w:rPr>
        <w:t xml:space="preserve"> </w:t>
      </w:r>
      <w:r>
        <w:t>Unió</w:t>
      </w:r>
    </w:p>
    <w:p w14:paraId="3170DC01" w14:textId="77777777" w:rsidR="00B146DC" w:rsidRDefault="00784BFB">
      <w:pPr>
        <w:pStyle w:val="Szvegtrzs"/>
        <w:spacing w:before="41" w:line="276" w:lineRule="auto"/>
        <w:ind w:left="1384" w:right="4739"/>
      </w:pPr>
      <w:r>
        <w:t>A</w:t>
      </w:r>
      <w:r>
        <w:rPr>
          <w:spacing w:val="9"/>
        </w:rPr>
        <w:t xml:space="preserve"> </w:t>
      </w:r>
      <w:r>
        <w:t>humanitárius</w:t>
      </w:r>
      <w:r>
        <w:rPr>
          <w:spacing w:val="11"/>
        </w:rPr>
        <w:t xml:space="preserve"> </w:t>
      </w:r>
      <w:r>
        <w:t>jog</w:t>
      </w:r>
      <w:r>
        <w:rPr>
          <w:spacing w:val="11"/>
        </w:rPr>
        <w:t xml:space="preserve"> </w:t>
      </w:r>
      <w:r>
        <w:t>alapvető</w:t>
      </w:r>
      <w:r>
        <w:rPr>
          <w:spacing w:val="10"/>
        </w:rPr>
        <w:t xml:space="preserve"> </w:t>
      </w:r>
      <w:r>
        <w:t>rendelkezései</w:t>
      </w:r>
      <w:r>
        <w:rPr>
          <w:spacing w:val="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Munkavédelmi</w:t>
      </w:r>
      <w:r>
        <w:rPr>
          <w:spacing w:val="-3"/>
        </w:rPr>
        <w:t xml:space="preserve"> </w:t>
      </w:r>
      <w:r>
        <w:t>törvény</w:t>
      </w:r>
      <w:r>
        <w:rPr>
          <w:spacing w:val="-6"/>
        </w:rPr>
        <w:t xml:space="preserve"> </w:t>
      </w:r>
      <w:r>
        <w:t>alapvető</w:t>
      </w:r>
      <w:r>
        <w:rPr>
          <w:spacing w:val="-3"/>
        </w:rPr>
        <w:t xml:space="preserve"> </w:t>
      </w:r>
      <w:r>
        <w:t>szabályai</w:t>
      </w:r>
    </w:p>
    <w:p w14:paraId="51B4E648" w14:textId="77777777" w:rsidR="00B146DC" w:rsidRDefault="00B146DC">
      <w:pPr>
        <w:spacing w:line="276" w:lineRule="auto"/>
        <w:sectPr w:rsidR="00B146DC">
          <w:pgSz w:w="11910" w:h="16840"/>
          <w:pgMar w:top="1320" w:right="740" w:bottom="1200" w:left="740" w:header="0" w:footer="920" w:gutter="0"/>
          <w:cols w:space="708"/>
        </w:sectPr>
      </w:pPr>
    </w:p>
    <w:p w14:paraId="298FA430" w14:textId="276AF6C4" w:rsidR="002008B6" w:rsidRPr="00442B08" w:rsidRDefault="00784BFB" w:rsidP="005503FC">
      <w:pPr>
        <w:pStyle w:val="Szvegtrzs"/>
        <w:ind w:left="567"/>
        <w:rPr>
          <w:b/>
        </w:rPr>
      </w:pPr>
      <w:r w:rsidRPr="00442B08">
        <w:rPr>
          <w:b/>
        </w:rPr>
        <w:lastRenderedPageBreak/>
        <w:t>Az</w:t>
      </w:r>
      <w:r w:rsidRPr="00442B08">
        <w:rPr>
          <w:b/>
          <w:spacing w:val="-4"/>
        </w:rPr>
        <w:t xml:space="preserve"> </w:t>
      </w:r>
      <w:r w:rsidRPr="00442B08">
        <w:rPr>
          <w:b/>
        </w:rPr>
        <w:t>állam</w:t>
      </w:r>
      <w:r w:rsidRPr="00442B08">
        <w:rPr>
          <w:b/>
          <w:spacing w:val="-2"/>
        </w:rPr>
        <w:t xml:space="preserve"> </w:t>
      </w:r>
      <w:r w:rsidRPr="00442B08">
        <w:rPr>
          <w:b/>
        </w:rPr>
        <w:t>és</w:t>
      </w:r>
      <w:r w:rsidRPr="00442B08">
        <w:rPr>
          <w:b/>
          <w:spacing w:val="-2"/>
        </w:rPr>
        <w:t xml:space="preserve"> </w:t>
      </w:r>
      <w:r w:rsidRPr="00442B08">
        <w:rPr>
          <w:b/>
        </w:rPr>
        <w:t>a</w:t>
      </w:r>
      <w:r w:rsidRPr="00442B08">
        <w:rPr>
          <w:b/>
          <w:spacing w:val="-2"/>
        </w:rPr>
        <w:t xml:space="preserve"> </w:t>
      </w:r>
      <w:r w:rsidRPr="00442B08">
        <w:rPr>
          <w:b/>
        </w:rPr>
        <w:t>jog</w:t>
      </w:r>
      <w:r w:rsidRPr="00442B08">
        <w:rPr>
          <w:b/>
          <w:spacing w:val="-1"/>
        </w:rPr>
        <w:t xml:space="preserve"> </w:t>
      </w:r>
      <w:r w:rsidRPr="00442B08">
        <w:rPr>
          <w:b/>
        </w:rPr>
        <w:t>alapvető</w:t>
      </w:r>
      <w:r w:rsidRPr="00442B08">
        <w:rPr>
          <w:b/>
          <w:spacing w:val="-2"/>
        </w:rPr>
        <w:t xml:space="preserve"> </w:t>
      </w:r>
      <w:r w:rsidRPr="00442B08">
        <w:rPr>
          <w:b/>
        </w:rPr>
        <w:t>összefüggései: (NKE</w:t>
      </w:r>
      <w:r w:rsidRPr="00442B08">
        <w:rPr>
          <w:b/>
          <w:spacing w:val="1"/>
        </w:rPr>
        <w:t xml:space="preserve"> </w:t>
      </w:r>
      <w:r w:rsidRPr="00442B08">
        <w:rPr>
          <w:b/>
        </w:rPr>
        <w:t>témakör)</w:t>
      </w:r>
      <w:r w:rsidRPr="00442B08">
        <w:rPr>
          <w:b/>
        </w:rPr>
        <w:tab/>
        <w:t>2</w:t>
      </w:r>
      <w:r w:rsidRPr="00442B08">
        <w:rPr>
          <w:b/>
          <w:spacing w:val="-1"/>
        </w:rPr>
        <w:t xml:space="preserve"> </w:t>
      </w:r>
      <w:r w:rsidRPr="00442B08">
        <w:rPr>
          <w:b/>
        </w:rPr>
        <w:t>óra</w:t>
      </w:r>
    </w:p>
    <w:p w14:paraId="4D898E33" w14:textId="77777777" w:rsidR="005503FC" w:rsidRPr="005503FC" w:rsidRDefault="005503FC" w:rsidP="005503FC">
      <w:pPr>
        <w:pStyle w:val="Szvegtrzs"/>
        <w:ind w:left="567"/>
        <w:rPr>
          <w:b/>
        </w:rPr>
      </w:pPr>
    </w:p>
    <w:p w14:paraId="4655B857" w14:textId="15C70407" w:rsidR="00B146DC" w:rsidRDefault="00784BFB" w:rsidP="00D5483A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 w:rsidRPr="00D5483A">
        <w:t>Állam keletkezési elméletek Az állam sajátosságai, funkciói</w:t>
      </w:r>
      <w:r w:rsidR="00F648C3">
        <w:t>.</w:t>
      </w:r>
    </w:p>
    <w:p w14:paraId="20A60C3B" w14:textId="477B8F9A" w:rsidR="00F648C3" w:rsidRDefault="00F648C3" w:rsidP="00F648C3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>
        <w:t>az állam és a jog alapvető összefüggései</w:t>
      </w:r>
    </w:p>
    <w:p w14:paraId="5E0851CB" w14:textId="1EEBDC47" w:rsidR="00F648C3" w:rsidRPr="00D5483A" w:rsidRDefault="00F648C3" w:rsidP="00F648C3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>
        <w:t>(államkeletkezési elméletek, az állam sajátosságai, funkciói)</w:t>
      </w:r>
      <w:r>
        <w:cr/>
      </w:r>
    </w:p>
    <w:p w14:paraId="618DB898" w14:textId="77777777" w:rsidR="00B146DC" w:rsidRPr="00D5483A" w:rsidRDefault="00784BFB" w:rsidP="00D5483A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 w:rsidRPr="00D5483A">
        <w:t>Kiegészített tananyag tartalom (forrás):</w:t>
      </w:r>
    </w:p>
    <w:p w14:paraId="471A2B89" w14:textId="77777777" w:rsidR="00B146DC" w:rsidRPr="00D5483A" w:rsidRDefault="00784BFB" w:rsidP="00D5483A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 w:rsidRPr="00D5483A">
        <w:t>Mackó Mária-Szigeti Péter: Jog és jogállam. Rejtjel, Budapest, 2004. (II. fejezet)</w:t>
      </w:r>
    </w:p>
    <w:p w14:paraId="52050D1F" w14:textId="77777777" w:rsidR="00B146DC" w:rsidRPr="00D5483A" w:rsidRDefault="00784BFB" w:rsidP="00D5483A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 w:rsidRPr="00D5483A">
        <w:t>Simon Károly László (szerk.): Jogi alapismeretek. Dialóg Campus, Budapest, 2018. (1-2. fejezet)</w:t>
      </w:r>
    </w:p>
    <w:p w14:paraId="04934770" w14:textId="77777777" w:rsidR="005503FC" w:rsidRPr="00D5483A" w:rsidRDefault="00784BFB" w:rsidP="00D5483A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 w:rsidRPr="00D5483A">
        <w:t>Bódi Stefánia-Kádár Pál-</w:t>
      </w:r>
      <w:proofErr w:type="spellStart"/>
      <w:r w:rsidRPr="00D5483A">
        <w:t>Petruska</w:t>
      </w:r>
      <w:proofErr w:type="spellEnd"/>
      <w:r w:rsidRPr="00D5483A">
        <w:t xml:space="preserve"> Ferenc: Jogi alapismeretek honvéd tisztjelölteknek. NKE, Budapest, 2014. (2. fejezet)</w:t>
      </w:r>
    </w:p>
    <w:p w14:paraId="5D884719" w14:textId="13DC46C2" w:rsidR="00B146DC" w:rsidRPr="005503FC" w:rsidRDefault="00784BFB" w:rsidP="00D5483A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  <w:rPr>
          <w:rFonts w:ascii="Calibri"/>
        </w:rPr>
      </w:pPr>
      <w:r w:rsidRPr="00D5483A">
        <w:t>https://nkerepo.uni-</w:t>
      </w:r>
      <w:r w:rsidRPr="005503FC">
        <w:rPr>
          <w:rFonts w:ascii="Calibri"/>
          <w:spacing w:val="1"/>
        </w:rPr>
        <w:t xml:space="preserve"> </w:t>
      </w:r>
      <w:r w:rsidRPr="005503FC">
        <w:rPr>
          <w:rFonts w:ascii="Calibri"/>
          <w:spacing w:val="-1"/>
          <w:u w:val="single" w:color="0462C1"/>
        </w:rPr>
        <w:t>nke.hu/xmlui/bitstream/handle/123456789/10406/Teljes%20sz%F6veg!?sequence=3</w:t>
      </w:r>
    </w:p>
    <w:p w14:paraId="501C7082" w14:textId="77777777" w:rsidR="00B146DC" w:rsidRDefault="00784BFB">
      <w:pPr>
        <w:pStyle w:val="Szvegtrzs"/>
        <w:spacing w:before="161"/>
        <w:ind w:left="676"/>
        <w:jc w:val="both"/>
      </w:pPr>
      <w:r>
        <w:t>Általános</w:t>
      </w:r>
      <w:r>
        <w:rPr>
          <w:spacing w:val="-5"/>
        </w:rPr>
        <w:t xml:space="preserve"> </w:t>
      </w:r>
      <w:r>
        <w:t>szolgálati</w:t>
      </w:r>
      <w:r>
        <w:rPr>
          <w:spacing w:val="-4"/>
        </w:rPr>
        <w:t xml:space="preserve"> </w:t>
      </w:r>
      <w:r>
        <w:t>ismeretek:</w:t>
      </w:r>
    </w:p>
    <w:p w14:paraId="6E1510AD" w14:textId="77777777" w:rsidR="00B146DC" w:rsidRDefault="00784BFB">
      <w:pPr>
        <w:pStyle w:val="Szvegtrzs"/>
        <w:spacing w:before="202"/>
        <w:ind w:left="1384"/>
      </w:pPr>
      <w:r>
        <w:t>A</w:t>
      </w:r>
      <w:r>
        <w:rPr>
          <w:spacing w:val="-2"/>
        </w:rPr>
        <w:t xml:space="preserve"> </w:t>
      </w:r>
      <w:r>
        <w:t>szolgálati</w:t>
      </w:r>
      <w:r>
        <w:rPr>
          <w:spacing w:val="-1"/>
        </w:rPr>
        <w:t xml:space="preserve"> </w:t>
      </w:r>
      <w:r>
        <w:t>viszony</w:t>
      </w:r>
      <w:r>
        <w:rPr>
          <w:spacing w:val="-6"/>
        </w:rPr>
        <w:t xml:space="preserve"> </w:t>
      </w:r>
      <w:r>
        <w:t>tartalma</w:t>
      </w:r>
    </w:p>
    <w:p w14:paraId="392DBACE" w14:textId="77777777" w:rsidR="00B146DC" w:rsidRDefault="00784BFB">
      <w:pPr>
        <w:pStyle w:val="Szvegtrzs"/>
        <w:spacing w:before="40" w:line="276" w:lineRule="auto"/>
        <w:ind w:left="1384" w:right="1122"/>
      </w:pPr>
      <w:r>
        <w:t>Egészségi, pszichikai és fizikai alkalmasság vizsgálatára vonatkozó rendelkezések</w:t>
      </w:r>
      <w:r>
        <w:rPr>
          <w:spacing w:val="-57"/>
        </w:rPr>
        <w:t xml:space="preserve"> </w:t>
      </w:r>
      <w:r>
        <w:t>Beosztási,</w:t>
      </w:r>
      <w:r>
        <w:rPr>
          <w:spacing w:val="-1"/>
        </w:rPr>
        <w:t xml:space="preserve"> </w:t>
      </w:r>
      <w:r>
        <w:t>rendfokozati előmeneteli rendszer</w:t>
      </w:r>
    </w:p>
    <w:p w14:paraId="2A64315A" w14:textId="77777777" w:rsidR="00B146DC" w:rsidRDefault="00784BFB">
      <w:pPr>
        <w:pStyle w:val="Szvegtrzs"/>
        <w:spacing w:line="278" w:lineRule="auto"/>
        <w:ind w:left="1384" w:right="2834"/>
      </w:pPr>
      <w:r>
        <w:t>A rendvédelmi szerv tagját megillető jogosultságok és elvárások</w:t>
      </w:r>
      <w:r>
        <w:rPr>
          <w:spacing w:val="-57"/>
        </w:rPr>
        <w:t xml:space="preserve"> </w:t>
      </w:r>
      <w:r>
        <w:t>Szolgálati</w:t>
      </w:r>
      <w:r>
        <w:rPr>
          <w:spacing w:val="-1"/>
        </w:rPr>
        <w:t xml:space="preserve"> </w:t>
      </w:r>
      <w:r>
        <w:t>elöljáró, alárendelt, feljebbvaló</w:t>
      </w:r>
      <w:r>
        <w:rPr>
          <w:spacing w:val="-1"/>
        </w:rPr>
        <w:t xml:space="preserve"> </w:t>
      </w:r>
      <w:r>
        <w:t>fogalma</w:t>
      </w:r>
    </w:p>
    <w:p w14:paraId="60C60C3B" w14:textId="77777777" w:rsidR="00B146DC" w:rsidRDefault="00784BFB">
      <w:pPr>
        <w:pStyle w:val="Szvegtrzs"/>
        <w:spacing w:line="276" w:lineRule="auto"/>
        <w:ind w:left="1384" w:right="663"/>
      </w:pPr>
      <w:r>
        <w:t>A</w:t>
      </w:r>
      <w:r>
        <w:rPr>
          <w:spacing w:val="1"/>
        </w:rPr>
        <w:t xml:space="preserve"> </w:t>
      </w:r>
      <w:r>
        <w:t>rendőr</w:t>
      </w:r>
      <w:r>
        <w:rPr>
          <w:spacing w:val="60"/>
        </w:rPr>
        <w:t xml:space="preserve"> </w:t>
      </w:r>
      <w:r>
        <w:t>magatartására</w:t>
      </w:r>
      <w:r>
        <w:rPr>
          <w:spacing w:val="60"/>
        </w:rPr>
        <w:t xml:space="preserve"> </w:t>
      </w:r>
      <w:r>
        <w:t>vonatkozó</w:t>
      </w:r>
      <w:r>
        <w:rPr>
          <w:spacing w:val="1"/>
        </w:rPr>
        <w:t xml:space="preserve"> </w:t>
      </w:r>
      <w:r>
        <w:t>általános</w:t>
      </w:r>
      <w:r>
        <w:rPr>
          <w:spacing w:val="1"/>
        </w:rPr>
        <w:t xml:space="preserve"> </w:t>
      </w:r>
      <w:r>
        <w:t>szabályok:</w:t>
      </w:r>
      <w:r>
        <w:rPr>
          <w:spacing w:val="2"/>
        </w:rPr>
        <w:t xml:space="preserve"> </w:t>
      </w:r>
      <w:r>
        <w:t>magatartási</w:t>
      </w:r>
      <w:r>
        <w:rPr>
          <w:spacing w:val="2"/>
        </w:rPr>
        <w:t xml:space="preserve"> </w:t>
      </w:r>
      <w:r>
        <w:t>szabályok</w:t>
      </w:r>
      <w:r>
        <w:rPr>
          <w:spacing w:val="-57"/>
        </w:rPr>
        <w:t xml:space="preserve"> </w:t>
      </w:r>
      <w:r>
        <w:t>szolgálatban,</w:t>
      </w:r>
      <w:r>
        <w:rPr>
          <w:spacing w:val="-1"/>
        </w:rPr>
        <w:t xml:space="preserve"> </w:t>
      </w:r>
      <w:r>
        <w:t>szolgálaton kívül</w:t>
      </w:r>
    </w:p>
    <w:p w14:paraId="28D018AA" w14:textId="77777777" w:rsidR="00B146DC" w:rsidRDefault="00784BFB">
      <w:pPr>
        <w:pStyle w:val="Szvegtrzs"/>
        <w:spacing w:line="275" w:lineRule="exact"/>
        <w:ind w:left="1384"/>
      </w:pPr>
      <w:r>
        <w:t>A</w:t>
      </w:r>
      <w:r>
        <w:rPr>
          <w:spacing w:val="-3"/>
        </w:rPr>
        <w:t xml:space="preserve"> </w:t>
      </w:r>
      <w:r>
        <w:t>szolgálat</w:t>
      </w:r>
      <w:r>
        <w:rPr>
          <w:spacing w:val="-1"/>
        </w:rPr>
        <w:t xml:space="preserve"> </w:t>
      </w:r>
      <w:r>
        <w:t>ellátására</w:t>
      </w:r>
      <w:r>
        <w:rPr>
          <w:spacing w:val="-4"/>
        </w:rPr>
        <w:t xml:space="preserve"> </w:t>
      </w:r>
      <w:r>
        <w:t>vonatkozó</w:t>
      </w:r>
      <w:r>
        <w:rPr>
          <w:spacing w:val="-1"/>
        </w:rPr>
        <w:t xml:space="preserve"> </w:t>
      </w:r>
      <w:r>
        <w:t>általános</w:t>
      </w:r>
      <w:r>
        <w:rPr>
          <w:spacing w:val="-2"/>
        </w:rPr>
        <w:t xml:space="preserve"> </w:t>
      </w:r>
      <w:r>
        <w:t>rendelkezések</w:t>
      </w:r>
    </w:p>
    <w:p w14:paraId="524EF471" w14:textId="77777777" w:rsidR="00B146DC" w:rsidRDefault="00784BFB">
      <w:pPr>
        <w:pStyle w:val="Szvegtrzs"/>
        <w:spacing w:before="38" w:line="276" w:lineRule="auto"/>
        <w:ind w:left="1384" w:right="1848"/>
      </w:pPr>
      <w:r>
        <w:t>Parancs, utasítás, szolgálati út, szolgálati érintkezés, jelentési kötelezettség</w:t>
      </w:r>
      <w:r>
        <w:rPr>
          <w:spacing w:val="-57"/>
        </w:rPr>
        <w:t xml:space="preserve"> </w:t>
      </w:r>
      <w:r>
        <w:t>Közösségi</w:t>
      </w:r>
      <w:r>
        <w:rPr>
          <w:spacing w:val="-1"/>
        </w:rPr>
        <w:t xml:space="preserve"> </w:t>
      </w:r>
      <w:r>
        <w:t>médiában történő megjelenés</w:t>
      </w:r>
      <w:r>
        <w:rPr>
          <w:spacing w:val="-2"/>
        </w:rPr>
        <w:t xml:space="preserve"> </w:t>
      </w:r>
      <w:r>
        <w:t>szabályai</w:t>
      </w:r>
    </w:p>
    <w:p w14:paraId="3A048637" w14:textId="7E09FF8C" w:rsidR="00B146DC" w:rsidRDefault="00784BFB">
      <w:pPr>
        <w:pStyle w:val="Szvegtrzs"/>
        <w:spacing w:line="276" w:lineRule="auto"/>
        <w:ind w:left="1384" w:right="663"/>
      </w:pPr>
      <w:r>
        <w:t>A</w:t>
      </w:r>
      <w:r>
        <w:rPr>
          <w:spacing w:val="10"/>
        </w:rPr>
        <w:t xml:space="preserve"> </w:t>
      </w:r>
      <w:r>
        <w:t>rendőr</w:t>
      </w:r>
      <w:r>
        <w:rPr>
          <w:spacing w:val="10"/>
        </w:rPr>
        <w:t xml:space="preserve"> </w:t>
      </w:r>
      <w:r>
        <w:t>kötelezettségei,</w:t>
      </w:r>
      <w:r>
        <w:rPr>
          <w:spacing w:val="13"/>
        </w:rPr>
        <w:t xml:space="preserve"> </w:t>
      </w:r>
      <w:r>
        <w:t>jogai</w:t>
      </w:r>
      <w:r>
        <w:rPr>
          <w:spacing w:val="11"/>
        </w:rPr>
        <w:t xml:space="preserve"> </w:t>
      </w:r>
      <w:r>
        <w:t>és</w:t>
      </w:r>
      <w:r>
        <w:rPr>
          <w:spacing w:val="11"/>
        </w:rPr>
        <w:t xml:space="preserve"> </w:t>
      </w:r>
      <w:r>
        <w:t>azok</w:t>
      </w:r>
      <w:r>
        <w:rPr>
          <w:spacing w:val="11"/>
        </w:rPr>
        <w:t xml:space="preserve"> </w:t>
      </w:r>
      <w:r>
        <w:t>korlátozása.</w:t>
      </w:r>
      <w:r>
        <w:rPr>
          <w:spacing w:val="15"/>
        </w:rPr>
        <w:t xml:space="preserve"> </w:t>
      </w:r>
      <w:r>
        <w:t>Parancs,</w:t>
      </w:r>
      <w:r>
        <w:rPr>
          <w:spacing w:val="11"/>
        </w:rPr>
        <w:t xml:space="preserve"> </w:t>
      </w:r>
      <w:r>
        <w:t>utasítás,</w:t>
      </w:r>
      <w:r>
        <w:rPr>
          <w:spacing w:val="11"/>
        </w:rPr>
        <w:t xml:space="preserve"> </w:t>
      </w:r>
      <w:r>
        <w:t>végrehajtásának</w:t>
      </w:r>
      <w:r>
        <w:rPr>
          <w:spacing w:val="-57"/>
        </w:rPr>
        <w:t xml:space="preserve"> </w:t>
      </w:r>
      <w:r>
        <w:t>rendje,</w:t>
      </w:r>
      <w:r>
        <w:rPr>
          <w:spacing w:val="-2"/>
        </w:rPr>
        <w:t xml:space="preserve"> </w:t>
      </w:r>
      <w:r>
        <w:t>hivatásos</w:t>
      </w:r>
      <w:r>
        <w:rPr>
          <w:spacing w:val="-1"/>
        </w:rPr>
        <w:t xml:space="preserve"> </w:t>
      </w:r>
      <w:r>
        <w:t>állomány</w:t>
      </w:r>
      <w:r>
        <w:rPr>
          <w:spacing w:val="-3"/>
        </w:rPr>
        <w:t xml:space="preserve"> </w:t>
      </w:r>
      <w:r>
        <w:t>kötelezettségei, általános,</w:t>
      </w:r>
      <w:r>
        <w:rPr>
          <w:spacing w:val="-1"/>
        </w:rPr>
        <w:t xml:space="preserve"> </w:t>
      </w:r>
      <w:r>
        <w:t>korlátozott,</w:t>
      </w:r>
      <w:r>
        <w:rPr>
          <w:spacing w:val="-1"/>
        </w:rPr>
        <w:t xml:space="preserve"> </w:t>
      </w:r>
      <w:r>
        <w:t>speciális</w:t>
      </w:r>
      <w:r>
        <w:rPr>
          <w:spacing w:val="-1"/>
        </w:rPr>
        <w:t xml:space="preserve"> </w:t>
      </w:r>
      <w:r>
        <w:t>jogok</w:t>
      </w:r>
    </w:p>
    <w:p w14:paraId="609DA062" w14:textId="77777777" w:rsidR="001176BF" w:rsidRDefault="001176BF">
      <w:pPr>
        <w:pStyle w:val="Szvegtrzs"/>
        <w:spacing w:line="276" w:lineRule="auto"/>
        <w:ind w:left="1384" w:right="663"/>
      </w:pPr>
    </w:p>
    <w:p w14:paraId="5A9DCCC9" w14:textId="0187391D" w:rsidR="00B146DC" w:rsidRDefault="00784BFB" w:rsidP="001176BF">
      <w:pPr>
        <w:pStyle w:val="Cmsor3"/>
      </w:pPr>
      <w:bookmarkStart w:id="17" w:name="_Toc187134386"/>
      <w:r>
        <w:rPr>
          <w:spacing w:val="-2"/>
        </w:rPr>
        <w:t>Kommunikáció</w:t>
      </w:r>
      <w:r>
        <w:rPr>
          <w:spacing w:val="-11"/>
        </w:rPr>
        <w:t xml:space="preserve"> </w:t>
      </w:r>
      <w:r>
        <w:t>tantárgy</w:t>
      </w:r>
      <w:bookmarkEnd w:id="17"/>
    </w:p>
    <w:p w14:paraId="72C62EEE" w14:textId="77777777" w:rsidR="00B146DC" w:rsidRDefault="00B146DC">
      <w:pPr>
        <w:pStyle w:val="Szvegtrzs"/>
        <w:spacing w:before="5"/>
        <w:rPr>
          <w:rFonts w:ascii="Calibri Light"/>
          <w:i/>
          <w:sz w:val="21"/>
        </w:rPr>
      </w:pPr>
    </w:p>
    <w:p w14:paraId="38036097" w14:textId="4E04511A" w:rsidR="00B146DC" w:rsidRDefault="00640630" w:rsidP="005503FC">
      <w:pPr>
        <w:pStyle w:val="Szvegtrzs"/>
        <w:ind w:left="709"/>
      </w:pPr>
      <w:r>
        <w:t>108</w:t>
      </w:r>
      <w:r w:rsidR="00784BFB">
        <w:rPr>
          <w:spacing w:val="-1"/>
        </w:rPr>
        <w:t xml:space="preserve"> </w:t>
      </w:r>
      <w:r w:rsidR="00784BFB">
        <w:t>óra</w:t>
      </w:r>
    </w:p>
    <w:p w14:paraId="749D4BB5" w14:textId="77777777" w:rsidR="00B146DC" w:rsidRDefault="00784BFB">
      <w:pPr>
        <w:pStyle w:val="Szvegtrzs"/>
        <w:spacing w:before="197"/>
        <w:ind w:left="676"/>
        <w:jc w:val="both"/>
      </w:pPr>
      <w:r>
        <w:t>A</w:t>
      </w:r>
      <w:r>
        <w:rPr>
          <w:spacing w:val="-2"/>
        </w:rPr>
        <w:t xml:space="preserve"> </w:t>
      </w:r>
      <w:r>
        <w:t>tantárgy</w:t>
      </w:r>
      <w:r>
        <w:rPr>
          <w:spacing w:val="-6"/>
        </w:rPr>
        <w:t xml:space="preserve"> </w:t>
      </w:r>
      <w:r>
        <w:t>tanításának fő célja:</w:t>
      </w:r>
    </w:p>
    <w:p w14:paraId="516E4A33" w14:textId="77777777" w:rsidR="00B146DC" w:rsidRDefault="00784BFB">
      <w:pPr>
        <w:pStyle w:val="Szvegtrzs"/>
        <w:spacing w:before="41" w:line="276" w:lineRule="auto"/>
        <w:ind w:left="676" w:right="679"/>
        <w:jc w:val="both"/>
      </w:pPr>
      <w:r>
        <w:t>A kommunikációs gyakorlatok tantárgy fő célja, hogy a tanuló nyelvi alapkompetenciái és</w:t>
      </w:r>
      <w:r>
        <w:rPr>
          <w:spacing w:val="1"/>
        </w:rPr>
        <w:t xml:space="preserve"> </w:t>
      </w:r>
      <w:r>
        <w:t>önismerete</w:t>
      </w:r>
      <w:r>
        <w:rPr>
          <w:spacing w:val="1"/>
        </w:rPr>
        <w:t xml:space="preserve"> </w:t>
      </w:r>
      <w:proofErr w:type="spellStart"/>
      <w:r>
        <w:t>fejlődjön</w:t>
      </w:r>
      <w:proofErr w:type="spellEnd"/>
      <w:r>
        <w:t>.</w:t>
      </w:r>
      <w:r>
        <w:rPr>
          <w:spacing w:val="1"/>
        </w:rPr>
        <w:t xml:space="preserve"> </w:t>
      </w:r>
      <w:r>
        <w:t>Képes</w:t>
      </w:r>
      <w:r>
        <w:rPr>
          <w:spacing w:val="1"/>
        </w:rPr>
        <w:t xml:space="preserve"> </w:t>
      </w:r>
      <w:r>
        <w:t>legyen</w:t>
      </w:r>
      <w:r>
        <w:rPr>
          <w:spacing w:val="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alapvető</w:t>
      </w:r>
      <w:r>
        <w:rPr>
          <w:spacing w:val="1"/>
        </w:rPr>
        <w:t xml:space="preserve"> </w:t>
      </w:r>
      <w:r>
        <w:t>nyelvhelyességi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helyesírási</w:t>
      </w:r>
      <w:r>
        <w:rPr>
          <w:spacing w:val="1"/>
        </w:rPr>
        <w:t xml:space="preserve"> </w:t>
      </w:r>
      <w:r>
        <w:t>szabályok</w:t>
      </w:r>
      <w:r>
        <w:rPr>
          <w:spacing w:val="-57"/>
        </w:rPr>
        <w:t xml:space="preserve"> </w:t>
      </w:r>
      <w:r>
        <w:t>alkalmazására. Munkája során szóban és írásban képes legyen választékos, igényes és érthető</w:t>
      </w:r>
      <w:r>
        <w:rPr>
          <w:spacing w:val="1"/>
        </w:rPr>
        <w:t xml:space="preserve"> </w:t>
      </w:r>
      <w:r>
        <w:t>módon</w:t>
      </w:r>
      <w:r>
        <w:rPr>
          <w:spacing w:val="-2"/>
        </w:rPr>
        <w:t xml:space="preserve"> </w:t>
      </w:r>
      <w:r>
        <w:t>megnyilvánulni.</w:t>
      </w:r>
      <w:r>
        <w:rPr>
          <w:spacing w:val="1"/>
        </w:rPr>
        <w:t xml:space="preserve"> </w:t>
      </w:r>
      <w:r>
        <w:t>Tudjon</w:t>
      </w:r>
      <w:r>
        <w:rPr>
          <w:spacing w:val="-1"/>
        </w:rPr>
        <w:t xml:space="preserve"> </w:t>
      </w:r>
      <w:r>
        <w:t>adekvát</w:t>
      </w:r>
      <w:r>
        <w:rPr>
          <w:spacing w:val="-1"/>
        </w:rPr>
        <w:t xml:space="preserve"> </w:t>
      </w:r>
      <w:r>
        <w:t>módon</w:t>
      </w:r>
      <w:r>
        <w:rPr>
          <w:spacing w:val="-1"/>
        </w:rPr>
        <w:t xml:space="preserve"> </w:t>
      </w:r>
      <w:r>
        <w:t>viselkedni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megnyilvánulás</w:t>
      </w:r>
      <w:r>
        <w:rPr>
          <w:spacing w:val="-1"/>
        </w:rPr>
        <w:t xml:space="preserve"> </w:t>
      </w:r>
      <w:r>
        <w:t>helyzetével.</w:t>
      </w:r>
    </w:p>
    <w:p w14:paraId="3E1523EC" w14:textId="34287D76" w:rsidR="000F7B70" w:rsidRDefault="000F7B70">
      <w:pPr>
        <w:pStyle w:val="Szvegtrzs"/>
        <w:spacing w:before="41" w:line="276" w:lineRule="auto"/>
        <w:ind w:left="676" w:right="679"/>
        <w:jc w:val="both"/>
      </w:pPr>
      <w:r w:rsidRPr="000F7B70">
        <w:t>A kommunikációs ismeretek tantárgy tanulásának célja képessé tenni a tanulót, hogy tudatosan, udvariasan, de határozottan reagáljon különböző kommunikációs helyzetekben. A tanuló kapjon használható ismereteket olyan kommunikációs feladatok megoldására, amelyek eltérnek a hétköznapi szituációs helyzetektől, legyen az a jövőbeli munkahelyi környezet vagy olyan személyekkel, embercsoportokkal való kommunikáció, akik valamely okból fokozott érzelmi állapotba kerültek vagy kommunikációs problémákkal küzdenek, és ezáltal az átlagosnál magasabb szintű empátiát igényel a velük való kapcsolattartás.</w:t>
      </w:r>
    </w:p>
    <w:p w14:paraId="0F2172A7" w14:textId="77777777" w:rsidR="00B146DC" w:rsidRDefault="00784BFB">
      <w:pPr>
        <w:pStyle w:val="Szvegtrzs"/>
        <w:spacing w:before="161" w:line="276" w:lineRule="auto"/>
        <w:ind w:left="676" w:right="673"/>
        <w:jc w:val="both"/>
      </w:pPr>
      <w:r>
        <w:t>A tantárgyat oktató végzettségére, szakképesítésére, munkatapasztalatára vonatkozó speciális</w:t>
      </w:r>
      <w:r>
        <w:rPr>
          <w:spacing w:val="1"/>
        </w:rPr>
        <w:t xml:space="preserve"> </w:t>
      </w:r>
      <w:r>
        <w:t>elvárások:</w:t>
      </w:r>
    </w:p>
    <w:p w14:paraId="11382845" w14:textId="77777777" w:rsidR="00B146DC" w:rsidRDefault="00784BFB">
      <w:pPr>
        <w:pStyle w:val="Szvegtrzs"/>
        <w:spacing w:line="275" w:lineRule="exact"/>
        <w:ind w:left="676"/>
        <w:jc w:val="both"/>
      </w:pPr>
      <w:r>
        <w:lastRenderedPageBreak/>
        <w:t>Magyar</w:t>
      </w:r>
      <w:r>
        <w:rPr>
          <w:spacing w:val="-1"/>
        </w:rPr>
        <w:t xml:space="preserve"> </w:t>
      </w:r>
      <w:r>
        <w:t>nyelv</w:t>
      </w:r>
      <w:r>
        <w:rPr>
          <w:spacing w:val="1"/>
        </w:rPr>
        <w:t xml:space="preserve"> </w:t>
      </w:r>
      <w:r>
        <w:t>és</w:t>
      </w:r>
      <w:r>
        <w:rPr>
          <w:spacing w:val="-1"/>
        </w:rPr>
        <w:t xml:space="preserve"> </w:t>
      </w:r>
      <w:r>
        <w:t>irodalom</w:t>
      </w:r>
      <w:r>
        <w:rPr>
          <w:spacing w:val="-1"/>
        </w:rPr>
        <w:t xml:space="preserve"> </w:t>
      </w:r>
      <w:r>
        <w:t>vagy</w:t>
      </w:r>
      <w:r>
        <w:rPr>
          <w:spacing w:val="-6"/>
        </w:rPr>
        <w:t xml:space="preserve"> </w:t>
      </w:r>
      <w:r>
        <w:t>kommunikáció szakos</w:t>
      </w:r>
      <w:r>
        <w:rPr>
          <w:spacing w:val="-1"/>
        </w:rPr>
        <w:t xml:space="preserve"> </w:t>
      </w:r>
      <w:r>
        <w:t>középiskolai</w:t>
      </w:r>
      <w:r>
        <w:rPr>
          <w:spacing w:val="-1"/>
        </w:rPr>
        <w:t xml:space="preserve"> </w:t>
      </w:r>
      <w:r>
        <w:t>tanár</w:t>
      </w:r>
    </w:p>
    <w:p w14:paraId="326D8A00" w14:textId="77777777" w:rsidR="00B146DC" w:rsidRDefault="00784BFB">
      <w:pPr>
        <w:pStyle w:val="Szvegtrzs"/>
        <w:spacing w:before="202"/>
        <w:ind w:left="676"/>
        <w:jc w:val="both"/>
      </w:pPr>
      <w:r>
        <w:t>Kapcsolódó</w:t>
      </w:r>
      <w:r>
        <w:rPr>
          <w:spacing w:val="-3"/>
        </w:rPr>
        <w:t xml:space="preserve"> </w:t>
      </w:r>
      <w:r>
        <w:t>közismereti,</w:t>
      </w:r>
      <w:r>
        <w:rPr>
          <w:spacing w:val="-3"/>
        </w:rPr>
        <w:t xml:space="preserve"> </w:t>
      </w:r>
      <w:r>
        <w:t>szakmai</w:t>
      </w:r>
      <w:r>
        <w:rPr>
          <w:spacing w:val="-3"/>
        </w:rPr>
        <w:t xml:space="preserve"> </w:t>
      </w:r>
      <w:r>
        <w:t>tartalmak:</w:t>
      </w:r>
    </w:p>
    <w:p w14:paraId="2F53FEEA" w14:textId="77777777" w:rsidR="00B146DC" w:rsidRDefault="00784BFB">
      <w:pPr>
        <w:pStyle w:val="Szvegtrzs"/>
        <w:spacing w:before="40" w:line="276" w:lineRule="auto"/>
        <w:ind w:left="676" w:right="678"/>
        <w:jc w:val="both"/>
      </w:pPr>
      <w:r>
        <w:t>Magyar</w:t>
      </w:r>
      <w:r>
        <w:rPr>
          <w:spacing w:val="1"/>
        </w:rPr>
        <w:t xml:space="preserve"> </w:t>
      </w:r>
      <w:r>
        <w:t>nyelv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irodalom</w:t>
      </w:r>
      <w:r>
        <w:rPr>
          <w:spacing w:val="1"/>
        </w:rPr>
        <w:t xml:space="preserve"> </w:t>
      </w:r>
      <w:r>
        <w:t>9.</w:t>
      </w:r>
      <w:r>
        <w:rPr>
          <w:spacing w:val="1"/>
        </w:rPr>
        <w:t xml:space="preserve"> </w:t>
      </w:r>
      <w:r>
        <w:t>osztály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Beszédképzés,</w:t>
      </w:r>
      <w:r>
        <w:rPr>
          <w:spacing w:val="1"/>
        </w:rPr>
        <w:t xml:space="preserve"> </w:t>
      </w:r>
      <w:r>
        <w:t>kommunikációs</w:t>
      </w:r>
      <w:r>
        <w:rPr>
          <w:spacing w:val="1"/>
        </w:rPr>
        <w:t xml:space="preserve"> </w:t>
      </w:r>
      <w:r>
        <w:t>ismeretek,</w:t>
      </w:r>
      <w:r>
        <w:rPr>
          <w:spacing w:val="1"/>
        </w:rPr>
        <w:t xml:space="preserve"> </w:t>
      </w:r>
      <w:r>
        <w:t>viselkedéskultúra,</w:t>
      </w:r>
      <w:r>
        <w:rPr>
          <w:spacing w:val="1"/>
        </w:rPr>
        <w:t xml:space="preserve"> </w:t>
      </w:r>
      <w:r>
        <w:t>Bevezetés</w:t>
      </w:r>
      <w:r>
        <w:rPr>
          <w:spacing w:val="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élő</w:t>
      </w:r>
      <w:r>
        <w:rPr>
          <w:spacing w:val="1"/>
        </w:rPr>
        <w:t xml:space="preserve"> </w:t>
      </w:r>
      <w:r>
        <w:t>szóbeli</w:t>
      </w:r>
      <w:r>
        <w:rPr>
          <w:spacing w:val="1"/>
        </w:rPr>
        <w:t xml:space="preserve"> </w:t>
      </w:r>
      <w:r>
        <w:t>megnyilatkozás</w:t>
      </w:r>
      <w:r>
        <w:rPr>
          <w:spacing w:val="1"/>
        </w:rPr>
        <w:t xml:space="preserve"> </w:t>
      </w:r>
      <w:r>
        <w:t>világába,</w:t>
      </w:r>
      <w:r>
        <w:rPr>
          <w:spacing w:val="1"/>
        </w:rPr>
        <w:t xml:space="preserve"> </w:t>
      </w:r>
      <w:r>
        <w:t>Kommunikáció,</w:t>
      </w:r>
      <w:r>
        <w:rPr>
          <w:spacing w:val="1"/>
        </w:rPr>
        <w:t xml:space="preserve"> </w:t>
      </w:r>
      <w:r>
        <w:t>tömegkommunikáció,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szöveg, Helyesírási</w:t>
      </w:r>
      <w:r>
        <w:rPr>
          <w:spacing w:val="-2"/>
        </w:rPr>
        <w:t xml:space="preserve"> </w:t>
      </w:r>
      <w:r>
        <w:t>ismeretek</w:t>
      </w:r>
    </w:p>
    <w:p w14:paraId="4162F933" w14:textId="77777777" w:rsidR="00B146DC" w:rsidRDefault="00784BFB">
      <w:pPr>
        <w:pStyle w:val="Szvegtrzs"/>
        <w:spacing w:before="72" w:line="278" w:lineRule="auto"/>
        <w:ind w:left="676"/>
      </w:pPr>
      <w:r>
        <w:t>A</w:t>
      </w:r>
      <w:r>
        <w:rPr>
          <w:spacing w:val="41"/>
        </w:rPr>
        <w:t xml:space="preserve"> </w:t>
      </w:r>
      <w:r>
        <w:t>képzés</w:t>
      </w:r>
      <w:r>
        <w:rPr>
          <w:spacing w:val="43"/>
        </w:rPr>
        <w:t xml:space="preserve"> </w:t>
      </w:r>
      <w:r>
        <w:t>órakeretének</w:t>
      </w:r>
      <w:r>
        <w:rPr>
          <w:spacing w:val="43"/>
        </w:rPr>
        <w:t xml:space="preserve"> </w:t>
      </w:r>
      <w:r>
        <w:t>legalább</w:t>
      </w:r>
      <w:r>
        <w:rPr>
          <w:spacing w:val="42"/>
        </w:rPr>
        <w:t xml:space="preserve"> </w:t>
      </w:r>
      <w:r>
        <w:t>20%-át</w:t>
      </w:r>
      <w:r>
        <w:rPr>
          <w:spacing w:val="42"/>
        </w:rPr>
        <w:t xml:space="preserve"> </w:t>
      </w:r>
      <w:r>
        <w:t>gyakorlati</w:t>
      </w:r>
      <w:r>
        <w:rPr>
          <w:spacing w:val="44"/>
        </w:rPr>
        <w:t xml:space="preserve"> </w:t>
      </w:r>
      <w:r>
        <w:t>helyszínen</w:t>
      </w:r>
      <w:r>
        <w:rPr>
          <w:spacing w:val="42"/>
        </w:rPr>
        <w:t xml:space="preserve"> </w:t>
      </w:r>
      <w:r>
        <w:t>(tanműhely,</w:t>
      </w:r>
      <w:r>
        <w:rPr>
          <w:spacing w:val="48"/>
        </w:rPr>
        <w:t xml:space="preserve"> </w:t>
      </w:r>
      <w:r>
        <w:t>üzem</w:t>
      </w:r>
      <w:r>
        <w:rPr>
          <w:spacing w:val="42"/>
        </w:rPr>
        <w:t xml:space="preserve"> </w:t>
      </w:r>
      <w:r>
        <w:t>stb.)</w:t>
      </w:r>
      <w:r>
        <w:rPr>
          <w:spacing w:val="43"/>
        </w:rPr>
        <w:t xml:space="preserve"> </w:t>
      </w:r>
      <w:r>
        <w:t>kell</w:t>
      </w:r>
      <w:r>
        <w:rPr>
          <w:spacing w:val="-57"/>
        </w:rPr>
        <w:t xml:space="preserve"> </w:t>
      </w:r>
      <w:r>
        <w:t>lebonyolítani.</w:t>
      </w:r>
    </w:p>
    <w:p w14:paraId="0CFEF71E" w14:textId="77777777" w:rsidR="00B146DC" w:rsidRDefault="00784BFB">
      <w:pPr>
        <w:pStyle w:val="Szvegtrzs"/>
        <w:spacing w:before="157"/>
        <w:ind w:left="676"/>
      </w:pPr>
      <w:r>
        <w:t>A</w:t>
      </w:r>
      <w:r>
        <w:rPr>
          <w:spacing w:val="-2"/>
        </w:rPr>
        <w:t xml:space="preserve"> </w:t>
      </w:r>
      <w:r>
        <w:t>tantárgy</w:t>
      </w:r>
      <w:r>
        <w:rPr>
          <w:spacing w:val="-6"/>
        </w:rPr>
        <w:t xml:space="preserve"> </w:t>
      </w:r>
      <w:r>
        <w:t>oktatása</w:t>
      </w:r>
      <w:r>
        <w:rPr>
          <w:spacing w:val="-2"/>
        </w:rPr>
        <w:t xml:space="preserve"> </w:t>
      </w:r>
      <w:r>
        <w:t>során</w:t>
      </w:r>
      <w:r>
        <w:rPr>
          <w:spacing w:val="1"/>
        </w:rPr>
        <w:t xml:space="preserve"> </w:t>
      </w:r>
      <w:r>
        <w:t>fejlesztendő</w:t>
      </w:r>
      <w:r>
        <w:rPr>
          <w:spacing w:val="-1"/>
        </w:rPr>
        <w:t xml:space="preserve"> </w:t>
      </w:r>
      <w:r>
        <w:t>kompetenciák:</w:t>
      </w:r>
    </w:p>
    <w:p w14:paraId="2C5AE85B" w14:textId="77777777" w:rsidR="00B146DC" w:rsidRDefault="00B146DC">
      <w:pPr>
        <w:pStyle w:val="Szvegtrzs"/>
        <w:rPr>
          <w:sz w:val="20"/>
        </w:rPr>
      </w:pPr>
    </w:p>
    <w:p w14:paraId="3690B636" w14:textId="77777777" w:rsidR="00B146DC" w:rsidRDefault="00B146DC">
      <w:pPr>
        <w:pStyle w:val="Szvegtrzs"/>
        <w:spacing w:before="6"/>
        <w:rPr>
          <w:sz w:val="11"/>
        </w:rPr>
      </w:pPr>
    </w:p>
    <w:tbl>
      <w:tblPr>
        <w:tblStyle w:val="TableNormal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2023"/>
        <w:gridCol w:w="1572"/>
        <w:gridCol w:w="2256"/>
        <w:gridCol w:w="1983"/>
      </w:tblGrid>
      <w:tr w:rsidR="00B146DC" w14:paraId="76FEA2CC" w14:textId="77777777">
        <w:trPr>
          <w:trHeight w:val="1012"/>
        </w:trPr>
        <w:tc>
          <w:tcPr>
            <w:tcW w:w="2088" w:type="dxa"/>
          </w:tcPr>
          <w:p w14:paraId="68AB1692" w14:textId="77777777" w:rsidR="00B146DC" w:rsidRDefault="00B146DC">
            <w:pPr>
              <w:pStyle w:val="TableParagraph"/>
              <w:spacing w:before="11"/>
              <w:rPr>
                <w:sz w:val="21"/>
              </w:rPr>
            </w:pPr>
          </w:p>
          <w:p w14:paraId="068DE0E5" w14:textId="77777777" w:rsidR="00B146DC" w:rsidRDefault="00784BFB">
            <w:pPr>
              <w:pStyle w:val="TableParagraph"/>
              <w:ind w:left="523" w:right="496" w:firstLine="9"/>
              <w:rPr>
                <w:b/>
              </w:rPr>
            </w:pPr>
            <w:r>
              <w:rPr>
                <w:b/>
              </w:rPr>
              <w:t>Készségek,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képességek</w:t>
            </w:r>
          </w:p>
        </w:tc>
        <w:tc>
          <w:tcPr>
            <w:tcW w:w="2023" w:type="dxa"/>
          </w:tcPr>
          <w:p w14:paraId="0BF95C5B" w14:textId="77777777" w:rsidR="00B146DC" w:rsidRDefault="00B146DC">
            <w:pPr>
              <w:pStyle w:val="TableParagraph"/>
              <w:spacing w:before="9"/>
              <w:rPr>
                <w:sz w:val="32"/>
              </w:rPr>
            </w:pPr>
          </w:p>
          <w:p w14:paraId="7858B425" w14:textId="77777777" w:rsidR="00B146DC" w:rsidRDefault="00784BFB">
            <w:pPr>
              <w:pStyle w:val="TableParagraph"/>
              <w:ind w:left="542"/>
              <w:rPr>
                <w:b/>
              </w:rPr>
            </w:pPr>
            <w:r>
              <w:rPr>
                <w:b/>
              </w:rPr>
              <w:t>Ismeretek</w:t>
            </w:r>
          </w:p>
        </w:tc>
        <w:tc>
          <w:tcPr>
            <w:tcW w:w="1572" w:type="dxa"/>
          </w:tcPr>
          <w:p w14:paraId="7E03EC45" w14:textId="77777777" w:rsidR="00B146DC" w:rsidRDefault="00784BFB">
            <w:pPr>
              <w:pStyle w:val="TableParagraph"/>
              <w:spacing w:before="125"/>
              <w:ind w:left="195" w:right="182"/>
              <w:jc w:val="center"/>
              <w:rPr>
                <w:b/>
              </w:rPr>
            </w:pPr>
            <w:r>
              <w:rPr>
                <w:b/>
              </w:rPr>
              <w:t>Önállóság és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felelősség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mértéke</w:t>
            </w:r>
          </w:p>
        </w:tc>
        <w:tc>
          <w:tcPr>
            <w:tcW w:w="2256" w:type="dxa"/>
          </w:tcPr>
          <w:p w14:paraId="778C0494" w14:textId="77777777" w:rsidR="00B146DC" w:rsidRDefault="00784BFB">
            <w:pPr>
              <w:pStyle w:val="TableParagraph"/>
              <w:spacing w:before="125"/>
              <w:ind w:left="306" w:right="275" w:firstLine="523"/>
              <w:rPr>
                <w:b/>
              </w:rPr>
            </w:pPr>
            <w:r>
              <w:rPr>
                <w:b/>
              </w:rPr>
              <w:t>Elvárt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viselkedésmódok,</w:t>
            </w:r>
          </w:p>
          <w:p w14:paraId="5198A929" w14:textId="77777777" w:rsidR="00B146DC" w:rsidRDefault="00784BFB">
            <w:pPr>
              <w:pStyle w:val="TableParagraph"/>
              <w:spacing w:before="1"/>
              <w:ind w:left="694"/>
              <w:rPr>
                <w:b/>
              </w:rPr>
            </w:pPr>
            <w:r>
              <w:rPr>
                <w:b/>
              </w:rPr>
              <w:t>attitűdök</w:t>
            </w:r>
          </w:p>
        </w:tc>
        <w:tc>
          <w:tcPr>
            <w:tcW w:w="1983" w:type="dxa"/>
          </w:tcPr>
          <w:p w14:paraId="689E6C6C" w14:textId="77777777" w:rsidR="00B146DC" w:rsidRDefault="00784BFB">
            <w:pPr>
              <w:pStyle w:val="TableParagraph"/>
              <w:ind w:left="121" w:right="105" w:hanging="2"/>
              <w:jc w:val="center"/>
              <w:rPr>
                <w:b/>
              </w:rPr>
            </w:pPr>
            <w:r>
              <w:rPr>
                <w:b/>
              </w:rPr>
              <w:t>Általános és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szakmához kötődő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digitális</w:t>
            </w:r>
          </w:p>
          <w:p w14:paraId="20B265F8" w14:textId="77777777" w:rsidR="00B146DC" w:rsidRDefault="00784BFB">
            <w:pPr>
              <w:pStyle w:val="TableParagraph"/>
              <w:spacing w:line="235" w:lineRule="exact"/>
              <w:ind w:left="167" w:right="152"/>
              <w:jc w:val="center"/>
              <w:rPr>
                <w:b/>
              </w:rPr>
            </w:pPr>
            <w:r>
              <w:rPr>
                <w:b/>
              </w:rPr>
              <w:t>kompetenciák</w:t>
            </w:r>
          </w:p>
        </w:tc>
      </w:tr>
      <w:tr w:rsidR="00B146DC" w14:paraId="2376D580" w14:textId="77777777">
        <w:trPr>
          <w:trHeight w:val="1771"/>
        </w:trPr>
        <w:tc>
          <w:tcPr>
            <w:tcW w:w="2088" w:type="dxa"/>
          </w:tcPr>
          <w:p w14:paraId="21B865CC" w14:textId="77777777" w:rsidR="00B146DC" w:rsidRDefault="00B146DC">
            <w:pPr>
              <w:pStyle w:val="TableParagraph"/>
              <w:spacing w:before="4"/>
              <w:rPr>
                <w:sz w:val="32"/>
              </w:rPr>
            </w:pPr>
          </w:p>
          <w:p w14:paraId="3A25F5FD" w14:textId="77777777" w:rsidR="00B146DC" w:rsidRDefault="00784BFB">
            <w:pPr>
              <w:pStyle w:val="TableParagraph"/>
              <w:spacing w:before="1"/>
              <w:ind w:left="194" w:right="182" w:hanging="4"/>
              <w:jc w:val="center"/>
            </w:pPr>
            <w:r>
              <w:t>Használat közben</w:t>
            </w:r>
            <w:r>
              <w:rPr>
                <w:spacing w:val="1"/>
              </w:rPr>
              <w:t xml:space="preserve"> </w:t>
            </w:r>
            <w:r>
              <w:t>alkalmazza a tanult</w:t>
            </w:r>
            <w:r>
              <w:rPr>
                <w:spacing w:val="-52"/>
              </w:rPr>
              <w:t xml:space="preserve"> </w:t>
            </w:r>
            <w:r>
              <w:t>nyelvhelyességi</w:t>
            </w:r>
            <w:r>
              <w:rPr>
                <w:spacing w:val="1"/>
              </w:rPr>
              <w:t xml:space="preserve"> </w:t>
            </w:r>
            <w:r>
              <w:t>szabályokat.</w:t>
            </w:r>
          </w:p>
        </w:tc>
        <w:tc>
          <w:tcPr>
            <w:tcW w:w="2023" w:type="dxa"/>
          </w:tcPr>
          <w:p w14:paraId="5D5AAB32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7A669785" w14:textId="77777777" w:rsidR="00B146DC" w:rsidRDefault="00B146DC">
            <w:pPr>
              <w:pStyle w:val="TableParagraph"/>
              <w:spacing w:before="5"/>
              <w:rPr>
                <w:sz w:val="19"/>
              </w:rPr>
            </w:pPr>
          </w:p>
          <w:p w14:paraId="4CCFBAE8" w14:textId="77777777" w:rsidR="00B146DC" w:rsidRDefault="00784BFB">
            <w:pPr>
              <w:pStyle w:val="TableParagraph"/>
              <w:ind w:left="121" w:right="108"/>
              <w:jc w:val="center"/>
            </w:pPr>
            <w:r>
              <w:t>Ismeri a helyesírás</w:t>
            </w:r>
            <w:r>
              <w:rPr>
                <w:spacing w:val="-53"/>
              </w:rPr>
              <w:t xml:space="preserve"> </w:t>
            </w:r>
            <w:r>
              <w:t>alapelveit és</w:t>
            </w:r>
            <w:r>
              <w:rPr>
                <w:spacing w:val="1"/>
              </w:rPr>
              <w:t xml:space="preserve"> </w:t>
            </w:r>
            <w:r>
              <w:t>szabályait.</w:t>
            </w:r>
          </w:p>
        </w:tc>
        <w:tc>
          <w:tcPr>
            <w:tcW w:w="1572" w:type="dxa"/>
          </w:tcPr>
          <w:p w14:paraId="58423E35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00594EA0" w14:textId="77777777" w:rsidR="00B146DC" w:rsidRDefault="00B146DC">
            <w:pPr>
              <w:pStyle w:val="TableParagraph"/>
              <w:spacing w:before="2"/>
              <w:rPr>
                <w:sz w:val="27"/>
              </w:rPr>
            </w:pPr>
          </w:p>
          <w:p w14:paraId="7D29FBA8" w14:textId="77777777" w:rsidR="00B146DC" w:rsidRDefault="00784BFB">
            <w:pPr>
              <w:pStyle w:val="TableParagraph"/>
              <w:spacing w:line="276" w:lineRule="auto"/>
              <w:ind w:left="406" w:right="378" w:firstLine="7"/>
            </w:pPr>
            <w:r>
              <w:t>Teljesen</w:t>
            </w:r>
            <w:r>
              <w:rPr>
                <w:spacing w:val="-52"/>
              </w:rPr>
              <w:t xml:space="preserve"> </w:t>
            </w:r>
            <w:r>
              <w:t>önállóan</w:t>
            </w:r>
          </w:p>
        </w:tc>
        <w:tc>
          <w:tcPr>
            <w:tcW w:w="2256" w:type="dxa"/>
          </w:tcPr>
          <w:p w14:paraId="4EA84A54" w14:textId="77777777" w:rsidR="00B146DC" w:rsidRDefault="00784BFB">
            <w:pPr>
              <w:pStyle w:val="TableParagraph"/>
              <w:ind w:left="126" w:right="113"/>
              <w:jc w:val="center"/>
            </w:pPr>
            <w:r>
              <w:t>Törekszik a rendezett</w:t>
            </w:r>
            <w:r>
              <w:rPr>
                <w:spacing w:val="-52"/>
              </w:rPr>
              <w:t xml:space="preserve"> </w:t>
            </w:r>
            <w:r>
              <w:t>írásképre, és</w:t>
            </w:r>
            <w:r>
              <w:rPr>
                <w:spacing w:val="1"/>
              </w:rPr>
              <w:t xml:space="preserve"> </w:t>
            </w:r>
            <w:r>
              <w:t>normakövető</w:t>
            </w:r>
            <w:r>
              <w:rPr>
                <w:spacing w:val="1"/>
              </w:rPr>
              <w:t xml:space="preserve"> </w:t>
            </w:r>
            <w:r>
              <w:t>magatartást tanúsít</w:t>
            </w:r>
            <w:r>
              <w:rPr>
                <w:spacing w:val="1"/>
              </w:rPr>
              <w:t xml:space="preserve"> </w:t>
            </w:r>
            <w:r>
              <w:t>szóbeli és írásbeli</w:t>
            </w:r>
            <w:r>
              <w:rPr>
                <w:spacing w:val="1"/>
              </w:rPr>
              <w:t xml:space="preserve"> </w:t>
            </w:r>
            <w:r>
              <w:t>megnyilvánulásai</w:t>
            </w:r>
          </w:p>
          <w:p w14:paraId="293848C4" w14:textId="77777777" w:rsidR="00B146DC" w:rsidRDefault="00784BFB">
            <w:pPr>
              <w:pStyle w:val="TableParagraph"/>
              <w:spacing w:line="240" w:lineRule="exact"/>
              <w:ind w:left="124" w:right="113"/>
              <w:jc w:val="center"/>
            </w:pPr>
            <w:r>
              <w:t>alkalmával</w:t>
            </w:r>
            <w:r>
              <w:rPr>
                <w:spacing w:val="-1"/>
              </w:rPr>
              <w:t xml:space="preserve"> </w:t>
            </w:r>
            <w:r>
              <w:t>egyaránt.</w:t>
            </w:r>
          </w:p>
        </w:tc>
        <w:tc>
          <w:tcPr>
            <w:tcW w:w="1983" w:type="dxa"/>
          </w:tcPr>
          <w:p w14:paraId="6F4C4F48" w14:textId="77777777" w:rsidR="00B146DC" w:rsidRDefault="00784BFB">
            <w:pPr>
              <w:pStyle w:val="TableParagraph"/>
              <w:ind w:left="114" w:right="98" w:hanging="1"/>
              <w:jc w:val="center"/>
            </w:pPr>
            <w:r>
              <w:t>Alkalmazói szinten</w:t>
            </w:r>
            <w:r>
              <w:rPr>
                <w:spacing w:val="1"/>
              </w:rPr>
              <w:t xml:space="preserve"> </w:t>
            </w:r>
            <w:r>
              <w:t>használja a</w:t>
            </w:r>
            <w:r>
              <w:rPr>
                <w:spacing w:val="1"/>
              </w:rPr>
              <w:t xml:space="preserve"> </w:t>
            </w:r>
            <w:r>
              <w:t>helyesírás ellenőrző</w:t>
            </w:r>
            <w:r>
              <w:rPr>
                <w:spacing w:val="-52"/>
              </w:rPr>
              <w:t xml:space="preserve"> </w:t>
            </w:r>
            <w:r>
              <w:t>programot.</w:t>
            </w:r>
            <w:r>
              <w:rPr>
                <w:spacing w:val="-8"/>
              </w:rPr>
              <w:t xml:space="preserve"> </w:t>
            </w:r>
            <w:r>
              <w:t>Szükség</w:t>
            </w:r>
            <w:r>
              <w:rPr>
                <w:spacing w:val="-52"/>
              </w:rPr>
              <w:t xml:space="preserve"> </w:t>
            </w:r>
            <w:r>
              <w:t>szerint használja az</w:t>
            </w:r>
            <w:r>
              <w:rPr>
                <w:spacing w:val="-52"/>
              </w:rPr>
              <w:t xml:space="preserve"> </w:t>
            </w:r>
            <w:proofErr w:type="gramStart"/>
            <w:r>
              <w:t>on-line</w:t>
            </w:r>
            <w:proofErr w:type="gramEnd"/>
            <w:r>
              <w:rPr>
                <w:spacing w:val="-2"/>
              </w:rPr>
              <w:t xml:space="preserve"> </w:t>
            </w:r>
            <w:r>
              <w:t>egynyelvű</w:t>
            </w:r>
          </w:p>
          <w:p w14:paraId="5D8A7351" w14:textId="77777777" w:rsidR="00B146DC" w:rsidRDefault="00784BFB">
            <w:pPr>
              <w:pStyle w:val="TableParagraph"/>
              <w:spacing w:line="240" w:lineRule="exact"/>
              <w:ind w:left="167" w:right="152"/>
              <w:jc w:val="center"/>
            </w:pPr>
            <w:r>
              <w:t>szótárakat.</w:t>
            </w:r>
          </w:p>
        </w:tc>
      </w:tr>
      <w:tr w:rsidR="00B146DC" w14:paraId="00EF87AD" w14:textId="77777777">
        <w:trPr>
          <w:trHeight w:val="2037"/>
        </w:trPr>
        <w:tc>
          <w:tcPr>
            <w:tcW w:w="2088" w:type="dxa"/>
          </w:tcPr>
          <w:p w14:paraId="20E958A2" w14:textId="77777777" w:rsidR="00B146DC" w:rsidRDefault="00784BFB">
            <w:pPr>
              <w:pStyle w:val="TableParagraph"/>
              <w:spacing w:line="276" w:lineRule="auto"/>
              <w:ind w:left="117" w:right="110"/>
              <w:jc w:val="center"/>
            </w:pPr>
            <w:r>
              <w:rPr>
                <w:spacing w:val="-1"/>
              </w:rPr>
              <w:t>Az állampolgárokkal</w:t>
            </w:r>
            <w:r>
              <w:rPr>
                <w:spacing w:val="-52"/>
              </w:rPr>
              <w:t xml:space="preserve"> </w:t>
            </w:r>
            <w:r>
              <w:t>való</w:t>
            </w:r>
            <w:r>
              <w:rPr>
                <w:spacing w:val="1"/>
              </w:rPr>
              <w:t xml:space="preserve"> </w:t>
            </w:r>
            <w:r>
              <w:t>kommunikációja</w:t>
            </w:r>
            <w:r>
              <w:rPr>
                <w:spacing w:val="1"/>
              </w:rPr>
              <w:t xml:space="preserve"> </w:t>
            </w:r>
            <w:r>
              <w:t>során az alapvető</w:t>
            </w:r>
            <w:r>
              <w:rPr>
                <w:spacing w:val="1"/>
              </w:rPr>
              <w:t xml:space="preserve"> </w:t>
            </w:r>
            <w:r>
              <w:t>illemszabályok</w:t>
            </w:r>
            <w:r>
              <w:rPr>
                <w:spacing w:val="1"/>
              </w:rPr>
              <w:t xml:space="preserve"> </w:t>
            </w:r>
            <w:r>
              <w:t>előírásai</w:t>
            </w:r>
            <w:r>
              <w:rPr>
                <w:spacing w:val="-3"/>
              </w:rPr>
              <w:t xml:space="preserve"> </w:t>
            </w:r>
            <w:r>
              <w:t>szerint</w:t>
            </w:r>
          </w:p>
          <w:p w14:paraId="32F9FD1E" w14:textId="77777777" w:rsidR="00B146DC" w:rsidRDefault="00784BFB">
            <w:pPr>
              <w:pStyle w:val="TableParagraph"/>
              <w:spacing w:line="252" w:lineRule="exact"/>
              <w:ind w:left="117" w:right="108"/>
              <w:jc w:val="center"/>
            </w:pPr>
            <w:r>
              <w:t>viselkedik.</w:t>
            </w:r>
          </w:p>
        </w:tc>
        <w:tc>
          <w:tcPr>
            <w:tcW w:w="2023" w:type="dxa"/>
          </w:tcPr>
          <w:p w14:paraId="3B703F91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5C436515" w14:textId="77777777" w:rsidR="00B146DC" w:rsidRDefault="00784BFB">
            <w:pPr>
              <w:pStyle w:val="TableParagraph"/>
              <w:spacing w:before="154" w:line="276" w:lineRule="auto"/>
              <w:ind w:left="134" w:right="115" w:hanging="2"/>
              <w:jc w:val="center"/>
            </w:pPr>
            <w:r>
              <w:t>Ismeri</w:t>
            </w:r>
            <w:r>
              <w:rPr>
                <w:spacing w:val="2"/>
              </w:rPr>
              <w:t xml:space="preserve"> </w:t>
            </w:r>
            <w:r>
              <w:t>az</w:t>
            </w:r>
            <w:r>
              <w:rPr>
                <w:spacing w:val="-2"/>
              </w:rPr>
              <w:t xml:space="preserve"> </w:t>
            </w:r>
            <w:r>
              <w:t>alapvető</w:t>
            </w:r>
            <w:r>
              <w:rPr>
                <w:spacing w:val="1"/>
              </w:rPr>
              <w:t xml:space="preserve"> </w:t>
            </w:r>
            <w:r>
              <w:t>udvariassági</w:t>
            </w:r>
            <w:r>
              <w:rPr>
                <w:spacing w:val="1"/>
              </w:rPr>
              <w:t xml:space="preserve"> </w:t>
            </w:r>
            <w:r>
              <w:t>szabályokat, a</w:t>
            </w:r>
            <w:r>
              <w:rPr>
                <w:spacing w:val="1"/>
              </w:rPr>
              <w:t xml:space="preserve"> </w:t>
            </w:r>
            <w:r>
              <w:t>protokoll</w:t>
            </w:r>
            <w:r>
              <w:rPr>
                <w:spacing w:val="-5"/>
              </w:rPr>
              <w:t xml:space="preserve"> </w:t>
            </w:r>
            <w:r>
              <w:t>elvárásait.</w:t>
            </w:r>
          </w:p>
        </w:tc>
        <w:tc>
          <w:tcPr>
            <w:tcW w:w="1572" w:type="dxa"/>
          </w:tcPr>
          <w:p w14:paraId="2089B471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5DDC1669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5F549F4C" w14:textId="77777777" w:rsidR="00B146DC" w:rsidRDefault="00784BFB">
            <w:pPr>
              <w:pStyle w:val="TableParagraph"/>
              <w:spacing w:before="169" w:line="276" w:lineRule="auto"/>
              <w:ind w:left="406" w:right="378" w:firstLine="7"/>
            </w:pPr>
            <w:r>
              <w:t>Teljesen</w:t>
            </w:r>
            <w:r>
              <w:rPr>
                <w:spacing w:val="-52"/>
              </w:rPr>
              <w:t xml:space="preserve"> </w:t>
            </w:r>
            <w:r>
              <w:t>önállóan</w:t>
            </w:r>
          </w:p>
        </w:tc>
        <w:tc>
          <w:tcPr>
            <w:tcW w:w="2256" w:type="dxa"/>
          </w:tcPr>
          <w:p w14:paraId="4C7008B1" w14:textId="77777777" w:rsidR="00B146DC" w:rsidRDefault="00B146DC">
            <w:pPr>
              <w:pStyle w:val="TableParagraph"/>
              <w:spacing w:before="8"/>
              <w:rPr>
                <w:sz w:val="24"/>
              </w:rPr>
            </w:pPr>
          </w:p>
          <w:p w14:paraId="010A3F3A" w14:textId="77777777" w:rsidR="00B146DC" w:rsidRDefault="00784BFB">
            <w:pPr>
              <w:pStyle w:val="TableParagraph"/>
              <w:spacing w:line="276" w:lineRule="auto"/>
              <w:ind w:left="183" w:right="172" w:firstLine="1"/>
              <w:jc w:val="center"/>
            </w:pPr>
            <w:r>
              <w:t>Alkalmazkodik a</w:t>
            </w:r>
            <w:r>
              <w:rPr>
                <w:spacing w:val="1"/>
              </w:rPr>
              <w:t xml:space="preserve"> </w:t>
            </w:r>
            <w:r>
              <w:t>folyamatosan változó</w:t>
            </w:r>
            <w:r>
              <w:rPr>
                <w:spacing w:val="-52"/>
              </w:rPr>
              <w:t xml:space="preserve"> </w:t>
            </w:r>
            <w:r>
              <w:t>feladatokhoz.</w:t>
            </w:r>
          </w:p>
          <w:p w14:paraId="01284E25" w14:textId="77777777" w:rsidR="00B146DC" w:rsidRDefault="00784BFB">
            <w:pPr>
              <w:pStyle w:val="TableParagraph"/>
              <w:spacing w:before="1" w:line="276" w:lineRule="auto"/>
              <w:ind w:left="126" w:right="113"/>
              <w:jc w:val="center"/>
            </w:pPr>
            <w:r>
              <w:t>Fellépése határozott és</w:t>
            </w:r>
            <w:r>
              <w:rPr>
                <w:spacing w:val="-52"/>
              </w:rPr>
              <w:t xml:space="preserve"> </w:t>
            </w:r>
            <w:r>
              <w:t>magabiztos.</w:t>
            </w:r>
          </w:p>
        </w:tc>
        <w:tc>
          <w:tcPr>
            <w:tcW w:w="1983" w:type="dxa"/>
          </w:tcPr>
          <w:p w14:paraId="024A8C28" w14:textId="77777777" w:rsidR="00B146DC" w:rsidRDefault="00B146DC">
            <w:pPr>
              <w:pStyle w:val="TableParagraph"/>
            </w:pPr>
          </w:p>
        </w:tc>
      </w:tr>
      <w:tr w:rsidR="00B146DC" w14:paraId="1796DF85" w14:textId="77777777">
        <w:trPr>
          <w:trHeight w:val="2023"/>
        </w:trPr>
        <w:tc>
          <w:tcPr>
            <w:tcW w:w="2088" w:type="dxa"/>
          </w:tcPr>
          <w:p w14:paraId="0034B856" w14:textId="77777777" w:rsidR="00B146DC" w:rsidRDefault="00B146DC">
            <w:pPr>
              <w:pStyle w:val="TableParagraph"/>
              <w:spacing w:before="4"/>
              <w:rPr>
                <w:sz w:val="21"/>
              </w:rPr>
            </w:pPr>
          </w:p>
          <w:p w14:paraId="01907660" w14:textId="77777777" w:rsidR="00B146DC" w:rsidRDefault="00784BFB">
            <w:pPr>
              <w:pStyle w:val="TableParagraph"/>
              <w:ind w:left="117" w:right="109"/>
              <w:jc w:val="center"/>
            </w:pPr>
            <w:r>
              <w:t>Alkalmazza a</w:t>
            </w:r>
            <w:r>
              <w:rPr>
                <w:spacing w:val="1"/>
              </w:rPr>
              <w:t xml:space="preserve"> </w:t>
            </w:r>
            <w:r>
              <w:t>gyakorlatban a</w:t>
            </w:r>
            <w:r>
              <w:rPr>
                <w:spacing w:val="1"/>
              </w:rPr>
              <w:t xml:space="preserve"> </w:t>
            </w:r>
            <w:r>
              <w:t>szóbeli és írásbeli</w:t>
            </w:r>
            <w:r>
              <w:rPr>
                <w:spacing w:val="-52"/>
              </w:rPr>
              <w:t xml:space="preserve"> </w:t>
            </w:r>
            <w:r>
              <w:t>kommunikáció</w:t>
            </w:r>
            <w:r>
              <w:rPr>
                <w:spacing w:val="1"/>
              </w:rPr>
              <w:t xml:space="preserve"> </w:t>
            </w:r>
            <w:r>
              <w:t>eszköztárának</w:t>
            </w:r>
            <w:r>
              <w:rPr>
                <w:spacing w:val="1"/>
              </w:rPr>
              <w:t xml:space="preserve"> </w:t>
            </w:r>
            <w:r>
              <w:t>lehetőségeit.</w:t>
            </w:r>
          </w:p>
        </w:tc>
        <w:tc>
          <w:tcPr>
            <w:tcW w:w="2023" w:type="dxa"/>
          </w:tcPr>
          <w:p w14:paraId="1E19F4CF" w14:textId="77777777" w:rsidR="00B146DC" w:rsidRDefault="00784BFB">
            <w:pPr>
              <w:pStyle w:val="TableParagraph"/>
              <w:ind w:left="196" w:right="181" w:hanging="2"/>
              <w:jc w:val="center"/>
            </w:pPr>
            <w:r>
              <w:t>Ismeri a</w:t>
            </w:r>
            <w:r>
              <w:rPr>
                <w:spacing w:val="1"/>
              </w:rPr>
              <w:t xml:space="preserve"> </w:t>
            </w:r>
            <w:r>
              <w:t>közszolgálati</w:t>
            </w:r>
            <w:r>
              <w:rPr>
                <w:spacing w:val="1"/>
              </w:rPr>
              <w:t xml:space="preserve"> </w:t>
            </w:r>
            <w:r>
              <w:t>munka során</w:t>
            </w:r>
            <w:r>
              <w:rPr>
                <w:spacing w:val="1"/>
              </w:rPr>
              <w:t xml:space="preserve"> </w:t>
            </w:r>
            <w:r>
              <w:t>előforduló</w:t>
            </w:r>
            <w:r>
              <w:rPr>
                <w:spacing w:val="1"/>
              </w:rPr>
              <w:t xml:space="preserve"> </w:t>
            </w:r>
            <w:r>
              <w:t>kommunikációs</w:t>
            </w:r>
            <w:r>
              <w:rPr>
                <w:spacing w:val="1"/>
              </w:rPr>
              <w:t xml:space="preserve"> </w:t>
            </w:r>
            <w:r>
              <w:t>helyzetek során</w:t>
            </w:r>
            <w:r>
              <w:rPr>
                <w:spacing w:val="1"/>
              </w:rPr>
              <w:t xml:space="preserve"> </w:t>
            </w:r>
            <w:r>
              <w:t>elvárható</w:t>
            </w:r>
            <w:r>
              <w:rPr>
                <w:spacing w:val="-12"/>
              </w:rPr>
              <w:t xml:space="preserve"> </w:t>
            </w:r>
            <w:r>
              <w:t>szókincs</w:t>
            </w:r>
          </w:p>
          <w:p w14:paraId="64D17974" w14:textId="77777777" w:rsidR="00B146DC" w:rsidRDefault="00784BFB">
            <w:pPr>
              <w:pStyle w:val="TableParagraph"/>
              <w:spacing w:line="238" w:lineRule="exact"/>
              <w:ind w:left="125" w:right="108"/>
              <w:jc w:val="center"/>
            </w:pPr>
            <w:r>
              <w:t>elemeit.</w:t>
            </w:r>
          </w:p>
        </w:tc>
        <w:tc>
          <w:tcPr>
            <w:tcW w:w="1572" w:type="dxa"/>
          </w:tcPr>
          <w:p w14:paraId="532D3DD4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09A9D8B8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53EBB122" w14:textId="77777777" w:rsidR="00B146DC" w:rsidRDefault="00784BFB">
            <w:pPr>
              <w:pStyle w:val="TableParagraph"/>
              <w:spacing w:before="161" w:line="276" w:lineRule="auto"/>
              <w:ind w:left="406" w:right="378" w:firstLine="7"/>
            </w:pPr>
            <w:r>
              <w:t>Teljesen</w:t>
            </w:r>
            <w:r>
              <w:rPr>
                <w:spacing w:val="-52"/>
              </w:rPr>
              <w:t xml:space="preserve"> </w:t>
            </w:r>
            <w:r>
              <w:t>önállóan</w:t>
            </w:r>
          </w:p>
        </w:tc>
        <w:tc>
          <w:tcPr>
            <w:tcW w:w="2256" w:type="dxa"/>
          </w:tcPr>
          <w:p w14:paraId="13F7383A" w14:textId="77777777" w:rsidR="00B146DC" w:rsidRDefault="00B146DC">
            <w:pPr>
              <w:pStyle w:val="TableParagraph"/>
            </w:pPr>
          </w:p>
        </w:tc>
        <w:tc>
          <w:tcPr>
            <w:tcW w:w="1983" w:type="dxa"/>
          </w:tcPr>
          <w:p w14:paraId="0E34B881" w14:textId="77777777" w:rsidR="00B146DC" w:rsidRDefault="00B146DC">
            <w:pPr>
              <w:pStyle w:val="TableParagraph"/>
            </w:pPr>
          </w:p>
        </w:tc>
      </w:tr>
      <w:tr w:rsidR="00B146DC" w14:paraId="6C19A6EF" w14:textId="77777777">
        <w:trPr>
          <w:trHeight w:val="2022"/>
        </w:trPr>
        <w:tc>
          <w:tcPr>
            <w:tcW w:w="2088" w:type="dxa"/>
          </w:tcPr>
          <w:p w14:paraId="12099CB4" w14:textId="77777777" w:rsidR="00B146DC" w:rsidRDefault="00B146DC">
            <w:pPr>
              <w:pStyle w:val="TableParagraph"/>
              <w:spacing w:before="4"/>
              <w:rPr>
                <w:sz w:val="32"/>
              </w:rPr>
            </w:pPr>
          </w:p>
          <w:p w14:paraId="15CD5F63" w14:textId="77777777" w:rsidR="00B146DC" w:rsidRDefault="00784BFB">
            <w:pPr>
              <w:pStyle w:val="TableParagraph"/>
              <w:spacing w:before="1"/>
              <w:ind w:left="249" w:right="239" w:firstLine="3"/>
              <w:jc w:val="center"/>
            </w:pPr>
            <w:r>
              <w:t>A helyzetnek</w:t>
            </w:r>
            <w:r>
              <w:rPr>
                <w:spacing w:val="1"/>
              </w:rPr>
              <w:t xml:space="preserve"> </w:t>
            </w:r>
            <w:r>
              <w:t>megfelelően</w:t>
            </w:r>
            <w:r>
              <w:rPr>
                <w:spacing w:val="1"/>
              </w:rPr>
              <w:t xml:space="preserve"> </w:t>
            </w:r>
            <w:r>
              <w:t>érthetően</w:t>
            </w:r>
            <w:r>
              <w:rPr>
                <w:spacing w:val="-9"/>
              </w:rPr>
              <w:t xml:space="preserve"> </w:t>
            </w:r>
            <w:r>
              <w:t>fejezi</w:t>
            </w:r>
            <w:r>
              <w:rPr>
                <w:spacing w:val="-7"/>
              </w:rPr>
              <w:t xml:space="preserve"> </w:t>
            </w:r>
            <w:r>
              <w:t>ki</w:t>
            </w:r>
            <w:r>
              <w:rPr>
                <w:spacing w:val="-52"/>
              </w:rPr>
              <w:t xml:space="preserve"> </w:t>
            </w:r>
            <w:r>
              <w:t>magát szóban és</w:t>
            </w:r>
            <w:r>
              <w:rPr>
                <w:spacing w:val="1"/>
              </w:rPr>
              <w:t xml:space="preserve"> </w:t>
            </w:r>
            <w:r>
              <w:t>írásban.</w:t>
            </w:r>
          </w:p>
        </w:tc>
        <w:tc>
          <w:tcPr>
            <w:tcW w:w="2023" w:type="dxa"/>
          </w:tcPr>
          <w:p w14:paraId="02D12313" w14:textId="77777777" w:rsidR="00B146DC" w:rsidRDefault="00784BFB">
            <w:pPr>
              <w:pStyle w:val="TableParagraph"/>
              <w:ind w:left="153" w:right="140" w:firstLine="2"/>
              <w:jc w:val="center"/>
            </w:pPr>
            <w:r>
              <w:t>Birtokában van a</w:t>
            </w:r>
            <w:r>
              <w:rPr>
                <w:spacing w:val="1"/>
              </w:rPr>
              <w:t xml:space="preserve"> </w:t>
            </w:r>
            <w:r>
              <w:t>szakmai</w:t>
            </w:r>
            <w:r>
              <w:rPr>
                <w:spacing w:val="1"/>
              </w:rPr>
              <w:t xml:space="preserve"> </w:t>
            </w:r>
            <w:r>
              <w:t>kommunikációs</w:t>
            </w:r>
            <w:r>
              <w:rPr>
                <w:spacing w:val="1"/>
              </w:rPr>
              <w:t xml:space="preserve"> </w:t>
            </w:r>
            <w:r>
              <w:t>helyzetek</w:t>
            </w:r>
            <w:r>
              <w:rPr>
                <w:spacing w:val="1"/>
              </w:rPr>
              <w:t xml:space="preserve"> </w:t>
            </w:r>
            <w:r>
              <w:t>megoldásához</w:t>
            </w:r>
            <w:r>
              <w:rPr>
                <w:spacing w:val="1"/>
              </w:rPr>
              <w:t xml:space="preserve"> </w:t>
            </w:r>
            <w:r>
              <w:t>szükséges</w:t>
            </w:r>
            <w:r>
              <w:rPr>
                <w:spacing w:val="-6"/>
              </w:rPr>
              <w:t xml:space="preserve"> </w:t>
            </w:r>
            <w:r>
              <w:t>általános</w:t>
            </w:r>
          </w:p>
          <w:p w14:paraId="2C3B35AB" w14:textId="77777777" w:rsidR="00B146DC" w:rsidRDefault="00784BFB">
            <w:pPr>
              <w:pStyle w:val="TableParagraph"/>
              <w:spacing w:line="252" w:lineRule="exact"/>
              <w:ind w:left="448" w:right="432" w:hanging="2"/>
              <w:jc w:val="center"/>
            </w:pPr>
            <w:r>
              <w:t>és szakmai</w:t>
            </w:r>
            <w:r>
              <w:rPr>
                <w:spacing w:val="1"/>
              </w:rPr>
              <w:t xml:space="preserve"> </w:t>
            </w:r>
            <w:r>
              <w:t>szókincsnek.</w:t>
            </w:r>
          </w:p>
        </w:tc>
        <w:tc>
          <w:tcPr>
            <w:tcW w:w="1572" w:type="dxa"/>
          </w:tcPr>
          <w:p w14:paraId="7686A993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2724760C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3CD177C3" w14:textId="77777777" w:rsidR="00B146DC" w:rsidRDefault="00784BFB">
            <w:pPr>
              <w:pStyle w:val="TableParagraph"/>
              <w:spacing w:before="164" w:line="276" w:lineRule="auto"/>
              <w:ind w:left="406" w:right="378" w:firstLine="7"/>
            </w:pPr>
            <w:r>
              <w:t>Teljesen</w:t>
            </w:r>
            <w:r>
              <w:rPr>
                <w:spacing w:val="-52"/>
              </w:rPr>
              <w:t xml:space="preserve"> </w:t>
            </w:r>
            <w:r>
              <w:t>önállóan</w:t>
            </w:r>
          </w:p>
        </w:tc>
        <w:tc>
          <w:tcPr>
            <w:tcW w:w="2256" w:type="dxa"/>
          </w:tcPr>
          <w:p w14:paraId="4AEC3FAB" w14:textId="77777777" w:rsidR="00B146DC" w:rsidRDefault="00B146DC">
            <w:pPr>
              <w:pStyle w:val="TableParagraph"/>
            </w:pPr>
          </w:p>
        </w:tc>
        <w:tc>
          <w:tcPr>
            <w:tcW w:w="1983" w:type="dxa"/>
          </w:tcPr>
          <w:p w14:paraId="64535611" w14:textId="77777777" w:rsidR="00B146DC" w:rsidRDefault="00B146DC">
            <w:pPr>
              <w:pStyle w:val="TableParagraph"/>
            </w:pPr>
          </w:p>
        </w:tc>
      </w:tr>
      <w:tr w:rsidR="00B146DC" w14:paraId="589896A1" w14:textId="77777777">
        <w:trPr>
          <w:trHeight w:val="2532"/>
        </w:trPr>
        <w:tc>
          <w:tcPr>
            <w:tcW w:w="2088" w:type="dxa"/>
          </w:tcPr>
          <w:p w14:paraId="2F261A15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63C369D3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5ABFA775" w14:textId="77777777" w:rsidR="00B146DC" w:rsidRDefault="00784BFB" w:rsidP="005503FC">
            <w:pPr>
              <w:pStyle w:val="Szvegtrzs"/>
            </w:pPr>
            <w:r>
              <w:t>Mások</w:t>
            </w:r>
            <w:r>
              <w:rPr>
                <w:spacing w:val="1"/>
              </w:rPr>
              <w:t xml:space="preserve"> </w:t>
            </w:r>
            <w:r>
              <w:t>kommunikációját</w:t>
            </w:r>
            <w:r>
              <w:rPr>
                <w:spacing w:val="-52"/>
              </w:rPr>
              <w:t xml:space="preserve"> </w:t>
            </w:r>
            <w:r>
              <w:t>megfelelő módon</w:t>
            </w:r>
            <w:r>
              <w:rPr>
                <w:spacing w:val="-53"/>
              </w:rPr>
              <w:t xml:space="preserve"> </w:t>
            </w:r>
            <w:r>
              <w:t>értelmezi.</w:t>
            </w:r>
          </w:p>
        </w:tc>
        <w:tc>
          <w:tcPr>
            <w:tcW w:w="2023" w:type="dxa"/>
          </w:tcPr>
          <w:p w14:paraId="05880B40" w14:textId="77777777" w:rsidR="00B146DC" w:rsidRDefault="00784BFB">
            <w:pPr>
              <w:pStyle w:val="TableParagraph"/>
              <w:ind w:left="125" w:right="108" w:hanging="2"/>
              <w:jc w:val="center"/>
            </w:pPr>
            <w:r>
              <w:t>Ismeri a különböző</w:t>
            </w:r>
            <w:r>
              <w:rPr>
                <w:spacing w:val="1"/>
              </w:rPr>
              <w:t xml:space="preserve"> </w:t>
            </w:r>
            <w:r>
              <w:t>érzelmi állapotban</w:t>
            </w:r>
            <w:r>
              <w:rPr>
                <w:spacing w:val="1"/>
              </w:rPr>
              <w:t xml:space="preserve"> </w:t>
            </w:r>
            <w:r>
              <w:t>levő emberekkel</w:t>
            </w:r>
            <w:r>
              <w:rPr>
                <w:spacing w:val="1"/>
              </w:rPr>
              <w:t xml:space="preserve"> </w:t>
            </w:r>
            <w:r>
              <w:t>történő</w:t>
            </w:r>
            <w:r>
              <w:rPr>
                <w:spacing w:val="1"/>
              </w:rPr>
              <w:t xml:space="preserve"> </w:t>
            </w:r>
            <w:r>
              <w:t>kommunikációs</w:t>
            </w:r>
            <w:r>
              <w:rPr>
                <w:spacing w:val="1"/>
              </w:rPr>
              <w:t xml:space="preserve"> </w:t>
            </w:r>
            <w:r>
              <w:t>technikákat,</w:t>
            </w:r>
            <w:r>
              <w:rPr>
                <w:spacing w:val="8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nyelvi agresszió</w:t>
            </w:r>
            <w:r>
              <w:rPr>
                <w:spacing w:val="1"/>
              </w:rPr>
              <w:t xml:space="preserve"> </w:t>
            </w:r>
            <w:r>
              <w:t>esetén alkalmazható</w:t>
            </w:r>
            <w:r>
              <w:rPr>
                <w:spacing w:val="-53"/>
              </w:rPr>
              <w:t xml:space="preserve"> </w:t>
            </w:r>
            <w:r>
              <w:t>kommunikációs</w:t>
            </w:r>
          </w:p>
          <w:p w14:paraId="4F243E43" w14:textId="77777777" w:rsidR="00B146DC" w:rsidRDefault="00784BFB">
            <w:pPr>
              <w:pStyle w:val="TableParagraph"/>
              <w:spacing w:line="239" w:lineRule="exact"/>
              <w:ind w:left="121" w:right="108"/>
              <w:jc w:val="center"/>
            </w:pPr>
            <w:r>
              <w:t>eszközöket</w:t>
            </w:r>
          </w:p>
        </w:tc>
        <w:tc>
          <w:tcPr>
            <w:tcW w:w="1572" w:type="dxa"/>
          </w:tcPr>
          <w:p w14:paraId="3C756A08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7F7178A3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3F2E0D36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64BD9E2B" w14:textId="77777777" w:rsidR="00B146DC" w:rsidRDefault="00784BFB">
            <w:pPr>
              <w:pStyle w:val="TableParagraph"/>
              <w:spacing w:before="140" w:line="278" w:lineRule="auto"/>
              <w:ind w:left="406" w:right="378" w:firstLine="7"/>
            </w:pPr>
            <w:r>
              <w:t>Teljesen</w:t>
            </w:r>
            <w:r>
              <w:rPr>
                <w:spacing w:val="-52"/>
              </w:rPr>
              <w:t xml:space="preserve"> </w:t>
            </w:r>
            <w:r>
              <w:t>önállóan</w:t>
            </w:r>
          </w:p>
        </w:tc>
        <w:tc>
          <w:tcPr>
            <w:tcW w:w="2256" w:type="dxa"/>
          </w:tcPr>
          <w:p w14:paraId="5969B162" w14:textId="77777777" w:rsidR="00B146DC" w:rsidRDefault="00B146DC">
            <w:pPr>
              <w:pStyle w:val="TableParagraph"/>
            </w:pPr>
          </w:p>
        </w:tc>
        <w:tc>
          <w:tcPr>
            <w:tcW w:w="1983" w:type="dxa"/>
          </w:tcPr>
          <w:p w14:paraId="46C6EDAB" w14:textId="77777777" w:rsidR="00B146DC" w:rsidRDefault="00B146DC">
            <w:pPr>
              <w:pStyle w:val="TableParagraph"/>
            </w:pPr>
          </w:p>
        </w:tc>
      </w:tr>
      <w:tr w:rsidR="00B146DC" w14:paraId="44254E1D" w14:textId="77777777">
        <w:trPr>
          <w:trHeight w:val="1773"/>
        </w:trPr>
        <w:tc>
          <w:tcPr>
            <w:tcW w:w="2088" w:type="dxa"/>
          </w:tcPr>
          <w:p w14:paraId="1923D2AB" w14:textId="77777777" w:rsidR="00B146DC" w:rsidRDefault="00784BFB">
            <w:pPr>
              <w:pStyle w:val="TableParagraph"/>
              <w:ind w:left="117" w:right="105"/>
              <w:jc w:val="center"/>
            </w:pPr>
            <w:r>
              <w:t>Nehéz, megterhelő,</w:t>
            </w:r>
            <w:r>
              <w:rPr>
                <w:spacing w:val="1"/>
              </w:rPr>
              <w:t xml:space="preserve"> </w:t>
            </w:r>
            <w:r>
              <w:t>stresszes vagy éppen</w:t>
            </w:r>
            <w:r>
              <w:rPr>
                <w:spacing w:val="-52"/>
              </w:rPr>
              <w:t xml:space="preserve"> </w:t>
            </w:r>
            <w:r>
              <w:t>egyhangú</w:t>
            </w:r>
            <w:r>
              <w:rPr>
                <w:spacing w:val="1"/>
              </w:rPr>
              <w:t xml:space="preserve"> </w:t>
            </w:r>
            <w:r>
              <w:t>helyzetében is képes</w:t>
            </w:r>
            <w:r>
              <w:rPr>
                <w:spacing w:val="-52"/>
              </w:rPr>
              <w:t xml:space="preserve"> </w:t>
            </w:r>
            <w:r>
              <w:t>teljesítőképességét</w:t>
            </w:r>
          </w:p>
          <w:p w14:paraId="0E55A47E" w14:textId="77777777" w:rsidR="00B146DC" w:rsidRDefault="00784BFB">
            <w:pPr>
              <w:pStyle w:val="TableParagraph"/>
              <w:spacing w:line="252" w:lineRule="exact"/>
              <w:ind w:left="540" w:right="525" w:hanging="5"/>
              <w:jc w:val="center"/>
            </w:pPr>
            <w:r>
              <w:t>megőrizni,</w:t>
            </w:r>
            <w:r>
              <w:rPr>
                <w:spacing w:val="1"/>
              </w:rPr>
              <w:t xml:space="preserve"> </w:t>
            </w:r>
            <w:r>
              <w:t>fenntartani.</w:t>
            </w:r>
          </w:p>
        </w:tc>
        <w:tc>
          <w:tcPr>
            <w:tcW w:w="2023" w:type="dxa"/>
          </w:tcPr>
          <w:p w14:paraId="06943C5C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7FDC4CF1" w14:textId="77777777" w:rsidR="00B146DC" w:rsidRDefault="00B146DC">
            <w:pPr>
              <w:pStyle w:val="TableParagraph"/>
              <w:spacing w:before="3"/>
              <w:rPr>
                <w:sz w:val="19"/>
              </w:rPr>
            </w:pPr>
          </w:p>
          <w:p w14:paraId="4180AA3E" w14:textId="77777777" w:rsidR="00B146DC" w:rsidRDefault="00784BFB">
            <w:pPr>
              <w:pStyle w:val="TableParagraph"/>
              <w:ind w:left="124" w:right="108"/>
              <w:jc w:val="center"/>
            </w:pPr>
            <w:r>
              <w:t>Ismeri a hatékony</w:t>
            </w:r>
            <w:r>
              <w:rPr>
                <w:spacing w:val="-53"/>
              </w:rPr>
              <w:t xml:space="preserve"> </w:t>
            </w:r>
            <w:r>
              <w:t>stresszkezelési</w:t>
            </w:r>
            <w:r>
              <w:rPr>
                <w:spacing w:val="1"/>
              </w:rPr>
              <w:t xml:space="preserve"> </w:t>
            </w:r>
            <w:r>
              <w:t>technikákat.</w:t>
            </w:r>
          </w:p>
        </w:tc>
        <w:tc>
          <w:tcPr>
            <w:tcW w:w="1572" w:type="dxa"/>
          </w:tcPr>
          <w:p w14:paraId="000FED8F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7E19430A" w14:textId="77777777" w:rsidR="00B146DC" w:rsidRDefault="00B146DC">
            <w:pPr>
              <w:pStyle w:val="TableParagraph"/>
              <w:rPr>
                <w:sz w:val="27"/>
              </w:rPr>
            </w:pPr>
          </w:p>
          <w:p w14:paraId="2A2DCA66" w14:textId="77777777" w:rsidR="00B146DC" w:rsidRDefault="00784BFB">
            <w:pPr>
              <w:pStyle w:val="TableParagraph"/>
              <w:spacing w:line="278" w:lineRule="auto"/>
              <w:ind w:left="406" w:right="378" w:firstLine="7"/>
            </w:pPr>
            <w:r>
              <w:t>Teljesen</w:t>
            </w:r>
            <w:r>
              <w:rPr>
                <w:spacing w:val="-52"/>
              </w:rPr>
              <w:t xml:space="preserve"> </w:t>
            </w:r>
            <w:r>
              <w:t>önállóan</w:t>
            </w:r>
          </w:p>
        </w:tc>
        <w:tc>
          <w:tcPr>
            <w:tcW w:w="2256" w:type="dxa"/>
          </w:tcPr>
          <w:p w14:paraId="39BA8498" w14:textId="77777777" w:rsidR="00B146DC" w:rsidRDefault="00B146DC">
            <w:pPr>
              <w:pStyle w:val="TableParagraph"/>
            </w:pPr>
          </w:p>
        </w:tc>
        <w:tc>
          <w:tcPr>
            <w:tcW w:w="1983" w:type="dxa"/>
          </w:tcPr>
          <w:p w14:paraId="437D9761" w14:textId="77777777" w:rsidR="00B146DC" w:rsidRDefault="00B146DC">
            <w:pPr>
              <w:pStyle w:val="TableParagraph"/>
            </w:pPr>
          </w:p>
        </w:tc>
      </w:tr>
    </w:tbl>
    <w:p w14:paraId="66327B42" w14:textId="77777777" w:rsidR="00B146DC" w:rsidRDefault="00B146DC">
      <w:pPr>
        <w:pStyle w:val="Szvegtrzs"/>
        <w:spacing w:before="5"/>
        <w:rPr>
          <w:sz w:val="19"/>
        </w:rPr>
      </w:pP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2103"/>
        <w:gridCol w:w="1560"/>
        <w:gridCol w:w="2126"/>
        <w:gridCol w:w="2007"/>
      </w:tblGrid>
      <w:tr w:rsidR="000F7B70" w:rsidRPr="000F7B70" w14:paraId="67E19CA1" w14:textId="77777777" w:rsidTr="00054F66">
        <w:trPr>
          <w:trHeight w:val="1012"/>
        </w:trPr>
        <w:tc>
          <w:tcPr>
            <w:tcW w:w="2126" w:type="dxa"/>
          </w:tcPr>
          <w:p w14:paraId="142345E0" w14:textId="77777777" w:rsidR="000F7B70" w:rsidRPr="000F7B70" w:rsidRDefault="000F7B70" w:rsidP="000F7B70">
            <w:pPr>
              <w:pStyle w:val="Szvegtrzs"/>
              <w:ind w:left="426"/>
            </w:pPr>
          </w:p>
          <w:p w14:paraId="283C5BC6" w14:textId="77777777" w:rsidR="000F7B70" w:rsidRPr="000F7B70" w:rsidRDefault="000F7B70" w:rsidP="000F7B70">
            <w:pPr>
              <w:pStyle w:val="Szvegtrzs"/>
              <w:ind w:left="426"/>
              <w:rPr>
                <w:b/>
              </w:rPr>
            </w:pPr>
            <w:r w:rsidRPr="000F7B70">
              <w:rPr>
                <w:b/>
              </w:rPr>
              <w:t>Készségek, képességek</w:t>
            </w:r>
          </w:p>
        </w:tc>
        <w:tc>
          <w:tcPr>
            <w:tcW w:w="2103" w:type="dxa"/>
          </w:tcPr>
          <w:p w14:paraId="2E9973A7" w14:textId="77777777" w:rsidR="000F7B70" w:rsidRPr="000F7B70" w:rsidRDefault="000F7B70" w:rsidP="000F7B70">
            <w:pPr>
              <w:pStyle w:val="Szvegtrzs"/>
              <w:ind w:left="426"/>
            </w:pPr>
          </w:p>
          <w:p w14:paraId="4FF69466" w14:textId="77777777" w:rsidR="000F7B70" w:rsidRPr="000F7B70" w:rsidRDefault="000F7B70" w:rsidP="000F7B70">
            <w:pPr>
              <w:pStyle w:val="Szvegtrzs"/>
              <w:ind w:left="426"/>
              <w:rPr>
                <w:b/>
              </w:rPr>
            </w:pPr>
            <w:r w:rsidRPr="000F7B70">
              <w:rPr>
                <w:b/>
              </w:rPr>
              <w:t>Ismeretek</w:t>
            </w:r>
          </w:p>
        </w:tc>
        <w:tc>
          <w:tcPr>
            <w:tcW w:w="1560" w:type="dxa"/>
          </w:tcPr>
          <w:p w14:paraId="41A7F8E0" w14:textId="77777777" w:rsidR="000F7B70" w:rsidRPr="000F7B70" w:rsidRDefault="000F7B70" w:rsidP="000F7B70">
            <w:pPr>
              <w:pStyle w:val="Szvegtrzs"/>
              <w:ind w:left="426"/>
              <w:rPr>
                <w:b/>
              </w:rPr>
            </w:pPr>
            <w:r w:rsidRPr="000F7B70">
              <w:rPr>
                <w:b/>
              </w:rPr>
              <w:t>Önállóság és felelősség mértéke</w:t>
            </w:r>
          </w:p>
        </w:tc>
        <w:tc>
          <w:tcPr>
            <w:tcW w:w="2126" w:type="dxa"/>
          </w:tcPr>
          <w:p w14:paraId="640391D3" w14:textId="77777777" w:rsidR="000F7B70" w:rsidRPr="000F7B70" w:rsidRDefault="000F7B70" w:rsidP="000F7B70">
            <w:pPr>
              <w:pStyle w:val="Szvegtrzs"/>
              <w:ind w:left="426"/>
              <w:rPr>
                <w:b/>
              </w:rPr>
            </w:pPr>
            <w:r w:rsidRPr="000F7B70">
              <w:rPr>
                <w:b/>
              </w:rPr>
              <w:t>Elvárt viselkedésmódok,</w:t>
            </w:r>
          </w:p>
          <w:p w14:paraId="77FE2D6E" w14:textId="77777777" w:rsidR="000F7B70" w:rsidRPr="000F7B70" w:rsidRDefault="000F7B70" w:rsidP="000F7B70">
            <w:pPr>
              <w:pStyle w:val="Szvegtrzs"/>
              <w:ind w:left="426"/>
              <w:rPr>
                <w:b/>
              </w:rPr>
            </w:pPr>
            <w:r w:rsidRPr="000F7B70">
              <w:rPr>
                <w:b/>
              </w:rPr>
              <w:t>attitűdök</w:t>
            </w:r>
          </w:p>
        </w:tc>
        <w:tc>
          <w:tcPr>
            <w:tcW w:w="2007" w:type="dxa"/>
          </w:tcPr>
          <w:p w14:paraId="6D21D6BC" w14:textId="77777777" w:rsidR="000F7B70" w:rsidRPr="000F7B70" w:rsidRDefault="000F7B70" w:rsidP="000F7B70">
            <w:pPr>
              <w:pStyle w:val="Szvegtrzs"/>
              <w:ind w:left="426"/>
              <w:rPr>
                <w:b/>
              </w:rPr>
            </w:pPr>
            <w:r w:rsidRPr="000F7B70">
              <w:rPr>
                <w:b/>
              </w:rPr>
              <w:t>Általános és szakmához kötődő digitális</w:t>
            </w:r>
          </w:p>
          <w:p w14:paraId="4637DB37" w14:textId="77777777" w:rsidR="000F7B70" w:rsidRPr="000F7B70" w:rsidRDefault="000F7B70" w:rsidP="000F7B70">
            <w:pPr>
              <w:pStyle w:val="Szvegtrzs"/>
              <w:ind w:left="426"/>
              <w:rPr>
                <w:b/>
              </w:rPr>
            </w:pPr>
            <w:r w:rsidRPr="000F7B70">
              <w:rPr>
                <w:b/>
              </w:rPr>
              <w:t>kompetenciák</w:t>
            </w:r>
          </w:p>
        </w:tc>
      </w:tr>
      <w:tr w:rsidR="000F7B70" w:rsidRPr="000F7B70" w14:paraId="469DB676" w14:textId="77777777" w:rsidTr="00054F66">
        <w:trPr>
          <w:trHeight w:val="2529"/>
        </w:trPr>
        <w:tc>
          <w:tcPr>
            <w:tcW w:w="2126" w:type="dxa"/>
          </w:tcPr>
          <w:p w14:paraId="5542A98C" w14:textId="77777777" w:rsidR="000F7B70" w:rsidRPr="000F7B70" w:rsidRDefault="000F7B70" w:rsidP="000F7B70">
            <w:pPr>
              <w:pStyle w:val="Szvegtrzs"/>
              <w:ind w:left="426"/>
            </w:pPr>
            <w:r w:rsidRPr="000F7B70">
              <w:t>Feladata elvégzése érdekében együttműködik társaival. Másokkal való együttműködése közben betartja az udvariassági szabályokat, és így</w:t>
            </w:r>
          </w:p>
          <w:p w14:paraId="796F50A0" w14:textId="77777777" w:rsidR="000F7B70" w:rsidRPr="000F7B70" w:rsidRDefault="000F7B70" w:rsidP="000F7B70">
            <w:pPr>
              <w:pStyle w:val="Szvegtrzs"/>
              <w:ind w:left="426"/>
            </w:pPr>
            <w:r w:rsidRPr="000F7B70">
              <w:t>hatékonyan kommunikál.</w:t>
            </w:r>
          </w:p>
        </w:tc>
        <w:tc>
          <w:tcPr>
            <w:tcW w:w="2103" w:type="dxa"/>
          </w:tcPr>
          <w:p w14:paraId="3E74F220" w14:textId="77777777" w:rsidR="000F7B70" w:rsidRPr="000F7B70" w:rsidRDefault="000F7B70" w:rsidP="000F7B70">
            <w:pPr>
              <w:pStyle w:val="Szvegtrzs"/>
              <w:ind w:left="426"/>
            </w:pPr>
          </w:p>
          <w:p w14:paraId="277993F6" w14:textId="77777777" w:rsidR="000F7B70" w:rsidRPr="000F7B70" w:rsidRDefault="000F7B70" w:rsidP="000F7B70">
            <w:pPr>
              <w:pStyle w:val="Szvegtrzs"/>
              <w:ind w:left="426"/>
            </w:pPr>
          </w:p>
          <w:p w14:paraId="7E2E1224" w14:textId="77777777" w:rsidR="000F7B70" w:rsidRPr="000F7B70" w:rsidRDefault="000F7B70" w:rsidP="000F7B70">
            <w:pPr>
              <w:pStyle w:val="Szvegtrzs"/>
              <w:ind w:left="426"/>
            </w:pPr>
            <w:r w:rsidRPr="000F7B70">
              <w:t>Ismeri az együttműködési elveket, udvariassági szabályokat.</w:t>
            </w:r>
          </w:p>
        </w:tc>
        <w:tc>
          <w:tcPr>
            <w:tcW w:w="1560" w:type="dxa"/>
          </w:tcPr>
          <w:p w14:paraId="487ADDBF" w14:textId="77777777" w:rsidR="000F7B70" w:rsidRPr="000F7B70" w:rsidRDefault="000F7B70" w:rsidP="000F7B70">
            <w:pPr>
              <w:pStyle w:val="Szvegtrzs"/>
              <w:ind w:left="426"/>
            </w:pPr>
          </w:p>
          <w:p w14:paraId="2C99CD2B" w14:textId="77777777" w:rsidR="000F7B70" w:rsidRPr="000F7B70" w:rsidRDefault="000F7B70" w:rsidP="000F7B70">
            <w:pPr>
              <w:pStyle w:val="Szvegtrzs"/>
              <w:ind w:left="426"/>
            </w:pPr>
          </w:p>
          <w:p w14:paraId="2360A9DD" w14:textId="77777777" w:rsidR="000F7B70" w:rsidRPr="000F7B70" w:rsidRDefault="000F7B70" w:rsidP="000F7B70">
            <w:pPr>
              <w:pStyle w:val="Szvegtrzs"/>
              <w:ind w:left="426"/>
            </w:pPr>
          </w:p>
          <w:p w14:paraId="4E614273" w14:textId="77777777" w:rsidR="000F7B70" w:rsidRPr="000F7B70" w:rsidRDefault="000F7B70" w:rsidP="000F7B70">
            <w:pPr>
              <w:pStyle w:val="Szvegtrzs"/>
              <w:ind w:left="426"/>
            </w:pPr>
            <w:r w:rsidRPr="000F7B70">
              <w:t>Teljesen önállóan</w:t>
            </w:r>
          </w:p>
        </w:tc>
        <w:tc>
          <w:tcPr>
            <w:tcW w:w="2126" w:type="dxa"/>
            <w:vMerge w:val="restart"/>
          </w:tcPr>
          <w:p w14:paraId="043F1457" w14:textId="77777777" w:rsidR="000F7B70" w:rsidRPr="000F7B70" w:rsidRDefault="000F7B70" w:rsidP="000F7B70">
            <w:pPr>
              <w:pStyle w:val="Szvegtrzs"/>
              <w:ind w:left="426"/>
            </w:pPr>
            <w:r w:rsidRPr="000F7B70">
              <w:t>Törekszik az udvariassági szabályok betartására. Közös feladat-végrehajtás során kiemelt figyelmet fordít társaira. Tudatosan reagál különböző kommunikációs helyzetekre.</w:t>
            </w:r>
          </w:p>
          <w:p w14:paraId="02FC09ED" w14:textId="77777777" w:rsidR="000F7B70" w:rsidRPr="000F7B70" w:rsidRDefault="000F7B70" w:rsidP="000F7B70">
            <w:pPr>
              <w:pStyle w:val="Szvegtrzs"/>
              <w:ind w:left="426"/>
            </w:pPr>
            <w:r w:rsidRPr="000F7B70">
              <w:t>Empátiával és előítéletektől mentesen közelít az eltérő helyzetű, személyiség-típusú vagy érzelmi állapotú emberekhez, tudatosan választva</w:t>
            </w:r>
          </w:p>
        </w:tc>
        <w:tc>
          <w:tcPr>
            <w:tcW w:w="2007" w:type="dxa"/>
          </w:tcPr>
          <w:p w14:paraId="1A15850B" w14:textId="77777777" w:rsidR="000F7B70" w:rsidRPr="000F7B70" w:rsidRDefault="000F7B70" w:rsidP="000F7B70">
            <w:pPr>
              <w:pStyle w:val="Szvegtrzs"/>
              <w:ind w:left="426"/>
            </w:pPr>
          </w:p>
        </w:tc>
      </w:tr>
      <w:tr w:rsidR="000F7B70" w:rsidRPr="000F7B70" w14:paraId="07F61192" w14:textId="77777777" w:rsidTr="00054F66">
        <w:trPr>
          <w:trHeight w:val="1262"/>
        </w:trPr>
        <w:tc>
          <w:tcPr>
            <w:tcW w:w="2126" w:type="dxa"/>
          </w:tcPr>
          <w:p w14:paraId="2B6DB7F1" w14:textId="77777777" w:rsidR="000F7B70" w:rsidRPr="000F7B70" w:rsidRDefault="000F7B70" w:rsidP="000F7B70">
            <w:pPr>
              <w:pStyle w:val="Szvegtrzs"/>
              <w:ind w:left="426"/>
            </w:pPr>
            <w:r w:rsidRPr="000F7B70">
              <w:t>Kommunikációját a különböző személyiségtípusú emberekhez igazítja.</w:t>
            </w:r>
          </w:p>
        </w:tc>
        <w:tc>
          <w:tcPr>
            <w:tcW w:w="2103" w:type="dxa"/>
          </w:tcPr>
          <w:p w14:paraId="2B3661AF" w14:textId="77777777" w:rsidR="000F7B70" w:rsidRPr="000F7B70" w:rsidRDefault="000F7B70" w:rsidP="000F7B70">
            <w:pPr>
              <w:pStyle w:val="Szvegtrzs"/>
              <w:ind w:left="426"/>
            </w:pPr>
            <w:r w:rsidRPr="000F7B70">
              <w:t>Rendelkezik alapvető személyiség-</w:t>
            </w:r>
            <w:proofErr w:type="spellStart"/>
            <w:r w:rsidRPr="000F7B70">
              <w:t>tipológai</w:t>
            </w:r>
            <w:proofErr w:type="spellEnd"/>
            <w:r w:rsidRPr="000F7B70">
              <w:t xml:space="preserve"> ismeretekkel. Ismeri</w:t>
            </w:r>
          </w:p>
          <w:p w14:paraId="604E34D7" w14:textId="77777777" w:rsidR="000F7B70" w:rsidRPr="000F7B70" w:rsidRDefault="000F7B70" w:rsidP="000F7B70">
            <w:pPr>
              <w:pStyle w:val="Szvegtrzs"/>
              <w:ind w:left="426"/>
            </w:pPr>
            <w:r w:rsidRPr="000F7B70">
              <w:t>az egyes személyiségtípusokat.</w:t>
            </w:r>
          </w:p>
        </w:tc>
        <w:tc>
          <w:tcPr>
            <w:tcW w:w="1560" w:type="dxa"/>
          </w:tcPr>
          <w:p w14:paraId="334DF3C6" w14:textId="77777777" w:rsidR="000F7B70" w:rsidRPr="000F7B70" w:rsidRDefault="000F7B70" w:rsidP="000F7B70">
            <w:pPr>
              <w:pStyle w:val="Szvegtrzs"/>
              <w:ind w:left="426"/>
            </w:pPr>
          </w:p>
          <w:p w14:paraId="508DBA56" w14:textId="77777777" w:rsidR="000F7B70" w:rsidRPr="000F7B70" w:rsidRDefault="000F7B70" w:rsidP="000F7B70">
            <w:pPr>
              <w:pStyle w:val="Szvegtrzs"/>
              <w:ind w:left="426"/>
            </w:pPr>
            <w:r w:rsidRPr="000F7B70">
              <w:t>Teljesen önállóan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6832530D" w14:textId="77777777" w:rsidR="000F7B70" w:rsidRPr="000F7B70" w:rsidRDefault="000F7B70" w:rsidP="000F7B70">
            <w:pPr>
              <w:pStyle w:val="Szvegtrzs"/>
              <w:ind w:left="426"/>
            </w:pPr>
          </w:p>
        </w:tc>
        <w:tc>
          <w:tcPr>
            <w:tcW w:w="2007" w:type="dxa"/>
          </w:tcPr>
          <w:p w14:paraId="6DA90372" w14:textId="77777777" w:rsidR="000F7B70" w:rsidRPr="000F7B70" w:rsidRDefault="000F7B70" w:rsidP="000F7B70">
            <w:pPr>
              <w:pStyle w:val="Szvegtrzs"/>
              <w:ind w:left="426"/>
            </w:pPr>
          </w:p>
        </w:tc>
      </w:tr>
      <w:tr w:rsidR="000F7B70" w:rsidRPr="000F7B70" w14:paraId="69A79567" w14:textId="77777777" w:rsidTr="00054F66">
        <w:trPr>
          <w:trHeight w:val="1772"/>
        </w:trPr>
        <w:tc>
          <w:tcPr>
            <w:tcW w:w="2126" w:type="dxa"/>
          </w:tcPr>
          <w:p w14:paraId="060CC9E9" w14:textId="77777777" w:rsidR="000F7B70" w:rsidRPr="000F7B70" w:rsidRDefault="000F7B70" w:rsidP="000F7B70">
            <w:pPr>
              <w:pStyle w:val="Szvegtrzs"/>
              <w:ind w:left="426"/>
            </w:pPr>
            <w:r w:rsidRPr="000F7B70">
              <w:t>Felismerni és megérti saját és a másik személy érzelmi állapotát, valamint az abból adódó</w:t>
            </w:r>
          </w:p>
          <w:p w14:paraId="33AAA824" w14:textId="77777777" w:rsidR="000F7B70" w:rsidRPr="000F7B70" w:rsidRDefault="000F7B70" w:rsidP="000F7B70">
            <w:pPr>
              <w:pStyle w:val="Szvegtrzs"/>
              <w:ind w:left="426"/>
            </w:pPr>
            <w:r w:rsidRPr="000F7B70">
              <w:t xml:space="preserve">viselkedések közötti </w:t>
            </w:r>
            <w:r w:rsidRPr="000F7B70">
              <w:lastRenderedPageBreak/>
              <w:t>összefüggéseket</w:t>
            </w:r>
          </w:p>
        </w:tc>
        <w:tc>
          <w:tcPr>
            <w:tcW w:w="2103" w:type="dxa"/>
          </w:tcPr>
          <w:p w14:paraId="35014545" w14:textId="77777777" w:rsidR="000F7B70" w:rsidRPr="000F7B70" w:rsidRDefault="000F7B70" w:rsidP="000F7B70">
            <w:pPr>
              <w:pStyle w:val="Szvegtrzs"/>
              <w:ind w:left="426"/>
            </w:pPr>
          </w:p>
          <w:p w14:paraId="0CCB39E4" w14:textId="77777777" w:rsidR="000F7B70" w:rsidRPr="000F7B70" w:rsidRDefault="000F7B70" w:rsidP="000F7B70">
            <w:pPr>
              <w:pStyle w:val="Szvegtrzs"/>
              <w:ind w:left="426"/>
            </w:pPr>
          </w:p>
          <w:p w14:paraId="6B78A0CA" w14:textId="77777777" w:rsidR="000F7B70" w:rsidRPr="000F7B70" w:rsidRDefault="000F7B70" w:rsidP="000F7B70">
            <w:pPr>
              <w:pStyle w:val="Szvegtrzs"/>
              <w:ind w:left="426"/>
            </w:pPr>
            <w:r w:rsidRPr="000F7B70">
              <w:t>Ismeri az indulatkezelési technikákat.</w:t>
            </w:r>
          </w:p>
        </w:tc>
        <w:tc>
          <w:tcPr>
            <w:tcW w:w="1560" w:type="dxa"/>
          </w:tcPr>
          <w:p w14:paraId="0DBD51BC" w14:textId="77777777" w:rsidR="000F7B70" w:rsidRPr="000F7B70" w:rsidRDefault="000F7B70" w:rsidP="000F7B70">
            <w:pPr>
              <w:pStyle w:val="Szvegtrzs"/>
              <w:ind w:left="426"/>
            </w:pPr>
          </w:p>
          <w:p w14:paraId="32F53F96" w14:textId="77777777" w:rsidR="000F7B70" w:rsidRPr="000F7B70" w:rsidRDefault="000F7B70" w:rsidP="000F7B70">
            <w:pPr>
              <w:pStyle w:val="Szvegtrzs"/>
              <w:ind w:left="426"/>
            </w:pPr>
          </w:p>
          <w:p w14:paraId="0595305E" w14:textId="77777777" w:rsidR="000F7B70" w:rsidRPr="000F7B70" w:rsidRDefault="000F7B70" w:rsidP="000F7B70">
            <w:pPr>
              <w:pStyle w:val="Szvegtrzs"/>
              <w:ind w:left="426"/>
            </w:pPr>
            <w:r w:rsidRPr="000F7B70">
              <w:t>Teljesen önállóan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476D3594" w14:textId="77777777" w:rsidR="000F7B70" w:rsidRPr="000F7B70" w:rsidRDefault="000F7B70" w:rsidP="000F7B70">
            <w:pPr>
              <w:pStyle w:val="Szvegtrzs"/>
              <w:ind w:left="426"/>
            </w:pPr>
          </w:p>
        </w:tc>
        <w:tc>
          <w:tcPr>
            <w:tcW w:w="2007" w:type="dxa"/>
          </w:tcPr>
          <w:p w14:paraId="43AD47C8" w14:textId="77777777" w:rsidR="000F7B70" w:rsidRPr="000F7B70" w:rsidRDefault="000F7B70" w:rsidP="000F7B70">
            <w:pPr>
              <w:pStyle w:val="Szvegtrzs"/>
              <w:ind w:left="426"/>
            </w:pPr>
          </w:p>
        </w:tc>
      </w:tr>
      <w:tr w:rsidR="000F7B70" w14:paraId="68BBF684" w14:textId="77777777" w:rsidTr="00054F66">
        <w:trPr>
          <w:trHeight w:val="1519"/>
        </w:trPr>
        <w:tc>
          <w:tcPr>
            <w:tcW w:w="2126" w:type="dxa"/>
          </w:tcPr>
          <w:p w14:paraId="07780094" w14:textId="77777777" w:rsidR="000F7B70" w:rsidRDefault="000F7B70" w:rsidP="002C4C8F">
            <w:pPr>
              <w:pStyle w:val="TableParagraph"/>
              <w:ind w:left="203" w:right="189" w:firstLine="1"/>
              <w:jc w:val="center"/>
            </w:pPr>
            <w:r>
              <w:t>Felismerni a</w:t>
            </w:r>
            <w:r>
              <w:rPr>
                <w:spacing w:val="1"/>
              </w:rPr>
              <w:t xml:space="preserve"> </w:t>
            </w:r>
            <w:r>
              <w:t>konfliktushelyzetet,</w:t>
            </w:r>
            <w:r>
              <w:rPr>
                <w:spacing w:val="-52"/>
              </w:rPr>
              <w:t xml:space="preserve"> </w:t>
            </w:r>
            <w:r>
              <w:t>és kiválasztja a</w:t>
            </w:r>
            <w:r>
              <w:rPr>
                <w:spacing w:val="1"/>
              </w:rPr>
              <w:t xml:space="preserve"> </w:t>
            </w:r>
            <w:r>
              <w:t>megfelelő</w:t>
            </w:r>
            <w:r>
              <w:rPr>
                <w:spacing w:val="1"/>
              </w:rPr>
              <w:t xml:space="preserve"> </w:t>
            </w:r>
            <w:r>
              <w:t>konfliktuskezelési</w:t>
            </w:r>
          </w:p>
          <w:p w14:paraId="21BAD6D4" w14:textId="77777777" w:rsidR="000F7B70" w:rsidRDefault="000F7B70" w:rsidP="002C4C8F">
            <w:pPr>
              <w:pStyle w:val="TableParagraph"/>
              <w:spacing w:line="240" w:lineRule="exact"/>
              <w:ind w:left="122" w:right="107"/>
              <w:jc w:val="center"/>
            </w:pPr>
            <w:r>
              <w:t>módszert.</w:t>
            </w:r>
          </w:p>
        </w:tc>
        <w:tc>
          <w:tcPr>
            <w:tcW w:w="2103" w:type="dxa"/>
          </w:tcPr>
          <w:p w14:paraId="17D04B2D" w14:textId="77777777" w:rsidR="000F7B70" w:rsidRDefault="000F7B70" w:rsidP="002C4C8F">
            <w:pPr>
              <w:pStyle w:val="TableParagraph"/>
              <w:spacing w:before="5"/>
              <w:rPr>
                <w:sz w:val="32"/>
              </w:rPr>
            </w:pPr>
          </w:p>
          <w:p w14:paraId="2CE0ADC1" w14:textId="77777777" w:rsidR="000F7B70" w:rsidRDefault="000F7B70" w:rsidP="002C4C8F">
            <w:pPr>
              <w:pStyle w:val="TableParagraph"/>
              <w:ind w:left="324" w:right="311" w:firstLine="1"/>
              <w:jc w:val="center"/>
            </w:pPr>
            <w:r>
              <w:t>Ismeri a</w:t>
            </w:r>
            <w:r>
              <w:rPr>
                <w:spacing w:val="1"/>
              </w:rPr>
              <w:t xml:space="preserve"> </w:t>
            </w:r>
            <w:r>
              <w:t>konfliktuskezelési</w:t>
            </w:r>
            <w:r>
              <w:rPr>
                <w:spacing w:val="-52"/>
              </w:rPr>
              <w:t xml:space="preserve"> </w:t>
            </w:r>
            <w:r>
              <w:t>módszereket.</w:t>
            </w:r>
          </w:p>
        </w:tc>
        <w:tc>
          <w:tcPr>
            <w:tcW w:w="1560" w:type="dxa"/>
          </w:tcPr>
          <w:p w14:paraId="427685A0" w14:textId="77777777" w:rsidR="000F7B70" w:rsidRDefault="000F7B70" w:rsidP="002C4C8F">
            <w:pPr>
              <w:pStyle w:val="TableParagraph"/>
              <w:rPr>
                <w:sz w:val="26"/>
              </w:rPr>
            </w:pPr>
          </w:p>
          <w:p w14:paraId="57F13406" w14:textId="77777777" w:rsidR="000F7B70" w:rsidRDefault="000F7B70" w:rsidP="002C4C8F">
            <w:pPr>
              <w:pStyle w:val="TableParagraph"/>
              <w:spacing w:before="8"/>
              <w:rPr>
                <w:sz w:val="25"/>
              </w:rPr>
            </w:pPr>
          </w:p>
          <w:p w14:paraId="5B65AF68" w14:textId="77777777" w:rsidR="000F7B70" w:rsidRDefault="000F7B70" w:rsidP="002C4C8F">
            <w:pPr>
              <w:pStyle w:val="TableParagraph"/>
              <w:ind w:left="226"/>
              <w:rPr>
                <w:sz w:val="24"/>
              </w:rPr>
            </w:pPr>
            <w:r>
              <w:rPr>
                <w:sz w:val="24"/>
              </w:rPr>
              <w:t>Irányítással</w:t>
            </w:r>
          </w:p>
        </w:tc>
        <w:tc>
          <w:tcPr>
            <w:tcW w:w="2126" w:type="dxa"/>
            <w:vMerge w:val="restart"/>
          </w:tcPr>
          <w:p w14:paraId="670711D4" w14:textId="77777777" w:rsidR="000F7B70" w:rsidRDefault="000F7B70" w:rsidP="002C4C8F">
            <w:pPr>
              <w:pStyle w:val="TableParagraph"/>
              <w:spacing w:line="276" w:lineRule="auto"/>
              <w:ind w:left="164" w:right="154"/>
              <w:jc w:val="center"/>
            </w:pPr>
            <w:r>
              <w:t>az adekvát és</w:t>
            </w:r>
            <w:r>
              <w:rPr>
                <w:spacing w:val="1"/>
              </w:rPr>
              <w:t xml:space="preserve"> </w:t>
            </w:r>
            <w:r>
              <w:t>hatékony</w:t>
            </w:r>
            <w:r>
              <w:rPr>
                <w:spacing w:val="1"/>
              </w:rPr>
              <w:t xml:space="preserve"> </w:t>
            </w:r>
            <w:r>
              <w:t>kommunikációs</w:t>
            </w:r>
            <w:r>
              <w:rPr>
                <w:spacing w:val="1"/>
              </w:rPr>
              <w:t xml:space="preserve"> </w:t>
            </w:r>
            <w:r>
              <w:t>stratégiát. Odafigyel</w:t>
            </w:r>
            <w:r>
              <w:rPr>
                <w:spacing w:val="-53"/>
              </w:rPr>
              <w:t xml:space="preserve"> </w:t>
            </w:r>
            <w:r>
              <w:t xml:space="preserve">saját </w:t>
            </w:r>
            <w:proofErr w:type="spellStart"/>
            <w:r>
              <w:t>indulataira</w:t>
            </w:r>
            <w:proofErr w:type="spellEnd"/>
            <w:r>
              <w:t>, és</w:t>
            </w:r>
            <w:r>
              <w:rPr>
                <w:spacing w:val="1"/>
              </w:rPr>
              <w:t xml:space="preserve"> </w:t>
            </w:r>
            <w:r>
              <w:t>törekszik uralkodni</w:t>
            </w:r>
            <w:r>
              <w:rPr>
                <w:spacing w:val="1"/>
              </w:rPr>
              <w:t xml:space="preserve"> </w:t>
            </w:r>
            <w:r>
              <w:t>azokon.</w:t>
            </w:r>
          </w:p>
        </w:tc>
        <w:tc>
          <w:tcPr>
            <w:tcW w:w="2007" w:type="dxa"/>
          </w:tcPr>
          <w:p w14:paraId="1543E52F" w14:textId="77777777" w:rsidR="000F7B70" w:rsidRDefault="000F7B70" w:rsidP="002C4C8F">
            <w:pPr>
              <w:pStyle w:val="TableParagraph"/>
            </w:pPr>
          </w:p>
        </w:tc>
      </w:tr>
      <w:tr w:rsidR="000F7B70" w14:paraId="7A7AB83D" w14:textId="77777777" w:rsidTr="00054F66">
        <w:trPr>
          <w:trHeight w:val="2022"/>
        </w:trPr>
        <w:tc>
          <w:tcPr>
            <w:tcW w:w="2126" w:type="dxa"/>
          </w:tcPr>
          <w:p w14:paraId="0DED19DF" w14:textId="77777777" w:rsidR="000F7B70" w:rsidRDefault="000F7B70" w:rsidP="002C4C8F">
            <w:pPr>
              <w:pStyle w:val="TableParagraph"/>
              <w:ind w:left="172" w:right="160" w:firstLine="4"/>
              <w:jc w:val="center"/>
            </w:pPr>
            <w:r>
              <w:t>Tudatosan</w:t>
            </w:r>
            <w:r>
              <w:rPr>
                <w:spacing w:val="1"/>
              </w:rPr>
              <w:t xml:space="preserve"> </w:t>
            </w:r>
            <w:r>
              <w:t>alkalmazza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test-</w:t>
            </w:r>
            <w:r>
              <w:rPr>
                <w:spacing w:val="1"/>
              </w:rPr>
              <w:t xml:space="preserve"> </w:t>
            </w:r>
            <w:r>
              <w:t>beszéd, térköz-</w:t>
            </w:r>
            <w:r>
              <w:rPr>
                <w:spacing w:val="1"/>
              </w:rPr>
              <w:t xml:space="preserve"> </w:t>
            </w:r>
            <w:r>
              <w:t>szabályozás és</w:t>
            </w:r>
            <w:r>
              <w:rPr>
                <w:spacing w:val="1"/>
              </w:rPr>
              <w:t xml:space="preserve"> </w:t>
            </w:r>
            <w:r>
              <w:t>arcjáték lehetőségeit</w:t>
            </w:r>
            <w:r>
              <w:rPr>
                <w:spacing w:val="-52"/>
              </w:rPr>
              <w:t xml:space="preserve"> </w:t>
            </w:r>
            <w:r>
              <w:t>hétköznapi</w:t>
            </w:r>
          </w:p>
          <w:p w14:paraId="5C063369" w14:textId="77777777" w:rsidR="000F7B70" w:rsidRDefault="000F7B70" w:rsidP="002C4C8F">
            <w:pPr>
              <w:pStyle w:val="TableParagraph"/>
              <w:spacing w:line="252" w:lineRule="exact"/>
              <w:ind w:left="121" w:right="107"/>
              <w:jc w:val="center"/>
            </w:pPr>
            <w:r>
              <w:t>kommunikációs</w:t>
            </w:r>
            <w:r>
              <w:rPr>
                <w:spacing w:val="-53"/>
              </w:rPr>
              <w:t xml:space="preserve"> </w:t>
            </w:r>
            <w:r>
              <w:t>helyzetekben.</w:t>
            </w:r>
          </w:p>
        </w:tc>
        <w:tc>
          <w:tcPr>
            <w:tcW w:w="2103" w:type="dxa"/>
          </w:tcPr>
          <w:p w14:paraId="74EF3435" w14:textId="77777777" w:rsidR="000F7B70" w:rsidRDefault="000F7B70" w:rsidP="002C4C8F">
            <w:pPr>
              <w:pStyle w:val="TableParagraph"/>
              <w:spacing w:before="4"/>
              <w:rPr>
                <w:sz w:val="21"/>
              </w:rPr>
            </w:pPr>
          </w:p>
          <w:p w14:paraId="17B2D921" w14:textId="77777777" w:rsidR="000F7B70" w:rsidRDefault="000F7B70" w:rsidP="002C4C8F">
            <w:pPr>
              <w:pStyle w:val="TableParagraph"/>
              <w:ind w:left="172" w:right="157" w:hanging="3"/>
              <w:jc w:val="center"/>
            </w:pPr>
            <w:r>
              <w:t>Ismeri a</w:t>
            </w:r>
            <w:r>
              <w:rPr>
                <w:spacing w:val="1"/>
              </w:rPr>
              <w:t xml:space="preserve"> </w:t>
            </w:r>
            <w:r>
              <w:t>metakommunikáció</w:t>
            </w:r>
            <w:r>
              <w:rPr>
                <w:spacing w:val="1"/>
              </w:rPr>
              <w:t xml:space="preserve"> </w:t>
            </w:r>
            <w:r>
              <w:t>nemverbális elemeit,</w:t>
            </w:r>
            <w:r>
              <w:rPr>
                <w:spacing w:val="1"/>
              </w:rPr>
              <w:t xml:space="preserve"> </w:t>
            </w:r>
            <w:r>
              <w:t>azok összefüggéseit a</w:t>
            </w:r>
            <w:r>
              <w:rPr>
                <w:spacing w:val="-52"/>
              </w:rPr>
              <w:t xml:space="preserve"> </w:t>
            </w:r>
            <w:r>
              <w:t>verbális</w:t>
            </w:r>
            <w:r>
              <w:rPr>
                <w:spacing w:val="1"/>
              </w:rPr>
              <w:t xml:space="preserve"> </w:t>
            </w:r>
            <w:r>
              <w:t>kommunikációval.</w:t>
            </w:r>
          </w:p>
        </w:tc>
        <w:tc>
          <w:tcPr>
            <w:tcW w:w="1560" w:type="dxa"/>
          </w:tcPr>
          <w:p w14:paraId="434094D7" w14:textId="77777777" w:rsidR="000F7B70" w:rsidRDefault="000F7B70" w:rsidP="002C4C8F">
            <w:pPr>
              <w:pStyle w:val="TableParagraph"/>
              <w:rPr>
                <w:sz w:val="26"/>
              </w:rPr>
            </w:pPr>
          </w:p>
          <w:p w14:paraId="1F9ACB62" w14:textId="77777777" w:rsidR="000F7B70" w:rsidRDefault="000F7B70" w:rsidP="002C4C8F">
            <w:pPr>
              <w:pStyle w:val="TableParagraph"/>
              <w:spacing w:before="9"/>
              <w:rPr>
                <w:sz w:val="33"/>
              </w:rPr>
            </w:pPr>
          </w:p>
          <w:p w14:paraId="107928D3" w14:textId="77777777" w:rsidR="000F7B70" w:rsidRDefault="000F7B70" w:rsidP="002C4C8F">
            <w:pPr>
              <w:pStyle w:val="TableParagraph"/>
              <w:spacing w:line="276" w:lineRule="auto"/>
              <w:ind w:left="367" w:right="336" w:firstLine="7"/>
              <w:rPr>
                <w:sz w:val="24"/>
              </w:rPr>
            </w:pPr>
            <w:r>
              <w:rPr>
                <w:sz w:val="24"/>
              </w:rPr>
              <w:t>Teljesen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önállóan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131FDF4D" w14:textId="77777777" w:rsidR="000F7B70" w:rsidRDefault="000F7B70" w:rsidP="002C4C8F">
            <w:pPr>
              <w:rPr>
                <w:sz w:val="2"/>
                <w:szCs w:val="2"/>
              </w:rPr>
            </w:pPr>
          </w:p>
        </w:tc>
        <w:tc>
          <w:tcPr>
            <w:tcW w:w="2007" w:type="dxa"/>
          </w:tcPr>
          <w:p w14:paraId="48C64CBD" w14:textId="77777777" w:rsidR="000F7B70" w:rsidRDefault="000F7B70" w:rsidP="002C4C8F">
            <w:pPr>
              <w:pStyle w:val="TableParagraph"/>
            </w:pPr>
          </w:p>
        </w:tc>
      </w:tr>
      <w:tr w:rsidR="000F7B70" w14:paraId="03E2F4A4" w14:textId="77777777" w:rsidTr="00054F66">
        <w:trPr>
          <w:trHeight w:val="2277"/>
        </w:trPr>
        <w:tc>
          <w:tcPr>
            <w:tcW w:w="2126" w:type="dxa"/>
          </w:tcPr>
          <w:p w14:paraId="50FAE43C" w14:textId="77777777" w:rsidR="000F7B70" w:rsidRDefault="000F7B70" w:rsidP="002C4C8F">
            <w:pPr>
              <w:pStyle w:val="TableParagraph"/>
              <w:rPr>
                <w:sz w:val="24"/>
              </w:rPr>
            </w:pPr>
          </w:p>
          <w:p w14:paraId="4412B72D" w14:textId="77777777" w:rsidR="000F7B70" w:rsidRDefault="000F7B70" w:rsidP="002C4C8F">
            <w:pPr>
              <w:pStyle w:val="TableParagraph"/>
              <w:spacing w:before="3"/>
              <w:rPr>
                <w:sz w:val="19"/>
              </w:rPr>
            </w:pPr>
          </w:p>
          <w:p w14:paraId="1D0A09F9" w14:textId="77777777" w:rsidR="000F7B70" w:rsidRDefault="000F7B70" w:rsidP="002C4C8F">
            <w:pPr>
              <w:pStyle w:val="TableParagraph"/>
              <w:ind w:left="187" w:right="169" w:hanging="3"/>
              <w:jc w:val="center"/>
            </w:pPr>
            <w:r>
              <w:t>Kommunikációját</w:t>
            </w:r>
            <w:r>
              <w:rPr>
                <w:spacing w:val="1"/>
              </w:rPr>
              <w:t xml:space="preserve"> </w:t>
            </w:r>
            <w:r>
              <w:t>más kultúrájú vagy</w:t>
            </w:r>
            <w:r>
              <w:rPr>
                <w:spacing w:val="1"/>
              </w:rPr>
              <w:t xml:space="preserve"> </w:t>
            </w:r>
            <w:r>
              <w:t>nehéz helyzetben</w:t>
            </w:r>
            <w:r>
              <w:rPr>
                <w:spacing w:val="1"/>
              </w:rPr>
              <w:t xml:space="preserve"> </w:t>
            </w:r>
            <w:r>
              <w:t>levő embertársaihoz</w:t>
            </w:r>
            <w:r>
              <w:rPr>
                <w:spacing w:val="-52"/>
              </w:rPr>
              <w:t xml:space="preserve"> </w:t>
            </w:r>
            <w:r>
              <w:t>igazítja.</w:t>
            </w:r>
          </w:p>
        </w:tc>
        <w:tc>
          <w:tcPr>
            <w:tcW w:w="2103" w:type="dxa"/>
          </w:tcPr>
          <w:p w14:paraId="252D5A05" w14:textId="77777777" w:rsidR="000F7B70" w:rsidRDefault="000F7B70" w:rsidP="002C4C8F">
            <w:pPr>
              <w:pStyle w:val="TableParagraph"/>
              <w:ind w:left="165" w:right="152" w:firstLine="2"/>
              <w:jc w:val="center"/>
            </w:pPr>
            <w:r>
              <w:t>Birtokában van</w:t>
            </w:r>
            <w:r>
              <w:rPr>
                <w:spacing w:val="1"/>
              </w:rPr>
              <w:t xml:space="preserve"> </w:t>
            </w:r>
            <w:r>
              <w:t>alapvető szociológiai,</w:t>
            </w:r>
            <w:r>
              <w:rPr>
                <w:spacing w:val="-52"/>
              </w:rPr>
              <w:t xml:space="preserve"> </w:t>
            </w:r>
            <w:r>
              <w:t>pszichológiai</w:t>
            </w:r>
            <w:r>
              <w:rPr>
                <w:spacing w:val="1"/>
              </w:rPr>
              <w:t xml:space="preserve"> </w:t>
            </w:r>
            <w:r>
              <w:t>ismereteknek</w:t>
            </w:r>
            <w:r>
              <w:rPr>
                <w:spacing w:val="1"/>
              </w:rPr>
              <w:t xml:space="preserve"> </w:t>
            </w:r>
            <w:r>
              <w:t>fogyatékkal élő vagy</w:t>
            </w:r>
            <w:r>
              <w:rPr>
                <w:spacing w:val="1"/>
              </w:rPr>
              <w:t xml:space="preserve"> </w:t>
            </w:r>
            <w:r>
              <w:t>korlátozott nyelvi</w:t>
            </w:r>
            <w:r>
              <w:rPr>
                <w:spacing w:val="1"/>
              </w:rPr>
              <w:t xml:space="preserve"> </w:t>
            </w:r>
            <w:r>
              <w:t>kóddal rendelkező</w:t>
            </w:r>
            <w:r>
              <w:rPr>
                <w:spacing w:val="1"/>
              </w:rPr>
              <w:t xml:space="preserve"> </w:t>
            </w:r>
            <w:r>
              <w:t>személyekkel</w:t>
            </w:r>
          </w:p>
          <w:p w14:paraId="57E32D02" w14:textId="77777777" w:rsidR="000F7B70" w:rsidRDefault="000F7B70" w:rsidP="002C4C8F">
            <w:pPr>
              <w:pStyle w:val="TableParagraph"/>
              <w:spacing w:line="240" w:lineRule="exact"/>
              <w:ind w:left="160" w:right="144"/>
              <w:jc w:val="center"/>
            </w:pPr>
            <w:r>
              <w:t>kapcsolatban.</w:t>
            </w:r>
          </w:p>
        </w:tc>
        <w:tc>
          <w:tcPr>
            <w:tcW w:w="1560" w:type="dxa"/>
          </w:tcPr>
          <w:p w14:paraId="41429299" w14:textId="77777777" w:rsidR="000F7B70" w:rsidRDefault="000F7B70" w:rsidP="002C4C8F">
            <w:pPr>
              <w:pStyle w:val="TableParagraph"/>
              <w:rPr>
                <w:sz w:val="26"/>
              </w:rPr>
            </w:pPr>
          </w:p>
          <w:p w14:paraId="31FECE80" w14:textId="77777777" w:rsidR="000F7B70" w:rsidRDefault="000F7B70" w:rsidP="002C4C8F">
            <w:pPr>
              <w:pStyle w:val="TableParagraph"/>
              <w:rPr>
                <w:sz w:val="26"/>
              </w:rPr>
            </w:pPr>
          </w:p>
          <w:p w14:paraId="1744D2F4" w14:textId="77777777" w:rsidR="000F7B70" w:rsidRDefault="000F7B70" w:rsidP="002C4C8F">
            <w:pPr>
              <w:pStyle w:val="TableParagraph"/>
              <w:spacing w:before="217" w:line="276" w:lineRule="auto"/>
              <w:ind w:left="367" w:right="336" w:firstLine="7"/>
              <w:rPr>
                <w:sz w:val="24"/>
              </w:rPr>
            </w:pPr>
            <w:r>
              <w:rPr>
                <w:sz w:val="24"/>
              </w:rPr>
              <w:t>Teljesen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önállóan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465D94EF" w14:textId="77777777" w:rsidR="000F7B70" w:rsidRDefault="000F7B70" w:rsidP="002C4C8F">
            <w:pPr>
              <w:rPr>
                <w:sz w:val="2"/>
                <w:szCs w:val="2"/>
              </w:rPr>
            </w:pPr>
          </w:p>
        </w:tc>
        <w:tc>
          <w:tcPr>
            <w:tcW w:w="2007" w:type="dxa"/>
          </w:tcPr>
          <w:p w14:paraId="0F277ACE" w14:textId="77777777" w:rsidR="000F7B70" w:rsidRDefault="000F7B70" w:rsidP="002C4C8F">
            <w:pPr>
              <w:pStyle w:val="TableParagraph"/>
              <w:spacing w:before="4"/>
            </w:pPr>
          </w:p>
          <w:p w14:paraId="789EEC7A" w14:textId="77777777" w:rsidR="000F7B70" w:rsidRDefault="000F7B70" w:rsidP="002C4C8F">
            <w:pPr>
              <w:pStyle w:val="TableParagraph"/>
              <w:spacing w:line="276" w:lineRule="auto"/>
              <w:ind w:left="140" w:right="125" w:hanging="3"/>
              <w:jc w:val="center"/>
            </w:pPr>
            <w:r>
              <w:t>Technológiai</w:t>
            </w:r>
            <w:r>
              <w:rPr>
                <w:spacing w:val="1"/>
              </w:rPr>
              <w:t xml:space="preserve"> </w:t>
            </w:r>
            <w:r>
              <w:t>segítségével</w:t>
            </w:r>
            <w:r>
              <w:rPr>
                <w:spacing w:val="1"/>
              </w:rPr>
              <w:t xml:space="preserve"> </w:t>
            </w:r>
            <w:r>
              <w:t>végzett</w:t>
            </w:r>
            <w:r>
              <w:rPr>
                <w:spacing w:val="1"/>
              </w:rPr>
              <w:t xml:space="preserve"> </w:t>
            </w:r>
            <w:r>
              <w:t>interakció:</w:t>
            </w:r>
            <w:r>
              <w:rPr>
                <w:spacing w:val="1"/>
              </w:rPr>
              <w:t xml:space="preserve"> </w:t>
            </w:r>
            <w:r>
              <w:t>fordítóprogramok</w:t>
            </w:r>
            <w:r>
              <w:rPr>
                <w:spacing w:val="-52"/>
              </w:rPr>
              <w:t xml:space="preserve"> </w:t>
            </w:r>
            <w:r>
              <w:t>ismerete</w:t>
            </w:r>
          </w:p>
        </w:tc>
      </w:tr>
      <w:tr w:rsidR="000F7B70" w14:paraId="4BBCD579" w14:textId="77777777" w:rsidTr="00054F66">
        <w:trPr>
          <w:trHeight w:val="3492"/>
        </w:trPr>
        <w:tc>
          <w:tcPr>
            <w:tcW w:w="2126" w:type="dxa"/>
          </w:tcPr>
          <w:p w14:paraId="34CFF5D8" w14:textId="77777777" w:rsidR="000F7B70" w:rsidRDefault="000F7B70" w:rsidP="002C4C8F">
            <w:pPr>
              <w:pStyle w:val="TableParagraph"/>
              <w:rPr>
                <w:sz w:val="24"/>
              </w:rPr>
            </w:pPr>
          </w:p>
          <w:p w14:paraId="29173723" w14:textId="77777777" w:rsidR="000F7B70" w:rsidRDefault="000F7B70" w:rsidP="002C4C8F">
            <w:pPr>
              <w:pStyle w:val="TableParagraph"/>
              <w:rPr>
                <w:sz w:val="24"/>
              </w:rPr>
            </w:pPr>
          </w:p>
          <w:p w14:paraId="7AAB011E" w14:textId="77777777" w:rsidR="000F7B70" w:rsidRDefault="000F7B70" w:rsidP="002C4C8F">
            <w:pPr>
              <w:pStyle w:val="TableParagraph"/>
              <w:spacing w:before="173"/>
              <w:ind w:left="148" w:right="136"/>
              <w:jc w:val="center"/>
            </w:pPr>
            <w:r>
              <w:t>Eligazodik a hírek és</w:t>
            </w:r>
            <w:r>
              <w:rPr>
                <w:spacing w:val="-52"/>
              </w:rPr>
              <w:t xml:space="preserve"> </w:t>
            </w:r>
            <w:r>
              <w:t>álhírek világában,</w:t>
            </w:r>
            <w:r>
              <w:rPr>
                <w:spacing w:val="1"/>
              </w:rPr>
              <w:t xml:space="preserve"> </w:t>
            </w:r>
            <w:r>
              <w:t>miközben hatékony</w:t>
            </w:r>
            <w:r>
              <w:rPr>
                <w:spacing w:val="1"/>
              </w:rPr>
              <w:t xml:space="preserve"> </w:t>
            </w:r>
            <w:r>
              <w:t>és gyors</w:t>
            </w:r>
            <w:r>
              <w:rPr>
                <w:spacing w:val="1"/>
              </w:rPr>
              <w:t xml:space="preserve"> </w:t>
            </w:r>
            <w:r>
              <w:t>információkeresést</w:t>
            </w:r>
            <w:r>
              <w:rPr>
                <w:spacing w:val="1"/>
              </w:rPr>
              <w:t xml:space="preserve"> </w:t>
            </w:r>
            <w:r>
              <w:t>hajt végre</w:t>
            </w:r>
            <w:r>
              <w:rPr>
                <w:spacing w:val="1"/>
              </w:rPr>
              <w:t xml:space="preserve"> </w:t>
            </w:r>
            <w:r>
              <w:t>informatikai</w:t>
            </w:r>
            <w:r>
              <w:rPr>
                <w:spacing w:val="1"/>
              </w:rPr>
              <w:t xml:space="preserve"> </w:t>
            </w:r>
            <w:r>
              <w:t>eszközökkel.</w:t>
            </w:r>
          </w:p>
        </w:tc>
        <w:tc>
          <w:tcPr>
            <w:tcW w:w="2103" w:type="dxa"/>
          </w:tcPr>
          <w:p w14:paraId="0D56E013" w14:textId="77777777" w:rsidR="000F7B70" w:rsidRDefault="000F7B70" w:rsidP="002C4C8F">
            <w:pPr>
              <w:pStyle w:val="TableParagraph"/>
            </w:pPr>
          </w:p>
        </w:tc>
        <w:tc>
          <w:tcPr>
            <w:tcW w:w="1560" w:type="dxa"/>
          </w:tcPr>
          <w:p w14:paraId="58DEFC43" w14:textId="77777777" w:rsidR="000F7B70" w:rsidRDefault="000F7B70" w:rsidP="002C4C8F">
            <w:pPr>
              <w:pStyle w:val="TableParagraph"/>
              <w:rPr>
                <w:sz w:val="26"/>
              </w:rPr>
            </w:pPr>
          </w:p>
          <w:p w14:paraId="7D807B7D" w14:textId="77777777" w:rsidR="000F7B70" w:rsidRDefault="000F7B70" w:rsidP="002C4C8F">
            <w:pPr>
              <w:pStyle w:val="TableParagraph"/>
              <w:rPr>
                <w:sz w:val="26"/>
              </w:rPr>
            </w:pPr>
          </w:p>
          <w:p w14:paraId="450E72DB" w14:textId="77777777" w:rsidR="000F7B70" w:rsidRDefault="000F7B70" w:rsidP="002C4C8F">
            <w:pPr>
              <w:pStyle w:val="TableParagraph"/>
              <w:rPr>
                <w:sz w:val="26"/>
              </w:rPr>
            </w:pPr>
          </w:p>
          <w:p w14:paraId="56590C8E" w14:textId="77777777" w:rsidR="000F7B70" w:rsidRDefault="000F7B70" w:rsidP="002C4C8F">
            <w:pPr>
              <w:pStyle w:val="TableParagraph"/>
              <w:rPr>
                <w:sz w:val="26"/>
              </w:rPr>
            </w:pPr>
          </w:p>
          <w:p w14:paraId="31438AFD" w14:textId="77777777" w:rsidR="000F7B70" w:rsidRDefault="000F7B70" w:rsidP="002C4C8F">
            <w:pPr>
              <w:pStyle w:val="TableParagraph"/>
              <w:spacing w:before="226" w:line="276" w:lineRule="auto"/>
              <w:ind w:left="367" w:right="336" w:firstLine="7"/>
              <w:rPr>
                <w:sz w:val="24"/>
              </w:rPr>
            </w:pPr>
            <w:r>
              <w:rPr>
                <w:sz w:val="24"/>
              </w:rPr>
              <w:t>Teljesen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önállóan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0737D8DE" w14:textId="77777777" w:rsidR="000F7B70" w:rsidRDefault="000F7B70" w:rsidP="002C4C8F">
            <w:pPr>
              <w:rPr>
                <w:sz w:val="2"/>
                <w:szCs w:val="2"/>
              </w:rPr>
            </w:pPr>
          </w:p>
        </w:tc>
        <w:tc>
          <w:tcPr>
            <w:tcW w:w="2007" w:type="dxa"/>
          </w:tcPr>
          <w:p w14:paraId="04875EAB" w14:textId="77777777" w:rsidR="000F7B70" w:rsidRDefault="000F7B70" w:rsidP="002C4C8F">
            <w:pPr>
              <w:pStyle w:val="TableParagraph"/>
              <w:spacing w:line="276" w:lineRule="auto"/>
              <w:ind w:left="157" w:right="146" w:firstLine="2"/>
              <w:jc w:val="center"/>
            </w:pPr>
            <w:r>
              <w:t>Böngészés,</w:t>
            </w:r>
            <w:r>
              <w:rPr>
                <w:spacing w:val="1"/>
              </w:rPr>
              <w:t xml:space="preserve"> </w:t>
            </w:r>
            <w:r>
              <w:t>keresés,</w:t>
            </w:r>
            <w:r>
              <w:rPr>
                <w:spacing w:val="1"/>
              </w:rPr>
              <w:t xml:space="preserve"> </w:t>
            </w:r>
            <w:r>
              <w:t>információ</w:t>
            </w:r>
            <w:r>
              <w:rPr>
                <w:spacing w:val="1"/>
              </w:rPr>
              <w:t xml:space="preserve"> </w:t>
            </w:r>
            <w:r>
              <w:t>szűrés: a digitális</w:t>
            </w:r>
            <w:r>
              <w:rPr>
                <w:spacing w:val="-53"/>
              </w:rPr>
              <w:t xml:space="preserve"> </w:t>
            </w:r>
            <w:r>
              <w:t>kultúra és az</w:t>
            </w:r>
            <w:r>
              <w:rPr>
                <w:spacing w:val="1"/>
              </w:rPr>
              <w:t xml:space="preserve"> </w:t>
            </w:r>
            <w:r>
              <w:t>önálló tanulás</w:t>
            </w:r>
            <w:r>
              <w:rPr>
                <w:spacing w:val="1"/>
              </w:rPr>
              <w:t xml:space="preserve"> </w:t>
            </w:r>
            <w:r>
              <w:t>fejlesztése a</w:t>
            </w:r>
            <w:r>
              <w:rPr>
                <w:spacing w:val="1"/>
              </w:rPr>
              <w:t xml:space="preserve"> </w:t>
            </w:r>
            <w:r>
              <w:t>forráskritikus</w:t>
            </w:r>
            <w:r>
              <w:rPr>
                <w:spacing w:val="1"/>
              </w:rPr>
              <w:t xml:space="preserve"> </w:t>
            </w:r>
            <w:r>
              <w:t>önálló</w:t>
            </w:r>
            <w:r>
              <w:rPr>
                <w:spacing w:val="1"/>
              </w:rPr>
              <w:t xml:space="preserve"> </w:t>
            </w:r>
            <w:r>
              <w:t>adatgyűjtési</w:t>
            </w:r>
            <w:r>
              <w:rPr>
                <w:spacing w:val="1"/>
              </w:rPr>
              <w:t xml:space="preserve"> </w:t>
            </w:r>
            <w:r>
              <w:t>technikák</w:t>
            </w:r>
          </w:p>
          <w:p w14:paraId="58478B6E" w14:textId="77777777" w:rsidR="000F7B70" w:rsidRDefault="000F7B70" w:rsidP="002C4C8F">
            <w:pPr>
              <w:pStyle w:val="TableParagraph"/>
              <w:ind w:left="122" w:right="111"/>
              <w:jc w:val="center"/>
            </w:pPr>
            <w:r>
              <w:t>elsajátítása</w:t>
            </w:r>
            <w:r>
              <w:rPr>
                <w:spacing w:val="-4"/>
              </w:rPr>
              <w:t xml:space="preserve"> </w:t>
            </w:r>
            <w:r>
              <w:t>révén.</w:t>
            </w:r>
          </w:p>
        </w:tc>
      </w:tr>
    </w:tbl>
    <w:p w14:paraId="7D7EEF4B" w14:textId="77777777" w:rsidR="000F7B70" w:rsidRDefault="000F7B70" w:rsidP="005503FC">
      <w:pPr>
        <w:pStyle w:val="Szvegtrzs"/>
        <w:ind w:left="426"/>
      </w:pPr>
    </w:p>
    <w:p w14:paraId="39AF932E" w14:textId="5064B73C" w:rsidR="00B146DC" w:rsidRDefault="00784BFB" w:rsidP="005503FC">
      <w:pPr>
        <w:pStyle w:val="Szvegtrzs"/>
        <w:ind w:left="426"/>
      </w:pPr>
      <w:r>
        <w:t>A</w:t>
      </w:r>
      <w:r>
        <w:rPr>
          <w:spacing w:val="-4"/>
        </w:rPr>
        <w:t xml:space="preserve"> </w:t>
      </w:r>
      <w:r>
        <w:t>tantárgy</w:t>
      </w:r>
      <w:r>
        <w:rPr>
          <w:spacing w:val="-2"/>
        </w:rPr>
        <w:t xml:space="preserve"> </w:t>
      </w:r>
      <w:r>
        <w:t>témakörei</w:t>
      </w:r>
      <w:r w:rsidR="00054F66">
        <w:t xml:space="preserve">: </w:t>
      </w:r>
    </w:p>
    <w:p w14:paraId="1FAE1D63" w14:textId="70C5F22B" w:rsidR="00B146DC" w:rsidRPr="00265848" w:rsidRDefault="00784BFB">
      <w:pPr>
        <w:pStyle w:val="Szvegtrzs"/>
        <w:spacing w:before="197"/>
        <w:ind w:left="676"/>
      </w:pPr>
      <w:r w:rsidRPr="00563AEA">
        <w:t>Szókincsfejlesztés:</w:t>
      </w:r>
    </w:p>
    <w:p w14:paraId="75AA11FD" w14:textId="75FBAECE" w:rsidR="00B146DC" w:rsidRPr="00265848" w:rsidRDefault="00784BFB">
      <w:pPr>
        <w:pStyle w:val="Szvegtrzs"/>
        <w:spacing w:before="40" w:line="276" w:lineRule="auto"/>
        <w:ind w:left="1384" w:right="2655"/>
      </w:pPr>
      <w:r w:rsidRPr="00563AEA">
        <w:t>Meglevő aktív és passzív szókincs felidézése, majd bővítése</w:t>
      </w:r>
      <w:r w:rsidRPr="00563AEA">
        <w:rPr>
          <w:spacing w:val="1"/>
        </w:rPr>
        <w:t xml:space="preserve"> </w:t>
      </w:r>
      <w:r w:rsidRPr="00563AEA">
        <w:t>Tematikus</w:t>
      </w:r>
      <w:r w:rsidRPr="00563AEA">
        <w:rPr>
          <w:spacing w:val="-5"/>
        </w:rPr>
        <w:t xml:space="preserve"> </w:t>
      </w:r>
      <w:r w:rsidRPr="00563AEA">
        <w:t>szókincsfejlesztő</w:t>
      </w:r>
      <w:r w:rsidRPr="00563AEA">
        <w:rPr>
          <w:spacing w:val="-5"/>
        </w:rPr>
        <w:t xml:space="preserve"> </w:t>
      </w:r>
      <w:r w:rsidRPr="00563AEA">
        <w:t>gyakorlatok,</w:t>
      </w:r>
      <w:r w:rsidRPr="00563AEA">
        <w:rPr>
          <w:spacing w:val="-4"/>
        </w:rPr>
        <w:t xml:space="preserve"> </w:t>
      </w:r>
      <w:r w:rsidRPr="00563AEA">
        <w:t>játékok,</w:t>
      </w:r>
      <w:r w:rsidRPr="00563AEA">
        <w:rPr>
          <w:spacing w:val="-4"/>
        </w:rPr>
        <w:t xml:space="preserve"> </w:t>
      </w:r>
      <w:r w:rsidRPr="00563AEA">
        <w:t>társasjátékok</w:t>
      </w:r>
    </w:p>
    <w:p w14:paraId="18810B80" w14:textId="70CC5047" w:rsidR="00B146DC" w:rsidRPr="00265848" w:rsidRDefault="00784BFB">
      <w:pPr>
        <w:pStyle w:val="Szvegtrzs"/>
        <w:spacing w:before="160"/>
        <w:ind w:left="676"/>
      </w:pPr>
      <w:r w:rsidRPr="00563AEA">
        <w:t>Beszédtechnikai</w:t>
      </w:r>
      <w:r w:rsidRPr="00563AEA">
        <w:rPr>
          <w:spacing w:val="-3"/>
        </w:rPr>
        <w:t xml:space="preserve"> </w:t>
      </w:r>
      <w:r w:rsidRPr="00563AEA">
        <w:t>gyakorlatok:</w:t>
      </w:r>
    </w:p>
    <w:p w14:paraId="29A2F941" w14:textId="479163B3" w:rsidR="00B146DC" w:rsidRPr="00265848" w:rsidRDefault="00784BFB">
      <w:pPr>
        <w:pStyle w:val="Szvegtrzs"/>
        <w:spacing w:before="41"/>
        <w:ind w:left="1384"/>
      </w:pPr>
      <w:r w:rsidRPr="00563AEA">
        <w:lastRenderedPageBreak/>
        <w:t>Alapvető</w:t>
      </w:r>
      <w:r w:rsidRPr="00563AEA">
        <w:rPr>
          <w:spacing w:val="-3"/>
        </w:rPr>
        <w:t xml:space="preserve"> </w:t>
      </w:r>
      <w:r w:rsidRPr="00563AEA">
        <w:t>nyelvhelyességi</w:t>
      </w:r>
      <w:r w:rsidRPr="00563AEA">
        <w:rPr>
          <w:spacing w:val="-3"/>
        </w:rPr>
        <w:t xml:space="preserve"> </w:t>
      </w:r>
      <w:r w:rsidRPr="00563AEA">
        <w:t>szabályok</w:t>
      </w:r>
      <w:r w:rsidRPr="00563AEA">
        <w:rPr>
          <w:spacing w:val="-3"/>
        </w:rPr>
        <w:t xml:space="preserve"> </w:t>
      </w:r>
      <w:r w:rsidRPr="00563AEA">
        <w:t>ismétlése</w:t>
      </w:r>
    </w:p>
    <w:p w14:paraId="6C40FE97" w14:textId="20C0BF66" w:rsidR="00B146DC" w:rsidRPr="00265848" w:rsidRDefault="00784BFB">
      <w:pPr>
        <w:pStyle w:val="Szvegtrzs"/>
        <w:spacing w:before="202"/>
        <w:ind w:left="676"/>
      </w:pPr>
      <w:r w:rsidRPr="00563AEA">
        <w:t>Nyelvművelés,</w:t>
      </w:r>
      <w:r w:rsidRPr="00563AEA">
        <w:rPr>
          <w:spacing w:val="-5"/>
        </w:rPr>
        <w:t xml:space="preserve"> </w:t>
      </w:r>
      <w:r w:rsidRPr="00563AEA">
        <w:t>nyelvhelyesség:</w:t>
      </w:r>
    </w:p>
    <w:p w14:paraId="1473C7BE" w14:textId="6BDC613A" w:rsidR="00B146DC" w:rsidRPr="00265848" w:rsidRDefault="00784BFB">
      <w:pPr>
        <w:pStyle w:val="Szvegtrzs"/>
        <w:spacing w:before="43"/>
        <w:ind w:left="1384"/>
      </w:pPr>
      <w:r w:rsidRPr="00563AEA">
        <w:t>Alapvető</w:t>
      </w:r>
      <w:r w:rsidRPr="00563AEA">
        <w:rPr>
          <w:spacing w:val="-4"/>
        </w:rPr>
        <w:t xml:space="preserve"> </w:t>
      </w:r>
      <w:r w:rsidRPr="00563AEA">
        <w:t>nyelvhelyességi</w:t>
      </w:r>
      <w:r w:rsidRPr="00563AEA">
        <w:rPr>
          <w:spacing w:val="-3"/>
        </w:rPr>
        <w:t xml:space="preserve"> </w:t>
      </w:r>
      <w:r w:rsidRPr="00563AEA">
        <w:t>szabályok</w:t>
      </w:r>
      <w:r w:rsidRPr="00563AEA">
        <w:rPr>
          <w:spacing w:val="-3"/>
        </w:rPr>
        <w:t xml:space="preserve"> </w:t>
      </w:r>
      <w:r w:rsidRPr="00563AEA">
        <w:t>ismétlése</w:t>
      </w:r>
    </w:p>
    <w:p w14:paraId="38C27241" w14:textId="54A2B272" w:rsidR="00B146DC" w:rsidRPr="00265848" w:rsidRDefault="00784BFB">
      <w:pPr>
        <w:pStyle w:val="Szvegtrzs"/>
        <w:spacing w:before="200"/>
        <w:ind w:left="676"/>
      </w:pPr>
      <w:r w:rsidRPr="00563AEA">
        <w:t>Helyesírási</w:t>
      </w:r>
      <w:r w:rsidRPr="00563AEA">
        <w:rPr>
          <w:spacing w:val="-5"/>
        </w:rPr>
        <w:t xml:space="preserve"> </w:t>
      </w:r>
      <w:r w:rsidRPr="00563AEA">
        <w:t>készség</w:t>
      </w:r>
      <w:r w:rsidRPr="00563AEA">
        <w:rPr>
          <w:spacing w:val="-5"/>
        </w:rPr>
        <w:t xml:space="preserve"> </w:t>
      </w:r>
      <w:r w:rsidRPr="00563AEA">
        <w:t>fejlesztése:</w:t>
      </w:r>
    </w:p>
    <w:p w14:paraId="16A6043A" w14:textId="76332ED0" w:rsidR="00B146DC" w:rsidRPr="00265848" w:rsidRDefault="00784BFB">
      <w:pPr>
        <w:pStyle w:val="Szvegtrzs"/>
        <w:spacing w:before="43" w:line="276" w:lineRule="auto"/>
        <w:ind w:left="1384" w:right="5753"/>
      </w:pPr>
      <w:r w:rsidRPr="00563AEA">
        <w:t>Szófaji, mondattani alapismeretek</w:t>
      </w:r>
      <w:r w:rsidRPr="00563AEA">
        <w:rPr>
          <w:spacing w:val="-57"/>
        </w:rPr>
        <w:t xml:space="preserve"> </w:t>
      </w:r>
      <w:r w:rsidRPr="00563AEA">
        <w:t>Leggyakoribb</w:t>
      </w:r>
      <w:r w:rsidRPr="00563AEA">
        <w:rPr>
          <w:spacing w:val="-2"/>
        </w:rPr>
        <w:t xml:space="preserve"> </w:t>
      </w:r>
      <w:r w:rsidRPr="00563AEA">
        <w:t>helyesírási</w:t>
      </w:r>
      <w:r w:rsidRPr="00563AEA">
        <w:rPr>
          <w:spacing w:val="1"/>
        </w:rPr>
        <w:t xml:space="preserve"> </w:t>
      </w:r>
      <w:r w:rsidRPr="00563AEA">
        <w:t>hibák</w:t>
      </w:r>
    </w:p>
    <w:p w14:paraId="79FCEC06" w14:textId="73A6E18C" w:rsidR="00B146DC" w:rsidRPr="00265848" w:rsidRDefault="00784BFB">
      <w:pPr>
        <w:pStyle w:val="Szvegtrzs"/>
        <w:spacing w:line="276" w:lineRule="auto"/>
        <w:ind w:left="1384" w:right="913"/>
      </w:pPr>
      <w:r w:rsidRPr="00563AEA">
        <w:t>Helyesírási gyakorlatok az egybe-különírás, a gyakoribb tulajdonnevek gyakorlására</w:t>
      </w:r>
      <w:r w:rsidRPr="00563AEA">
        <w:rPr>
          <w:spacing w:val="-58"/>
        </w:rPr>
        <w:t xml:space="preserve"> </w:t>
      </w:r>
      <w:r w:rsidRPr="00563AEA">
        <w:t>Helyesírás-ellenőrző</w:t>
      </w:r>
      <w:r w:rsidRPr="00563AEA">
        <w:rPr>
          <w:spacing w:val="-1"/>
        </w:rPr>
        <w:t xml:space="preserve"> </w:t>
      </w:r>
      <w:r w:rsidRPr="00563AEA">
        <w:t>program használatának lehetőségei</w:t>
      </w:r>
    </w:p>
    <w:p w14:paraId="76F7A2E7" w14:textId="4FA3A1C0" w:rsidR="00B146DC" w:rsidRPr="00265848" w:rsidRDefault="00784BFB">
      <w:pPr>
        <w:pStyle w:val="Szvegtrzs"/>
        <w:spacing w:before="158" w:line="278" w:lineRule="auto"/>
        <w:ind w:left="1384" w:right="2649" w:hanging="708"/>
      </w:pPr>
      <w:r w:rsidRPr="00563AEA">
        <w:t>Személyiségfejlesztés, önismeretet fejlesztő kommunikációs gyakorlatok:</w:t>
      </w:r>
      <w:r w:rsidRPr="00563AEA">
        <w:rPr>
          <w:spacing w:val="-57"/>
        </w:rPr>
        <w:t xml:space="preserve"> </w:t>
      </w:r>
      <w:r w:rsidRPr="00563AEA">
        <w:t>Önbemutató</w:t>
      </w:r>
      <w:r w:rsidRPr="00563AEA">
        <w:rPr>
          <w:spacing w:val="-1"/>
        </w:rPr>
        <w:t xml:space="preserve"> </w:t>
      </w:r>
      <w:r w:rsidRPr="00563AEA">
        <w:t>játékok. Ön-</w:t>
      </w:r>
      <w:r w:rsidRPr="00563AEA">
        <w:rPr>
          <w:spacing w:val="1"/>
        </w:rPr>
        <w:t xml:space="preserve"> </w:t>
      </w:r>
      <w:r w:rsidRPr="00563AEA">
        <w:t>és</w:t>
      </w:r>
      <w:r w:rsidRPr="00563AEA">
        <w:rPr>
          <w:spacing w:val="-2"/>
        </w:rPr>
        <w:t xml:space="preserve"> </w:t>
      </w:r>
      <w:r w:rsidRPr="00563AEA">
        <w:t>társértékelés</w:t>
      </w:r>
    </w:p>
    <w:p w14:paraId="15317A85" w14:textId="3E4E5376" w:rsidR="00B146DC" w:rsidRPr="00265848" w:rsidRDefault="00784BFB">
      <w:pPr>
        <w:pStyle w:val="Szvegtrzs"/>
        <w:spacing w:line="276" w:lineRule="auto"/>
        <w:ind w:left="1384" w:right="2595"/>
      </w:pPr>
      <w:r w:rsidRPr="00563AEA">
        <w:t>A</w:t>
      </w:r>
      <w:r w:rsidRPr="00563AEA">
        <w:rPr>
          <w:spacing w:val="-4"/>
        </w:rPr>
        <w:t xml:space="preserve"> </w:t>
      </w:r>
      <w:r w:rsidRPr="00563AEA">
        <w:t>reális</w:t>
      </w:r>
      <w:r w:rsidRPr="00563AEA">
        <w:rPr>
          <w:spacing w:val="-3"/>
        </w:rPr>
        <w:t xml:space="preserve"> </w:t>
      </w:r>
      <w:proofErr w:type="spellStart"/>
      <w:r w:rsidRPr="00563AEA">
        <w:t>önkép</w:t>
      </w:r>
      <w:proofErr w:type="spellEnd"/>
      <w:r w:rsidRPr="00563AEA">
        <w:rPr>
          <w:spacing w:val="-1"/>
        </w:rPr>
        <w:t xml:space="preserve"> </w:t>
      </w:r>
      <w:r w:rsidRPr="00563AEA">
        <w:t>forrásai,</w:t>
      </w:r>
      <w:r w:rsidRPr="00563AEA">
        <w:rPr>
          <w:spacing w:val="-2"/>
        </w:rPr>
        <w:t xml:space="preserve"> </w:t>
      </w:r>
      <w:r w:rsidRPr="00563AEA">
        <w:t>jelentősége.</w:t>
      </w:r>
      <w:r w:rsidRPr="00563AEA">
        <w:rPr>
          <w:spacing w:val="-3"/>
        </w:rPr>
        <w:t xml:space="preserve"> </w:t>
      </w:r>
      <w:r w:rsidRPr="00563AEA">
        <w:t>A</w:t>
      </w:r>
      <w:r w:rsidRPr="00563AEA">
        <w:rPr>
          <w:spacing w:val="-3"/>
        </w:rPr>
        <w:t xml:space="preserve"> </w:t>
      </w:r>
      <w:r w:rsidRPr="00563AEA">
        <w:t>hiányos</w:t>
      </w:r>
      <w:r w:rsidRPr="00563AEA">
        <w:rPr>
          <w:spacing w:val="-2"/>
        </w:rPr>
        <w:t xml:space="preserve"> </w:t>
      </w:r>
      <w:r w:rsidRPr="00563AEA">
        <w:t>önismeret</w:t>
      </w:r>
      <w:r w:rsidRPr="00563AEA">
        <w:rPr>
          <w:spacing w:val="-3"/>
        </w:rPr>
        <w:t xml:space="preserve"> </w:t>
      </w:r>
      <w:r w:rsidRPr="00563AEA">
        <w:t>veszélyei</w:t>
      </w:r>
      <w:r w:rsidRPr="00563AEA">
        <w:rPr>
          <w:spacing w:val="-57"/>
        </w:rPr>
        <w:t xml:space="preserve"> </w:t>
      </w:r>
      <w:r w:rsidRPr="00563AEA">
        <w:t>Online,</w:t>
      </w:r>
      <w:r w:rsidRPr="00563AEA">
        <w:rPr>
          <w:spacing w:val="-2"/>
        </w:rPr>
        <w:t xml:space="preserve"> </w:t>
      </w:r>
      <w:r w:rsidRPr="00563AEA">
        <w:t>ingyenes</w:t>
      </w:r>
      <w:r w:rsidRPr="00563AEA">
        <w:rPr>
          <w:spacing w:val="-2"/>
        </w:rPr>
        <w:t xml:space="preserve"> </w:t>
      </w:r>
      <w:r w:rsidRPr="00563AEA">
        <w:t>önismereti tesztek</w:t>
      </w:r>
      <w:r w:rsidRPr="00563AEA">
        <w:rPr>
          <w:spacing w:val="-1"/>
        </w:rPr>
        <w:t xml:space="preserve"> </w:t>
      </w:r>
      <w:r w:rsidRPr="00563AEA">
        <w:t>kitöltése</w:t>
      </w:r>
      <w:r w:rsidRPr="00563AEA">
        <w:rPr>
          <w:spacing w:val="-3"/>
        </w:rPr>
        <w:t xml:space="preserve"> </w:t>
      </w:r>
      <w:r w:rsidRPr="00563AEA">
        <w:t>és</w:t>
      </w:r>
      <w:r w:rsidRPr="00563AEA">
        <w:rPr>
          <w:spacing w:val="-1"/>
        </w:rPr>
        <w:t xml:space="preserve"> </w:t>
      </w:r>
      <w:r w:rsidRPr="00563AEA">
        <w:t>kiértékelése</w:t>
      </w:r>
    </w:p>
    <w:p w14:paraId="26360ADF" w14:textId="0430D910" w:rsidR="00B146DC" w:rsidRPr="00265848" w:rsidRDefault="00784BFB">
      <w:pPr>
        <w:pStyle w:val="Szvegtrzs"/>
        <w:spacing w:line="276" w:lineRule="auto"/>
        <w:ind w:left="1384"/>
      </w:pPr>
      <w:r w:rsidRPr="00563AEA">
        <w:t>Saját</w:t>
      </w:r>
      <w:r w:rsidRPr="00563AEA">
        <w:rPr>
          <w:spacing w:val="41"/>
        </w:rPr>
        <w:t xml:space="preserve"> </w:t>
      </w:r>
      <w:r w:rsidRPr="00563AEA">
        <w:t>személyiségjegyek.</w:t>
      </w:r>
      <w:r w:rsidRPr="00563AEA">
        <w:rPr>
          <w:spacing w:val="41"/>
        </w:rPr>
        <w:t xml:space="preserve"> </w:t>
      </w:r>
      <w:r w:rsidRPr="00563AEA">
        <w:t>Személyiségprofil</w:t>
      </w:r>
      <w:r w:rsidRPr="00563AEA">
        <w:rPr>
          <w:spacing w:val="42"/>
        </w:rPr>
        <w:t xml:space="preserve"> </w:t>
      </w:r>
      <w:r w:rsidRPr="00563AEA">
        <w:t>alkotása.</w:t>
      </w:r>
      <w:r w:rsidRPr="00563AEA">
        <w:rPr>
          <w:spacing w:val="41"/>
        </w:rPr>
        <w:t xml:space="preserve"> </w:t>
      </w:r>
      <w:r w:rsidRPr="00563AEA">
        <w:t>Erősségek</w:t>
      </w:r>
      <w:r w:rsidRPr="00563AEA">
        <w:rPr>
          <w:spacing w:val="43"/>
        </w:rPr>
        <w:t xml:space="preserve"> </w:t>
      </w:r>
      <w:r w:rsidRPr="00563AEA">
        <w:t>és</w:t>
      </w:r>
      <w:r w:rsidRPr="00563AEA">
        <w:rPr>
          <w:spacing w:val="43"/>
        </w:rPr>
        <w:t xml:space="preserve"> </w:t>
      </w:r>
      <w:r w:rsidRPr="00563AEA">
        <w:t>gyengeségek</w:t>
      </w:r>
      <w:r w:rsidRPr="00563AEA">
        <w:rPr>
          <w:spacing w:val="-57"/>
        </w:rPr>
        <w:t xml:space="preserve"> </w:t>
      </w:r>
      <w:r w:rsidRPr="00563AEA">
        <w:t>beazonosítása</w:t>
      </w:r>
    </w:p>
    <w:p w14:paraId="024BDC97" w14:textId="5DAA2287" w:rsidR="00B146DC" w:rsidRPr="00265848" w:rsidRDefault="00784BFB">
      <w:pPr>
        <w:pStyle w:val="Szvegtrzs"/>
        <w:ind w:left="1384"/>
      </w:pPr>
      <w:r w:rsidRPr="00563AEA">
        <w:t>Az</w:t>
      </w:r>
      <w:r w:rsidRPr="00563AEA">
        <w:rPr>
          <w:spacing w:val="-3"/>
        </w:rPr>
        <w:t xml:space="preserve"> </w:t>
      </w:r>
      <w:r w:rsidRPr="00563AEA">
        <w:t>önbizalom</w:t>
      </w:r>
      <w:r w:rsidRPr="00563AEA">
        <w:rPr>
          <w:spacing w:val="-2"/>
        </w:rPr>
        <w:t xml:space="preserve"> </w:t>
      </w:r>
      <w:r w:rsidRPr="00563AEA">
        <w:t>forrásai,</w:t>
      </w:r>
      <w:r w:rsidRPr="00563AEA">
        <w:rPr>
          <w:spacing w:val="-2"/>
        </w:rPr>
        <w:t xml:space="preserve"> </w:t>
      </w:r>
      <w:r w:rsidRPr="00563AEA">
        <w:t>jelentősége</w:t>
      </w:r>
    </w:p>
    <w:p w14:paraId="335A3C96" w14:textId="6F51793C" w:rsidR="00B146DC" w:rsidRPr="00265848" w:rsidRDefault="00784BFB">
      <w:pPr>
        <w:pStyle w:val="Szvegtrzs"/>
        <w:spacing w:before="37"/>
        <w:ind w:left="1384"/>
      </w:pPr>
      <w:r w:rsidRPr="00563AEA">
        <w:t>Egyéni</w:t>
      </w:r>
      <w:r w:rsidRPr="00563AEA">
        <w:rPr>
          <w:spacing w:val="-2"/>
        </w:rPr>
        <w:t xml:space="preserve"> </w:t>
      </w:r>
      <w:r w:rsidRPr="00563AEA">
        <w:t>önfejlesztési</w:t>
      </w:r>
      <w:r w:rsidRPr="00563AEA">
        <w:rPr>
          <w:spacing w:val="-2"/>
        </w:rPr>
        <w:t xml:space="preserve"> </w:t>
      </w:r>
      <w:r w:rsidRPr="00563AEA">
        <w:t>tervek</w:t>
      </w:r>
      <w:r w:rsidRPr="00563AEA">
        <w:rPr>
          <w:spacing w:val="-2"/>
        </w:rPr>
        <w:t xml:space="preserve"> </w:t>
      </w:r>
      <w:r w:rsidRPr="00563AEA">
        <w:t>és</w:t>
      </w:r>
      <w:r w:rsidRPr="00563AEA">
        <w:rPr>
          <w:spacing w:val="-3"/>
        </w:rPr>
        <w:t xml:space="preserve"> </w:t>
      </w:r>
      <w:r w:rsidRPr="00563AEA">
        <w:t>célok</w:t>
      </w:r>
      <w:r w:rsidRPr="00563AEA">
        <w:rPr>
          <w:spacing w:val="-2"/>
        </w:rPr>
        <w:t xml:space="preserve"> </w:t>
      </w:r>
      <w:r w:rsidRPr="00563AEA">
        <w:t>kialakítása</w:t>
      </w:r>
    </w:p>
    <w:p w14:paraId="27D31505" w14:textId="07E8CB8C" w:rsidR="00B146DC" w:rsidRPr="00265848" w:rsidRDefault="00784BFB">
      <w:pPr>
        <w:pStyle w:val="Szvegtrzs"/>
        <w:spacing w:before="202"/>
        <w:ind w:left="676"/>
      </w:pPr>
      <w:r w:rsidRPr="00563AEA">
        <w:t>A</w:t>
      </w:r>
      <w:r w:rsidRPr="00563AEA">
        <w:rPr>
          <w:spacing w:val="-3"/>
        </w:rPr>
        <w:t xml:space="preserve"> </w:t>
      </w:r>
      <w:r w:rsidRPr="00563AEA">
        <w:t>megjelenés,</w:t>
      </w:r>
      <w:r w:rsidRPr="00563AEA">
        <w:rPr>
          <w:spacing w:val="-2"/>
        </w:rPr>
        <w:t xml:space="preserve"> </w:t>
      </w:r>
      <w:r w:rsidRPr="00563AEA">
        <w:t>mint</w:t>
      </w:r>
      <w:r w:rsidRPr="00563AEA">
        <w:rPr>
          <w:spacing w:val="-2"/>
        </w:rPr>
        <w:t xml:space="preserve"> </w:t>
      </w:r>
      <w:r w:rsidRPr="00563AEA">
        <w:t>az</w:t>
      </w:r>
      <w:r w:rsidRPr="00563AEA">
        <w:rPr>
          <w:spacing w:val="-1"/>
        </w:rPr>
        <w:t xml:space="preserve"> </w:t>
      </w:r>
      <w:r w:rsidRPr="00563AEA">
        <w:t>önkifejezés</w:t>
      </w:r>
      <w:r w:rsidRPr="00563AEA">
        <w:rPr>
          <w:spacing w:val="-3"/>
        </w:rPr>
        <w:t xml:space="preserve"> </w:t>
      </w:r>
      <w:r w:rsidRPr="00563AEA">
        <w:t>eszköze:</w:t>
      </w:r>
    </w:p>
    <w:p w14:paraId="67DA3914" w14:textId="41F52BB2" w:rsidR="00B146DC" w:rsidRPr="00265848" w:rsidRDefault="00784BFB">
      <w:pPr>
        <w:pStyle w:val="Szvegtrzs"/>
        <w:spacing w:before="41"/>
        <w:ind w:left="1384"/>
      </w:pPr>
      <w:r w:rsidRPr="00563AEA">
        <w:t>Az</w:t>
      </w:r>
      <w:r w:rsidRPr="00563AEA">
        <w:rPr>
          <w:spacing w:val="-2"/>
        </w:rPr>
        <w:t xml:space="preserve"> </w:t>
      </w:r>
      <w:r w:rsidRPr="00563AEA">
        <w:t>öltözet,</w:t>
      </w:r>
      <w:r w:rsidRPr="00563AEA">
        <w:rPr>
          <w:spacing w:val="-2"/>
        </w:rPr>
        <w:t xml:space="preserve"> </w:t>
      </w:r>
      <w:r w:rsidRPr="00563AEA">
        <w:t>hajviselet,</w:t>
      </w:r>
      <w:r w:rsidRPr="00563AEA">
        <w:rPr>
          <w:spacing w:val="-2"/>
        </w:rPr>
        <w:t xml:space="preserve"> </w:t>
      </w:r>
      <w:r w:rsidRPr="00563AEA">
        <w:t>tetoválások,</w:t>
      </w:r>
      <w:r w:rsidRPr="00563AEA">
        <w:rPr>
          <w:spacing w:val="-3"/>
        </w:rPr>
        <w:t xml:space="preserve"> </w:t>
      </w:r>
      <w:r w:rsidRPr="00563AEA">
        <w:t>ékszerek és</w:t>
      </w:r>
      <w:r w:rsidRPr="00563AEA">
        <w:rPr>
          <w:spacing w:val="-2"/>
        </w:rPr>
        <w:t xml:space="preserve"> </w:t>
      </w:r>
      <w:r w:rsidRPr="00563AEA">
        <w:t>testékszerek</w:t>
      </w:r>
      <w:r w:rsidRPr="00563AEA">
        <w:rPr>
          <w:spacing w:val="-2"/>
        </w:rPr>
        <w:t xml:space="preserve"> </w:t>
      </w:r>
      <w:r w:rsidRPr="00563AEA">
        <w:t>fontossága</w:t>
      </w:r>
    </w:p>
    <w:p w14:paraId="39CCB36B" w14:textId="593BF15A" w:rsidR="00B146DC" w:rsidRPr="00265848" w:rsidRDefault="00784BFB">
      <w:pPr>
        <w:pStyle w:val="Szvegtrzs"/>
        <w:spacing w:before="201"/>
        <w:ind w:left="676"/>
      </w:pPr>
      <w:r w:rsidRPr="00563AEA">
        <w:t>A</w:t>
      </w:r>
      <w:r w:rsidRPr="00563AEA">
        <w:rPr>
          <w:spacing w:val="-4"/>
        </w:rPr>
        <w:t xml:space="preserve"> </w:t>
      </w:r>
      <w:r w:rsidRPr="00563AEA">
        <w:t>nyelvi agresszió</w:t>
      </w:r>
      <w:r w:rsidRPr="00563AEA">
        <w:rPr>
          <w:spacing w:val="-3"/>
        </w:rPr>
        <w:t xml:space="preserve"> </w:t>
      </w:r>
      <w:r w:rsidRPr="00563AEA">
        <w:t>kezelési</w:t>
      </w:r>
      <w:r w:rsidRPr="00563AEA">
        <w:rPr>
          <w:spacing w:val="-2"/>
        </w:rPr>
        <w:t xml:space="preserve"> </w:t>
      </w:r>
      <w:r w:rsidRPr="00563AEA">
        <w:t>formái:</w:t>
      </w:r>
    </w:p>
    <w:p w14:paraId="7D0BF313" w14:textId="68A5D7C1" w:rsidR="00B146DC" w:rsidRPr="00265848" w:rsidRDefault="00784BFB">
      <w:pPr>
        <w:pStyle w:val="Szvegtrzs"/>
        <w:spacing w:before="41" w:line="276" w:lineRule="auto"/>
        <w:ind w:left="1384" w:right="5114"/>
      </w:pPr>
      <w:r w:rsidRPr="00563AEA">
        <w:t>A verbális agresszió jelensége, fokozatai</w:t>
      </w:r>
      <w:r w:rsidRPr="00563AEA">
        <w:rPr>
          <w:spacing w:val="-57"/>
        </w:rPr>
        <w:t xml:space="preserve"> </w:t>
      </w:r>
      <w:r w:rsidRPr="00563AEA">
        <w:t>Az</w:t>
      </w:r>
      <w:r w:rsidRPr="00563AEA">
        <w:rPr>
          <w:spacing w:val="-1"/>
        </w:rPr>
        <w:t xml:space="preserve"> </w:t>
      </w:r>
      <w:r w:rsidRPr="00563AEA">
        <w:t>erőszakmentes</w:t>
      </w:r>
      <w:r w:rsidRPr="00563AEA">
        <w:rPr>
          <w:spacing w:val="-1"/>
        </w:rPr>
        <w:t xml:space="preserve"> </w:t>
      </w:r>
      <w:r w:rsidRPr="00563AEA">
        <w:t>kommunikáció</w:t>
      </w:r>
    </w:p>
    <w:p w14:paraId="4E790C9F" w14:textId="02E0436E" w:rsidR="00B146DC" w:rsidRPr="00265848" w:rsidRDefault="00784BFB">
      <w:pPr>
        <w:pStyle w:val="Szvegtrzs"/>
        <w:spacing w:before="2"/>
        <w:ind w:left="1384"/>
      </w:pPr>
      <w:r w:rsidRPr="00563AEA">
        <w:t>Az</w:t>
      </w:r>
      <w:r w:rsidRPr="00563AEA">
        <w:rPr>
          <w:spacing w:val="-2"/>
        </w:rPr>
        <w:t xml:space="preserve"> </w:t>
      </w:r>
      <w:r w:rsidRPr="00563AEA">
        <w:t>én</w:t>
      </w:r>
      <w:r w:rsidRPr="00563AEA">
        <w:rPr>
          <w:spacing w:val="-2"/>
        </w:rPr>
        <w:t xml:space="preserve"> </w:t>
      </w:r>
      <w:r w:rsidRPr="00563AEA">
        <w:t>nyelv</w:t>
      </w:r>
    </w:p>
    <w:p w14:paraId="14E61F2F" w14:textId="096E4CCF" w:rsidR="00B146DC" w:rsidRPr="00265848" w:rsidRDefault="00784BFB">
      <w:pPr>
        <w:pStyle w:val="Szvegtrzs"/>
        <w:spacing w:before="202"/>
        <w:ind w:left="676"/>
      </w:pPr>
      <w:r w:rsidRPr="00563AEA">
        <w:t>Stresszkezelés,</w:t>
      </w:r>
      <w:r w:rsidRPr="00563AEA">
        <w:rPr>
          <w:spacing w:val="-4"/>
        </w:rPr>
        <w:t xml:space="preserve"> </w:t>
      </w:r>
      <w:r w:rsidRPr="00563AEA">
        <w:t>ventilláció:</w:t>
      </w:r>
    </w:p>
    <w:p w14:paraId="5B47055F" w14:textId="56007044" w:rsidR="00B146DC" w:rsidRPr="00265848" w:rsidRDefault="00784BFB">
      <w:pPr>
        <w:pStyle w:val="Szvegtrzs"/>
        <w:spacing w:before="41"/>
        <w:ind w:left="1384"/>
      </w:pPr>
      <w:r w:rsidRPr="00563AEA">
        <w:t>A</w:t>
      </w:r>
      <w:r w:rsidRPr="00563AEA">
        <w:rPr>
          <w:spacing w:val="-4"/>
        </w:rPr>
        <w:t xml:space="preserve"> </w:t>
      </w:r>
      <w:r w:rsidRPr="00563AEA">
        <w:t>stressz</w:t>
      </w:r>
      <w:r w:rsidRPr="00563AEA">
        <w:rPr>
          <w:spacing w:val="-2"/>
        </w:rPr>
        <w:t xml:space="preserve"> </w:t>
      </w:r>
      <w:r w:rsidRPr="00563AEA">
        <w:t>jelensége</w:t>
      </w:r>
      <w:r w:rsidRPr="00563AEA">
        <w:rPr>
          <w:spacing w:val="-4"/>
        </w:rPr>
        <w:t xml:space="preserve"> </w:t>
      </w:r>
      <w:r w:rsidRPr="00563AEA">
        <w:t>és</w:t>
      </w:r>
      <w:r w:rsidRPr="00563AEA">
        <w:rPr>
          <w:spacing w:val="-1"/>
        </w:rPr>
        <w:t xml:space="preserve"> </w:t>
      </w:r>
      <w:r w:rsidRPr="00563AEA">
        <w:t>folyamata</w:t>
      </w:r>
    </w:p>
    <w:p w14:paraId="4EA5E94C" w14:textId="22696745" w:rsidR="00B146DC" w:rsidRPr="00265848" w:rsidRDefault="00784BFB">
      <w:pPr>
        <w:pStyle w:val="Szvegtrzs"/>
        <w:spacing w:before="40" w:line="276" w:lineRule="auto"/>
        <w:ind w:left="1384" w:right="4614"/>
      </w:pPr>
      <w:r w:rsidRPr="00563AEA">
        <w:t>A krónikus stressz hatása az emberi szervekre</w:t>
      </w:r>
      <w:r w:rsidRPr="00563AEA">
        <w:rPr>
          <w:spacing w:val="-57"/>
        </w:rPr>
        <w:t xml:space="preserve"> </w:t>
      </w:r>
      <w:r w:rsidRPr="00563AEA">
        <w:t>Stresszkérdőívek</w:t>
      </w:r>
    </w:p>
    <w:p w14:paraId="4DF3F601" w14:textId="602593CC" w:rsidR="00B146DC" w:rsidRDefault="00784BFB">
      <w:pPr>
        <w:pStyle w:val="Szvegtrzs"/>
        <w:spacing w:before="2" w:line="276" w:lineRule="auto"/>
        <w:ind w:left="1384" w:right="5948"/>
      </w:pPr>
      <w:r w:rsidRPr="00563AEA">
        <w:t>Munkahelyi stresszcsökkentés</w:t>
      </w:r>
      <w:r w:rsidRPr="00563AEA">
        <w:rPr>
          <w:spacing w:val="1"/>
        </w:rPr>
        <w:t xml:space="preserve"> </w:t>
      </w:r>
      <w:r w:rsidRPr="00563AEA">
        <w:t>Félelemkezelés,</w:t>
      </w:r>
      <w:r w:rsidRPr="00563AEA">
        <w:rPr>
          <w:spacing w:val="-14"/>
        </w:rPr>
        <w:t xml:space="preserve"> </w:t>
      </w:r>
      <w:r w:rsidRPr="00563AEA">
        <w:t>frusztrációtűrés</w:t>
      </w:r>
    </w:p>
    <w:p w14:paraId="5C9FB3D8" w14:textId="77777777" w:rsidR="000F7B70" w:rsidRDefault="000F7B70">
      <w:pPr>
        <w:pStyle w:val="Szvegtrzs"/>
        <w:spacing w:before="2" w:line="276" w:lineRule="auto"/>
        <w:ind w:left="1384" w:right="5948"/>
      </w:pPr>
    </w:p>
    <w:p w14:paraId="2F625AAF" w14:textId="346EFA67" w:rsidR="000F7B70" w:rsidRDefault="000F7B70" w:rsidP="000F7B70">
      <w:pPr>
        <w:pStyle w:val="Szvegtrzs"/>
        <w:ind w:left="567"/>
      </w:pPr>
      <w:r>
        <w:t>A</w:t>
      </w:r>
      <w:r>
        <w:rPr>
          <w:spacing w:val="-4"/>
        </w:rPr>
        <w:t xml:space="preserve"> </w:t>
      </w:r>
      <w:r>
        <w:t>tantárgy</w:t>
      </w:r>
      <w:r>
        <w:rPr>
          <w:spacing w:val="-2"/>
        </w:rPr>
        <w:t xml:space="preserve"> </w:t>
      </w:r>
      <w:r>
        <w:t>témakörei</w:t>
      </w:r>
      <w:r w:rsidR="00054F66">
        <w:t xml:space="preserve">: </w:t>
      </w:r>
    </w:p>
    <w:p w14:paraId="6B3DC4A9" w14:textId="77777777" w:rsidR="000F7B70" w:rsidRPr="001A4B8E" w:rsidRDefault="000F7B70" w:rsidP="000F7B70">
      <w:pPr>
        <w:pStyle w:val="Szvegtrzs"/>
        <w:spacing w:before="198" w:line="276" w:lineRule="auto"/>
        <w:ind w:left="1384" w:right="5046" w:hanging="708"/>
      </w:pPr>
      <w:r w:rsidRPr="00563AEA">
        <w:t>Együttműködési elvek, udvariassági szabályok:</w:t>
      </w:r>
      <w:r w:rsidRPr="00563AEA">
        <w:rPr>
          <w:spacing w:val="1"/>
        </w:rPr>
        <w:t xml:space="preserve"> </w:t>
      </w:r>
      <w:r w:rsidRPr="00563AEA">
        <w:t>Udvariassági szabályok, köszönéstípusok</w:t>
      </w:r>
      <w:r w:rsidRPr="00563AEA">
        <w:rPr>
          <w:spacing w:val="-57"/>
        </w:rPr>
        <w:t xml:space="preserve"> </w:t>
      </w:r>
      <w:r w:rsidRPr="00563AEA">
        <w:t>Bemutatkozás</w:t>
      </w:r>
    </w:p>
    <w:p w14:paraId="3BAE8679" w14:textId="77777777" w:rsidR="000F7B70" w:rsidRPr="001A4B8E" w:rsidRDefault="000F7B70" w:rsidP="000F7B70">
      <w:pPr>
        <w:pStyle w:val="Szvegtrzs"/>
        <w:ind w:left="1384"/>
      </w:pPr>
      <w:r w:rsidRPr="00563AEA">
        <w:t>Az</w:t>
      </w:r>
      <w:r w:rsidRPr="00563AEA">
        <w:rPr>
          <w:spacing w:val="-4"/>
        </w:rPr>
        <w:t xml:space="preserve"> </w:t>
      </w:r>
      <w:r w:rsidRPr="00563AEA">
        <w:t>együttműködés</w:t>
      </w:r>
      <w:r w:rsidRPr="00563AEA">
        <w:rPr>
          <w:spacing w:val="-3"/>
        </w:rPr>
        <w:t xml:space="preserve"> </w:t>
      </w:r>
      <w:r w:rsidRPr="00563AEA">
        <w:t>fejlesztését</w:t>
      </w:r>
      <w:r w:rsidRPr="00563AEA">
        <w:rPr>
          <w:spacing w:val="-4"/>
        </w:rPr>
        <w:t xml:space="preserve"> </w:t>
      </w:r>
      <w:r w:rsidRPr="00563AEA">
        <w:t>segítő</w:t>
      </w:r>
      <w:r w:rsidRPr="00563AEA">
        <w:rPr>
          <w:spacing w:val="-1"/>
        </w:rPr>
        <w:t xml:space="preserve"> </w:t>
      </w:r>
      <w:r w:rsidRPr="00563AEA">
        <w:t>gyakorlatok</w:t>
      </w:r>
    </w:p>
    <w:p w14:paraId="3169AC32" w14:textId="77777777" w:rsidR="000F7B70" w:rsidRPr="001A4B8E" w:rsidRDefault="000F7B70" w:rsidP="000F7B70">
      <w:pPr>
        <w:pStyle w:val="Szvegtrzs"/>
        <w:spacing w:before="202"/>
        <w:ind w:left="676"/>
      </w:pPr>
      <w:r w:rsidRPr="00563AEA">
        <w:t>Személyközi</w:t>
      </w:r>
      <w:r w:rsidRPr="00563AEA">
        <w:rPr>
          <w:spacing w:val="-3"/>
        </w:rPr>
        <w:t xml:space="preserve"> </w:t>
      </w:r>
      <w:r w:rsidRPr="00563AEA">
        <w:t>kommunikáció:</w:t>
      </w:r>
    </w:p>
    <w:p w14:paraId="3DFFC4A5" w14:textId="77777777" w:rsidR="000F7B70" w:rsidRPr="001A4B8E" w:rsidRDefault="000F7B70" w:rsidP="000F7B70">
      <w:pPr>
        <w:pStyle w:val="Szvegtrzs"/>
        <w:spacing w:before="41" w:line="276" w:lineRule="auto"/>
        <w:ind w:left="1384" w:right="2947"/>
      </w:pPr>
      <w:r w:rsidRPr="00563AEA">
        <w:t>Személyiségtipológiai ismeretek, személyiségtípusok jellemzői</w:t>
      </w:r>
      <w:r w:rsidRPr="00563AEA">
        <w:rPr>
          <w:spacing w:val="-57"/>
        </w:rPr>
        <w:t xml:space="preserve"> </w:t>
      </w:r>
      <w:r w:rsidRPr="00563AEA">
        <w:t>Kommunikáció</w:t>
      </w:r>
      <w:r w:rsidRPr="00563AEA">
        <w:rPr>
          <w:spacing w:val="-2"/>
        </w:rPr>
        <w:t xml:space="preserve"> </w:t>
      </w:r>
      <w:r w:rsidRPr="00563AEA">
        <w:t>különböző</w:t>
      </w:r>
      <w:r w:rsidRPr="00563AEA">
        <w:rPr>
          <w:spacing w:val="-2"/>
        </w:rPr>
        <w:t xml:space="preserve"> </w:t>
      </w:r>
      <w:r w:rsidRPr="00563AEA">
        <w:t>személyiségtípusú</w:t>
      </w:r>
      <w:r w:rsidRPr="00563AEA">
        <w:rPr>
          <w:spacing w:val="-2"/>
        </w:rPr>
        <w:t xml:space="preserve"> </w:t>
      </w:r>
      <w:r w:rsidRPr="00563AEA">
        <w:t>emberekkel</w:t>
      </w:r>
    </w:p>
    <w:p w14:paraId="1827B68D" w14:textId="77777777" w:rsidR="000F7B70" w:rsidRPr="001A4B8E" w:rsidRDefault="000F7B70" w:rsidP="000F7B70">
      <w:pPr>
        <w:pStyle w:val="Szvegtrzs"/>
        <w:spacing w:before="159"/>
        <w:ind w:left="676"/>
      </w:pPr>
      <w:r w:rsidRPr="00563AEA">
        <w:t>Kommunikáció</w:t>
      </w:r>
      <w:r w:rsidRPr="00563AEA">
        <w:rPr>
          <w:spacing w:val="-6"/>
        </w:rPr>
        <w:t xml:space="preserve"> </w:t>
      </w:r>
      <w:r w:rsidRPr="00563AEA">
        <w:t>konfliktushelyzetben:</w:t>
      </w:r>
    </w:p>
    <w:p w14:paraId="4692F313" w14:textId="77777777" w:rsidR="000F7B70" w:rsidRPr="001A4B8E" w:rsidRDefault="000F7B70" w:rsidP="000F7B70">
      <w:pPr>
        <w:pStyle w:val="Szvegtrzs"/>
        <w:spacing w:before="44" w:line="276" w:lineRule="auto"/>
        <w:ind w:left="1384" w:right="4206"/>
      </w:pPr>
      <w:r w:rsidRPr="00563AEA">
        <w:t>A konfliktus fogalma, konfliktusok okai és típusai</w:t>
      </w:r>
      <w:r w:rsidRPr="00563AEA">
        <w:rPr>
          <w:spacing w:val="-57"/>
        </w:rPr>
        <w:t xml:space="preserve"> </w:t>
      </w:r>
      <w:r w:rsidRPr="00563AEA">
        <w:t>Kompromisszum</w:t>
      </w:r>
    </w:p>
    <w:p w14:paraId="0E83EE0E" w14:textId="77777777" w:rsidR="000F7B70" w:rsidRPr="001A4B8E" w:rsidRDefault="000F7B70" w:rsidP="000F7B70">
      <w:pPr>
        <w:pStyle w:val="Szvegtrzs"/>
        <w:spacing w:line="275" w:lineRule="exact"/>
        <w:ind w:left="1384"/>
      </w:pPr>
      <w:r w:rsidRPr="00563AEA">
        <w:lastRenderedPageBreak/>
        <w:t>Helyzetnek</w:t>
      </w:r>
      <w:r w:rsidRPr="00563AEA">
        <w:rPr>
          <w:spacing w:val="-3"/>
        </w:rPr>
        <w:t xml:space="preserve"> </w:t>
      </w:r>
      <w:r w:rsidRPr="00563AEA">
        <w:t>megfelelő</w:t>
      </w:r>
      <w:r w:rsidRPr="00563AEA">
        <w:rPr>
          <w:spacing w:val="-2"/>
        </w:rPr>
        <w:t xml:space="preserve"> </w:t>
      </w:r>
      <w:r w:rsidRPr="00563AEA">
        <w:t>konfliktuskezelési</w:t>
      </w:r>
      <w:r w:rsidRPr="00563AEA">
        <w:rPr>
          <w:spacing w:val="-3"/>
        </w:rPr>
        <w:t xml:space="preserve"> </w:t>
      </w:r>
      <w:r w:rsidRPr="00563AEA">
        <w:t>módszerek</w:t>
      </w:r>
    </w:p>
    <w:p w14:paraId="765053DE" w14:textId="77777777" w:rsidR="000F7B70" w:rsidRPr="001A4B8E" w:rsidRDefault="000F7B70" w:rsidP="000F7B70">
      <w:pPr>
        <w:pStyle w:val="Szvegtrzs"/>
        <w:spacing w:before="201" w:line="276" w:lineRule="auto"/>
        <w:ind w:left="1384" w:right="4382" w:hanging="708"/>
      </w:pPr>
      <w:r w:rsidRPr="00563AEA">
        <w:t>Metakommunikáció, testbeszéd a kommunikáció során:</w:t>
      </w:r>
      <w:r w:rsidRPr="00563AEA">
        <w:rPr>
          <w:spacing w:val="-58"/>
        </w:rPr>
        <w:t xml:space="preserve"> </w:t>
      </w:r>
      <w:r w:rsidRPr="00563AEA">
        <w:t>A</w:t>
      </w:r>
      <w:r w:rsidRPr="00563AEA">
        <w:rPr>
          <w:spacing w:val="-2"/>
        </w:rPr>
        <w:t xml:space="preserve"> </w:t>
      </w:r>
      <w:r w:rsidRPr="00563AEA">
        <w:t>metakommunikáció fogalma</w:t>
      </w:r>
    </w:p>
    <w:p w14:paraId="02AE621D" w14:textId="77777777" w:rsidR="000F7B70" w:rsidRPr="001A4B8E" w:rsidRDefault="000F7B70" w:rsidP="000F7B70">
      <w:pPr>
        <w:pStyle w:val="Szvegtrzs"/>
        <w:spacing w:line="278" w:lineRule="auto"/>
        <w:ind w:left="1384" w:right="1461"/>
      </w:pPr>
      <w:r w:rsidRPr="00563AEA">
        <w:t>A nemverbális jelek fajtái: mimika, vokális kommunikáció, tekintet, mozgásos</w:t>
      </w:r>
      <w:r w:rsidRPr="00563AEA">
        <w:rPr>
          <w:spacing w:val="-57"/>
        </w:rPr>
        <w:t xml:space="preserve"> </w:t>
      </w:r>
      <w:r w:rsidRPr="00563AEA">
        <w:t>kommunikáció,</w:t>
      </w:r>
      <w:r w:rsidRPr="00563AEA">
        <w:rPr>
          <w:spacing w:val="-1"/>
        </w:rPr>
        <w:t xml:space="preserve"> </w:t>
      </w:r>
      <w:r w:rsidRPr="00563AEA">
        <w:t>testtartás,</w:t>
      </w:r>
      <w:r w:rsidRPr="00563AEA">
        <w:rPr>
          <w:spacing w:val="-1"/>
        </w:rPr>
        <w:t xml:space="preserve"> </w:t>
      </w:r>
      <w:r w:rsidRPr="00563AEA">
        <w:t>térköz</w:t>
      </w:r>
    </w:p>
    <w:p w14:paraId="76F6ACC0" w14:textId="77777777" w:rsidR="000F7B70" w:rsidRPr="001A4B8E" w:rsidRDefault="000F7B70" w:rsidP="000F7B70">
      <w:pPr>
        <w:pStyle w:val="Szvegtrzs"/>
        <w:spacing w:line="276" w:lineRule="auto"/>
        <w:ind w:left="1384" w:right="1482"/>
      </w:pPr>
      <w:r w:rsidRPr="00563AEA">
        <w:t>A testbeszéd, a térközszabályozás és az arcjáték szerepének ismerete, tudatos</w:t>
      </w:r>
      <w:r w:rsidRPr="00563AEA">
        <w:rPr>
          <w:spacing w:val="1"/>
        </w:rPr>
        <w:t xml:space="preserve"> </w:t>
      </w:r>
      <w:r w:rsidRPr="00563AEA">
        <w:t>alkalmazása különféle kommunikációs helyzetekben; dekódolása a hétköznapi</w:t>
      </w:r>
      <w:r w:rsidRPr="00563AEA">
        <w:rPr>
          <w:spacing w:val="-57"/>
        </w:rPr>
        <w:t xml:space="preserve"> </w:t>
      </w:r>
      <w:r w:rsidRPr="00563AEA">
        <w:t>kommunikációs</w:t>
      </w:r>
      <w:r w:rsidRPr="00563AEA">
        <w:rPr>
          <w:spacing w:val="-1"/>
        </w:rPr>
        <w:t xml:space="preserve"> </w:t>
      </w:r>
      <w:r w:rsidRPr="00563AEA">
        <w:t>helyzetekben és</w:t>
      </w:r>
      <w:r w:rsidRPr="00563AEA">
        <w:rPr>
          <w:spacing w:val="-1"/>
        </w:rPr>
        <w:t xml:space="preserve"> </w:t>
      </w:r>
      <w:r w:rsidRPr="00563AEA">
        <w:t>a</w:t>
      </w:r>
      <w:r w:rsidRPr="00563AEA">
        <w:rPr>
          <w:spacing w:val="-2"/>
        </w:rPr>
        <w:t xml:space="preserve"> </w:t>
      </w:r>
      <w:r w:rsidRPr="00563AEA">
        <w:t>tömegkommunikációban</w:t>
      </w:r>
    </w:p>
    <w:p w14:paraId="704E471F" w14:textId="77777777" w:rsidR="000F7B70" w:rsidRPr="001A4B8E" w:rsidRDefault="000F7B70" w:rsidP="000F7B70">
      <w:pPr>
        <w:pStyle w:val="Szvegtrzs"/>
        <w:spacing w:before="154"/>
        <w:ind w:left="676"/>
      </w:pPr>
      <w:r w:rsidRPr="00563AEA">
        <w:t>Fogyatékkal</w:t>
      </w:r>
      <w:r w:rsidRPr="00563AEA">
        <w:rPr>
          <w:spacing w:val="-2"/>
        </w:rPr>
        <w:t xml:space="preserve"> </w:t>
      </w:r>
      <w:r w:rsidRPr="00563AEA">
        <w:t>élőkkel</w:t>
      </w:r>
      <w:r w:rsidRPr="00563AEA">
        <w:rPr>
          <w:spacing w:val="-2"/>
        </w:rPr>
        <w:t xml:space="preserve"> </w:t>
      </w:r>
      <w:r w:rsidRPr="00563AEA">
        <w:t>való</w:t>
      </w:r>
      <w:r w:rsidRPr="00563AEA">
        <w:rPr>
          <w:spacing w:val="1"/>
        </w:rPr>
        <w:t xml:space="preserve"> </w:t>
      </w:r>
      <w:r w:rsidRPr="00563AEA">
        <w:t>kommunikáció:</w:t>
      </w:r>
    </w:p>
    <w:p w14:paraId="060B6D79" w14:textId="77777777" w:rsidR="000F7B70" w:rsidRPr="001A4B8E" w:rsidRDefault="000F7B70" w:rsidP="000F7B70">
      <w:pPr>
        <w:pStyle w:val="Szvegtrzs"/>
        <w:spacing w:before="43" w:line="276" w:lineRule="auto"/>
        <w:ind w:left="1384" w:right="2234"/>
      </w:pPr>
      <w:r w:rsidRPr="00563AEA">
        <w:t>Alapvető szociológiai és pszichológiai ismeretek a fogyatékkal élőkről</w:t>
      </w:r>
      <w:r w:rsidRPr="00563AEA">
        <w:rPr>
          <w:spacing w:val="-57"/>
        </w:rPr>
        <w:t xml:space="preserve"> </w:t>
      </w:r>
      <w:r w:rsidRPr="00563AEA">
        <w:t>Mozgássérültek,</w:t>
      </w:r>
      <w:r w:rsidRPr="00563AEA">
        <w:rPr>
          <w:spacing w:val="-2"/>
        </w:rPr>
        <w:t xml:space="preserve"> </w:t>
      </w:r>
      <w:r w:rsidRPr="00563AEA">
        <w:t>látássérültek,</w:t>
      </w:r>
      <w:r w:rsidRPr="00563AEA">
        <w:rPr>
          <w:spacing w:val="-1"/>
        </w:rPr>
        <w:t xml:space="preserve"> </w:t>
      </w:r>
      <w:r w:rsidRPr="00563AEA">
        <w:t>siketek,</w:t>
      </w:r>
      <w:r w:rsidRPr="00563AEA">
        <w:rPr>
          <w:spacing w:val="-1"/>
        </w:rPr>
        <w:t xml:space="preserve"> </w:t>
      </w:r>
      <w:r w:rsidRPr="00563AEA">
        <w:t>szellemi</w:t>
      </w:r>
      <w:r w:rsidRPr="00563AEA">
        <w:rPr>
          <w:spacing w:val="-1"/>
        </w:rPr>
        <w:t xml:space="preserve"> </w:t>
      </w:r>
      <w:r w:rsidRPr="00563AEA">
        <w:t>fogyatékosok</w:t>
      </w:r>
    </w:p>
    <w:p w14:paraId="7F735C26" w14:textId="77777777" w:rsidR="000F7B70" w:rsidRPr="001A4B8E" w:rsidRDefault="000F7B70" w:rsidP="000F7B70">
      <w:pPr>
        <w:pStyle w:val="Szvegtrzs"/>
        <w:spacing w:line="275" w:lineRule="exact"/>
        <w:ind w:left="1384"/>
      </w:pPr>
      <w:r w:rsidRPr="00563AEA">
        <w:t>A</w:t>
      </w:r>
      <w:r w:rsidRPr="00563AEA">
        <w:rPr>
          <w:spacing w:val="-4"/>
        </w:rPr>
        <w:t xml:space="preserve"> </w:t>
      </w:r>
      <w:r w:rsidRPr="00563AEA">
        <w:t>fogyatékkal</w:t>
      </w:r>
      <w:r w:rsidRPr="00563AEA">
        <w:rPr>
          <w:spacing w:val="-1"/>
        </w:rPr>
        <w:t xml:space="preserve"> </w:t>
      </w:r>
      <w:r w:rsidRPr="00563AEA">
        <w:t>élők</w:t>
      </w:r>
      <w:r w:rsidRPr="00563AEA">
        <w:rPr>
          <w:spacing w:val="-2"/>
        </w:rPr>
        <w:t xml:space="preserve"> </w:t>
      </w:r>
      <w:r w:rsidRPr="00563AEA">
        <w:t>kommunikációját</w:t>
      </w:r>
      <w:r w:rsidRPr="00563AEA">
        <w:rPr>
          <w:spacing w:val="-3"/>
        </w:rPr>
        <w:t xml:space="preserve"> </w:t>
      </w:r>
      <w:r w:rsidRPr="00563AEA">
        <w:t>segítő</w:t>
      </w:r>
      <w:r w:rsidRPr="00563AEA">
        <w:rPr>
          <w:spacing w:val="-2"/>
        </w:rPr>
        <w:t xml:space="preserve"> </w:t>
      </w:r>
      <w:r w:rsidRPr="00563AEA">
        <w:t>programok</w:t>
      </w:r>
    </w:p>
    <w:p w14:paraId="07A3098E" w14:textId="77777777" w:rsidR="000F7B70" w:rsidRPr="001A4B8E" w:rsidRDefault="000F7B70" w:rsidP="000F7B70">
      <w:pPr>
        <w:pStyle w:val="Szvegtrzs"/>
        <w:spacing w:before="202"/>
        <w:ind w:left="676"/>
      </w:pPr>
      <w:r w:rsidRPr="00563AEA">
        <w:t>Kommunikáció</w:t>
      </w:r>
      <w:r w:rsidRPr="00563AEA">
        <w:rPr>
          <w:spacing w:val="-3"/>
        </w:rPr>
        <w:t xml:space="preserve"> </w:t>
      </w:r>
      <w:r w:rsidRPr="00563AEA">
        <w:t>korlátozott</w:t>
      </w:r>
      <w:r w:rsidRPr="00563AEA">
        <w:rPr>
          <w:spacing w:val="-3"/>
        </w:rPr>
        <w:t xml:space="preserve"> </w:t>
      </w:r>
      <w:r w:rsidRPr="00563AEA">
        <w:t>nyelvi</w:t>
      </w:r>
      <w:r w:rsidRPr="00563AEA">
        <w:rPr>
          <w:spacing w:val="-3"/>
        </w:rPr>
        <w:t xml:space="preserve"> </w:t>
      </w:r>
      <w:r w:rsidRPr="00563AEA">
        <w:t>kód</w:t>
      </w:r>
      <w:r w:rsidRPr="00563AEA">
        <w:rPr>
          <w:spacing w:val="-3"/>
        </w:rPr>
        <w:t xml:space="preserve"> </w:t>
      </w:r>
      <w:r w:rsidRPr="00563AEA">
        <w:t>esetén:</w:t>
      </w:r>
    </w:p>
    <w:p w14:paraId="14B247DB" w14:textId="77777777" w:rsidR="000F7B70" w:rsidRPr="001A4B8E" w:rsidRDefault="000F7B70" w:rsidP="000F7B70">
      <w:pPr>
        <w:pStyle w:val="Szvegtrzs"/>
        <w:spacing w:before="41" w:line="276" w:lineRule="auto"/>
        <w:ind w:left="1384" w:right="1467"/>
      </w:pPr>
      <w:r w:rsidRPr="00563AEA">
        <w:t>Kommunikáció más anyanyelvű turistákkal, migránsokkal, cigány etnikumhoz</w:t>
      </w:r>
      <w:r w:rsidRPr="00563AEA">
        <w:rPr>
          <w:spacing w:val="-57"/>
        </w:rPr>
        <w:t xml:space="preserve"> </w:t>
      </w:r>
      <w:r w:rsidRPr="00563AEA">
        <w:t>tartozókkal</w:t>
      </w:r>
    </w:p>
    <w:p w14:paraId="167B6A0A" w14:textId="77777777" w:rsidR="000F7B70" w:rsidRPr="001A4B8E" w:rsidRDefault="000F7B70" w:rsidP="000F7B70">
      <w:pPr>
        <w:pStyle w:val="Szvegtrzs"/>
        <w:spacing w:before="1"/>
        <w:ind w:left="1384"/>
      </w:pPr>
      <w:r w:rsidRPr="00563AEA">
        <w:t>Fordítóprogramok</w:t>
      </w:r>
      <w:r w:rsidRPr="00563AEA">
        <w:rPr>
          <w:spacing w:val="-2"/>
        </w:rPr>
        <w:t xml:space="preserve"> </w:t>
      </w:r>
      <w:r w:rsidRPr="00563AEA">
        <w:t>ismerete,</w:t>
      </w:r>
      <w:r w:rsidRPr="00563AEA">
        <w:rPr>
          <w:spacing w:val="-2"/>
        </w:rPr>
        <w:t xml:space="preserve"> </w:t>
      </w:r>
      <w:r w:rsidRPr="00563AEA">
        <w:t>hatékony</w:t>
      </w:r>
      <w:r w:rsidRPr="00563AEA">
        <w:rPr>
          <w:spacing w:val="-6"/>
        </w:rPr>
        <w:t xml:space="preserve"> </w:t>
      </w:r>
      <w:r w:rsidRPr="00563AEA">
        <w:t>használata</w:t>
      </w:r>
    </w:p>
    <w:p w14:paraId="179FAE11" w14:textId="77777777" w:rsidR="000F7B70" w:rsidRPr="001A4B8E" w:rsidRDefault="000F7B70" w:rsidP="000F7B70">
      <w:pPr>
        <w:pStyle w:val="Szvegtrzs"/>
        <w:spacing w:before="202"/>
        <w:ind w:left="676"/>
      </w:pPr>
      <w:r w:rsidRPr="00563AEA">
        <w:t>Kommunikáció</w:t>
      </w:r>
      <w:r w:rsidRPr="00563AEA">
        <w:rPr>
          <w:spacing w:val="-3"/>
        </w:rPr>
        <w:t xml:space="preserve"> </w:t>
      </w:r>
      <w:r w:rsidRPr="00563AEA">
        <w:t>az</w:t>
      </w:r>
      <w:r w:rsidRPr="00563AEA">
        <w:rPr>
          <w:spacing w:val="-3"/>
        </w:rPr>
        <w:t xml:space="preserve"> </w:t>
      </w:r>
      <w:r w:rsidRPr="00563AEA">
        <w:t>áldozatokkal:</w:t>
      </w:r>
    </w:p>
    <w:p w14:paraId="63E59100" w14:textId="77777777" w:rsidR="000F7B70" w:rsidRPr="001A4B8E" w:rsidRDefault="000F7B70" w:rsidP="000F7B70">
      <w:pPr>
        <w:pStyle w:val="Szvegtrzs"/>
        <w:spacing w:before="40"/>
        <w:ind w:left="1384"/>
      </w:pPr>
      <w:r w:rsidRPr="00563AEA">
        <w:t>Baleseti</w:t>
      </w:r>
      <w:r w:rsidRPr="00563AEA">
        <w:rPr>
          <w:spacing w:val="-2"/>
        </w:rPr>
        <w:t xml:space="preserve"> </w:t>
      </w:r>
      <w:r w:rsidRPr="00563AEA">
        <w:t>sérült,</w:t>
      </w:r>
      <w:r w:rsidRPr="00563AEA">
        <w:rPr>
          <w:spacing w:val="-2"/>
        </w:rPr>
        <w:t xml:space="preserve"> </w:t>
      </w:r>
      <w:r w:rsidRPr="00563AEA">
        <w:t>időskorú,</w:t>
      </w:r>
      <w:r w:rsidRPr="00563AEA">
        <w:rPr>
          <w:spacing w:val="-2"/>
        </w:rPr>
        <w:t xml:space="preserve"> </w:t>
      </w:r>
      <w:r w:rsidRPr="00563AEA">
        <w:t>gyermekkorú</w:t>
      </w:r>
      <w:r w:rsidRPr="00563AEA">
        <w:rPr>
          <w:spacing w:val="-1"/>
        </w:rPr>
        <w:t xml:space="preserve"> </w:t>
      </w:r>
      <w:r w:rsidRPr="00563AEA">
        <w:t>áldozatokkal</w:t>
      </w:r>
      <w:r w:rsidRPr="00563AEA">
        <w:rPr>
          <w:spacing w:val="-2"/>
        </w:rPr>
        <w:t xml:space="preserve"> </w:t>
      </w:r>
      <w:r w:rsidRPr="00563AEA">
        <w:t>való</w:t>
      </w:r>
      <w:r w:rsidRPr="00563AEA">
        <w:rPr>
          <w:spacing w:val="-2"/>
        </w:rPr>
        <w:t xml:space="preserve"> </w:t>
      </w:r>
      <w:r w:rsidRPr="00563AEA">
        <w:t>kommunikáció</w:t>
      </w:r>
    </w:p>
    <w:p w14:paraId="78F88A22" w14:textId="77777777" w:rsidR="000F7B70" w:rsidRPr="001A4B8E" w:rsidRDefault="000F7B70" w:rsidP="000F7B70">
      <w:pPr>
        <w:pStyle w:val="Szvegtrzs"/>
        <w:spacing w:before="41"/>
        <w:ind w:left="1384"/>
      </w:pPr>
      <w:r w:rsidRPr="00563AEA">
        <w:t>Váratlan,</w:t>
      </w:r>
      <w:r w:rsidRPr="00563AEA">
        <w:rPr>
          <w:spacing w:val="-1"/>
        </w:rPr>
        <w:t xml:space="preserve"> </w:t>
      </w:r>
      <w:r w:rsidRPr="00563AEA">
        <w:t>előre</w:t>
      </w:r>
      <w:r w:rsidRPr="00563AEA">
        <w:rPr>
          <w:spacing w:val="-4"/>
        </w:rPr>
        <w:t xml:space="preserve"> </w:t>
      </w:r>
      <w:r w:rsidRPr="00563AEA">
        <w:t>nem</w:t>
      </w:r>
      <w:r w:rsidRPr="00563AEA">
        <w:rPr>
          <w:spacing w:val="-2"/>
        </w:rPr>
        <w:t xml:space="preserve"> </w:t>
      </w:r>
      <w:r w:rsidRPr="00563AEA">
        <w:t>létható</w:t>
      </w:r>
      <w:r w:rsidRPr="00563AEA">
        <w:rPr>
          <w:spacing w:val="-3"/>
        </w:rPr>
        <w:t xml:space="preserve"> </w:t>
      </w:r>
      <w:r w:rsidRPr="00563AEA">
        <w:t>helyzetek</w:t>
      </w:r>
      <w:r w:rsidRPr="00563AEA">
        <w:rPr>
          <w:spacing w:val="-2"/>
        </w:rPr>
        <w:t xml:space="preserve"> </w:t>
      </w:r>
      <w:r w:rsidRPr="00563AEA">
        <w:t>adekvát</w:t>
      </w:r>
      <w:r w:rsidRPr="00563AEA">
        <w:rPr>
          <w:spacing w:val="-2"/>
        </w:rPr>
        <w:t xml:space="preserve"> </w:t>
      </w:r>
      <w:r w:rsidRPr="00563AEA">
        <w:t>kezelése</w:t>
      </w:r>
      <w:r w:rsidRPr="00563AEA">
        <w:rPr>
          <w:spacing w:val="-4"/>
        </w:rPr>
        <w:t xml:space="preserve"> </w:t>
      </w:r>
      <w:r w:rsidRPr="00563AEA">
        <w:t>empátiával,</w:t>
      </w:r>
      <w:r w:rsidRPr="00563AEA">
        <w:rPr>
          <w:spacing w:val="-2"/>
        </w:rPr>
        <w:t xml:space="preserve"> </w:t>
      </w:r>
      <w:r w:rsidRPr="00563AEA">
        <w:t>segítőkészséggel</w:t>
      </w:r>
    </w:p>
    <w:p w14:paraId="71D83216" w14:textId="77777777" w:rsidR="000F7B70" w:rsidRPr="001A4B8E" w:rsidRDefault="000F7B70" w:rsidP="000F7B70">
      <w:pPr>
        <w:pStyle w:val="Szvegtrzs"/>
        <w:spacing w:before="202"/>
        <w:ind w:left="676"/>
      </w:pPr>
      <w:r w:rsidRPr="00563AEA">
        <w:t>Kommunikáció</w:t>
      </w:r>
      <w:r w:rsidRPr="00563AEA">
        <w:rPr>
          <w:spacing w:val="-3"/>
        </w:rPr>
        <w:t xml:space="preserve"> </w:t>
      </w:r>
      <w:r w:rsidRPr="00563AEA">
        <w:t>a</w:t>
      </w:r>
      <w:r w:rsidRPr="00563AEA">
        <w:rPr>
          <w:spacing w:val="-3"/>
        </w:rPr>
        <w:t xml:space="preserve"> </w:t>
      </w:r>
      <w:r w:rsidRPr="00563AEA">
        <w:t>munkahelyen:</w:t>
      </w:r>
    </w:p>
    <w:p w14:paraId="0E065A06" w14:textId="77777777" w:rsidR="000F7B70" w:rsidRPr="001A4B8E" w:rsidRDefault="000F7B70" w:rsidP="000F7B70">
      <w:pPr>
        <w:pStyle w:val="Szvegtrzs"/>
        <w:spacing w:before="41" w:line="276" w:lineRule="auto"/>
        <w:ind w:left="1384" w:right="3254"/>
      </w:pPr>
      <w:r w:rsidRPr="00563AEA">
        <w:t>Kommunikációs stratégiák a munkahelyi alkalmazkodásban</w:t>
      </w:r>
      <w:r w:rsidRPr="00563AEA">
        <w:rPr>
          <w:spacing w:val="-57"/>
        </w:rPr>
        <w:t xml:space="preserve"> </w:t>
      </w:r>
      <w:r w:rsidRPr="00563AEA">
        <w:t>Munkahelyi</w:t>
      </w:r>
      <w:r w:rsidRPr="00563AEA">
        <w:rPr>
          <w:spacing w:val="-1"/>
        </w:rPr>
        <w:t xml:space="preserve"> </w:t>
      </w:r>
      <w:r w:rsidRPr="00563AEA">
        <w:t>konfliktusok</w:t>
      </w:r>
    </w:p>
    <w:p w14:paraId="24B85E8A" w14:textId="77777777" w:rsidR="000F7B70" w:rsidRPr="001A4B8E" w:rsidRDefault="000F7B70" w:rsidP="000F7B70">
      <w:pPr>
        <w:pStyle w:val="Szvegtrzs"/>
        <w:spacing w:before="1"/>
        <w:ind w:left="1384"/>
      </w:pPr>
      <w:r w:rsidRPr="00563AEA">
        <w:t>Kollegialitás</w:t>
      </w:r>
    </w:p>
    <w:p w14:paraId="500F9D1D" w14:textId="77777777" w:rsidR="000F7B70" w:rsidRPr="001A4B8E" w:rsidRDefault="000F7B70" w:rsidP="000F7B70">
      <w:pPr>
        <w:pStyle w:val="Szvegtrzs"/>
        <w:spacing w:before="41"/>
        <w:ind w:left="1384"/>
      </w:pPr>
      <w:r w:rsidRPr="00563AEA">
        <w:t>Alá-</w:t>
      </w:r>
      <w:r w:rsidRPr="00563AEA">
        <w:rPr>
          <w:spacing w:val="-4"/>
        </w:rPr>
        <w:t xml:space="preserve"> </w:t>
      </w:r>
      <w:r w:rsidRPr="00563AEA">
        <w:t>fölérendeltségi</w:t>
      </w:r>
      <w:r w:rsidRPr="00563AEA">
        <w:rPr>
          <w:spacing w:val="-2"/>
        </w:rPr>
        <w:t xml:space="preserve"> </w:t>
      </w:r>
      <w:r w:rsidRPr="00563AEA">
        <w:t>viszonyok</w:t>
      </w:r>
      <w:r w:rsidRPr="00563AEA">
        <w:rPr>
          <w:spacing w:val="-2"/>
        </w:rPr>
        <w:t xml:space="preserve"> </w:t>
      </w:r>
      <w:r w:rsidRPr="00563AEA">
        <w:t>kommunikációs</w:t>
      </w:r>
      <w:r w:rsidRPr="00563AEA">
        <w:rPr>
          <w:spacing w:val="-2"/>
        </w:rPr>
        <w:t xml:space="preserve"> </w:t>
      </w:r>
      <w:r w:rsidRPr="00563AEA">
        <w:t>kezelése</w:t>
      </w:r>
      <w:r w:rsidRPr="00563AEA">
        <w:rPr>
          <w:spacing w:val="-4"/>
        </w:rPr>
        <w:t xml:space="preserve"> </w:t>
      </w:r>
      <w:r w:rsidRPr="00563AEA">
        <w:t>a</w:t>
      </w:r>
      <w:r w:rsidRPr="00563AEA">
        <w:rPr>
          <w:spacing w:val="-3"/>
        </w:rPr>
        <w:t xml:space="preserve"> </w:t>
      </w:r>
      <w:r w:rsidRPr="00563AEA">
        <w:t>közszolgálat</w:t>
      </w:r>
      <w:r w:rsidRPr="00563AEA">
        <w:rPr>
          <w:spacing w:val="-3"/>
        </w:rPr>
        <w:t xml:space="preserve"> </w:t>
      </w:r>
      <w:r w:rsidRPr="00563AEA">
        <w:t>világában</w:t>
      </w:r>
    </w:p>
    <w:p w14:paraId="020B383B" w14:textId="77777777" w:rsidR="000F7B70" w:rsidRPr="001A4B8E" w:rsidRDefault="000F7B70" w:rsidP="000F7B70">
      <w:pPr>
        <w:pStyle w:val="Szvegtrzs"/>
        <w:spacing w:before="202"/>
        <w:ind w:left="676"/>
      </w:pPr>
      <w:r w:rsidRPr="00563AEA">
        <w:t>Jelenlét</w:t>
      </w:r>
      <w:r w:rsidRPr="00563AEA">
        <w:rPr>
          <w:spacing w:val="-2"/>
        </w:rPr>
        <w:t xml:space="preserve"> </w:t>
      </w:r>
      <w:r w:rsidRPr="00563AEA">
        <w:t>a</w:t>
      </w:r>
      <w:r w:rsidRPr="00563AEA">
        <w:rPr>
          <w:spacing w:val="-1"/>
        </w:rPr>
        <w:t xml:space="preserve"> </w:t>
      </w:r>
      <w:r w:rsidRPr="00563AEA">
        <w:t>közösségi</w:t>
      </w:r>
      <w:r w:rsidRPr="00563AEA">
        <w:rPr>
          <w:spacing w:val="-2"/>
        </w:rPr>
        <w:t xml:space="preserve"> </w:t>
      </w:r>
      <w:r w:rsidRPr="00563AEA">
        <w:t>médiában:</w:t>
      </w:r>
    </w:p>
    <w:p w14:paraId="0378E8FC" w14:textId="77777777" w:rsidR="000F7B70" w:rsidRPr="001A4B8E" w:rsidRDefault="000F7B70" w:rsidP="000F7B70">
      <w:pPr>
        <w:pStyle w:val="Szvegtrzs"/>
        <w:spacing w:before="41" w:line="276" w:lineRule="auto"/>
        <w:ind w:left="1384" w:right="1394"/>
      </w:pPr>
      <w:r w:rsidRPr="00563AEA">
        <w:t>A nyilvánosság és a tudás új terei: közösségi média fejlődése, típusai, szabályai</w:t>
      </w:r>
      <w:r w:rsidRPr="00563AEA">
        <w:rPr>
          <w:spacing w:val="-58"/>
        </w:rPr>
        <w:t xml:space="preserve"> </w:t>
      </w:r>
      <w:r w:rsidRPr="00563AEA">
        <w:t>A</w:t>
      </w:r>
      <w:r w:rsidRPr="00563AEA">
        <w:rPr>
          <w:spacing w:val="-2"/>
        </w:rPr>
        <w:t xml:space="preserve"> </w:t>
      </w:r>
      <w:r w:rsidRPr="00563AEA">
        <w:t>közösségi</w:t>
      </w:r>
      <w:r w:rsidRPr="00563AEA">
        <w:rPr>
          <w:spacing w:val="-1"/>
        </w:rPr>
        <w:t xml:space="preserve"> </w:t>
      </w:r>
      <w:r w:rsidRPr="00563AEA">
        <w:t>média</w:t>
      </w:r>
      <w:r w:rsidRPr="00563AEA">
        <w:rPr>
          <w:spacing w:val="-1"/>
        </w:rPr>
        <w:t xml:space="preserve"> </w:t>
      </w:r>
      <w:r w:rsidRPr="00563AEA">
        <w:t>világában</w:t>
      </w:r>
      <w:r w:rsidRPr="00563AEA">
        <w:rPr>
          <w:spacing w:val="-1"/>
        </w:rPr>
        <w:t xml:space="preserve"> </w:t>
      </w:r>
      <w:r w:rsidRPr="00563AEA">
        <w:t>való</w:t>
      </w:r>
      <w:r w:rsidRPr="00563AEA">
        <w:rPr>
          <w:spacing w:val="-1"/>
        </w:rPr>
        <w:t xml:space="preserve"> </w:t>
      </w:r>
      <w:r w:rsidRPr="00563AEA">
        <w:t>jelenlét</w:t>
      </w:r>
      <w:r w:rsidRPr="00563AEA">
        <w:rPr>
          <w:spacing w:val="-1"/>
        </w:rPr>
        <w:t xml:space="preserve"> </w:t>
      </w:r>
      <w:r w:rsidRPr="00563AEA">
        <w:t>lehetséges</w:t>
      </w:r>
      <w:r w:rsidRPr="00563AEA">
        <w:rPr>
          <w:spacing w:val="1"/>
        </w:rPr>
        <w:t xml:space="preserve"> </w:t>
      </w:r>
      <w:r w:rsidRPr="00563AEA">
        <w:t>előnyei</w:t>
      </w:r>
      <w:r w:rsidRPr="00563AEA">
        <w:rPr>
          <w:spacing w:val="-1"/>
        </w:rPr>
        <w:t xml:space="preserve"> </w:t>
      </w:r>
      <w:r w:rsidRPr="00563AEA">
        <w:t>és</w:t>
      </w:r>
      <w:r w:rsidRPr="00563AEA">
        <w:rPr>
          <w:spacing w:val="-1"/>
        </w:rPr>
        <w:t xml:space="preserve"> </w:t>
      </w:r>
      <w:r w:rsidRPr="00563AEA">
        <w:t>hátrányai</w:t>
      </w:r>
    </w:p>
    <w:p w14:paraId="508EABD8" w14:textId="77777777" w:rsidR="000F7B70" w:rsidRPr="001A4B8E" w:rsidRDefault="000F7B70" w:rsidP="000F7B70">
      <w:pPr>
        <w:pStyle w:val="Szvegtrzs"/>
        <w:spacing w:line="275" w:lineRule="exact"/>
        <w:ind w:left="1384"/>
      </w:pPr>
      <w:r w:rsidRPr="00563AEA">
        <w:t>A</w:t>
      </w:r>
      <w:r w:rsidRPr="00563AEA">
        <w:rPr>
          <w:spacing w:val="-2"/>
        </w:rPr>
        <w:t xml:space="preserve"> </w:t>
      </w:r>
      <w:r w:rsidRPr="00563AEA">
        <w:t>közösségi</w:t>
      </w:r>
      <w:r w:rsidRPr="00563AEA">
        <w:rPr>
          <w:spacing w:val="-1"/>
        </w:rPr>
        <w:t xml:space="preserve"> </w:t>
      </w:r>
      <w:r w:rsidRPr="00563AEA">
        <w:t>médiajelenlét</w:t>
      </w:r>
      <w:r w:rsidRPr="00563AEA">
        <w:rPr>
          <w:spacing w:val="-1"/>
        </w:rPr>
        <w:t xml:space="preserve"> </w:t>
      </w:r>
      <w:r w:rsidRPr="00563AEA">
        <w:t>és</w:t>
      </w:r>
      <w:r w:rsidRPr="00563AEA">
        <w:rPr>
          <w:spacing w:val="-1"/>
        </w:rPr>
        <w:t xml:space="preserve"> </w:t>
      </w:r>
      <w:r w:rsidRPr="00563AEA">
        <w:t>a</w:t>
      </w:r>
      <w:r w:rsidRPr="00563AEA">
        <w:rPr>
          <w:spacing w:val="-3"/>
        </w:rPr>
        <w:t xml:space="preserve"> </w:t>
      </w:r>
      <w:r w:rsidRPr="00563AEA">
        <w:t>közszolgálat</w:t>
      </w:r>
    </w:p>
    <w:p w14:paraId="59722EDC" w14:textId="77777777" w:rsidR="000F7B70" w:rsidRPr="001A4B8E" w:rsidRDefault="000F7B70" w:rsidP="000F7B70">
      <w:pPr>
        <w:pStyle w:val="Szvegtrzs"/>
        <w:spacing w:before="72"/>
        <w:ind w:left="1384"/>
      </w:pPr>
      <w:r w:rsidRPr="00563AEA">
        <w:t>Milyen</w:t>
      </w:r>
      <w:r w:rsidRPr="00563AEA">
        <w:rPr>
          <w:spacing w:val="-3"/>
        </w:rPr>
        <w:t xml:space="preserve"> </w:t>
      </w:r>
      <w:r w:rsidRPr="00563AEA">
        <w:t>szabályok</w:t>
      </w:r>
      <w:r w:rsidRPr="00563AEA">
        <w:rPr>
          <w:spacing w:val="-2"/>
        </w:rPr>
        <w:t xml:space="preserve"> </w:t>
      </w:r>
      <w:r w:rsidRPr="00563AEA">
        <w:t>betartásával</w:t>
      </w:r>
      <w:r w:rsidRPr="00563AEA">
        <w:rPr>
          <w:spacing w:val="-2"/>
        </w:rPr>
        <w:t xml:space="preserve"> </w:t>
      </w:r>
      <w:r w:rsidRPr="00563AEA">
        <w:t>lehet</w:t>
      </w:r>
      <w:r w:rsidRPr="00563AEA">
        <w:rPr>
          <w:spacing w:val="-2"/>
        </w:rPr>
        <w:t xml:space="preserve"> </w:t>
      </w:r>
      <w:r w:rsidRPr="00563AEA">
        <w:t>a</w:t>
      </w:r>
      <w:r w:rsidRPr="00563AEA">
        <w:rPr>
          <w:spacing w:val="-2"/>
        </w:rPr>
        <w:t xml:space="preserve"> </w:t>
      </w:r>
      <w:r w:rsidRPr="00563AEA">
        <w:t>közösségi</w:t>
      </w:r>
      <w:r w:rsidRPr="00563AEA">
        <w:rPr>
          <w:spacing w:val="-2"/>
        </w:rPr>
        <w:t xml:space="preserve"> </w:t>
      </w:r>
      <w:r w:rsidRPr="00563AEA">
        <w:t>médiajelenlét</w:t>
      </w:r>
      <w:r w:rsidRPr="00563AEA">
        <w:rPr>
          <w:spacing w:val="-2"/>
        </w:rPr>
        <w:t xml:space="preserve"> </w:t>
      </w:r>
      <w:r w:rsidRPr="00563AEA">
        <w:t>veszélyeit</w:t>
      </w:r>
      <w:r w:rsidRPr="00563AEA">
        <w:rPr>
          <w:spacing w:val="-2"/>
        </w:rPr>
        <w:t xml:space="preserve"> </w:t>
      </w:r>
      <w:r w:rsidRPr="00563AEA">
        <w:t>csökkenteni</w:t>
      </w:r>
    </w:p>
    <w:p w14:paraId="0C7C8E0F" w14:textId="77777777" w:rsidR="000F7B70" w:rsidRPr="001A4B8E" w:rsidRDefault="000F7B70" w:rsidP="000F7B70">
      <w:pPr>
        <w:pStyle w:val="Szvegtrzs"/>
        <w:spacing w:before="202"/>
        <w:ind w:left="676"/>
        <w:jc w:val="both"/>
      </w:pPr>
      <w:r w:rsidRPr="00563AEA">
        <w:t>Tájékozódás</w:t>
      </w:r>
      <w:r w:rsidRPr="00563AEA">
        <w:rPr>
          <w:spacing w:val="-4"/>
        </w:rPr>
        <w:t xml:space="preserve"> </w:t>
      </w:r>
      <w:r w:rsidRPr="00563AEA">
        <w:t>a</w:t>
      </w:r>
      <w:r w:rsidRPr="00563AEA">
        <w:rPr>
          <w:spacing w:val="-3"/>
        </w:rPr>
        <w:t xml:space="preserve"> </w:t>
      </w:r>
      <w:r w:rsidRPr="00563AEA">
        <w:t>hírek, álhírek</w:t>
      </w:r>
      <w:r w:rsidRPr="00563AEA">
        <w:rPr>
          <w:spacing w:val="-2"/>
        </w:rPr>
        <w:t xml:space="preserve"> </w:t>
      </w:r>
      <w:r w:rsidRPr="00563AEA">
        <w:t>világában:</w:t>
      </w:r>
    </w:p>
    <w:p w14:paraId="21628AA7" w14:textId="77777777" w:rsidR="000F7B70" w:rsidRPr="00563AEA" w:rsidRDefault="000F7B70" w:rsidP="000F7B70">
      <w:pPr>
        <w:pStyle w:val="Szvegtrzs"/>
        <w:spacing w:before="43" w:line="276" w:lineRule="auto"/>
        <w:ind w:left="1384" w:right="5280"/>
      </w:pPr>
      <w:r w:rsidRPr="00563AEA">
        <w:t>Az újfajta tudás és a hitelesség kérdése</w:t>
      </w:r>
      <w:r w:rsidRPr="00563AEA">
        <w:rPr>
          <w:spacing w:val="-57"/>
        </w:rPr>
        <w:t xml:space="preserve"> </w:t>
      </w:r>
      <w:r w:rsidRPr="00563AEA">
        <w:t>A</w:t>
      </w:r>
      <w:r w:rsidRPr="00563AEA">
        <w:rPr>
          <w:spacing w:val="-2"/>
        </w:rPr>
        <w:t xml:space="preserve"> </w:t>
      </w:r>
      <w:proofErr w:type="spellStart"/>
      <w:r w:rsidRPr="00563AEA">
        <w:t>fake</w:t>
      </w:r>
      <w:proofErr w:type="spellEnd"/>
      <w:r w:rsidRPr="00563AEA">
        <w:rPr>
          <w:spacing w:val="-1"/>
        </w:rPr>
        <w:t xml:space="preserve"> </w:t>
      </w:r>
      <w:proofErr w:type="spellStart"/>
      <w:r w:rsidRPr="00563AEA">
        <w:t>news</w:t>
      </w:r>
      <w:proofErr w:type="spellEnd"/>
      <w:r w:rsidRPr="00563AEA">
        <w:rPr>
          <w:spacing w:val="-1"/>
        </w:rPr>
        <w:t xml:space="preserve"> </w:t>
      </w:r>
      <w:r w:rsidRPr="00563AEA">
        <w:t>terjedése</w:t>
      </w:r>
    </w:p>
    <w:p w14:paraId="5C6DDACB" w14:textId="77777777" w:rsidR="000F7B70" w:rsidRPr="00563AEA" w:rsidRDefault="000F7B70" w:rsidP="000F7B70">
      <w:pPr>
        <w:pStyle w:val="Szvegtrzs"/>
        <w:spacing w:before="43" w:line="276" w:lineRule="auto"/>
        <w:ind w:left="1384" w:right="5280"/>
      </w:pPr>
    </w:p>
    <w:p w14:paraId="7D6F8B70" w14:textId="77777777" w:rsidR="000F7B70" w:rsidRPr="00442B08" w:rsidRDefault="000F7B70" w:rsidP="000F7B70">
      <w:pPr>
        <w:ind w:left="567"/>
        <w:rPr>
          <w:b/>
          <w:sz w:val="24"/>
          <w:szCs w:val="24"/>
        </w:rPr>
      </w:pPr>
      <w:r w:rsidRPr="00442B08">
        <w:rPr>
          <w:b/>
          <w:sz w:val="24"/>
          <w:szCs w:val="24"/>
        </w:rPr>
        <w:t>Társadalom- és emberismeret a magánbiztonságban: (NKE</w:t>
      </w:r>
      <w:r w:rsidRPr="00442B08">
        <w:rPr>
          <w:b/>
          <w:spacing w:val="1"/>
          <w:sz w:val="24"/>
          <w:szCs w:val="24"/>
        </w:rPr>
        <w:t xml:space="preserve"> </w:t>
      </w:r>
      <w:r w:rsidRPr="00442B08">
        <w:rPr>
          <w:b/>
          <w:sz w:val="24"/>
          <w:szCs w:val="24"/>
        </w:rPr>
        <w:t>témakör)</w:t>
      </w:r>
      <w:r w:rsidRPr="00442B08">
        <w:rPr>
          <w:b/>
          <w:sz w:val="24"/>
          <w:szCs w:val="24"/>
        </w:rPr>
        <w:tab/>
        <w:t>8</w:t>
      </w:r>
      <w:r w:rsidRPr="00442B08">
        <w:rPr>
          <w:b/>
          <w:spacing w:val="-1"/>
          <w:sz w:val="24"/>
          <w:szCs w:val="24"/>
        </w:rPr>
        <w:t xml:space="preserve"> </w:t>
      </w:r>
      <w:r w:rsidRPr="00442B08">
        <w:rPr>
          <w:b/>
          <w:sz w:val="24"/>
          <w:szCs w:val="24"/>
        </w:rPr>
        <w:t>óra</w:t>
      </w:r>
    </w:p>
    <w:p w14:paraId="3B4544E5" w14:textId="77777777" w:rsidR="000F7B70" w:rsidRPr="002E0264" w:rsidRDefault="000F7B70" w:rsidP="000F7B70">
      <w:pPr>
        <w:ind w:left="567"/>
        <w:rPr>
          <w:b/>
          <w:sz w:val="24"/>
          <w:szCs w:val="24"/>
        </w:rPr>
      </w:pPr>
    </w:p>
    <w:p w14:paraId="6B70CCBF" w14:textId="77777777" w:rsidR="000F7B70" w:rsidRPr="002E0264" w:rsidRDefault="000F7B70" w:rsidP="000F7B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7D4EF"/>
        <w:ind w:left="709"/>
        <w:rPr>
          <w:sz w:val="24"/>
          <w:szCs w:val="24"/>
        </w:rPr>
      </w:pPr>
      <w:r w:rsidRPr="002E0264">
        <w:rPr>
          <w:sz w:val="24"/>
          <w:szCs w:val="24"/>
        </w:rPr>
        <w:t>A humán- és magatartástudományok szerepe a rendészeti és magánbiztonsági</w:t>
      </w:r>
    </w:p>
    <w:p w14:paraId="616BA722" w14:textId="77777777" w:rsidR="000F7B70" w:rsidRPr="002E0264" w:rsidRDefault="000F7B70" w:rsidP="000F7B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7D4EF"/>
        <w:ind w:left="709"/>
        <w:rPr>
          <w:sz w:val="24"/>
          <w:szCs w:val="24"/>
        </w:rPr>
      </w:pPr>
      <w:r w:rsidRPr="002E0264">
        <w:rPr>
          <w:sz w:val="24"/>
          <w:szCs w:val="24"/>
        </w:rPr>
        <w:t xml:space="preserve">munkában. </w:t>
      </w:r>
    </w:p>
    <w:p w14:paraId="79F7A4FB" w14:textId="77777777" w:rsidR="000F7B70" w:rsidRPr="002E0264" w:rsidRDefault="000F7B70" w:rsidP="000F7B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7D4EF"/>
        <w:ind w:left="709"/>
        <w:rPr>
          <w:sz w:val="24"/>
          <w:szCs w:val="24"/>
        </w:rPr>
      </w:pPr>
      <w:r w:rsidRPr="002E0264">
        <w:rPr>
          <w:sz w:val="24"/>
          <w:szCs w:val="24"/>
        </w:rPr>
        <w:t>Kiegészített tananyag tartalom (forrás):</w:t>
      </w:r>
    </w:p>
    <w:p w14:paraId="2C812506" w14:textId="77777777" w:rsidR="000F7B70" w:rsidRPr="002E0264" w:rsidRDefault="000F7B70" w:rsidP="000F7B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7D4EF"/>
        <w:ind w:left="709"/>
        <w:rPr>
          <w:sz w:val="24"/>
          <w:szCs w:val="24"/>
        </w:rPr>
      </w:pPr>
      <w:proofErr w:type="spellStart"/>
      <w:r w:rsidRPr="002E0264">
        <w:rPr>
          <w:sz w:val="24"/>
          <w:szCs w:val="24"/>
        </w:rPr>
        <w:t>Atkinson</w:t>
      </w:r>
      <w:proofErr w:type="spellEnd"/>
      <w:r w:rsidRPr="002E0264">
        <w:rPr>
          <w:sz w:val="24"/>
          <w:szCs w:val="24"/>
        </w:rPr>
        <w:t xml:space="preserve"> </w:t>
      </w:r>
      <w:proofErr w:type="spellStart"/>
      <w:r w:rsidRPr="002E0264">
        <w:rPr>
          <w:sz w:val="24"/>
          <w:szCs w:val="24"/>
        </w:rPr>
        <w:t>et</w:t>
      </w:r>
      <w:proofErr w:type="spellEnd"/>
      <w:r w:rsidRPr="002E0264">
        <w:rPr>
          <w:sz w:val="24"/>
          <w:szCs w:val="24"/>
        </w:rPr>
        <w:t xml:space="preserve"> </w:t>
      </w:r>
      <w:proofErr w:type="spellStart"/>
      <w:r w:rsidRPr="002E0264">
        <w:rPr>
          <w:sz w:val="24"/>
          <w:szCs w:val="24"/>
        </w:rPr>
        <w:t>al</w:t>
      </w:r>
      <w:proofErr w:type="spellEnd"/>
      <w:r w:rsidRPr="002E0264">
        <w:rPr>
          <w:sz w:val="24"/>
          <w:szCs w:val="24"/>
        </w:rPr>
        <w:t xml:space="preserve">: Pszichológia. Osiris, Budapest, 2005. 14. fejezet (Stressz és egészség) egészében (523-558); 15. fejezet egészében (Pszichés rendellenességek) 560- 602, 17. fejezet egészében (Társas befolyásolás) 643-683, 18. fejezet (Társas megismerés) 685-706. ISBN: 9789633897133 </w:t>
      </w:r>
    </w:p>
    <w:p w14:paraId="71762A1F" w14:textId="77777777" w:rsidR="000F7B70" w:rsidRPr="002E0264" w:rsidRDefault="000F7B70" w:rsidP="000F7B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7D4EF"/>
        <w:ind w:left="709"/>
        <w:rPr>
          <w:sz w:val="24"/>
          <w:szCs w:val="24"/>
        </w:rPr>
      </w:pPr>
      <w:r w:rsidRPr="002E0264">
        <w:rPr>
          <w:sz w:val="24"/>
          <w:szCs w:val="24"/>
        </w:rPr>
        <w:t xml:space="preserve">Christián László: A magánbiztonság elméleti alapjai Nemzeti Közszolgálati Egyetem, Budapest, </w:t>
      </w:r>
      <w:r w:rsidRPr="002E0264">
        <w:rPr>
          <w:sz w:val="24"/>
          <w:szCs w:val="24"/>
        </w:rPr>
        <w:lastRenderedPageBreak/>
        <w:t xml:space="preserve">2014 2. fejezet (Dogmatikai alapfogalmak) 15-28 </w:t>
      </w:r>
    </w:p>
    <w:p w14:paraId="5D3AEA63" w14:textId="77777777" w:rsidR="000F7B70" w:rsidRPr="002E0264" w:rsidRDefault="000F7B70" w:rsidP="000F7B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7D4EF"/>
        <w:ind w:left="709"/>
        <w:rPr>
          <w:sz w:val="24"/>
          <w:szCs w:val="24"/>
        </w:rPr>
      </w:pPr>
      <w:r w:rsidRPr="002E0264">
        <w:rPr>
          <w:sz w:val="24"/>
          <w:szCs w:val="24"/>
        </w:rPr>
        <w:t xml:space="preserve">Haller József – Farkas Johanna (szerk.): Pszichológia a közszolgálatban I. Dialóg Campus, Budapest, 2018. (219-240). ISBN: 978-615-5889-67-7. (in </w:t>
      </w:r>
      <w:proofErr w:type="spellStart"/>
      <w:r w:rsidRPr="002E0264">
        <w:rPr>
          <w:sz w:val="24"/>
          <w:szCs w:val="24"/>
        </w:rPr>
        <w:t>Hungarian</w:t>
      </w:r>
      <w:proofErr w:type="spellEnd"/>
      <w:r w:rsidRPr="002E0264">
        <w:rPr>
          <w:sz w:val="24"/>
          <w:szCs w:val="24"/>
        </w:rPr>
        <w:t>) </w:t>
      </w:r>
    </w:p>
    <w:p w14:paraId="383EAD02" w14:textId="77777777" w:rsidR="000F7B70" w:rsidRPr="002E0264" w:rsidRDefault="000F7B70" w:rsidP="000F7B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7D4EF"/>
        <w:ind w:left="709"/>
        <w:rPr>
          <w:sz w:val="24"/>
          <w:szCs w:val="24"/>
        </w:rPr>
      </w:pPr>
      <w:r w:rsidRPr="002E0264">
        <w:rPr>
          <w:sz w:val="24"/>
          <w:szCs w:val="24"/>
        </w:rPr>
        <w:t>Oláh Attila: Bevezetés a pszichológiába. ELTE, Budapest, 2006. (477-663). ISBN: 963 9704 73 3 </w:t>
      </w:r>
    </w:p>
    <w:p w14:paraId="578005C9" w14:textId="77777777" w:rsidR="000F7B70" w:rsidRPr="002E0264" w:rsidRDefault="000F7B70" w:rsidP="000F7B70">
      <w:pPr>
        <w:widowControl/>
        <w:autoSpaceDE/>
        <w:autoSpaceDN/>
        <w:spacing w:after="160" w:line="278" w:lineRule="auto"/>
        <w:rPr>
          <w:rFonts w:ascii="Aptos" w:eastAsia="Aptos" w:hAnsi="Aptos"/>
          <w:kern w:val="2"/>
          <w:sz w:val="24"/>
          <w:szCs w:val="24"/>
          <w14:ligatures w14:val="standardContextual"/>
        </w:rPr>
      </w:pPr>
    </w:p>
    <w:p w14:paraId="00C89142" w14:textId="77777777" w:rsidR="00B146DC" w:rsidRPr="00442B08" w:rsidRDefault="00B146DC">
      <w:pPr>
        <w:spacing w:line="276" w:lineRule="auto"/>
      </w:pPr>
    </w:p>
    <w:p w14:paraId="2C3C592A" w14:textId="77777777" w:rsidR="002E0264" w:rsidRPr="00442B08" w:rsidRDefault="002E0264" w:rsidP="002E0264">
      <w:pPr>
        <w:ind w:left="567"/>
        <w:rPr>
          <w:b/>
          <w:sz w:val="24"/>
          <w:szCs w:val="24"/>
        </w:rPr>
      </w:pPr>
      <w:r w:rsidRPr="00442B08">
        <w:rPr>
          <w:b/>
          <w:sz w:val="24"/>
          <w:szCs w:val="24"/>
        </w:rPr>
        <w:t>Társadalom- és emberismeret a magánbiztonságban: (NKE</w:t>
      </w:r>
      <w:r w:rsidRPr="00442B08">
        <w:rPr>
          <w:b/>
          <w:spacing w:val="1"/>
          <w:sz w:val="24"/>
          <w:szCs w:val="24"/>
        </w:rPr>
        <w:t xml:space="preserve"> </w:t>
      </w:r>
      <w:r w:rsidRPr="00442B08">
        <w:rPr>
          <w:b/>
          <w:sz w:val="24"/>
          <w:szCs w:val="24"/>
        </w:rPr>
        <w:t>témakör)</w:t>
      </w:r>
      <w:r w:rsidRPr="00442B08">
        <w:rPr>
          <w:b/>
          <w:sz w:val="24"/>
          <w:szCs w:val="24"/>
        </w:rPr>
        <w:tab/>
        <w:t>8</w:t>
      </w:r>
      <w:r w:rsidRPr="00442B08">
        <w:rPr>
          <w:b/>
          <w:spacing w:val="-1"/>
          <w:sz w:val="24"/>
          <w:szCs w:val="24"/>
        </w:rPr>
        <w:t xml:space="preserve"> </w:t>
      </w:r>
      <w:r w:rsidRPr="00442B08">
        <w:rPr>
          <w:b/>
          <w:sz w:val="24"/>
          <w:szCs w:val="24"/>
        </w:rPr>
        <w:t>óra</w:t>
      </w:r>
    </w:p>
    <w:p w14:paraId="22356CE9" w14:textId="77777777" w:rsidR="002E0264" w:rsidRPr="002E0264" w:rsidRDefault="002E0264" w:rsidP="002E0264">
      <w:pPr>
        <w:ind w:left="567"/>
        <w:rPr>
          <w:b/>
          <w:sz w:val="24"/>
          <w:szCs w:val="24"/>
        </w:rPr>
      </w:pPr>
    </w:p>
    <w:p w14:paraId="769FF983" w14:textId="77777777" w:rsidR="002E0264" w:rsidRPr="002E0264" w:rsidRDefault="002E0264" w:rsidP="002E0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7D4EF"/>
        <w:ind w:left="709"/>
        <w:rPr>
          <w:sz w:val="24"/>
          <w:szCs w:val="24"/>
        </w:rPr>
      </w:pPr>
      <w:r w:rsidRPr="002E0264">
        <w:rPr>
          <w:sz w:val="24"/>
          <w:szCs w:val="24"/>
        </w:rPr>
        <w:t>A tudomány fogalma, a tudományos gondolkodás jellemzői. Kutatásmódszertani</w:t>
      </w:r>
    </w:p>
    <w:p w14:paraId="723412BE" w14:textId="77777777" w:rsidR="002E0264" w:rsidRPr="002E0264" w:rsidRDefault="002E0264" w:rsidP="002E0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7D4EF"/>
        <w:ind w:left="709"/>
        <w:rPr>
          <w:sz w:val="24"/>
          <w:szCs w:val="24"/>
        </w:rPr>
      </w:pPr>
      <w:r w:rsidRPr="002E0264">
        <w:rPr>
          <w:sz w:val="24"/>
          <w:szCs w:val="24"/>
        </w:rPr>
        <w:t>alapok.</w:t>
      </w:r>
    </w:p>
    <w:p w14:paraId="52C0027A" w14:textId="77777777" w:rsidR="002E0264" w:rsidRPr="002E0264" w:rsidRDefault="002E0264" w:rsidP="002E0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7D4EF"/>
        <w:ind w:left="709"/>
        <w:rPr>
          <w:sz w:val="24"/>
          <w:szCs w:val="24"/>
        </w:rPr>
      </w:pPr>
      <w:r w:rsidRPr="002E0264">
        <w:rPr>
          <w:sz w:val="24"/>
          <w:szCs w:val="24"/>
        </w:rPr>
        <w:t>Kiegészített tananyag tartalom (forrás):</w:t>
      </w:r>
    </w:p>
    <w:p w14:paraId="2B2BDB1D" w14:textId="77777777" w:rsidR="002E0264" w:rsidRPr="002E0264" w:rsidRDefault="002E0264" w:rsidP="002E0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7D4EF"/>
        <w:ind w:left="709"/>
        <w:rPr>
          <w:sz w:val="24"/>
          <w:szCs w:val="24"/>
        </w:rPr>
      </w:pPr>
    </w:p>
    <w:p w14:paraId="4C81A460" w14:textId="77777777" w:rsidR="002E0264" w:rsidRPr="002E0264" w:rsidRDefault="002E0264" w:rsidP="002E0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7D4EF"/>
        <w:ind w:left="709"/>
        <w:rPr>
          <w:sz w:val="24"/>
          <w:szCs w:val="24"/>
        </w:rPr>
      </w:pPr>
      <w:proofErr w:type="spellStart"/>
      <w:r w:rsidRPr="002E0264">
        <w:rPr>
          <w:sz w:val="24"/>
          <w:szCs w:val="24"/>
        </w:rPr>
        <w:t>Atkinson</w:t>
      </w:r>
      <w:proofErr w:type="spellEnd"/>
      <w:r w:rsidRPr="002E0264">
        <w:rPr>
          <w:sz w:val="24"/>
          <w:szCs w:val="24"/>
        </w:rPr>
        <w:t xml:space="preserve"> </w:t>
      </w:r>
      <w:proofErr w:type="spellStart"/>
      <w:r w:rsidRPr="002E0264">
        <w:rPr>
          <w:sz w:val="24"/>
          <w:szCs w:val="24"/>
        </w:rPr>
        <w:t>et</w:t>
      </w:r>
      <w:proofErr w:type="spellEnd"/>
      <w:r w:rsidRPr="002E0264">
        <w:rPr>
          <w:sz w:val="24"/>
          <w:szCs w:val="24"/>
        </w:rPr>
        <w:t xml:space="preserve"> </w:t>
      </w:r>
      <w:proofErr w:type="spellStart"/>
      <w:r w:rsidRPr="002E0264">
        <w:rPr>
          <w:sz w:val="24"/>
          <w:szCs w:val="24"/>
        </w:rPr>
        <w:t>al</w:t>
      </w:r>
      <w:proofErr w:type="spellEnd"/>
      <w:r w:rsidRPr="002E0264">
        <w:rPr>
          <w:sz w:val="24"/>
          <w:szCs w:val="24"/>
        </w:rPr>
        <w:t xml:space="preserve">: Pszichológia. Osiris, Budapest, 2005. 14. fejezet (Stressz és egészség) egészében (523-558); 15. fejezet egészében (Pszichés rendellenességek) 560- 602, 17. fejezet egészében (Társas befolyásolás) 643-683, 18. fejezet (Társas megismerés) 685-706. ISBN: 9789633897133 </w:t>
      </w:r>
    </w:p>
    <w:p w14:paraId="248BE399" w14:textId="77777777" w:rsidR="002E0264" w:rsidRPr="002E0264" w:rsidRDefault="002E0264" w:rsidP="002E0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7D4EF"/>
        <w:ind w:left="709"/>
        <w:rPr>
          <w:sz w:val="24"/>
          <w:szCs w:val="24"/>
        </w:rPr>
      </w:pPr>
      <w:r w:rsidRPr="002E0264">
        <w:rPr>
          <w:sz w:val="24"/>
          <w:szCs w:val="24"/>
        </w:rPr>
        <w:t xml:space="preserve">Christián László: A magánbiztonság elméleti alapjai Nemzeti Közszolgálati Egyetem, Budapest, 2014 2. fejezet (Dogmatikai alapfogalmak) 15-28 </w:t>
      </w:r>
    </w:p>
    <w:p w14:paraId="25A72D90" w14:textId="77777777" w:rsidR="002E0264" w:rsidRPr="002E0264" w:rsidRDefault="002E0264" w:rsidP="002E0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7D4EF"/>
        <w:ind w:left="709"/>
        <w:rPr>
          <w:sz w:val="24"/>
          <w:szCs w:val="24"/>
        </w:rPr>
      </w:pPr>
      <w:r w:rsidRPr="002E0264">
        <w:rPr>
          <w:sz w:val="24"/>
          <w:szCs w:val="24"/>
        </w:rPr>
        <w:t xml:space="preserve">Haller József – Farkas Johanna (szerk.): Pszichológia a közszolgálatban I. Dialóg Campus, Budapest, 2018. (219-240). ISBN: 978-615-5889-67-7. (in </w:t>
      </w:r>
      <w:proofErr w:type="spellStart"/>
      <w:r w:rsidRPr="002E0264">
        <w:rPr>
          <w:sz w:val="24"/>
          <w:szCs w:val="24"/>
        </w:rPr>
        <w:t>Hungarian</w:t>
      </w:r>
      <w:proofErr w:type="spellEnd"/>
      <w:r w:rsidRPr="002E0264">
        <w:rPr>
          <w:sz w:val="24"/>
          <w:szCs w:val="24"/>
        </w:rPr>
        <w:t>) </w:t>
      </w:r>
    </w:p>
    <w:p w14:paraId="198BC402" w14:textId="77777777" w:rsidR="002E0264" w:rsidRPr="002E0264" w:rsidRDefault="002E0264" w:rsidP="002E0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7D4EF"/>
        <w:ind w:left="709"/>
        <w:rPr>
          <w:sz w:val="24"/>
          <w:szCs w:val="24"/>
        </w:rPr>
      </w:pPr>
      <w:r w:rsidRPr="002E0264">
        <w:rPr>
          <w:sz w:val="24"/>
          <w:szCs w:val="24"/>
        </w:rPr>
        <w:t>Oláh Attila: Bevezetés a pszichológiába. ELTE, Budapest, 2006. (477-663). ISBN: 963 9704 73 3 </w:t>
      </w:r>
    </w:p>
    <w:p w14:paraId="21EB3A46" w14:textId="77777777" w:rsidR="002E0264" w:rsidRPr="002E0264" w:rsidRDefault="002E0264" w:rsidP="002E0264">
      <w:pPr>
        <w:widowControl/>
        <w:autoSpaceDE/>
        <w:autoSpaceDN/>
        <w:spacing w:after="160" w:line="278" w:lineRule="auto"/>
        <w:rPr>
          <w:rFonts w:ascii="Aptos" w:eastAsia="Aptos" w:hAnsi="Aptos"/>
          <w:kern w:val="2"/>
          <w:sz w:val="24"/>
          <w:szCs w:val="24"/>
          <w14:ligatures w14:val="standardContextual"/>
        </w:rPr>
      </w:pPr>
    </w:p>
    <w:p w14:paraId="258F5F59" w14:textId="77777777" w:rsidR="002008B6" w:rsidRDefault="002008B6">
      <w:pPr>
        <w:pStyle w:val="Szvegtrzs"/>
        <w:spacing w:before="43" w:line="276" w:lineRule="auto"/>
        <w:ind w:left="1384" w:right="5280"/>
      </w:pPr>
    </w:p>
    <w:p w14:paraId="5CB7FA14" w14:textId="77777777" w:rsidR="00B146DC" w:rsidRPr="002008B6" w:rsidRDefault="00784BFB" w:rsidP="001176BF">
      <w:pPr>
        <w:pStyle w:val="Cmsor3"/>
      </w:pPr>
      <w:bookmarkStart w:id="18" w:name="_Toc187134388"/>
      <w:r w:rsidRPr="002008B6">
        <w:rPr>
          <w:spacing w:val="-2"/>
        </w:rPr>
        <w:t>Pszichológiai,</w:t>
      </w:r>
      <w:r w:rsidRPr="002008B6">
        <w:rPr>
          <w:spacing w:val="-10"/>
        </w:rPr>
        <w:t xml:space="preserve"> </w:t>
      </w:r>
      <w:r w:rsidRPr="002008B6">
        <w:rPr>
          <w:spacing w:val="-2"/>
        </w:rPr>
        <w:t>szociológiai</w:t>
      </w:r>
      <w:r w:rsidRPr="002008B6">
        <w:rPr>
          <w:spacing w:val="-8"/>
        </w:rPr>
        <w:t xml:space="preserve"> </w:t>
      </w:r>
      <w:r w:rsidRPr="002008B6">
        <w:t>és</w:t>
      </w:r>
      <w:r w:rsidRPr="002008B6">
        <w:rPr>
          <w:spacing w:val="-10"/>
        </w:rPr>
        <w:t xml:space="preserve"> </w:t>
      </w:r>
      <w:r w:rsidRPr="002008B6">
        <w:t>kriminológiai</w:t>
      </w:r>
      <w:r w:rsidRPr="002008B6">
        <w:rPr>
          <w:spacing w:val="-8"/>
        </w:rPr>
        <w:t xml:space="preserve"> </w:t>
      </w:r>
      <w:r w:rsidRPr="002008B6">
        <w:t>alapismeretek</w:t>
      </w:r>
      <w:r w:rsidRPr="002008B6">
        <w:rPr>
          <w:spacing w:val="-9"/>
        </w:rPr>
        <w:t xml:space="preserve"> </w:t>
      </w:r>
      <w:r w:rsidRPr="002008B6">
        <w:t>tantárgy</w:t>
      </w:r>
      <w:r w:rsidRPr="002008B6">
        <w:rPr>
          <w:spacing w:val="-7"/>
        </w:rPr>
        <w:t xml:space="preserve"> </w:t>
      </w:r>
      <w:r w:rsidRPr="002008B6">
        <w:t>(NKE</w:t>
      </w:r>
      <w:r w:rsidRPr="002008B6">
        <w:rPr>
          <w:spacing w:val="-9"/>
        </w:rPr>
        <w:t xml:space="preserve"> </w:t>
      </w:r>
      <w:r w:rsidRPr="002008B6">
        <w:t>követelmény)</w:t>
      </w:r>
      <w:bookmarkEnd w:id="18"/>
      <w:r w:rsidRPr="002008B6">
        <w:t xml:space="preserve"> </w:t>
      </w:r>
    </w:p>
    <w:p w14:paraId="1901AD0E" w14:textId="77777777" w:rsidR="00B146DC" w:rsidRDefault="00B146DC">
      <w:pPr>
        <w:pStyle w:val="Szvegtrzs"/>
        <w:spacing w:before="2"/>
        <w:rPr>
          <w:rFonts w:ascii="Calibri Light"/>
          <w:i/>
          <w:sz w:val="21"/>
        </w:rPr>
      </w:pPr>
    </w:p>
    <w:p w14:paraId="7058B91E" w14:textId="361D780C" w:rsidR="00B146DC" w:rsidRDefault="002B0A8A" w:rsidP="005503FC">
      <w:pPr>
        <w:pStyle w:val="Szvegtrzs"/>
        <w:ind w:left="709"/>
      </w:pPr>
      <w:r>
        <w:t>126</w:t>
      </w:r>
      <w:r w:rsidR="002E0264" w:rsidRPr="00442B08">
        <w:t xml:space="preserve"> óra</w:t>
      </w:r>
    </w:p>
    <w:p w14:paraId="16C2953C" w14:textId="77777777" w:rsidR="00B146DC" w:rsidRDefault="00784BFB">
      <w:pPr>
        <w:pStyle w:val="Szvegtrzs"/>
        <w:spacing w:before="197"/>
        <w:ind w:left="676"/>
        <w:jc w:val="both"/>
      </w:pPr>
      <w:r>
        <w:t>A</w:t>
      </w:r>
      <w:r>
        <w:rPr>
          <w:spacing w:val="-2"/>
        </w:rPr>
        <w:t xml:space="preserve"> </w:t>
      </w:r>
      <w:r>
        <w:t>tantárgy</w:t>
      </w:r>
      <w:r>
        <w:rPr>
          <w:spacing w:val="-6"/>
        </w:rPr>
        <w:t xml:space="preserve"> </w:t>
      </w:r>
      <w:r>
        <w:t>tanításának fő célja:</w:t>
      </w:r>
    </w:p>
    <w:p w14:paraId="41E3D079" w14:textId="77777777" w:rsidR="00B146DC" w:rsidRDefault="00784BFB">
      <w:pPr>
        <w:pStyle w:val="Szvegtrzs"/>
        <w:spacing w:before="43" w:line="276" w:lineRule="auto"/>
        <w:ind w:left="676" w:right="674"/>
        <w:jc w:val="both"/>
      </w:pPr>
      <w:r>
        <w:rPr>
          <w:spacing w:val="-1"/>
        </w:rPr>
        <w:t>A</w:t>
      </w:r>
      <w:r>
        <w:rPr>
          <w:spacing w:val="-15"/>
        </w:rPr>
        <w:t xml:space="preserve"> </w:t>
      </w:r>
      <w:r>
        <w:rPr>
          <w:spacing w:val="-1"/>
        </w:rPr>
        <w:t>tantárgy</w:t>
      </w:r>
      <w:r>
        <w:rPr>
          <w:spacing w:val="-17"/>
        </w:rPr>
        <w:t xml:space="preserve"> </w:t>
      </w:r>
      <w:r>
        <w:rPr>
          <w:spacing w:val="-1"/>
        </w:rPr>
        <w:t>célja</w:t>
      </w:r>
      <w:r>
        <w:rPr>
          <w:spacing w:val="-15"/>
        </w:rPr>
        <w:t xml:space="preserve"> </w:t>
      </w:r>
      <w:r>
        <w:rPr>
          <w:spacing w:val="-1"/>
        </w:rPr>
        <w:t>olyan</w:t>
      </w:r>
      <w:r>
        <w:rPr>
          <w:spacing w:val="-15"/>
        </w:rPr>
        <w:t xml:space="preserve"> </w:t>
      </w:r>
      <w:r>
        <w:t>átfogó</w:t>
      </w:r>
      <w:r>
        <w:rPr>
          <w:spacing w:val="-12"/>
        </w:rPr>
        <w:t xml:space="preserve"> </w:t>
      </w:r>
      <w:r>
        <w:t>pszichológiai,</w:t>
      </w:r>
      <w:r>
        <w:rPr>
          <w:spacing w:val="-15"/>
        </w:rPr>
        <w:t xml:space="preserve"> </w:t>
      </w:r>
      <w:r>
        <w:t>szociológiai</w:t>
      </w:r>
      <w:r>
        <w:rPr>
          <w:spacing w:val="-14"/>
        </w:rPr>
        <w:t xml:space="preserve"> </w:t>
      </w:r>
      <w:r>
        <w:t>és</w:t>
      </w:r>
      <w:r>
        <w:rPr>
          <w:spacing w:val="-13"/>
        </w:rPr>
        <w:t xml:space="preserve"> </w:t>
      </w:r>
      <w:r>
        <w:t>kriminológiai</w:t>
      </w:r>
      <w:r>
        <w:rPr>
          <w:spacing w:val="-14"/>
        </w:rPr>
        <w:t xml:space="preserve"> </w:t>
      </w:r>
      <w:r>
        <w:t>ismeretek</w:t>
      </w:r>
      <w:r>
        <w:rPr>
          <w:spacing w:val="-13"/>
        </w:rPr>
        <w:t xml:space="preserve"> </w:t>
      </w:r>
      <w:r>
        <w:t>elsajátítása,</w:t>
      </w:r>
      <w:r>
        <w:rPr>
          <w:spacing w:val="-57"/>
        </w:rPr>
        <w:t xml:space="preserve"> </w:t>
      </w:r>
      <w:r>
        <w:t>melyek</w:t>
      </w:r>
      <w:r>
        <w:rPr>
          <w:spacing w:val="1"/>
        </w:rPr>
        <w:t xml:space="preserve"> </w:t>
      </w:r>
      <w:r>
        <w:t>eredményeképp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tanuló</w:t>
      </w:r>
      <w:r>
        <w:rPr>
          <w:spacing w:val="1"/>
        </w:rPr>
        <w:t xml:space="preserve"> </w:t>
      </w:r>
      <w:r>
        <w:t>képes</w:t>
      </w:r>
      <w:r>
        <w:rPr>
          <w:spacing w:val="1"/>
        </w:rPr>
        <w:t xml:space="preserve"> </w:t>
      </w:r>
      <w:r>
        <w:t>legyen</w:t>
      </w:r>
      <w:r>
        <w:rPr>
          <w:spacing w:val="1"/>
        </w:rPr>
        <w:t xml:space="preserve"> </w:t>
      </w:r>
      <w:r>
        <w:t>felismerni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megérteni</w:t>
      </w:r>
      <w:r>
        <w:rPr>
          <w:spacing w:val="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egyes</w:t>
      </w:r>
      <w:r>
        <w:rPr>
          <w:spacing w:val="1"/>
        </w:rPr>
        <w:t xml:space="preserve"> </w:t>
      </w:r>
      <w:r>
        <w:t>emberi</w:t>
      </w:r>
      <w:r>
        <w:rPr>
          <w:spacing w:val="1"/>
        </w:rPr>
        <w:t xml:space="preserve"> </w:t>
      </w:r>
      <w:r>
        <w:t>magatartásformák</w:t>
      </w:r>
      <w:r>
        <w:rPr>
          <w:spacing w:val="1"/>
        </w:rPr>
        <w:t xml:space="preserve"> </w:t>
      </w:r>
      <w:r>
        <w:t>mögött</w:t>
      </w:r>
      <w:r>
        <w:rPr>
          <w:spacing w:val="1"/>
        </w:rPr>
        <w:t xml:space="preserve"> </w:t>
      </w:r>
      <w:r>
        <w:t>rejlő</w:t>
      </w:r>
      <w:r>
        <w:rPr>
          <w:spacing w:val="1"/>
        </w:rPr>
        <w:t xml:space="preserve"> </w:t>
      </w:r>
      <w:r>
        <w:t>motívumokat,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különböző</w:t>
      </w:r>
      <w:r>
        <w:rPr>
          <w:spacing w:val="1"/>
        </w:rPr>
        <w:t xml:space="preserve"> </w:t>
      </w:r>
      <w:r>
        <w:t>deviáns</w:t>
      </w:r>
      <w:r>
        <w:rPr>
          <w:spacing w:val="1"/>
        </w:rPr>
        <w:t xml:space="preserve"> </w:t>
      </w:r>
      <w:r>
        <w:t>viselkedésmódok</w:t>
      </w:r>
      <w:r>
        <w:rPr>
          <w:spacing w:val="1"/>
        </w:rPr>
        <w:t xml:space="preserve"> </w:t>
      </w:r>
      <w:r>
        <w:t>megnyilvánulásait. Ezen ismeretek birtokában más személyekkel való kapcsolattartás során,</w:t>
      </w:r>
      <w:r>
        <w:rPr>
          <w:spacing w:val="1"/>
        </w:rPr>
        <w:t xml:space="preserve"> </w:t>
      </w:r>
      <w:r>
        <w:rPr>
          <w:spacing w:val="-1"/>
        </w:rPr>
        <w:t>legyen</w:t>
      </w:r>
      <w:r>
        <w:rPr>
          <w:spacing w:val="-14"/>
        </w:rPr>
        <w:t xml:space="preserve"> </w:t>
      </w:r>
      <w:r>
        <w:t>képes</w:t>
      </w:r>
      <w:r>
        <w:rPr>
          <w:spacing w:val="-13"/>
        </w:rPr>
        <w:t xml:space="preserve"> </w:t>
      </w:r>
      <w:r>
        <w:t>megválasztani</w:t>
      </w:r>
      <w:r>
        <w:rPr>
          <w:spacing w:val="-13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legmegfelelőbb</w:t>
      </w:r>
      <w:r>
        <w:rPr>
          <w:spacing w:val="-13"/>
        </w:rPr>
        <w:t xml:space="preserve"> </w:t>
      </w:r>
      <w:r>
        <w:t>kommunikációs</w:t>
      </w:r>
      <w:r>
        <w:rPr>
          <w:spacing w:val="-13"/>
        </w:rPr>
        <w:t xml:space="preserve"> </w:t>
      </w:r>
      <w:r>
        <w:t>technikát.</w:t>
      </w:r>
      <w:r>
        <w:rPr>
          <w:spacing w:val="-11"/>
        </w:rPr>
        <w:t xml:space="preserve"> </w:t>
      </w:r>
      <w:r>
        <w:t>Ismerje</w:t>
      </w:r>
      <w:r>
        <w:rPr>
          <w:spacing w:val="-15"/>
        </w:rPr>
        <w:t xml:space="preserve"> </w:t>
      </w:r>
      <w:r>
        <w:t>fel</w:t>
      </w:r>
      <w:r>
        <w:rPr>
          <w:spacing w:val="-11"/>
        </w:rPr>
        <w:t xml:space="preserve"> </w:t>
      </w:r>
      <w:r>
        <w:t>az</w:t>
      </w:r>
      <w:r>
        <w:rPr>
          <w:spacing w:val="-12"/>
        </w:rPr>
        <w:t xml:space="preserve"> </w:t>
      </w:r>
      <w:r>
        <w:t>előítélet</w:t>
      </w:r>
      <w:r>
        <w:rPr>
          <w:spacing w:val="-58"/>
        </w:rPr>
        <w:t xml:space="preserve"> </w:t>
      </w:r>
      <w:r>
        <w:t>megnyilvánulási</w:t>
      </w:r>
      <w:r>
        <w:rPr>
          <w:spacing w:val="-5"/>
        </w:rPr>
        <w:t xml:space="preserve"> </w:t>
      </w:r>
      <w:r>
        <w:t>formáit</w:t>
      </w:r>
      <w:r>
        <w:rPr>
          <w:spacing w:val="-4"/>
        </w:rPr>
        <w:t xml:space="preserve"> </w:t>
      </w:r>
      <w:r>
        <w:t>és</w:t>
      </w:r>
      <w:r>
        <w:rPr>
          <w:spacing w:val="-5"/>
        </w:rPr>
        <w:t xml:space="preserve"> </w:t>
      </w:r>
      <w:r>
        <w:t>az</w:t>
      </w:r>
      <w:r>
        <w:rPr>
          <w:spacing w:val="-4"/>
        </w:rPr>
        <w:t xml:space="preserve"> </w:t>
      </w:r>
      <w:r>
        <w:t>előítéletes</w:t>
      </w:r>
      <w:r>
        <w:rPr>
          <w:spacing w:val="-5"/>
        </w:rPr>
        <w:t xml:space="preserve"> </w:t>
      </w:r>
      <w:r>
        <w:t>viselkedés</w:t>
      </w:r>
      <w:r>
        <w:rPr>
          <w:spacing w:val="-5"/>
        </w:rPr>
        <w:t xml:space="preserve"> </w:t>
      </w:r>
      <w:r>
        <w:t>hátterét,</w:t>
      </w:r>
      <w:r>
        <w:rPr>
          <w:spacing w:val="-4"/>
        </w:rPr>
        <w:t xml:space="preserve"> </w:t>
      </w:r>
      <w:r>
        <w:t>annak</w:t>
      </w:r>
      <w:r>
        <w:rPr>
          <w:spacing w:val="-5"/>
        </w:rPr>
        <w:t xml:space="preserve"> </w:t>
      </w:r>
      <w:r>
        <w:t>kezelési</w:t>
      </w:r>
      <w:r>
        <w:rPr>
          <w:spacing w:val="-4"/>
        </w:rPr>
        <w:t xml:space="preserve"> </w:t>
      </w:r>
      <w:r>
        <w:t>lehetőségeit.</w:t>
      </w:r>
      <w:r>
        <w:rPr>
          <w:spacing w:val="-5"/>
        </w:rPr>
        <w:t xml:space="preserve"> </w:t>
      </w:r>
      <w:r>
        <w:t>Értse</w:t>
      </w:r>
      <w:r>
        <w:rPr>
          <w:spacing w:val="-57"/>
        </w:rPr>
        <w:t xml:space="preserve"> </w:t>
      </w:r>
      <w:r>
        <w:t>meg</w:t>
      </w:r>
      <w:r>
        <w:rPr>
          <w:spacing w:val="1"/>
        </w:rPr>
        <w:t xml:space="preserve"> </w:t>
      </w:r>
      <w:r>
        <w:t>saját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más</w:t>
      </w:r>
      <w:r>
        <w:rPr>
          <w:spacing w:val="1"/>
        </w:rPr>
        <w:t xml:space="preserve"> </w:t>
      </w:r>
      <w:r>
        <w:t>személyek</w:t>
      </w:r>
      <w:r>
        <w:rPr>
          <w:spacing w:val="1"/>
        </w:rPr>
        <w:t xml:space="preserve"> </w:t>
      </w:r>
      <w:r>
        <w:t>érzelmi</w:t>
      </w:r>
      <w:r>
        <w:rPr>
          <w:spacing w:val="1"/>
        </w:rPr>
        <w:t xml:space="preserve"> </w:t>
      </w:r>
      <w:r>
        <w:t>állapotát,</w:t>
      </w:r>
      <w:r>
        <w:rPr>
          <w:spacing w:val="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abból</w:t>
      </w:r>
      <w:r>
        <w:rPr>
          <w:spacing w:val="1"/>
        </w:rPr>
        <w:t xml:space="preserve"> </w:t>
      </w:r>
      <w:r>
        <w:t>eredő</w:t>
      </w:r>
      <w:r>
        <w:rPr>
          <w:spacing w:val="1"/>
        </w:rPr>
        <w:t xml:space="preserve"> </w:t>
      </w:r>
      <w:r>
        <w:t>viselkedések</w:t>
      </w:r>
      <w:r>
        <w:rPr>
          <w:spacing w:val="1"/>
        </w:rPr>
        <w:t xml:space="preserve"> </w:t>
      </w:r>
      <w:r>
        <w:t>közötti</w:t>
      </w:r>
      <w:r>
        <w:rPr>
          <w:spacing w:val="1"/>
        </w:rPr>
        <w:t xml:space="preserve"> </w:t>
      </w:r>
      <w:r>
        <w:t>összefüggéseket.</w:t>
      </w:r>
    </w:p>
    <w:p w14:paraId="5BC19C34" w14:textId="77777777" w:rsidR="00B146DC" w:rsidRDefault="00784BFB">
      <w:pPr>
        <w:pStyle w:val="Szvegtrzs"/>
        <w:spacing w:before="160" w:line="276" w:lineRule="auto"/>
        <w:ind w:left="676" w:right="771"/>
      </w:pPr>
      <w:r>
        <w:t>A tantárgyat oktató végzettségére, szakképesítésére, munkatapasztalatára vonatkozó speciális</w:t>
      </w:r>
      <w:r>
        <w:rPr>
          <w:spacing w:val="-57"/>
        </w:rPr>
        <w:t xml:space="preserve"> </w:t>
      </w:r>
      <w:r>
        <w:t>elvárások:</w:t>
      </w:r>
    </w:p>
    <w:p w14:paraId="2D926676" w14:textId="77777777" w:rsidR="00B146DC" w:rsidRDefault="00784BFB">
      <w:pPr>
        <w:pStyle w:val="Szvegtrzs"/>
        <w:spacing w:before="1" w:line="415" w:lineRule="auto"/>
        <w:ind w:left="676" w:right="2356"/>
      </w:pPr>
      <w:r>
        <w:t>Állami felsőfokú végzettség vagy rendvédelmi szakmai felsőfokú végzettség</w:t>
      </w:r>
      <w:r>
        <w:rPr>
          <w:spacing w:val="-57"/>
        </w:rPr>
        <w:t xml:space="preserve"> </w:t>
      </w:r>
      <w:r>
        <w:t>Kapcsolódó</w:t>
      </w:r>
      <w:r>
        <w:rPr>
          <w:spacing w:val="-1"/>
        </w:rPr>
        <w:t xml:space="preserve"> </w:t>
      </w:r>
      <w:r>
        <w:t>közismereti, szakmai tartalmak:</w:t>
      </w:r>
      <w:r>
        <w:rPr>
          <w:spacing w:val="1"/>
        </w:rPr>
        <w:t xml:space="preserve"> </w:t>
      </w:r>
      <w:r>
        <w:t>—</w:t>
      </w:r>
    </w:p>
    <w:p w14:paraId="64718219" w14:textId="77777777" w:rsidR="00B146DC" w:rsidRDefault="00784BFB">
      <w:pPr>
        <w:pStyle w:val="Szvegtrzs"/>
        <w:spacing w:line="278" w:lineRule="auto"/>
        <w:ind w:left="676" w:right="1110"/>
      </w:pPr>
      <w:r>
        <w:t>A képzés órakeretének legalább 20%-át gyakorlati helyszínen (tanműhely, üzem stb.) kell</w:t>
      </w:r>
      <w:r>
        <w:rPr>
          <w:spacing w:val="-57"/>
        </w:rPr>
        <w:t xml:space="preserve"> </w:t>
      </w:r>
      <w:r>
        <w:t>lebonyolítani.</w:t>
      </w:r>
    </w:p>
    <w:p w14:paraId="7198F2FD" w14:textId="77777777" w:rsidR="00B146DC" w:rsidRDefault="00784BFB">
      <w:pPr>
        <w:pStyle w:val="Szvegtrzs"/>
        <w:spacing w:before="155"/>
        <w:ind w:left="676"/>
      </w:pPr>
      <w:r>
        <w:t>A</w:t>
      </w:r>
      <w:r>
        <w:rPr>
          <w:spacing w:val="-2"/>
        </w:rPr>
        <w:t xml:space="preserve"> </w:t>
      </w:r>
      <w:r>
        <w:t>tantárgy</w:t>
      </w:r>
      <w:r>
        <w:rPr>
          <w:spacing w:val="-6"/>
        </w:rPr>
        <w:t xml:space="preserve"> </w:t>
      </w:r>
      <w:r>
        <w:t>oktatása</w:t>
      </w:r>
      <w:r>
        <w:rPr>
          <w:spacing w:val="-2"/>
        </w:rPr>
        <w:t xml:space="preserve"> </w:t>
      </w:r>
      <w:r>
        <w:t>során</w:t>
      </w:r>
      <w:r>
        <w:rPr>
          <w:spacing w:val="1"/>
        </w:rPr>
        <w:t xml:space="preserve"> </w:t>
      </w:r>
      <w:r>
        <w:t>fejlesztendő</w:t>
      </w:r>
      <w:r>
        <w:rPr>
          <w:spacing w:val="-1"/>
        </w:rPr>
        <w:t xml:space="preserve"> </w:t>
      </w:r>
      <w:r>
        <w:t>kompetenciák:</w:t>
      </w:r>
    </w:p>
    <w:p w14:paraId="13AEC20F" w14:textId="77777777" w:rsidR="00B146DC" w:rsidRDefault="00B146DC">
      <w:pPr>
        <w:pStyle w:val="Szvegtrzs"/>
        <w:rPr>
          <w:sz w:val="18"/>
        </w:rPr>
      </w:pPr>
    </w:p>
    <w:tbl>
      <w:tblPr>
        <w:tblStyle w:val="TableNormal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410"/>
        <w:gridCol w:w="1411"/>
        <w:gridCol w:w="1994"/>
        <w:gridCol w:w="1699"/>
      </w:tblGrid>
      <w:tr w:rsidR="00B146DC" w14:paraId="6F48A033" w14:textId="77777777">
        <w:trPr>
          <w:trHeight w:val="1009"/>
        </w:trPr>
        <w:tc>
          <w:tcPr>
            <w:tcW w:w="2268" w:type="dxa"/>
          </w:tcPr>
          <w:p w14:paraId="32576D87" w14:textId="77777777" w:rsidR="00B146DC" w:rsidRDefault="00B146DC">
            <w:pPr>
              <w:pStyle w:val="TableParagraph"/>
              <w:spacing w:before="8"/>
              <w:rPr>
                <w:sz w:val="21"/>
              </w:rPr>
            </w:pPr>
          </w:p>
          <w:p w14:paraId="5F1190BC" w14:textId="77777777" w:rsidR="00B146DC" w:rsidRDefault="00784BFB">
            <w:pPr>
              <w:pStyle w:val="TableParagraph"/>
              <w:spacing w:before="1"/>
              <w:ind w:left="614" w:right="585" w:firstLine="7"/>
              <w:rPr>
                <w:b/>
              </w:rPr>
            </w:pPr>
            <w:r>
              <w:rPr>
                <w:b/>
              </w:rPr>
              <w:t>Készségek,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képességek</w:t>
            </w:r>
          </w:p>
        </w:tc>
        <w:tc>
          <w:tcPr>
            <w:tcW w:w="2410" w:type="dxa"/>
          </w:tcPr>
          <w:p w14:paraId="3FEA5B15" w14:textId="77777777" w:rsidR="00B146DC" w:rsidRDefault="00B146DC">
            <w:pPr>
              <w:pStyle w:val="TableParagraph"/>
              <w:spacing w:before="9"/>
              <w:rPr>
                <w:sz w:val="32"/>
              </w:rPr>
            </w:pPr>
          </w:p>
          <w:p w14:paraId="1CB505DB" w14:textId="77777777" w:rsidR="00B146DC" w:rsidRDefault="00784BFB">
            <w:pPr>
              <w:pStyle w:val="TableParagraph"/>
              <w:ind w:left="737"/>
              <w:rPr>
                <w:b/>
              </w:rPr>
            </w:pPr>
            <w:r>
              <w:rPr>
                <w:b/>
              </w:rPr>
              <w:t>Ismeretek</w:t>
            </w:r>
          </w:p>
        </w:tc>
        <w:tc>
          <w:tcPr>
            <w:tcW w:w="1411" w:type="dxa"/>
          </w:tcPr>
          <w:p w14:paraId="67AE5223" w14:textId="77777777" w:rsidR="00B146DC" w:rsidRDefault="00784BFB">
            <w:pPr>
              <w:pStyle w:val="TableParagraph"/>
              <w:spacing w:before="123"/>
              <w:ind w:left="115" w:right="101"/>
              <w:jc w:val="center"/>
              <w:rPr>
                <w:b/>
              </w:rPr>
            </w:pPr>
            <w:r>
              <w:rPr>
                <w:b/>
              </w:rPr>
              <w:t>Önállóság és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felelősség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mértéke</w:t>
            </w:r>
          </w:p>
        </w:tc>
        <w:tc>
          <w:tcPr>
            <w:tcW w:w="1994" w:type="dxa"/>
          </w:tcPr>
          <w:p w14:paraId="2591EFAB" w14:textId="77777777" w:rsidR="00B146DC" w:rsidRDefault="00784BFB">
            <w:pPr>
              <w:pStyle w:val="TableParagraph"/>
              <w:spacing w:before="123"/>
              <w:ind w:left="173" w:right="146" w:firstLine="523"/>
              <w:rPr>
                <w:b/>
              </w:rPr>
            </w:pPr>
            <w:r>
              <w:rPr>
                <w:b/>
              </w:rPr>
              <w:t>Elvárt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viselkedésmódok,</w:t>
            </w:r>
          </w:p>
          <w:p w14:paraId="6AA43CA0" w14:textId="77777777" w:rsidR="00B146DC" w:rsidRDefault="00784BFB">
            <w:pPr>
              <w:pStyle w:val="TableParagraph"/>
              <w:ind w:left="562"/>
              <w:rPr>
                <w:b/>
              </w:rPr>
            </w:pPr>
            <w:r>
              <w:rPr>
                <w:b/>
              </w:rPr>
              <w:t>attitűdök</w:t>
            </w:r>
          </w:p>
        </w:tc>
        <w:tc>
          <w:tcPr>
            <w:tcW w:w="1699" w:type="dxa"/>
          </w:tcPr>
          <w:p w14:paraId="39B6A73C" w14:textId="77777777" w:rsidR="00B146DC" w:rsidRDefault="00784BFB">
            <w:pPr>
              <w:pStyle w:val="TableParagraph"/>
              <w:ind w:left="124" w:right="111" w:firstLine="2"/>
              <w:jc w:val="center"/>
              <w:rPr>
                <w:b/>
              </w:rPr>
            </w:pPr>
            <w:r>
              <w:rPr>
                <w:b/>
              </w:rPr>
              <w:t>Általános és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szakmához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kötődő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digitális</w:t>
            </w:r>
          </w:p>
          <w:p w14:paraId="2F3A6BDC" w14:textId="77777777" w:rsidR="00B146DC" w:rsidRDefault="00784BFB">
            <w:pPr>
              <w:pStyle w:val="TableParagraph"/>
              <w:spacing w:line="233" w:lineRule="exact"/>
              <w:ind w:left="172" w:right="156"/>
              <w:jc w:val="center"/>
              <w:rPr>
                <w:b/>
              </w:rPr>
            </w:pPr>
            <w:r>
              <w:rPr>
                <w:b/>
              </w:rPr>
              <w:t>kompetenciák</w:t>
            </w:r>
          </w:p>
        </w:tc>
      </w:tr>
      <w:tr w:rsidR="00B146DC" w14:paraId="303EBBFC" w14:textId="77777777">
        <w:trPr>
          <w:trHeight w:val="1770"/>
        </w:trPr>
        <w:tc>
          <w:tcPr>
            <w:tcW w:w="2268" w:type="dxa"/>
          </w:tcPr>
          <w:p w14:paraId="5036B718" w14:textId="77777777" w:rsidR="00B146DC" w:rsidRDefault="00784BFB">
            <w:pPr>
              <w:pStyle w:val="TableParagraph"/>
              <w:ind w:left="134" w:right="123" w:firstLine="3"/>
              <w:jc w:val="center"/>
            </w:pPr>
            <w:r>
              <w:t>Az állampolgárok</w:t>
            </w:r>
            <w:r>
              <w:rPr>
                <w:spacing w:val="1"/>
              </w:rPr>
              <w:t xml:space="preserve"> </w:t>
            </w:r>
            <w:r>
              <w:t>kommunikációját</w:t>
            </w:r>
            <w:r>
              <w:rPr>
                <w:spacing w:val="1"/>
              </w:rPr>
              <w:t xml:space="preserve"> </w:t>
            </w:r>
            <w:r>
              <w:t>megfelelő módon</w:t>
            </w:r>
            <w:r>
              <w:rPr>
                <w:spacing w:val="1"/>
              </w:rPr>
              <w:t xml:space="preserve"> </w:t>
            </w:r>
            <w:r>
              <w:t>értelmezi és az</w:t>
            </w:r>
            <w:r>
              <w:rPr>
                <w:spacing w:val="1"/>
              </w:rPr>
              <w:t xml:space="preserve"> </w:t>
            </w:r>
            <w:r>
              <w:t>intézkedési</w:t>
            </w:r>
            <w:r>
              <w:rPr>
                <w:spacing w:val="-12"/>
              </w:rPr>
              <w:t xml:space="preserve"> </w:t>
            </w:r>
            <w:r>
              <w:t>helyzetnek</w:t>
            </w:r>
          </w:p>
          <w:p w14:paraId="5E1AE337" w14:textId="77777777" w:rsidR="00B146DC" w:rsidRDefault="00784BFB">
            <w:pPr>
              <w:pStyle w:val="TableParagraph"/>
              <w:spacing w:line="252" w:lineRule="exact"/>
              <w:ind w:left="135" w:right="127"/>
              <w:jc w:val="center"/>
            </w:pPr>
            <w:r>
              <w:t>megfelelően</w:t>
            </w:r>
            <w:r>
              <w:rPr>
                <w:spacing w:val="-10"/>
              </w:rPr>
              <w:t xml:space="preserve"> </w:t>
            </w:r>
            <w:r>
              <w:t>fejezi</w:t>
            </w:r>
            <w:r>
              <w:rPr>
                <w:spacing w:val="-7"/>
              </w:rPr>
              <w:t xml:space="preserve"> </w:t>
            </w:r>
            <w:r>
              <w:t>ki</w:t>
            </w:r>
            <w:r>
              <w:rPr>
                <w:spacing w:val="-52"/>
              </w:rPr>
              <w:t xml:space="preserve"> </w:t>
            </w:r>
            <w:r>
              <w:t>önmagát.</w:t>
            </w:r>
          </w:p>
        </w:tc>
        <w:tc>
          <w:tcPr>
            <w:tcW w:w="2410" w:type="dxa"/>
          </w:tcPr>
          <w:p w14:paraId="488BAA78" w14:textId="77777777" w:rsidR="00B146DC" w:rsidRDefault="00B146DC">
            <w:pPr>
              <w:pStyle w:val="TableParagraph"/>
              <w:spacing w:before="7"/>
              <w:rPr>
                <w:sz w:val="32"/>
              </w:rPr>
            </w:pPr>
          </w:p>
          <w:p w14:paraId="3117903E" w14:textId="77777777" w:rsidR="00B146DC" w:rsidRDefault="00784BFB">
            <w:pPr>
              <w:pStyle w:val="TableParagraph"/>
              <w:ind w:left="120" w:right="107" w:firstLine="3"/>
              <w:jc w:val="center"/>
            </w:pPr>
            <w:r>
              <w:t>Alkalmazás szintjén</w:t>
            </w:r>
            <w:r>
              <w:rPr>
                <w:spacing w:val="1"/>
              </w:rPr>
              <w:t xml:space="preserve"> </w:t>
            </w:r>
            <w:r>
              <w:t>ismeri a kommunikáció</w:t>
            </w:r>
            <w:r>
              <w:rPr>
                <w:spacing w:val="1"/>
              </w:rPr>
              <w:t xml:space="preserve"> </w:t>
            </w:r>
            <w:r>
              <w:t>verbális és a nonverbális</w:t>
            </w:r>
            <w:r>
              <w:rPr>
                <w:spacing w:val="-52"/>
              </w:rPr>
              <w:t xml:space="preserve"> </w:t>
            </w:r>
            <w:r>
              <w:t>eszközkészletét,</w:t>
            </w:r>
            <w:r>
              <w:rPr>
                <w:spacing w:val="-4"/>
              </w:rPr>
              <w:t xml:space="preserve"> </w:t>
            </w:r>
            <w:r>
              <w:t>jeleit.</w:t>
            </w:r>
          </w:p>
        </w:tc>
        <w:tc>
          <w:tcPr>
            <w:tcW w:w="1411" w:type="dxa"/>
          </w:tcPr>
          <w:p w14:paraId="70055B69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1890B086" w14:textId="77777777" w:rsidR="00B146DC" w:rsidRDefault="00B146DC">
            <w:pPr>
              <w:pStyle w:val="TableParagraph"/>
              <w:spacing w:before="2"/>
              <w:rPr>
                <w:sz w:val="27"/>
              </w:rPr>
            </w:pPr>
          </w:p>
          <w:p w14:paraId="01D0D562" w14:textId="77777777" w:rsidR="00B146DC" w:rsidRDefault="00784BFB">
            <w:pPr>
              <w:pStyle w:val="TableParagraph"/>
              <w:spacing w:line="276" w:lineRule="auto"/>
              <w:ind w:left="326" w:right="297" w:firstLine="7"/>
            </w:pPr>
            <w:r>
              <w:t>Teljesen</w:t>
            </w:r>
            <w:r>
              <w:rPr>
                <w:spacing w:val="-52"/>
              </w:rPr>
              <w:t xml:space="preserve"> </w:t>
            </w:r>
            <w:r>
              <w:t>önállóan</w:t>
            </w:r>
          </w:p>
        </w:tc>
        <w:tc>
          <w:tcPr>
            <w:tcW w:w="1994" w:type="dxa"/>
            <w:vMerge w:val="restart"/>
          </w:tcPr>
          <w:p w14:paraId="4396B5C4" w14:textId="77777777" w:rsidR="00B146DC" w:rsidRDefault="00784BFB">
            <w:pPr>
              <w:pStyle w:val="TableParagraph"/>
              <w:spacing w:before="5" w:line="276" w:lineRule="auto"/>
              <w:ind w:left="176" w:right="160" w:hanging="5"/>
              <w:jc w:val="center"/>
            </w:pPr>
            <w:r>
              <w:t>Tudatos</w:t>
            </w:r>
            <w:r>
              <w:rPr>
                <w:spacing w:val="1"/>
              </w:rPr>
              <w:t xml:space="preserve"> </w:t>
            </w:r>
            <w:r>
              <w:t>önfejlesztési igény</w:t>
            </w:r>
            <w:r>
              <w:rPr>
                <w:spacing w:val="-52"/>
              </w:rPr>
              <w:t xml:space="preserve"> </w:t>
            </w:r>
            <w:r>
              <w:t>jellemzi</w:t>
            </w:r>
            <w:r>
              <w:rPr>
                <w:spacing w:val="1"/>
              </w:rPr>
              <w:t xml:space="preserve"> </w:t>
            </w:r>
            <w:r>
              <w:t>kommunikációját.</w:t>
            </w:r>
          </w:p>
          <w:p w14:paraId="07C7FDA5" w14:textId="77777777" w:rsidR="00B146DC" w:rsidRDefault="00784BFB">
            <w:pPr>
              <w:pStyle w:val="TableParagraph"/>
              <w:spacing w:before="1" w:line="276" w:lineRule="auto"/>
              <w:ind w:left="161" w:right="148" w:firstLine="2"/>
              <w:jc w:val="center"/>
            </w:pPr>
            <w:r>
              <w:t>Érzékeny a társa-</w:t>
            </w:r>
            <w:r>
              <w:rPr>
                <w:spacing w:val="1"/>
              </w:rPr>
              <w:t xml:space="preserve"> </w:t>
            </w:r>
            <w:proofErr w:type="spellStart"/>
            <w:r>
              <w:t>dalmi</w:t>
            </w:r>
            <w:proofErr w:type="spellEnd"/>
            <w:r>
              <w:t xml:space="preserve"> problémák</w:t>
            </w:r>
            <w:r>
              <w:rPr>
                <w:spacing w:val="1"/>
              </w:rPr>
              <w:t xml:space="preserve"> </w:t>
            </w:r>
            <w:r>
              <w:t>iránt, és</w:t>
            </w:r>
            <w:r>
              <w:rPr>
                <w:spacing w:val="1"/>
              </w:rPr>
              <w:t xml:space="preserve"> </w:t>
            </w:r>
            <w:r>
              <w:t>előítéletektől</w:t>
            </w:r>
            <w:r>
              <w:rPr>
                <w:spacing w:val="1"/>
              </w:rPr>
              <w:t xml:space="preserve"> </w:t>
            </w:r>
            <w:r>
              <w:t>mentesen reagál a</w:t>
            </w:r>
            <w:r>
              <w:rPr>
                <w:spacing w:val="1"/>
              </w:rPr>
              <w:t xml:space="preserve"> </w:t>
            </w:r>
            <w:r>
              <w:t>különböző</w:t>
            </w:r>
            <w:r>
              <w:rPr>
                <w:spacing w:val="1"/>
              </w:rPr>
              <w:t xml:space="preserve"> </w:t>
            </w:r>
            <w:r>
              <w:t>társadalmi</w:t>
            </w:r>
            <w:r>
              <w:rPr>
                <w:spacing w:val="-14"/>
              </w:rPr>
              <w:t xml:space="preserve"> </w:t>
            </w:r>
            <w:r>
              <w:t>rétegek,</w:t>
            </w:r>
            <w:r>
              <w:rPr>
                <w:spacing w:val="-52"/>
              </w:rPr>
              <w:t xml:space="preserve"> </w:t>
            </w:r>
            <w:r>
              <w:t>más</w:t>
            </w:r>
            <w:r>
              <w:rPr>
                <w:spacing w:val="-1"/>
              </w:rPr>
              <w:t xml:space="preserve"> </w:t>
            </w:r>
            <w:r>
              <w:t>kultúrával</w:t>
            </w:r>
          </w:p>
          <w:p w14:paraId="1E5A5A77" w14:textId="77777777" w:rsidR="00B146DC" w:rsidRDefault="00784BFB">
            <w:pPr>
              <w:pStyle w:val="TableParagraph"/>
              <w:spacing w:before="1"/>
              <w:ind w:left="494" w:right="485"/>
              <w:jc w:val="center"/>
            </w:pPr>
            <w:r>
              <w:t>rendelkező</w:t>
            </w:r>
          </w:p>
        </w:tc>
        <w:tc>
          <w:tcPr>
            <w:tcW w:w="1699" w:type="dxa"/>
          </w:tcPr>
          <w:p w14:paraId="0B4D5190" w14:textId="77777777" w:rsidR="00B146DC" w:rsidRDefault="00B146DC">
            <w:pPr>
              <w:pStyle w:val="TableParagraph"/>
            </w:pPr>
          </w:p>
        </w:tc>
      </w:tr>
      <w:tr w:rsidR="00B146DC" w14:paraId="5090B6CD" w14:textId="77777777">
        <w:trPr>
          <w:trHeight w:val="2025"/>
        </w:trPr>
        <w:tc>
          <w:tcPr>
            <w:tcW w:w="2268" w:type="dxa"/>
          </w:tcPr>
          <w:p w14:paraId="71BE6EA3" w14:textId="77777777" w:rsidR="00B146DC" w:rsidRDefault="00784BFB">
            <w:pPr>
              <w:pStyle w:val="TableParagraph"/>
              <w:ind w:left="194" w:right="183" w:hanging="3"/>
              <w:jc w:val="center"/>
            </w:pPr>
            <w:r>
              <w:t>Lélektani és</w:t>
            </w:r>
            <w:r>
              <w:rPr>
                <w:spacing w:val="1"/>
              </w:rPr>
              <w:t xml:space="preserve"> </w:t>
            </w:r>
            <w:r>
              <w:t>társadalomismereti</w:t>
            </w:r>
            <w:r>
              <w:rPr>
                <w:spacing w:val="1"/>
              </w:rPr>
              <w:t xml:space="preserve"> </w:t>
            </w:r>
            <w:r>
              <w:t>tudásának birtokában</w:t>
            </w:r>
            <w:r>
              <w:rPr>
                <w:spacing w:val="-52"/>
              </w:rPr>
              <w:t xml:space="preserve"> </w:t>
            </w:r>
            <w:r>
              <w:t>tudatosan alakítja</w:t>
            </w:r>
            <w:r>
              <w:rPr>
                <w:spacing w:val="1"/>
              </w:rPr>
              <w:t xml:space="preserve"> </w:t>
            </w:r>
            <w:r>
              <w:t>kommunikációját</w:t>
            </w:r>
            <w:r>
              <w:rPr>
                <w:spacing w:val="1"/>
              </w:rPr>
              <w:t xml:space="preserve"> </w:t>
            </w:r>
            <w:r>
              <w:t>változatos</w:t>
            </w:r>
          </w:p>
          <w:p w14:paraId="31A756FB" w14:textId="77777777" w:rsidR="00B146DC" w:rsidRDefault="00784BFB">
            <w:pPr>
              <w:pStyle w:val="TableParagraph"/>
              <w:spacing w:line="252" w:lineRule="exact"/>
              <w:ind w:left="135" w:right="126"/>
              <w:jc w:val="center"/>
            </w:pPr>
            <w:r>
              <w:t>kommunikációs</w:t>
            </w:r>
            <w:r>
              <w:rPr>
                <w:spacing w:val="-52"/>
              </w:rPr>
              <w:t xml:space="preserve"> </w:t>
            </w:r>
            <w:r>
              <w:t>helyzetekben.</w:t>
            </w:r>
          </w:p>
        </w:tc>
        <w:tc>
          <w:tcPr>
            <w:tcW w:w="2410" w:type="dxa"/>
          </w:tcPr>
          <w:p w14:paraId="7BC0A715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28D6D0E8" w14:textId="77777777" w:rsidR="00B146DC" w:rsidRDefault="00B146DC">
            <w:pPr>
              <w:pStyle w:val="TableParagraph"/>
              <w:spacing w:before="6"/>
              <w:rPr>
                <w:sz w:val="30"/>
              </w:rPr>
            </w:pPr>
          </w:p>
          <w:p w14:paraId="54192CEC" w14:textId="77777777" w:rsidR="00B146DC" w:rsidRDefault="00784BFB">
            <w:pPr>
              <w:pStyle w:val="TableParagraph"/>
              <w:spacing w:before="1"/>
              <w:ind w:left="170" w:right="158" w:firstLine="3"/>
              <w:jc w:val="center"/>
            </w:pPr>
            <w:r>
              <w:t>Ismeri a lelki</w:t>
            </w:r>
            <w:r>
              <w:rPr>
                <w:spacing w:val="1"/>
              </w:rPr>
              <w:t xml:space="preserve"> </w:t>
            </w:r>
            <w:r>
              <w:t>jelenségeket és a</w:t>
            </w:r>
            <w:r>
              <w:rPr>
                <w:spacing w:val="1"/>
              </w:rPr>
              <w:t xml:space="preserve"> </w:t>
            </w:r>
            <w:r>
              <w:t>társadalmi</w:t>
            </w:r>
            <w:r>
              <w:rPr>
                <w:spacing w:val="-8"/>
              </w:rPr>
              <w:t xml:space="preserve"> </w:t>
            </w:r>
            <w:r>
              <w:t>problémákat</w:t>
            </w:r>
          </w:p>
        </w:tc>
        <w:tc>
          <w:tcPr>
            <w:tcW w:w="1411" w:type="dxa"/>
          </w:tcPr>
          <w:p w14:paraId="64DD2F00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146107F7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697B56F6" w14:textId="77777777" w:rsidR="00B146DC" w:rsidRDefault="00784BFB">
            <w:pPr>
              <w:pStyle w:val="TableParagraph"/>
              <w:spacing w:before="164" w:line="276" w:lineRule="auto"/>
              <w:ind w:left="326" w:right="297" w:firstLine="7"/>
            </w:pPr>
            <w:r>
              <w:t>Teljesen</w:t>
            </w:r>
            <w:r>
              <w:rPr>
                <w:spacing w:val="-52"/>
              </w:rPr>
              <w:t xml:space="preserve"> </w:t>
            </w:r>
            <w:r>
              <w:t>önállóan</w:t>
            </w:r>
          </w:p>
        </w:tc>
        <w:tc>
          <w:tcPr>
            <w:tcW w:w="1994" w:type="dxa"/>
            <w:vMerge/>
            <w:tcBorders>
              <w:top w:val="nil"/>
            </w:tcBorders>
          </w:tcPr>
          <w:p w14:paraId="3BC3F91A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14:paraId="68383D33" w14:textId="77777777" w:rsidR="00B146DC" w:rsidRDefault="00B146DC">
            <w:pPr>
              <w:pStyle w:val="TableParagraph"/>
            </w:pPr>
          </w:p>
        </w:tc>
      </w:tr>
      <w:tr w:rsidR="00B146DC" w14:paraId="47E867C6" w14:textId="77777777">
        <w:trPr>
          <w:trHeight w:val="3035"/>
        </w:trPr>
        <w:tc>
          <w:tcPr>
            <w:tcW w:w="2268" w:type="dxa"/>
          </w:tcPr>
          <w:p w14:paraId="54C39127" w14:textId="77777777" w:rsidR="00B146DC" w:rsidRDefault="00784BFB">
            <w:pPr>
              <w:pStyle w:val="TableParagraph"/>
              <w:ind w:left="125" w:right="116" w:firstLine="3"/>
              <w:jc w:val="center"/>
            </w:pPr>
            <w:r>
              <w:t>Mások</w:t>
            </w:r>
            <w:r>
              <w:rPr>
                <w:spacing w:val="1"/>
              </w:rPr>
              <w:t xml:space="preserve"> </w:t>
            </w:r>
            <w:r>
              <w:t>kommunikációját</w:t>
            </w:r>
            <w:r>
              <w:rPr>
                <w:spacing w:val="1"/>
              </w:rPr>
              <w:t xml:space="preserve"> </w:t>
            </w:r>
            <w:r>
              <w:t>megfelelően</w:t>
            </w:r>
            <w:r>
              <w:rPr>
                <w:spacing w:val="-14"/>
              </w:rPr>
              <w:t xml:space="preserve"> </w:t>
            </w:r>
            <w:r>
              <w:t>értelmezi,</w:t>
            </w:r>
            <w:r>
              <w:rPr>
                <w:spacing w:val="-52"/>
              </w:rPr>
              <w:t xml:space="preserve"> </w:t>
            </w:r>
            <w:r>
              <w:t>és alkalmazkodik a</w:t>
            </w:r>
            <w:r>
              <w:rPr>
                <w:spacing w:val="1"/>
              </w:rPr>
              <w:t xml:space="preserve"> </w:t>
            </w:r>
            <w:r>
              <w:t>különböző</w:t>
            </w:r>
            <w:r>
              <w:rPr>
                <w:spacing w:val="1"/>
              </w:rPr>
              <w:t xml:space="preserve"> </w:t>
            </w:r>
            <w:r>
              <w:t>személyiségtípussal,</w:t>
            </w:r>
            <w:r>
              <w:rPr>
                <w:spacing w:val="1"/>
              </w:rPr>
              <w:t xml:space="preserve"> </w:t>
            </w:r>
            <w:r>
              <w:t>esetleg hibás nyelvi</w:t>
            </w:r>
            <w:r>
              <w:rPr>
                <w:spacing w:val="1"/>
              </w:rPr>
              <w:t xml:space="preserve"> </w:t>
            </w:r>
            <w:r>
              <w:t>kóddal rendelkező</w:t>
            </w:r>
            <w:r>
              <w:rPr>
                <w:spacing w:val="1"/>
              </w:rPr>
              <w:t xml:space="preserve"> </w:t>
            </w:r>
            <w:r>
              <w:t>emberekhez saját</w:t>
            </w:r>
            <w:r>
              <w:rPr>
                <w:spacing w:val="1"/>
              </w:rPr>
              <w:t xml:space="preserve"> </w:t>
            </w:r>
            <w:r>
              <w:t>kommunikációs</w:t>
            </w:r>
          </w:p>
          <w:p w14:paraId="6DA47A34" w14:textId="77777777" w:rsidR="00B146DC" w:rsidRDefault="00784BFB">
            <w:pPr>
              <w:pStyle w:val="TableParagraph"/>
              <w:spacing w:line="252" w:lineRule="exact"/>
              <w:ind w:left="336" w:right="324" w:firstLine="2"/>
              <w:jc w:val="center"/>
            </w:pPr>
            <w:r>
              <w:t>eszközeinek</w:t>
            </w:r>
            <w:r>
              <w:rPr>
                <w:spacing w:val="1"/>
              </w:rPr>
              <w:t xml:space="preserve"> </w:t>
            </w:r>
            <w:r>
              <w:t>megválasztásával.</w:t>
            </w:r>
          </w:p>
        </w:tc>
        <w:tc>
          <w:tcPr>
            <w:tcW w:w="2410" w:type="dxa"/>
          </w:tcPr>
          <w:p w14:paraId="59F11274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105DC5D5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787B401C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2B577A2B" w14:textId="77777777" w:rsidR="00B146DC" w:rsidRDefault="00B146DC">
            <w:pPr>
              <w:pStyle w:val="TableParagraph"/>
              <w:spacing w:before="4"/>
              <w:rPr>
                <w:sz w:val="26"/>
              </w:rPr>
            </w:pPr>
          </w:p>
          <w:p w14:paraId="55F6912C" w14:textId="77777777" w:rsidR="00B146DC" w:rsidRDefault="00784BFB">
            <w:pPr>
              <w:pStyle w:val="TableParagraph"/>
              <w:ind w:left="151" w:right="136"/>
              <w:jc w:val="center"/>
            </w:pPr>
            <w:r>
              <w:t>Ismerje a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személyiségtipológiai</w:t>
            </w:r>
            <w:r>
              <w:rPr>
                <w:spacing w:val="-52"/>
              </w:rPr>
              <w:t xml:space="preserve"> </w:t>
            </w:r>
            <w:r>
              <w:t>jellemzőket.</w:t>
            </w:r>
          </w:p>
        </w:tc>
        <w:tc>
          <w:tcPr>
            <w:tcW w:w="1411" w:type="dxa"/>
          </w:tcPr>
          <w:p w14:paraId="6F2C1EBF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0AA47675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62611DB9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42BE3D64" w14:textId="77777777" w:rsidR="00B146DC" w:rsidRDefault="00B146DC">
            <w:pPr>
              <w:pStyle w:val="TableParagraph"/>
              <w:spacing w:before="1"/>
              <w:rPr>
                <w:sz w:val="34"/>
              </w:rPr>
            </w:pPr>
          </w:p>
          <w:p w14:paraId="1745F07C" w14:textId="77777777" w:rsidR="00B146DC" w:rsidRDefault="00784BFB">
            <w:pPr>
              <w:pStyle w:val="TableParagraph"/>
              <w:spacing w:line="276" w:lineRule="auto"/>
              <w:ind w:left="326" w:right="297" w:firstLine="7"/>
            </w:pPr>
            <w:r>
              <w:t>Teljesen</w:t>
            </w:r>
            <w:r>
              <w:rPr>
                <w:spacing w:val="-52"/>
              </w:rPr>
              <w:t xml:space="preserve"> </w:t>
            </w:r>
            <w:r>
              <w:t>önállóan</w:t>
            </w:r>
          </w:p>
        </w:tc>
        <w:tc>
          <w:tcPr>
            <w:tcW w:w="1994" w:type="dxa"/>
            <w:vMerge w:val="restart"/>
          </w:tcPr>
          <w:p w14:paraId="71277FA3" w14:textId="77777777" w:rsidR="00B146DC" w:rsidRDefault="00784BFB">
            <w:pPr>
              <w:pStyle w:val="TableParagraph"/>
              <w:spacing w:line="276" w:lineRule="auto"/>
              <w:ind w:left="108" w:right="93" w:hanging="2"/>
              <w:jc w:val="center"/>
            </w:pPr>
            <w:r>
              <w:t>csoportok</w:t>
            </w:r>
            <w:r>
              <w:rPr>
                <w:spacing w:val="1"/>
              </w:rPr>
              <w:t xml:space="preserve"> </w:t>
            </w:r>
            <w:r>
              <w:t>megnyilvánulásaira,</w:t>
            </w:r>
            <w:r>
              <w:rPr>
                <w:spacing w:val="-52"/>
              </w:rPr>
              <w:t xml:space="preserve"> </w:t>
            </w:r>
            <w:r>
              <w:t>viselkedésére.</w:t>
            </w:r>
          </w:p>
        </w:tc>
        <w:tc>
          <w:tcPr>
            <w:tcW w:w="1699" w:type="dxa"/>
          </w:tcPr>
          <w:p w14:paraId="13589212" w14:textId="77777777" w:rsidR="00B146DC" w:rsidRDefault="00B146DC">
            <w:pPr>
              <w:pStyle w:val="TableParagraph"/>
            </w:pPr>
          </w:p>
        </w:tc>
      </w:tr>
      <w:tr w:rsidR="00B146DC" w14:paraId="4B4F6956" w14:textId="77777777">
        <w:trPr>
          <w:trHeight w:val="2277"/>
        </w:trPr>
        <w:tc>
          <w:tcPr>
            <w:tcW w:w="2268" w:type="dxa"/>
          </w:tcPr>
          <w:p w14:paraId="39E1E95A" w14:textId="77777777" w:rsidR="00B146DC" w:rsidRDefault="00784BFB">
            <w:pPr>
              <w:pStyle w:val="TableParagraph"/>
              <w:ind w:left="177" w:right="167" w:firstLine="3"/>
              <w:jc w:val="center"/>
            </w:pPr>
            <w:r>
              <w:t>Előnyben részesíti az</w:t>
            </w:r>
            <w:r>
              <w:rPr>
                <w:spacing w:val="-52"/>
              </w:rPr>
              <w:t xml:space="preserve"> </w:t>
            </w:r>
            <w:r>
              <w:t>asszertív</w:t>
            </w:r>
            <w:r>
              <w:rPr>
                <w:spacing w:val="1"/>
              </w:rPr>
              <w:t xml:space="preserve"> </w:t>
            </w:r>
            <w:r>
              <w:t>kommunikációs</w:t>
            </w:r>
            <w:r>
              <w:rPr>
                <w:spacing w:val="1"/>
              </w:rPr>
              <w:t xml:space="preserve"> </w:t>
            </w:r>
            <w:r>
              <w:t>eszközöket a</w:t>
            </w:r>
            <w:r>
              <w:rPr>
                <w:spacing w:val="1"/>
              </w:rPr>
              <w:t xml:space="preserve"> </w:t>
            </w:r>
            <w:r>
              <w:t>különböző</w:t>
            </w:r>
            <w:r>
              <w:rPr>
                <w:spacing w:val="1"/>
              </w:rPr>
              <w:t xml:space="preserve"> </w:t>
            </w:r>
            <w:r>
              <w:t>személyiségtípusú,</w:t>
            </w:r>
            <w:r>
              <w:rPr>
                <w:spacing w:val="1"/>
              </w:rPr>
              <w:t xml:space="preserve"> </w:t>
            </w:r>
            <w:r>
              <w:t>illetve áldozattá vált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emberekkel</w:t>
            </w:r>
            <w:r>
              <w:rPr>
                <w:spacing w:val="-8"/>
              </w:rPr>
              <w:t xml:space="preserve"> </w:t>
            </w:r>
            <w:r>
              <w:t>szembeni</w:t>
            </w:r>
          </w:p>
          <w:p w14:paraId="2AC1F40B" w14:textId="77777777" w:rsidR="00B146DC" w:rsidRDefault="00784BFB">
            <w:pPr>
              <w:pStyle w:val="TableParagraph"/>
              <w:spacing w:line="240" w:lineRule="exact"/>
              <w:ind w:left="135" w:right="126"/>
              <w:jc w:val="center"/>
            </w:pPr>
            <w:r>
              <w:t>intézkedések</w:t>
            </w:r>
            <w:r>
              <w:rPr>
                <w:spacing w:val="-6"/>
              </w:rPr>
              <w:t xml:space="preserve"> </w:t>
            </w:r>
            <w:r>
              <w:t>során.</w:t>
            </w:r>
          </w:p>
        </w:tc>
        <w:tc>
          <w:tcPr>
            <w:tcW w:w="2410" w:type="dxa"/>
          </w:tcPr>
          <w:p w14:paraId="6DBC155F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638CD35F" w14:textId="77777777" w:rsidR="00B146DC" w:rsidRDefault="00B146DC">
            <w:pPr>
              <w:pStyle w:val="TableParagraph"/>
              <w:spacing w:before="3"/>
              <w:rPr>
                <w:sz w:val="19"/>
              </w:rPr>
            </w:pPr>
          </w:p>
          <w:p w14:paraId="2C95D913" w14:textId="77777777" w:rsidR="00B146DC" w:rsidRDefault="00784BFB">
            <w:pPr>
              <w:pStyle w:val="TableParagraph"/>
              <w:ind w:left="151" w:right="137"/>
              <w:jc w:val="center"/>
            </w:pPr>
            <w:r>
              <w:t>Ismeri és beazonosítja a</w:t>
            </w:r>
            <w:r>
              <w:rPr>
                <w:spacing w:val="-52"/>
              </w:rPr>
              <w:t xml:space="preserve"> </w:t>
            </w:r>
            <w:r>
              <w:t>deviancia, az</w:t>
            </w:r>
            <w:r>
              <w:rPr>
                <w:spacing w:val="1"/>
              </w:rPr>
              <w:t xml:space="preserve"> </w:t>
            </w:r>
            <w:r>
              <w:t>antiszociális viselkedés</w:t>
            </w:r>
            <w:r>
              <w:rPr>
                <w:spacing w:val="-52"/>
              </w:rPr>
              <w:t xml:space="preserve"> </w:t>
            </w:r>
            <w:r>
              <w:t>megnyilvánulási</w:t>
            </w:r>
            <w:r>
              <w:rPr>
                <w:spacing w:val="1"/>
              </w:rPr>
              <w:t xml:space="preserve"> </w:t>
            </w:r>
            <w:r>
              <w:t>formáit.</w:t>
            </w:r>
          </w:p>
        </w:tc>
        <w:tc>
          <w:tcPr>
            <w:tcW w:w="1411" w:type="dxa"/>
          </w:tcPr>
          <w:p w14:paraId="0BB58785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4E1CB615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3E822962" w14:textId="77777777" w:rsidR="00B146DC" w:rsidRDefault="00B146DC">
            <w:pPr>
              <w:pStyle w:val="TableParagraph"/>
              <w:spacing w:before="1"/>
              <w:rPr>
                <w:sz w:val="25"/>
              </w:rPr>
            </w:pPr>
          </w:p>
          <w:p w14:paraId="227A61B4" w14:textId="77777777" w:rsidR="00B146DC" w:rsidRDefault="00784BFB">
            <w:pPr>
              <w:pStyle w:val="TableParagraph"/>
              <w:spacing w:line="276" w:lineRule="auto"/>
              <w:ind w:left="326" w:right="297" w:firstLine="7"/>
            </w:pPr>
            <w:r>
              <w:t>Teljesen</w:t>
            </w:r>
            <w:r>
              <w:rPr>
                <w:spacing w:val="-52"/>
              </w:rPr>
              <w:t xml:space="preserve"> </w:t>
            </w:r>
            <w:r>
              <w:t>önállóan</w:t>
            </w:r>
          </w:p>
        </w:tc>
        <w:tc>
          <w:tcPr>
            <w:tcW w:w="1994" w:type="dxa"/>
            <w:vMerge/>
            <w:tcBorders>
              <w:top w:val="nil"/>
            </w:tcBorders>
          </w:tcPr>
          <w:p w14:paraId="4C030CB5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14:paraId="2C0B5F2F" w14:textId="77777777" w:rsidR="00B146DC" w:rsidRDefault="00B146DC">
            <w:pPr>
              <w:pStyle w:val="TableParagraph"/>
            </w:pPr>
          </w:p>
        </w:tc>
      </w:tr>
    </w:tbl>
    <w:p w14:paraId="4088EB39" w14:textId="77777777" w:rsidR="00B146DC" w:rsidRDefault="00B146DC">
      <w:pPr>
        <w:pStyle w:val="Szvegtrzs"/>
        <w:spacing w:before="8"/>
        <w:rPr>
          <w:sz w:val="12"/>
        </w:rPr>
      </w:pPr>
    </w:p>
    <w:p w14:paraId="5FB4C185" w14:textId="77777777" w:rsidR="00B146DC" w:rsidRDefault="00784BFB" w:rsidP="005503FC">
      <w:pPr>
        <w:pStyle w:val="Szvegtrzs"/>
        <w:ind w:left="709"/>
      </w:pPr>
      <w:r>
        <w:t>A</w:t>
      </w:r>
      <w:r>
        <w:rPr>
          <w:spacing w:val="-5"/>
        </w:rPr>
        <w:t xml:space="preserve"> </w:t>
      </w:r>
      <w:r>
        <w:t>tantárgy</w:t>
      </w:r>
      <w:r>
        <w:rPr>
          <w:spacing w:val="-4"/>
        </w:rPr>
        <w:t xml:space="preserve"> </w:t>
      </w:r>
      <w:r>
        <w:t>témakörei</w:t>
      </w:r>
    </w:p>
    <w:p w14:paraId="34710706" w14:textId="102EB274" w:rsidR="00B146DC" w:rsidRPr="00464181" w:rsidRDefault="00784BFB">
      <w:pPr>
        <w:pStyle w:val="Szvegtrzs"/>
        <w:spacing w:before="197"/>
        <w:ind w:left="676"/>
      </w:pPr>
      <w:r w:rsidRPr="00563AEA">
        <w:t>A</w:t>
      </w:r>
      <w:r w:rsidRPr="00563AEA">
        <w:rPr>
          <w:spacing w:val="-4"/>
        </w:rPr>
        <w:t xml:space="preserve"> </w:t>
      </w:r>
      <w:r w:rsidRPr="00563AEA">
        <w:t>pszichológia</w:t>
      </w:r>
      <w:r w:rsidRPr="00563AEA">
        <w:rPr>
          <w:spacing w:val="-3"/>
        </w:rPr>
        <w:t xml:space="preserve"> </w:t>
      </w:r>
      <w:r w:rsidRPr="00563AEA">
        <w:t>alapjai:</w:t>
      </w:r>
    </w:p>
    <w:p w14:paraId="6F2746BF" w14:textId="4BB4EB9A" w:rsidR="00B146DC" w:rsidRPr="00464181" w:rsidRDefault="00784BFB">
      <w:pPr>
        <w:pStyle w:val="Szvegtrzs"/>
        <w:spacing w:before="43" w:line="276" w:lineRule="auto"/>
        <w:ind w:left="1384" w:right="5827"/>
      </w:pPr>
      <w:r w:rsidRPr="00563AEA">
        <w:t>A pszichológia fogalma, területei</w:t>
      </w:r>
      <w:r w:rsidRPr="00563AEA">
        <w:rPr>
          <w:spacing w:val="-57"/>
        </w:rPr>
        <w:t xml:space="preserve"> </w:t>
      </w:r>
      <w:r w:rsidRPr="00563AEA">
        <w:t>A</w:t>
      </w:r>
      <w:r w:rsidRPr="00563AEA">
        <w:rPr>
          <w:spacing w:val="-2"/>
        </w:rPr>
        <w:t xml:space="preserve"> </w:t>
      </w:r>
      <w:r w:rsidRPr="00563AEA">
        <w:t>lelki jelenségek</w:t>
      </w:r>
    </w:p>
    <w:p w14:paraId="50D1F7DC" w14:textId="77A1FF0A" w:rsidR="00B146DC" w:rsidRPr="00464181" w:rsidRDefault="00784BFB">
      <w:pPr>
        <w:pStyle w:val="Szvegtrzs"/>
        <w:spacing w:line="275" w:lineRule="exact"/>
        <w:ind w:left="1384"/>
      </w:pPr>
      <w:r w:rsidRPr="00563AEA">
        <w:t>A</w:t>
      </w:r>
      <w:r w:rsidRPr="00563AEA">
        <w:rPr>
          <w:spacing w:val="-2"/>
        </w:rPr>
        <w:t xml:space="preserve"> </w:t>
      </w:r>
      <w:r w:rsidRPr="00563AEA">
        <w:t>pszichés</w:t>
      </w:r>
      <w:r w:rsidRPr="00563AEA">
        <w:rPr>
          <w:spacing w:val="-1"/>
        </w:rPr>
        <w:t xml:space="preserve"> </w:t>
      </w:r>
      <w:r w:rsidRPr="00563AEA">
        <w:t>függőség</w:t>
      </w:r>
      <w:r w:rsidRPr="00563AEA">
        <w:rPr>
          <w:spacing w:val="-4"/>
        </w:rPr>
        <w:t xml:space="preserve"> </w:t>
      </w:r>
      <w:r w:rsidRPr="00563AEA">
        <w:t>fogalma,</w:t>
      </w:r>
      <w:r w:rsidRPr="00563AEA">
        <w:rPr>
          <w:spacing w:val="-1"/>
        </w:rPr>
        <w:t xml:space="preserve"> </w:t>
      </w:r>
      <w:r w:rsidRPr="00563AEA">
        <w:t>kialakulása,</w:t>
      </w:r>
      <w:r w:rsidRPr="00563AEA">
        <w:rPr>
          <w:spacing w:val="-1"/>
        </w:rPr>
        <w:t xml:space="preserve"> </w:t>
      </w:r>
      <w:r w:rsidRPr="00563AEA">
        <w:t>jelei</w:t>
      </w:r>
    </w:p>
    <w:p w14:paraId="221E911C" w14:textId="5AE269FA" w:rsidR="00B146DC" w:rsidRPr="00464181" w:rsidRDefault="00784BFB">
      <w:pPr>
        <w:pStyle w:val="Szvegtrzs"/>
        <w:spacing w:before="202"/>
        <w:ind w:right="7712"/>
        <w:jc w:val="right"/>
      </w:pPr>
      <w:r w:rsidRPr="00563AEA">
        <w:t>Személyiségfejlődés:</w:t>
      </w:r>
    </w:p>
    <w:p w14:paraId="09B19F04" w14:textId="4F564CAD" w:rsidR="00B146DC" w:rsidRPr="00464181" w:rsidRDefault="00784BFB">
      <w:pPr>
        <w:pStyle w:val="Szvegtrzs"/>
        <w:spacing w:before="41"/>
        <w:ind w:right="7634"/>
        <w:jc w:val="right"/>
      </w:pPr>
      <w:r w:rsidRPr="00563AEA">
        <w:t>A</w:t>
      </w:r>
      <w:r w:rsidRPr="00563AEA">
        <w:rPr>
          <w:spacing w:val="-3"/>
        </w:rPr>
        <w:t xml:space="preserve"> </w:t>
      </w:r>
      <w:r w:rsidRPr="00563AEA">
        <w:t>személyiség</w:t>
      </w:r>
    </w:p>
    <w:p w14:paraId="7E2E06A2" w14:textId="7F0563E0" w:rsidR="00B146DC" w:rsidRPr="00464181" w:rsidRDefault="00784BFB">
      <w:pPr>
        <w:pStyle w:val="Szvegtrzs"/>
        <w:spacing w:before="41" w:line="278" w:lineRule="auto"/>
        <w:ind w:left="1384" w:right="5508"/>
      </w:pPr>
      <w:r w:rsidRPr="00563AEA">
        <w:t>A</w:t>
      </w:r>
      <w:r w:rsidRPr="00563AEA">
        <w:rPr>
          <w:spacing w:val="-5"/>
        </w:rPr>
        <w:t xml:space="preserve"> </w:t>
      </w:r>
      <w:r w:rsidRPr="00563AEA">
        <w:t>személyiség</w:t>
      </w:r>
      <w:r w:rsidRPr="00563AEA">
        <w:rPr>
          <w:spacing w:val="-6"/>
        </w:rPr>
        <w:t xml:space="preserve"> </w:t>
      </w:r>
      <w:r w:rsidRPr="00563AEA">
        <w:t>kialakulása,</w:t>
      </w:r>
      <w:r w:rsidRPr="00563AEA">
        <w:rPr>
          <w:spacing w:val="-4"/>
        </w:rPr>
        <w:t xml:space="preserve"> </w:t>
      </w:r>
      <w:r w:rsidRPr="00563AEA">
        <w:t>fejlődése</w:t>
      </w:r>
      <w:r w:rsidRPr="00563AEA">
        <w:rPr>
          <w:spacing w:val="-57"/>
        </w:rPr>
        <w:t xml:space="preserve"> </w:t>
      </w:r>
      <w:r w:rsidRPr="00563AEA">
        <w:t>Személyiségtipológiák</w:t>
      </w:r>
    </w:p>
    <w:p w14:paraId="46C17F2B" w14:textId="04791807" w:rsidR="00B146DC" w:rsidRPr="00464181" w:rsidRDefault="00784BFB">
      <w:pPr>
        <w:pStyle w:val="Szvegtrzs"/>
        <w:spacing w:before="157" w:line="276" w:lineRule="auto"/>
        <w:ind w:left="1384" w:right="4120" w:hanging="708"/>
      </w:pPr>
      <w:r w:rsidRPr="00563AEA">
        <w:t>Kommunikáció</w:t>
      </w:r>
      <w:r w:rsidRPr="00563AEA">
        <w:rPr>
          <w:spacing w:val="-7"/>
        </w:rPr>
        <w:t xml:space="preserve"> </w:t>
      </w:r>
      <w:r w:rsidRPr="00563AEA">
        <w:t>különböző</w:t>
      </w:r>
      <w:r w:rsidRPr="00563AEA">
        <w:rPr>
          <w:spacing w:val="-6"/>
        </w:rPr>
        <w:t xml:space="preserve"> </w:t>
      </w:r>
      <w:r w:rsidRPr="00563AEA">
        <w:t>személyiségtípusú</w:t>
      </w:r>
      <w:r w:rsidRPr="00563AEA">
        <w:rPr>
          <w:spacing w:val="-6"/>
        </w:rPr>
        <w:t xml:space="preserve"> </w:t>
      </w:r>
      <w:r w:rsidRPr="00563AEA">
        <w:t>emberekkel:</w:t>
      </w:r>
      <w:r w:rsidRPr="00563AEA">
        <w:rPr>
          <w:spacing w:val="-57"/>
        </w:rPr>
        <w:t xml:space="preserve"> </w:t>
      </w:r>
      <w:r w:rsidRPr="00563AEA">
        <w:t>A</w:t>
      </w:r>
      <w:r w:rsidRPr="00563AEA">
        <w:rPr>
          <w:spacing w:val="-3"/>
        </w:rPr>
        <w:t xml:space="preserve"> </w:t>
      </w:r>
      <w:r w:rsidRPr="00563AEA">
        <w:t>személyiség</w:t>
      </w:r>
      <w:r w:rsidRPr="00563AEA">
        <w:rPr>
          <w:spacing w:val="-4"/>
        </w:rPr>
        <w:t xml:space="preserve"> </w:t>
      </w:r>
      <w:r w:rsidRPr="00563AEA">
        <w:t>és</w:t>
      </w:r>
      <w:r w:rsidRPr="00563AEA">
        <w:rPr>
          <w:spacing w:val="1"/>
        </w:rPr>
        <w:t xml:space="preserve"> </w:t>
      </w:r>
      <w:r w:rsidRPr="00563AEA">
        <w:t>a</w:t>
      </w:r>
      <w:r w:rsidRPr="00563AEA">
        <w:rPr>
          <w:spacing w:val="-3"/>
        </w:rPr>
        <w:t xml:space="preserve"> </w:t>
      </w:r>
      <w:r w:rsidRPr="00563AEA">
        <w:t>kommunikáció</w:t>
      </w:r>
      <w:r w:rsidRPr="00563AEA">
        <w:rPr>
          <w:spacing w:val="-1"/>
        </w:rPr>
        <w:t xml:space="preserve"> </w:t>
      </w:r>
      <w:r w:rsidRPr="00563AEA">
        <w:t>összefüggései</w:t>
      </w:r>
    </w:p>
    <w:p w14:paraId="08387A74" w14:textId="3EC3776B" w:rsidR="00B146DC" w:rsidRPr="00464181" w:rsidRDefault="00784BFB">
      <w:pPr>
        <w:pStyle w:val="Szvegtrzs"/>
        <w:spacing w:line="275" w:lineRule="exact"/>
        <w:ind w:left="1384"/>
      </w:pPr>
      <w:r w:rsidRPr="00563AEA">
        <w:lastRenderedPageBreak/>
        <w:t>Nyelvi és</w:t>
      </w:r>
      <w:r w:rsidRPr="00563AEA">
        <w:rPr>
          <w:spacing w:val="-2"/>
        </w:rPr>
        <w:t xml:space="preserve"> </w:t>
      </w:r>
      <w:r w:rsidRPr="00563AEA">
        <w:t>nem</w:t>
      </w:r>
      <w:r w:rsidRPr="00563AEA">
        <w:rPr>
          <w:spacing w:val="-2"/>
        </w:rPr>
        <w:t xml:space="preserve"> </w:t>
      </w:r>
      <w:r w:rsidRPr="00563AEA">
        <w:t>nyelvi</w:t>
      </w:r>
      <w:r w:rsidRPr="00563AEA">
        <w:rPr>
          <w:spacing w:val="-1"/>
        </w:rPr>
        <w:t xml:space="preserve"> </w:t>
      </w:r>
      <w:r w:rsidRPr="00563AEA">
        <w:t>jegyek</w:t>
      </w:r>
      <w:r w:rsidRPr="00563AEA">
        <w:rPr>
          <w:spacing w:val="-1"/>
        </w:rPr>
        <w:t xml:space="preserve"> </w:t>
      </w:r>
      <w:r w:rsidRPr="00563AEA">
        <w:t>tudatos</w:t>
      </w:r>
      <w:r w:rsidRPr="00563AEA">
        <w:rPr>
          <w:spacing w:val="-2"/>
        </w:rPr>
        <w:t xml:space="preserve"> </w:t>
      </w:r>
      <w:r w:rsidRPr="00563AEA">
        <w:t>kiválasztása</w:t>
      </w:r>
      <w:r w:rsidRPr="00563AEA">
        <w:rPr>
          <w:spacing w:val="-3"/>
        </w:rPr>
        <w:t xml:space="preserve"> </w:t>
      </w:r>
      <w:r w:rsidRPr="00563AEA">
        <w:t>a</w:t>
      </w:r>
      <w:r w:rsidRPr="00563AEA">
        <w:rPr>
          <w:spacing w:val="-2"/>
        </w:rPr>
        <w:t xml:space="preserve"> </w:t>
      </w:r>
      <w:r w:rsidRPr="00563AEA">
        <w:t>kommunikáció</w:t>
      </w:r>
      <w:r w:rsidRPr="00563AEA">
        <w:rPr>
          <w:spacing w:val="-2"/>
        </w:rPr>
        <w:t xml:space="preserve"> </w:t>
      </w:r>
      <w:r w:rsidRPr="00563AEA">
        <w:t>során</w:t>
      </w:r>
    </w:p>
    <w:p w14:paraId="79BE61D8" w14:textId="6E8D8E29" w:rsidR="00B146DC" w:rsidRPr="00464181" w:rsidRDefault="00784BFB">
      <w:pPr>
        <w:pStyle w:val="Szvegtrzs"/>
        <w:spacing w:before="201"/>
        <w:ind w:left="676"/>
      </w:pPr>
      <w:r w:rsidRPr="00563AEA">
        <w:t>Szociológiai</w:t>
      </w:r>
      <w:r w:rsidRPr="00563AEA">
        <w:rPr>
          <w:spacing w:val="-3"/>
        </w:rPr>
        <w:t xml:space="preserve"> </w:t>
      </w:r>
      <w:r w:rsidRPr="00563AEA">
        <w:t>ismeretek:</w:t>
      </w:r>
    </w:p>
    <w:p w14:paraId="17BC9408" w14:textId="2A921B65" w:rsidR="00B146DC" w:rsidRPr="00464181" w:rsidRDefault="00784BFB">
      <w:pPr>
        <w:pStyle w:val="Szvegtrzs"/>
        <w:spacing w:before="41" w:line="276" w:lineRule="auto"/>
        <w:ind w:left="1384" w:right="4974"/>
      </w:pPr>
      <w:r w:rsidRPr="00563AEA">
        <w:t>A szociológiai fogalma, tárgya, területei</w:t>
      </w:r>
      <w:r w:rsidRPr="00563AEA">
        <w:rPr>
          <w:spacing w:val="1"/>
        </w:rPr>
        <w:t xml:space="preserve"> </w:t>
      </w:r>
      <w:r w:rsidRPr="00563AEA">
        <w:t>Jelenismeret: társadalmi sokféleség</w:t>
      </w:r>
      <w:r w:rsidRPr="00563AEA">
        <w:rPr>
          <w:spacing w:val="1"/>
        </w:rPr>
        <w:t xml:space="preserve"> </w:t>
      </w:r>
      <w:r w:rsidRPr="00563AEA">
        <w:t>Változások és állandóság a társadalomban</w:t>
      </w:r>
      <w:r w:rsidRPr="00563AEA">
        <w:rPr>
          <w:spacing w:val="-57"/>
        </w:rPr>
        <w:t xml:space="preserve"> </w:t>
      </w:r>
      <w:r w:rsidRPr="00563AEA">
        <w:t>A</w:t>
      </w:r>
      <w:r w:rsidRPr="00563AEA">
        <w:rPr>
          <w:spacing w:val="-2"/>
        </w:rPr>
        <w:t xml:space="preserve"> </w:t>
      </w:r>
      <w:r w:rsidRPr="00563AEA">
        <w:t>migráció és hatásai</w:t>
      </w:r>
    </w:p>
    <w:p w14:paraId="3887B46C" w14:textId="27120840" w:rsidR="00B146DC" w:rsidRPr="00464181" w:rsidRDefault="00784BFB">
      <w:pPr>
        <w:pStyle w:val="Szvegtrzs"/>
        <w:spacing w:before="1"/>
        <w:ind w:left="1384"/>
      </w:pPr>
      <w:r w:rsidRPr="00563AEA">
        <w:t>Társadalmi</w:t>
      </w:r>
      <w:r w:rsidRPr="00563AEA">
        <w:rPr>
          <w:spacing w:val="-2"/>
        </w:rPr>
        <w:t xml:space="preserve"> </w:t>
      </w:r>
      <w:r w:rsidRPr="00563AEA">
        <w:t>csoportok,</w:t>
      </w:r>
      <w:r w:rsidRPr="00563AEA">
        <w:rPr>
          <w:spacing w:val="-1"/>
        </w:rPr>
        <w:t xml:space="preserve"> </w:t>
      </w:r>
      <w:r w:rsidRPr="00563AEA">
        <w:t>konfliktusok</w:t>
      </w:r>
    </w:p>
    <w:p w14:paraId="492171F2" w14:textId="49D6E8E7" w:rsidR="00B146DC" w:rsidRPr="00464181" w:rsidRDefault="00784BFB">
      <w:pPr>
        <w:pStyle w:val="Szvegtrzs"/>
        <w:spacing w:before="41" w:line="278" w:lineRule="auto"/>
        <w:ind w:left="1384" w:right="4940"/>
      </w:pPr>
      <w:r w:rsidRPr="00563AEA">
        <w:t>A városok és falvak szociológiai jellemzői</w:t>
      </w:r>
      <w:r w:rsidRPr="00563AEA">
        <w:rPr>
          <w:spacing w:val="-57"/>
        </w:rPr>
        <w:t xml:space="preserve"> </w:t>
      </w:r>
      <w:r w:rsidRPr="00563AEA">
        <w:t>Globalizáció</w:t>
      </w:r>
    </w:p>
    <w:p w14:paraId="231D1B2C" w14:textId="5DB193DB" w:rsidR="00B146DC" w:rsidRPr="00464181" w:rsidRDefault="00784BFB">
      <w:pPr>
        <w:pStyle w:val="Szvegtrzs"/>
        <w:spacing w:line="272" w:lineRule="exact"/>
        <w:ind w:left="1384"/>
      </w:pPr>
      <w:r w:rsidRPr="00563AEA">
        <w:t>A</w:t>
      </w:r>
      <w:r w:rsidRPr="00563AEA">
        <w:rPr>
          <w:spacing w:val="-4"/>
        </w:rPr>
        <w:t xml:space="preserve"> </w:t>
      </w:r>
      <w:r w:rsidRPr="00563AEA">
        <w:t>kisebbségek</w:t>
      </w:r>
      <w:r w:rsidRPr="00563AEA">
        <w:rPr>
          <w:spacing w:val="-3"/>
        </w:rPr>
        <w:t xml:space="preserve"> </w:t>
      </w:r>
      <w:r w:rsidRPr="00563AEA">
        <w:t>helyzete</w:t>
      </w:r>
      <w:r w:rsidRPr="00563AEA">
        <w:rPr>
          <w:spacing w:val="-2"/>
        </w:rPr>
        <w:t xml:space="preserve"> </w:t>
      </w:r>
      <w:r w:rsidRPr="00563AEA">
        <w:t>Magyarországon</w:t>
      </w:r>
    </w:p>
    <w:p w14:paraId="2EA81AB0" w14:textId="6D15DB34" w:rsidR="00B146DC" w:rsidRPr="00464181" w:rsidRDefault="00784BFB">
      <w:pPr>
        <w:pStyle w:val="Szvegtrzs"/>
        <w:spacing w:before="201"/>
        <w:ind w:left="676"/>
      </w:pPr>
      <w:r w:rsidRPr="00563AEA">
        <w:t>Szociálpszichológiai</w:t>
      </w:r>
      <w:r w:rsidRPr="00563AEA">
        <w:rPr>
          <w:spacing w:val="-3"/>
        </w:rPr>
        <w:t xml:space="preserve"> </w:t>
      </w:r>
      <w:r w:rsidRPr="00563AEA">
        <w:t>alapismeretek:</w:t>
      </w:r>
    </w:p>
    <w:p w14:paraId="02149228" w14:textId="785F917F" w:rsidR="00B146DC" w:rsidRPr="00464181" w:rsidRDefault="00784BFB">
      <w:pPr>
        <w:pStyle w:val="Szvegtrzs"/>
        <w:spacing w:before="41" w:line="276" w:lineRule="auto"/>
        <w:ind w:left="1384" w:right="4441"/>
      </w:pPr>
      <w:r w:rsidRPr="00563AEA">
        <w:t>A szociálpszichológia fogalma, tárgya, területei</w:t>
      </w:r>
      <w:r w:rsidRPr="00563AEA">
        <w:rPr>
          <w:spacing w:val="-57"/>
        </w:rPr>
        <w:t xml:space="preserve"> </w:t>
      </w:r>
      <w:r w:rsidRPr="00563AEA">
        <w:t>A</w:t>
      </w:r>
      <w:r w:rsidRPr="00563AEA">
        <w:rPr>
          <w:spacing w:val="-2"/>
        </w:rPr>
        <w:t xml:space="preserve"> </w:t>
      </w:r>
      <w:r w:rsidRPr="00563AEA">
        <w:t>szocializáció folyamata, jellemzői</w:t>
      </w:r>
    </w:p>
    <w:p w14:paraId="7548E083" w14:textId="3BC883A7" w:rsidR="00B146DC" w:rsidRPr="00464181" w:rsidRDefault="00784BFB">
      <w:pPr>
        <w:pStyle w:val="Szvegtrzs"/>
        <w:spacing w:before="72" w:line="278" w:lineRule="auto"/>
        <w:ind w:left="1384" w:right="5233"/>
      </w:pPr>
      <w:r w:rsidRPr="00563AEA">
        <w:t>Elsődleges és másodlagos szocializáció</w:t>
      </w:r>
      <w:r w:rsidRPr="00563AEA">
        <w:rPr>
          <w:spacing w:val="-57"/>
        </w:rPr>
        <w:t xml:space="preserve"> </w:t>
      </w:r>
      <w:r w:rsidRPr="00563AEA">
        <w:t>Szociális szerepek.</w:t>
      </w:r>
      <w:r w:rsidRPr="00563AEA">
        <w:rPr>
          <w:spacing w:val="-1"/>
        </w:rPr>
        <w:t xml:space="preserve"> </w:t>
      </w:r>
      <w:r w:rsidRPr="00563AEA">
        <w:t>Szereptanulás</w:t>
      </w:r>
    </w:p>
    <w:p w14:paraId="07DA0026" w14:textId="55B0C86E" w:rsidR="00B146DC" w:rsidRPr="00464181" w:rsidRDefault="00784BFB">
      <w:pPr>
        <w:pStyle w:val="Szvegtrzs"/>
        <w:spacing w:line="272" w:lineRule="exact"/>
        <w:ind w:left="1384"/>
      </w:pPr>
      <w:r w:rsidRPr="00563AEA">
        <w:t>Az</w:t>
      </w:r>
      <w:r w:rsidRPr="00563AEA">
        <w:rPr>
          <w:spacing w:val="-2"/>
        </w:rPr>
        <w:t xml:space="preserve"> </w:t>
      </w:r>
      <w:r w:rsidRPr="00563AEA">
        <w:t>érett</w:t>
      </w:r>
      <w:r w:rsidRPr="00563AEA">
        <w:rPr>
          <w:spacing w:val="-1"/>
        </w:rPr>
        <w:t xml:space="preserve"> </w:t>
      </w:r>
      <w:r w:rsidRPr="00563AEA">
        <w:t>személyiség</w:t>
      </w:r>
      <w:r w:rsidRPr="00563AEA">
        <w:rPr>
          <w:spacing w:val="-4"/>
        </w:rPr>
        <w:t xml:space="preserve"> </w:t>
      </w:r>
      <w:r w:rsidRPr="00563AEA">
        <w:t>kialakulása,</w:t>
      </w:r>
      <w:r w:rsidRPr="00563AEA">
        <w:rPr>
          <w:spacing w:val="-2"/>
        </w:rPr>
        <w:t xml:space="preserve"> </w:t>
      </w:r>
      <w:r w:rsidRPr="00563AEA">
        <w:t>jellemzői</w:t>
      </w:r>
    </w:p>
    <w:p w14:paraId="51445D56" w14:textId="755111E2" w:rsidR="00B146DC" w:rsidRPr="00464181" w:rsidRDefault="00784BFB">
      <w:pPr>
        <w:pStyle w:val="Szvegtrzs"/>
        <w:spacing w:before="201"/>
        <w:ind w:left="676"/>
      </w:pPr>
      <w:r w:rsidRPr="00563AEA">
        <w:t>Előítélet,</w:t>
      </w:r>
      <w:r w:rsidRPr="00563AEA">
        <w:rPr>
          <w:spacing w:val="-3"/>
        </w:rPr>
        <w:t xml:space="preserve"> </w:t>
      </w:r>
      <w:r w:rsidRPr="00563AEA">
        <w:t>attitűd,</w:t>
      </w:r>
      <w:r w:rsidRPr="00563AEA">
        <w:rPr>
          <w:spacing w:val="-2"/>
        </w:rPr>
        <w:t xml:space="preserve"> </w:t>
      </w:r>
      <w:r w:rsidRPr="00563AEA">
        <w:t>multikulturális</w:t>
      </w:r>
      <w:r w:rsidRPr="00563AEA">
        <w:rPr>
          <w:spacing w:val="-3"/>
        </w:rPr>
        <w:t xml:space="preserve"> </w:t>
      </w:r>
      <w:r w:rsidRPr="00563AEA">
        <w:t>ismeretek:</w:t>
      </w:r>
    </w:p>
    <w:p w14:paraId="46BD9A89" w14:textId="7A8539B8" w:rsidR="00B146DC" w:rsidRPr="00464181" w:rsidRDefault="00784BFB">
      <w:pPr>
        <w:pStyle w:val="Szvegtrzs"/>
        <w:spacing w:before="41" w:line="276" w:lineRule="auto"/>
        <w:ind w:left="1384" w:right="4740"/>
      </w:pPr>
      <w:r w:rsidRPr="00563AEA">
        <w:t>Az attitűd fogalma, pozitív és negatív attitűd</w:t>
      </w:r>
      <w:r w:rsidRPr="00563AEA">
        <w:rPr>
          <w:spacing w:val="-57"/>
        </w:rPr>
        <w:t xml:space="preserve"> </w:t>
      </w:r>
      <w:r w:rsidRPr="00563AEA">
        <w:t>Sztereotípia,</w:t>
      </w:r>
      <w:r w:rsidRPr="00563AEA">
        <w:rPr>
          <w:spacing w:val="-1"/>
        </w:rPr>
        <w:t xml:space="preserve"> </w:t>
      </w:r>
      <w:r w:rsidRPr="00563AEA">
        <w:t>előítélet</w:t>
      </w:r>
    </w:p>
    <w:p w14:paraId="72DE61FE" w14:textId="49E5A154" w:rsidR="00B146DC" w:rsidRPr="00464181" w:rsidRDefault="00784BFB">
      <w:pPr>
        <w:pStyle w:val="Szvegtrzs"/>
        <w:spacing w:before="1"/>
        <w:ind w:left="1384"/>
      </w:pPr>
      <w:r w:rsidRPr="00563AEA">
        <w:t>Előítéletek</w:t>
      </w:r>
      <w:r w:rsidRPr="00563AEA">
        <w:rPr>
          <w:spacing w:val="-2"/>
        </w:rPr>
        <w:t xml:space="preserve"> </w:t>
      </w:r>
      <w:r w:rsidRPr="00563AEA">
        <w:t>kialakulásának</w:t>
      </w:r>
      <w:r w:rsidRPr="00563AEA">
        <w:rPr>
          <w:spacing w:val="-1"/>
        </w:rPr>
        <w:t xml:space="preserve"> </w:t>
      </w:r>
      <w:r w:rsidRPr="00563AEA">
        <w:t>okai</w:t>
      </w:r>
    </w:p>
    <w:p w14:paraId="58624083" w14:textId="5864B722" w:rsidR="00B146DC" w:rsidRPr="00464181" w:rsidRDefault="00784BFB">
      <w:pPr>
        <w:pStyle w:val="Szvegtrzs"/>
        <w:spacing w:before="41" w:line="276" w:lineRule="auto"/>
        <w:ind w:left="1384" w:right="5587"/>
      </w:pPr>
      <w:r w:rsidRPr="00563AEA">
        <w:t>Az előítéletes viselkedés 5 fokozata</w:t>
      </w:r>
      <w:r w:rsidRPr="00563AEA">
        <w:rPr>
          <w:spacing w:val="-57"/>
        </w:rPr>
        <w:t xml:space="preserve"> </w:t>
      </w:r>
      <w:r w:rsidRPr="00563AEA">
        <w:t>A</w:t>
      </w:r>
      <w:r w:rsidRPr="00563AEA">
        <w:rPr>
          <w:spacing w:val="-2"/>
        </w:rPr>
        <w:t xml:space="preserve"> </w:t>
      </w:r>
      <w:r w:rsidRPr="00563AEA">
        <w:t>multikulturalizmus</w:t>
      </w:r>
    </w:p>
    <w:p w14:paraId="4C51C984" w14:textId="5C03FC52" w:rsidR="00B146DC" w:rsidRPr="00464181" w:rsidRDefault="00784BFB">
      <w:pPr>
        <w:pStyle w:val="Szvegtrzs"/>
        <w:spacing w:line="275" w:lineRule="exact"/>
        <w:ind w:left="1384"/>
      </w:pPr>
      <w:r w:rsidRPr="00563AEA">
        <w:t>A</w:t>
      </w:r>
      <w:r w:rsidRPr="00563AEA">
        <w:rPr>
          <w:spacing w:val="-5"/>
        </w:rPr>
        <w:t xml:space="preserve"> </w:t>
      </w:r>
      <w:r w:rsidRPr="00563AEA">
        <w:t>szegregáció</w:t>
      </w:r>
    </w:p>
    <w:p w14:paraId="78ACA451" w14:textId="77777777" w:rsidR="00B146DC" w:rsidRDefault="00784BFB">
      <w:pPr>
        <w:pStyle w:val="Szvegtrzs"/>
        <w:spacing w:before="202" w:line="276" w:lineRule="auto"/>
        <w:ind w:left="1384" w:right="5772" w:hanging="708"/>
        <w:jc w:val="both"/>
      </w:pPr>
      <w:r>
        <w:t>Asszertív és agresszív magatartásformák:</w:t>
      </w:r>
      <w:r>
        <w:rPr>
          <w:spacing w:val="-5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magatartás</w:t>
      </w:r>
      <w:r>
        <w:rPr>
          <w:spacing w:val="2"/>
        </w:rPr>
        <w:t xml:space="preserve"> </w:t>
      </w:r>
      <w:r>
        <w:t>fogalma</w:t>
      </w:r>
    </w:p>
    <w:p w14:paraId="1228AFB0" w14:textId="77777777" w:rsidR="00B146DC" w:rsidRDefault="00784BFB">
      <w:pPr>
        <w:pStyle w:val="Szvegtrzs"/>
        <w:spacing w:before="2"/>
        <w:ind w:left="1384"/>
        <w:jc w:val="both"/>
      </w:pPr>
      <w:r>
        <w:t>A</w:t>
      </w:r>
      <w:r>
        <w:rPr>
          <w:spacing w:val="-4"/>
        </w:rPr>
        <w:t xml:space="preserve"> </w:t>
      </w:r>
      <w:r>
        <w:t>legtipikusabb</w:t>
      </w:r>
      <w:r>
        <w:rPr>
          <w:spacing w:val="-3"/>
        </w:rPr>
        <w:t xml:space="preserve"> </w:t>
      </w:r>
      <w:r>
        <w:t>magatartásformák</w:t>
      </w:r>
    </w:p>
    <w:p w14:paraId="3DE8BAF2" w14:textId="77777777" w:rsidR="00B146DC" w:rsidRDefault="00784BFB">
      <w:pPr>
        <w:pStyle w:val="Szvegtrzs"/>
        <w:spacing w:before="40" w:line="276" w:lineRule="auto"/>
        <w:ind w:left="1384" w:right="3162"/>
        <w:jc w:val="both"/>
      </w:pPr>
      <w:r>
        <w:t>Magatartási sémák: asszertív, passzív, agresszív, manipulatív</w:t>
      </w:r>
      <w:r>
        <w:rPr>
          <w:spacing w:val="-57"/>
        </w:rPr>
        <w:t xml:space="preserve"> </w:t>
      </w:r>
      <w:r>
        <w:t>Az</w:t>
      </w:r>
      <w:r>
        <w:rPr>
          <w:spacing w:val="-1"/>
        </w:rPr>
        <w:t xml:space="preserve"> </w:t>
      </w:r>
      <w:r>
        <w:t>agresszió fogalma</w:t>
      </w:r>
    </w:p>
    <w:p w14:paraId="24589EBF" w14:textId="77777777" w:rsidR="00B146DC" w:rsidRDefault="00784BFB">
      <w:pPr>
        <w:pStyle w:val="Szvegtrzs"/>
        <w:spacing w:line="276" w:lineRule="auto"/>
        <w:ind w:left="1384" w:right="5754"/>
        <w:jc w:val="both"/>
      </w:pPr>
      <w:r>
        <w:t>Az agresszív magatartás jellemzői</w:t>
      </w:r>
      <w:r>
        <w:rPr>
          <w:spacing w:val="-57"/>
        </w:rPr>
        <w:t xml:space="preserve"> </w:t>
      </w:r>
      <w:r>
        <w:t>Az asszertív magatartás jellemzői</w:t>
      </w:r>
      <w:r>
        <w:rPr>
          <w:spacing w:val="1"/>
        </w:rPr>
        <w:t xml:space="preserve"> </w:t>
      </w:r>
      <w:r>
        <w:t>Helyzetgyakorlatok</w:t>
      </w:r>
    </w:p>
    <w:p w14:paraId="76CECE24" w14:textId="77777777" w:rsidR="00B146DC" w:rsidRDefault="00784BFB">
      <w:pPr>
        <w:pStyle w:val="Szvegtrzs"/>
        <w:spacing w:before="161" w:line="276" w:lineRule="auto"/>
        <w:ind w:left="1384" w:right="5995" w:hanging="708"/>
      </w:pPr>
      <w:r>
        <w:t>Antiszociális</w:t>
      </w:r>
      <w:r>
        <w:rPr>
          <w:spacing w:val="9"/>
        </w:rPr>
        <w:t xml:space="preserve"> </w:t>
      </w:r>
      <w:r>
        <w:t>magatartás,</w:t>
      </w:r>
      <w:r>
        <w:rPr>
          <w:spacing w:val="11"/>
        </w:rPr>
        <w:t xml:space="preserve"> </w:t>
      </w:r>
      <w:r>
        <w:t>deviancia:</w:t>
      </w:r>
      <w:r>
        <w:rPr>
          <w:spacing w:val="1"/>
        </w:rPr>
        <w:t xml:space="preserve"> </w:t>
      </w:r>
      <w:r>
        <w:t>Az antiszociális személyiség</w:t>
      </w:r>
      <w:r>
        <w:rPr>
          <w:spacing w:val="1"/>
        </w:rPr>
        <w:t xml:space="preserve"> </w:t>
      </w:r>
      <w:r>
        <w:t>Antiszociális magatartásformák</w:t>
      </w:r>
      <w:r>
        <w:rPr>
          <w:spacing w:val="-57"/>
        </w:rPr>
        <w:t xml:space="preserve"> </w:t>
      </w:r>
      <w:r>
        <w:t>Szerepjáték</w:t>
      </w:r>
    </w:p>
    <w:p w14:paraId="76C7233A" w14:textId="77777777" w:rsidR="00B146DC" w:rsidRDefault="00784BFB">
      <w:pPr>
        <w:pStyle w:val="Szvegtrzs"/>
        <w:spacing w:line="276" w:lineRule="auto"/>
        <w:ind w:left="1384" w:right="1709"/>
      </w:pPr>
      <w:r>
        <w:t>Helyzetgyakorlatok: az antiszociális magatartásformák kezelése az asszertív</w:t>
      </w:r>
      <w:r>
        <w:rPr>
          <w:spacing w:val="-57"/>
        </w:rPr>
        <w:t xml:space="preserve"> </w:t>
      </w:r>
      <w:r>
        <w:t>kommunikáció</w:t>
      </w:r>
      <w:r>
        <w:rPr>
          <w:spacing w:val="-1"/>
        </w:rPr>
        <w:t xml:space="preserve"> </w:t>
      </w:r>
      <w:r>
        <w:t>segítségével</w:t>
      </w:r>
    </w:p>
    <w:p w14:paraId="509F547E" w14:textId="77777777" w:rsidR="00B146DC" w:rsidRDefault="00784BFB">
      <w:pPr>
        <w:pStyle w:val="Szvegtrzs"/>
        <w:spacing w:line="275" w:lineRule="exact"/>
        <w:ind w:left="1384"/>
      </w:pPr>
      <w:r>
        <w:t>A</w:t>
      </w:r>
      <w:r>
        <w:rPr>
          <w:spacing w:val="-3"/>
        </w:rPr>
        <w:t xml:space="preserve"> </w:t>
      </w:r>
      <w:r>
        <w:t>norma</w:t>
      </w:r>
      <w:r>
        <w:rPr>
          <w:spacing w:val="-1"/>
        </w:rPr>
        <w:t xml:space="preserve"> </w:t>
      </w:r>
      <w:r>
        <w:t>és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deviáns</w:t>
      </w:r>
      <w:r>
        <w:rPr>
          <w:spacing w:val="-1"/>
        </w:rPr>
        <w:t xml:space="preserve"> </w:t>
      </w:r>
      <w:r>
        <w:t>viselkedés. A</w:t>
      </w:r>
      <w:r>
        <w:rPr>
          <w:spacing w:val="-3"/>
        </w:rPr>
        <w:t xml:space="preserve"> </w:t>
      </w:r>
      <w:r>
        <w:t>deviancia fogalma,</w:t>
      </w:r>
      <w:r>
        <w:rPr>
          <w:spacing w:val="-1"/>
        </w:rPr>
        <w:t xml:space="preserve"> </w:t>
      </w:r>
      <w:r>
        <w:t>jelenségei</w:t>
      </w:r>
    </w:p>
    <w:p w14:paraId="0B793952" w14:textId="77777777" w:rsidR="00B146DC" w:rsidRDefault="00784BFB">
      <w:pPr>
        <w:pStyle w:val="Szvegtrzs"/>
        <w:spacing w:before="41" w:line="276" w:lineRule="auto"/>
        <w:ind w:left="1384" w:right="663"/>
      </w:pPr>
      <w:r>
        <w:t>Deviáns viselkedésmódok (alkoholizmus, kábítószer-fogyasztás, függőség,</w:t>
      </w:r>
      <w:r>
        <w:rPr>
          <w:spacing w:val="1"/>
        </w:rPr>
        <w:t xml:space="preserve"> </w:t>
      </w:r>
      <w:r>
        <w:t>pszichoszexuális rendellenességek, kóros elmeállapot, értelmi fogyatékosság)</w:t>
      </w:r>
      <w:r>
        <w:rPr>
          <w:spacing w:val="1"/>
        </w:rPr>
        <w:t xml:space="preserve"> </w:t>
      </w:r>
      <w:r>
        <w:t>Helyzetgyakorlat:</w:t>
      </w:r>
      <w:r>
        <w:rPr>
          <w:spacing w:val="-5"/>
        </w:rPr>
        <w:t xml:space="preserve"> </w:t>
      </w:r>
      <w:r>
        <w:t>kommunikáció</w:t>
      </w:r>
      <w:r>
        <w:rPr>
          <w:spacing w:val="-4"/>
        </w:rPr>
        <w:t xml:space="preserve"> </w:t>
      </w:r>
      <w:r>
        <w:t>deviáns</w:t>
      </w:r>
      <w:r>
        <w:rPr>
          <w:spacing w:val="-2"/>
        </w:rPr>
        <w:t xml:space="preserve"> </w:t>
      </w:r>
      <w:r>
        <w:t>viselkedésjegyeket</w:t>
      </w:r>
      <w:r>
        <w:rPr>
          <w:spacing w:val="-5"/>
        </w:rPr>
        <w:t xml:space="preserve"> </w:t>
      </w:r>
      <w:r>
        <w:t>mutató</w:t>
      </w:r>
      <w:r>
        <w:rPr>
          <w:spacing w:val="-4"/>
        </w:rPr>
        <w:t xml:space="preserve"> </w:t>
      </w:r>
      <w:r>
        <w:t>személlyel</w:t>
      </w:r>
    </w:p>
    <w:p w14:paraId="4498C692" w14:textId="77777777" w:rsidR="00B146DC" w:rsidRDefault="00784BFB">
      <w:pPr>
        <w:pStyle w:val="Szvegtrzs"/>
        <w:spacing w:before="161" w:line="276" w:lineRule="auto"/>
        <w:ind w:left="1384" w:right="4428" w:hanging="708"/>
      </w:pPr>
      <w:r>
        <w:lastRenderedPageBreak/>
        <w:t>A kriminológia és a bűnözés, a kriminális személyiség:</w:t>
      </w:r>
      <w:r>
        <w:rPr>
          <w:spacing w:val="-58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bűnözés</w:t>
      </w:r>
      <w:r>
        <w:rPr>
          <w:spacing w:val="-1"/>
        </w:rPr>
        <w:t xml:space="preserve"> </w:t>
      </w:r>
      <w:r>
        <w:t>szerkezete</w:t>
      </w:r>
    </w:p>
    <w:p w14:paraId="3406A954" w14:textId="77777777" w:rsidR="00B146DC" w:rsidRDefault="00784BFB">
      <w:pPr>
        <w:pStyle w:val="Szvegtrzs"/>
        <w:spacing w:line="275" w:lineRule="exact"/>
        <w:ind w:left="1384"/>
      </w:pPr>
      <w:r>
        <w:t>A</w:t>
      </w:r>
      <w:r>
        <w:rPr>
          <w:spacing w:val="-2"/>
        </w:rPr>
        <w:t xml:space="preserve"> </w:t>
      </w:r>
      <w:r>
        <w:t>látens</w:t>
      </w:r>
      <w:r>
        <w:rPr>
          <w:spacing w:val="-1"/>
        </w:rPr>
        <w:t xml:space="preserve"> </w:t>
      </w:r>
      <w:r>
        <w:t>bűnözés</w:t>
      </w:r>
    </w:p>
    <w:p w14:paraId="7E9AD0A1" w14:textId="77777777" w:rsidR="00B146DC" w:rsidRDefault="00784BFB">
      <w:pPr>
        <w:pStyle w:val="Szvegtrzs"/>
        <w:spacing w:before="41"/>
        <w:ind w:left="1384"/>
      </w:pPr>
      <w:r>
        <w:t>A</w:t>
      </w:r>
      <w:r>
        <w:rPr>
          <w:spacing w:val="-3"/>
        </w:rPr>
        <w:t xml:space="preserve"> </w:t>
      </w:r>
      <w:r>
        <w:t>kriminális</w:t>
      </w:r>
      <w:r>
        <w:rPr>
          <w:spacing w:val="-1"/>
        </w:rPr>
        <w:t xml:space="preserve"> </w:t>
      </w:r>
      <w:r>
        <w:t>karrier</w:t>
      </w:r>
    </w:p>
    <w:p w14:paraId="1442BDE2" w14:textId="77777777" w:rsidR="00B146DC" w:rsidRDefault="00784BFB">
      <w:pPr>
        <w:pStyle w:val="Szvegtrzs"/>
        <w:spacing w:before="43"/>
        <w:ind w:left="1384"/>
      </w:pPr>
      <w:r>
        <w:t>A</w:t>
      </w:r>
      <w:r>
        <w:rPr>
          <w:spacing w:val="-4"/>
        </w:rPr>
        <w:t xml:space="preserve"> </w:t>
      </w:r>
      <w:r>
        <w:t>kriminális</w:t>
      </w:r>
      <w:r>
        <w:rPr>
          <w:spacing w:val="-2"/>
        </w:rPr>
        <w:t xml:space="preserve"> </w:t>
      </w:r>
      <w:r>
        <w:t>személyiség</w:t>
      </w:r>
      <w:r>
        <w:rPr>
          <w:spacing w:val="-3"/>
        </w:rPr>
        <w:t xml:space="preserve"> </w:t>
      </w:r>
      <w:r>
        <w:t>jellemzői,</w:t>
      </w:r>
      <w:r>
        <w:rPr>
          <w:spacing w:val="-2"/>
        </w:rPr>
        <w:t xml:space="preserve"> </w:t>
      </w:r>
      <w:r>
        <w:t>felismerése</w:t>
      </w:r>
    </w:p>
    <w:p w14:paraId="5F7B3149" w14:textId="77777777" w:rsidR="00B146DC" w:rsidRDefault="00784BFB">
      <w:pPr>
        <w:pStyle w:val="Szvegtrzs"/>
        <w:spacing w:before="202"/>
        <w:ind w:left="676"/>
      </w:pPr>
      <w:r>
        <w:t>Áldozattan</w:t>
      </w:r>
    </w:p>
    <w:p w14:paraId="141EA17A" w14:textId="77777777" w:rsidR="00B146DC" w:rsidRDefault="00784BFB">
      <w:pPr>
        <w:pStyle w:val="Szvegtrzs"/>
        <w:spacing w:before="41" w:line="276" w:lineRule="auto"/>
        <w:ind w:left="1384" w:right="6540"/>
      </w:pPr>
      <w:r>
        <w:t>Az áldozattá válás esélyei</w:t>
      </w:r>
      <w:r>
        <w:rPr>
          <w:spacing w:val="-57"/>
        </w:rPr>
        <w:t xml:space="preserve"> </w:t>
      </w:r>
      <w:r>
        <w:t>Áldozatvédelem</w:t>
      </w:r>
    </w:p>
    <w:p w14:paraId="29228943" w14:textId="77777777" w:rsidR="00464181" w:rsidRDefault="00464181" w:rsidP="00464181">
      <w:pPr>
        <w:spacing w:line="276" w:lineRule="auto"/>
      </w:pPr>
    </w:p>
    <w:p w14:paraId="2CF8A4D6" w14:textId="77777777" w:rsidR="00464181" w:rsidRPr="00442B08" w:rsidRDefault="00464181" w:rsidP="00464181">
      <w:pPr>
        <w:ind w:left="567"/>
        <w:rPr>
          <w:b/>
          <w:sz w:val="24"/>
          <w:szCs w:val="24"/>
        </w:rPr>
      </w:pPr>
      <w:r w:rsidRPr="00442B08">
        <w:rPr>
          <w:b/>
          <w:sz w:val="24"/>
          <w:szCs w:val="24"/>
        </w:rPr>
        <w:t>Társadalom- és emberismeret a magánbiztonságban: (NKE</w:t>
      </w:r>
      <w:r w:rsidRPr="00442B08">
        <w:rPr>
          <w:b/>
          <w:spacing w:val="1"/>
          <w:sz w:val="24"/>
          <w:szCs w:val="24"/>
        </w:rPr>
        <w:t xml:space="preserve"> </w:t>
      </w:r>
      <w:r w:rsidRPr="00442B08">
        <w:rPr>
          <w:b/>
          <w:sz w:val="24"/>
          <w:szCs w:val="24"/>
        </w:rPr>
        <w:t>témakör)</w:t>
      </w:r>
      <w:r w:rsidRPr="00442B08">
        <w:rPr>
          <w:b/>
          <w:sz w:val="24"/>
          <w:szCs w:val="24"/>
        </w:rPr>
        <w:tab/>
        <w:t>44</w:t>
      </w:r>
      <w:r w:rsidRPr="00442B08">
        <w:rPr>
          <w:b/>
          <w:spacing w:val="-1"/>
          <w:sz w:val="24"/>
          <w:szCs w:val="24"/>
        </w:rPr>
        <w:t xml:space="preserve"> </w:t>
      </w:r>
      <w:r w:rsidRPr="00442B08">
        <w:rPr>
          <w:b/>
          <w:sz w:val="24"/>
          <w:szCs w:val="24"/>
        </w:rPr>
        <w:t>óra</w:t>
      </w:r>
    </w:p>
    <w:p w14:paraId="59D862E2" w14:textId="77777777" w:rsidR="00464181" w:rsidRPr="002E0264" w:rsidRDefault="00464181" w:rsidP="00464181">
      <w:pPr>
        <w:ind w:left="567"/>
        <w:rPr>
          <w:b/>
          <w:sz w:val="24"/>
          <w:szCs w:val="24"/>
        </w:rPr>
      </w:pPr>
    </w:p>
    <w:p w14:paraId="5D565A55" w14:textId="77777777" w:rsidR="00464181" w:rsidRPr="002E0264" w:rsidRDefault="00464181" w:rsidP="004641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7D4EF"/>
        <w:ind w:left="709"/>
        <w:rPr>
          <w:sz w:val="24"/>
          <w:szCs w:val="24"/>
        </w:rPr>
      </w:pPr>
      <w:r w:rsidRPr="002E0264">
        <w:rPr>
          <w:sz w:val="24"/>
          <w:szCs w:val="24"/>
        </w:rPr>
        <w:t>•</w:t>
      </w:r>
      <w:r w:rsidRPr="002E0264">
        <w:rPr>
          <w:sz w:val="24"/>
          <w:szCs w:val="24"/>
        </w:rPr>
        <w:tab/>
        <w:t xml:space="preserve">Önismeret, pályaszocializáció, szakmai identitás, rendészeti alapkompetenciák, </w:t>
      </w:r>
      <w:proofErr w:type="spellStart"/>
      <w:r w:rsidRPr="002E0264">
        <w:rPr>
          <w:sz w:val="24"/>
          <w:szCs w:val="24"/>
        </w:rPr>
        <w:t>work</w:t>
      </w:r>
      <w:proofErr w:type="spellEnd"/>
      <w:r w:rsidRPr="002E0264">
        <w:rPr>
          <w:sz w:val="24"/>
          <w:szCs w:val="24"/>
        </w:rPr>
        <w:t xml:space="preserve">-life </w:t>
      </w:r>
      <w:proofErr w:type="spellStart"/>
      <w:r w:rsidRPr="002E0264">
        <w:rPr>
          <w:sz w:val="24"/>
          <w:szCs w:val="24"/>
        </w:rPr>
        <w:t>balance</w:t>
      </w:r>
      <w:proofErr w:type="spellEnd"/>
      <w:r w:rsidRPr="002E0264">
        <w:rPr>
          <w:sz w:val="24"/>
          <w:szCs w:val="24"/>
        </w:rPr>
        <w:t xml:space="preserve"> </w:t>
      </w:r>
    </w:p>
    <w:p w14:paraId="54D44DBD" w14:textId="77777777" w:rsidR="00464181" w:rsidRPr="002E0264" w:rsidRDefault="00464181" w:rsidP="004641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7D4EF"/>
        <w:ind w:left="709"/>
        <w:rPr>
          <w:sz w:val="24"/>
          <w:szCs w:val="24"/>
        </w:rPr>
      </w:pPr>
      <w:r w:rsidRPr="002E0264">
        <w:rPr>
          <w:sz w:val="24"/>
          <w:szCs w:val="24"/>
        </w:rPr>
        <w:t>•</w:t>
      </w:r>
      <w:r w:rsidRPr="002E0264">
        <w:rPr>
          <w:sz w:val="24"/>
          <w:szCs w:val="24"/>
        </w:rPr>
        <w:tab/>
        <w:t xml:space="preserve">Társadalomismeret, társadalmi diverzitás, sztereotípiák, előítéletek. Társadalmi kommunikáció. Az érzelmi intelligencia és az empátia fejlesztési lehetőségei. </w:t>
      </w:r>
    </w:p>
    <w:p w14:paraId="6FB723D9" w14:textId="77777777" w:rsidR="00464181" w:rsidRPr="002E0264" w:rsidRDefault="00464181" w:rsidP="004641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7D4EF"/>
        <w:ind w:left="709"/>
        <w:rPr>
          <w:sz w:val="24"/>
          <w:szCs w:val="24"/>
        </w:rPr>
      </w:pPr>
      <w:r w:rsidRPr="002E0264">
        <w:rPr>
          <w:sz w:val="24"/>
          <w:szCs w:val="24"/>
        </w:rPr>
        <w:t>•</w:t>
      </w:r>
      <w:r w:rsidRPr="002E0264">
        <w:rPr>
          <w:sz w:val="24"/>
          <w:szCs w:val="24"/>
        </w:rPr>
        <w:tab/>
        <w:t xml:space="preserve">Társadalmi (szubjektív és objektív) biztonság megteremtésének szereplői, módszerek </w:t>
      </w:r>
    </w:p>
    <w:p w14:paraId="5FE73404" w14:textId="77777777" w:rsidR="00464181" w:rsidRPr="002E0264" w:rsidRDefault="00464181" w:rsidP="004641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7D4EF"/>
        <w:ind w:left="709"/>
        <w:rPr>
          <w:sz w:val="24"/>
          <w:szCs w:val="24"/>
        </w:rPr>
      </w:pPr>
      <w:r w:rsidRPr="002E0264">
        <w:rPr>
          <w:sz w:val="24"/>
          <w:szCs w:val="24"/>
        </w:rPr>
        <w:t>•</w:t>
      </w:r>
      <w:r w:rsidRPr="002E0264">
        <w:rPr>
          <w:sz w:val="24"/>
          <w:szCs w:val="24"/>
        </w:rPr>
        <w:tab/>
        <w:t xml:space="preserve">A magánbiztonsági szektor szereplőinek társadalmi küldetése, szerepvállalása, valamint megítélése a társadalom szemszögéből </w:t>
      </w:r>
    </w:p>
    <w:p w14:paraId="43C364C8" w14:textId="77777777" w:rsidR="00464181" w:rsidRPr="002E0264" w:rsidRDefault="00464181" w:rsidP="004641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7D4EF"/>
        <w:ind w:left="709"/>
        <w:rPr>
          <w:sz w:val="24"/>
          <w:szCs w:val="24"/>
        </w:rPr>
      </w:pPr>
      <w:r w:rsidRPr="002E0264">
        <w:rPr>
          <w:sz w:val="24"/>
          <w:szCs w:val="24"/>
        </w:rPr>
        <w:t>•</w:t>
      </w:r>
      <w:r w:rsidRPr="002E0264">
        <w:rPr>
          <w:sz w:val="24"/>
          <w:szCs w:val="24"/>
        </w:rPr>
        <w:tab/>
        <w:t xml:space="preserve">Az egyén helye és szerepe a társadalomban. Személyiségpszichológiai és fejlődéslélektani alapismeretek. Az egyén fejlődését meghatározó tényezők. </w:t>
      </w:r>
    </w:p>
    <w:p w14:paraId="39FE12A4" w14:textId="77777777" w:rsidR="00464181" w:rsidRPr="002E0264" w:rsidRDefault="00464181" w:rsidP="004641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7D4EF"/>
        <w:ind w:left="709"/>
        <w:rPr>
          <w:sz w:val="24"/>
          <w:szCs w:val="24"/>
        </w:rPr>
      </w:pPr>
      <w:r w:rsidRPr="002E0264">
        <w:rPr>
          <w:sz w:val="24"/>
          <w:szCs w:val="24"/>
        </w:rPr>
        <w:t>•</w:t>
      </w:r>
      <w:r w:rsidRPr="002E0264">
        <w:rPr>
          <w:sz w:val="24"/>
          <w:szCs w:val="24"/>
        </w:rPr>
        <w:tab/>
        <w:t>Az egyén a csoportban: a csoport fejlődésének szakaszai, csoportdinamika, engedelmesség és együttműködés, csoportnyomás, befolyásolhatóság. Szociálpszichológiai alapismeretek</w:t>
      </w:r>
    </w:p>
    <w:p w14:paraId="631DEA14" w14:textId="77777777" w:rsidR="00464181" w:rsidRPr="002E0264" w:rsidRDefault="00464181" w:rsidP="004641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7D4EF"/>
        <w:ind w:left="709"/>
        <w:rPr>
          <w:sz w:val="24"/>
          <w:szCs w:val="24"/>
        </w:rPr>
      </w:pPr>
      <w:r w:rsidRPr="002E0264">
        <w:rPr>
          <w:sz w:val="24"/>
          <w:szCs w:val="24"/>
        </w:rPr>
        <w:t>Szemléletformáló programok a társadalmi sérülékeny csoportok megismerése érdekében.</w:t>
      </w:r>
    </w:p>
    <w:p w14:paraId="0DA9EC91" w14:textId="77777777" w:rsidR="00464181" w:rsidRPr="002E0264" w:rsidRDefault="00464181" w:rsidP="004641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7D4EF"/>
        <w:ind w:left="709"/>
        <w:rPr>
          <w:sz w:val="24"/>
          <w:szCs w:val="24"/>
        </w:rPr>
      </w:pPr>
    </w:p>
    <w:p w14:paraId="4AE52E59" w14:textId="77777777" w:rsidR="00464181" w:rsidRPr="002E0264" w:rsidRDefault="00464181" w:rsidP="004641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7D4EF"/>
        <w:ind w:left="709"/>
        <w:rPr>
          <w:sz w:val="24"/>
          <w:szCs w:val="24"/>
        </w:rPr>
      </w:pPr>
      <w:r w:rsidRPr="002E0264">
        <w:rPr>
          <w:sz w:val="24"/>
          <w:szCs w:val="24"/>
        </w:rPr>
        <w:t>Kiegészített tananyag tartalom (forrás):</w:t>
      </w:r>
    </w:p>
    <w:p w14:paraId="552FE499" w14:textId="77777777" w:rsidR="00464181" w:rsidRPr="002E0264" w:rsidRDefault="00464181" w:rsidP="004641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7D4EF"/>
        <w:ind w:left="709"/>
        <w:rPr>
          <w:sz w:val="24"/>
          <w:szCs w:val="24"/>
        </w:rPr>
      </w:pPr>
      <w:r w:rsidRPr="002E0264">
        <w:rPr>
          <w:sz w:val="24"/>
          <w:szCs w:val="24"/>
        </w:rPr>
        <w:t xml:space="preserve">Christián László: A magánbiztonság elméleti alapjai Nemzeti Közszolgálati Egyetem, Budapest, 2014 2. fejezet (Dogmatikai alapfogalmak) 15-28 </w:t>
      </w:r>
    </w:p>
    <w:p w14:paraId="29619A60" w14:textId="77777777" w:rsidR="00464181" w:rsidRPr="002E0264" w:rsidRDefault="00464181" w:rsidP="004641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7D4EF"/>
        <w:ind w:left="709"/>
        <w:rPr>
          <w:sz w:val="24"/>
          <w:szCs w:val="24"/>
        </w:rPr>
      </w:pPr>
      <w:r w:rsidRPr="002E0264">
        <w:rPr>
          <w:sz w:val="24"/>
          <w:szCs w:val="24"/>
        </w:rPr>
        <w:t xml:space="preserve">Haller József – Farkas Johanna (szerk.): Pszichológia a közszolgálatban I. Dialóg Campus, Budapest, 2018. (219-240). ISBN: 978-615-5889-67-7. (in </w:t>
      </w:r>
      <w:proofErr w:type="spellStart"/>
      <w:r w:rsidRPr="002E0264">
        <w:rPr>
          <w:sz w:val="24"/>
          <w:szCs w:val="24"/>
        </w:rPr>
        <w:t>Hungarian</w:t>
      </w:r>
      <w:proofErr w:type="spellEnd"/>
      <w:r w:rsidRPr="002E0264">
        <w:rPr>
          <w:sz w:val="24"/>
          <w:szCs w:val="24"/>
        </w:rPr>
        <w:t xml:space="preserve">) </w:t>
      </w:r>
    </w:p>
    <w:p w14:paraId="206C11B8" w14:textId="77777777" w:rsidR="00464181" w:rsidRPr="002E0264" w:rsidRDefault="00464181" w:rsidP="004641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7D4EF"/>
        <w:ind w:left="709"/>
        <w:rPr>
          <w:sz w:val="24"/>
          <w:szCs w:val="24"/>
        </w:rPr>
      </w:pPr>
      <w:r w:rsidRPr="002E0264">
        <w:rPr>
          <w:sz w:val="24"/>
          <w:szCs w:val="24"/>
        </w:rPr>
        <w:t>Oláh Attila: Bevezetés a pszichológiába. ELTE, Budapest, 2006. (477-663). ISBN: 963 9704 73 3</w:t>
      </w:r>
    </w:p>
    <w:p w14:paraId="61280F55" w14:textId="77777777" w:rsidR="00BC2795" w:rsidRDefault="00BC2795" w:rsidP="001176BF">
      <w:pPr>
        <w:pStyle w:val="Cmsor3"/>
      </w:pPr>
      <w:bookmarkStart w:id="19" w:name="_Toc187134389"/>
    </w:p>
    <w:p w14:paraId="6F185BC5" w14:textId="1E41E62D" w:rsidR="00B146DC" w:rsidRDefault="00784BFB" w:rsidP="001176BF">
      <w:pPr>
        <w:pStyle w:val="Cmsor3"/>
      </w:pPr>
      <w:r>
        <w:t>Speciális</w:t>
      </w:r>
      <w:r>
        <w:rPr>
          <w:spacing w:val="-10"/>
        </w:rPr>
        <w:t xml:space="preserve"> </w:t>
      </w:r>
      <w:r>
        <w:t>testnevelés</w:t>
      </w:r>
      <w:r>
        <w:rPr>
          <w:spacing w:val="-11"/>
        </w:rPr>
        <w:t xml:space="preserve"> </w:t>
      </w:r>
      <w:r>
        <w:t>és</w:t>
      </w:r>
      <w:r>
        <w:rPr>
          <w:spacing w:val="-10"/>
        </w:rPr>
        <w:t xml:space="preserve"> </w:t>
      </w:r>
      <w:r>
        <w:t>önvédelem</w:t>
      </w:r>
      <w:r>
        <w:rPr>
          <w:spacing w:val="-10"/>
        </w:rPr>
        <w:t xml:space="preserve"> </w:t>
      </w:r>
      <w:r>
        <w:t>tantárgy</w:t>
      </w:r>
      <w:bookmarkEnd w:id="19"/>
      <w:r>
        <w:t xml:space="preserve"> </w:t>
      </w:r>
    </w:p>
    <w:p w14:paraId="148577A0" w14:textId="77777777" w:rsidR="00B146DC" w:rsidRDefault="00B146DC">
      <w:pPr>
        <w:pStyle w:val="Szvegtrzs"/>
        <w:spacing w:before="5"/>
        <w:rPr>
          <w:rFonts w:ascii="Calibri Light"/>
          <w:i/>
          <w:sz w:val="21"/>
        </w:rPr>
      </w:pPr>
    </w:p>
    <w:p w14:paraId="5F4AEDB2" w14:textId="77777777" w:rsidR="00B146DC" w:rsidRDefault="00784BFB" w:rsidP="005503FC">
      <w:pPr>
        <w:pStyle w:val="Szvegtrzs"/>
        <w:ind w:left="709"/>
      </w:pPr>
      <w:r>
        <w:t>252</w:t>
      </w:r>
      <w:r>
        <w:rPr>
          <w:spacing w:val="-1"/>
        </w:rPr>
        <w:t xml:space="preserve"> </w:t>
      </w:r>
      <w:r>
        <w:t>óra</w:t>
      </w:r>
    </w:p>
    <w:p w14:paraId="588DA4D2" w14:textId="77777777" w:rsidR="00B146DC" w:rsidRDefault="00784BFB">
      <w:pPr>
        <w:pStyle w:val="Szvegtrzs"/>
        <w:spacing w:before="197"/>
        <w:ind w:left="676"/>
      </w:pPr>
      <w:r>
        <w:t>A</w:t>
      </w:r>
      <w:r>
        <w:rPr>
          <w:spacing w:val="-2"/>
        </w:rPr>
        <w:t xml:space="preserve"> </w:t>
      </w:r>
      <w:r>
        <w:t>tantárgy</w:t>
      </w:r>
      <w:r>
        <w:rPr>
          <w:spacing w:val="-6"/>
        </w:rPr>
        <w:t xml:space="preserve"> </w:t>
      </w:r>
      <w:r>
        <w:t>tanításának fő célja:</w:t>
      </w:r>
    </w:p>
    <w:p w14:paraId="4CF9005A" w14:textId="77777777" w:rsidR="00B146DC" w:rsidRDefault="00784BFB">
      <w:pPr>
        <w:pStyle w:val="Szvegtrzs"/>
        <w:spacing w:before="41" w:line="278" w:lineRule="auto"/>
        <w:ind w:left="676"/>
      </w:pPr>
      <w:r>
        <w:t>A</w:t>
      </w:r>
      <w:r>
        <w:rPr>
          <w:spacing w:val="-3"/>
        </w:rPr>
        <w:t xml:space="preserve"> </w:t>
      </w:r>
      <w:r>
        <w:t>tantárgy</w:t>
      </w:r>
      <w:r>
        <w:rPr>
          <w:spacing w:val="-6"/>
        </w:rPr>
        <w:t xml:space="preserve"> </w:t>
      </w:r>
      <w:r>
        <w:t>célja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tanulók</w:t>
      </w:r>
      <w:r>
        <w:rPr>
          <w:spacing w:val="-2"/>
        </w:rPr>
        <w:t xml:space="preserve"> </w:t>
      </w:r>
      <w:r>
        <w:t>állóképességének</w:t>
      </w:r>
      <w:r>
        <w:rPr>
          <w:spacing w:val="-1"/>
        </w:rPr>
        <w:t xml:space="preserve"> </w:t>
      </w:r>
      <w:r>
        <w:t>folyamatos</w:t>
      </w:r>
      <w:r>
        <w:rPr>
          <w:spacing w:val="-1"/>
        </w:rPr>
        <w:t xml:space="preserve"> </w:t>
      </w:r>
      <w:r>
        <w:t>és</w:t>
      </w:r>
      <w:r>
        <w:rPr>
          <w:spacing w:val="-2"/>
        </w:rPr>
        <w:t xml:space="preserve"> </w:t>
      </w:r>
      <w:r>
        <w:t>szisztematikus</w:t>
      </w:r>
      <w:r>
        <w:rPr>
          <w:spacing w:val="-2"/>
        </w:rPr>
        <w:t xml:space="preserve"> </w:t>
      </w:r>
      <w:r>
        <w:t>javítása</w:t>
      </w:r>
      <w:r>
        <w:rPr>
          <w:spacing w:val="-2"/>
        </w:rPr>
        <w:t xml:space="preserve"> </w:t>
      </w:r>
      <w:r>
        <w:t>az életkori</w:t>
      </w:r>
      <w:r>
        <w:rPr>
          <w:spacing w:val="-57"/>
        </w:rPr>
        <w:t xml:space="preserve"> </w:t>
      </w:r>
      <w:r>
        <w:t>sajátosságok</w:t>
      </w:r>
      <w:r>
        <w:rPr>
          <w:spacing w:val="-1"/>
        </w:rPr>
        <w:t xml:space="preserve"> </w:t>
      </w:r>
      <w:r>
        <w:t>figyelembevételével.</w:t>
      </w:r>
    </w:p>
    <w:p w14:paraId="078F6466" w14:textId="77777777" w:rsidR="00B146DC" w:rsidRDefault="00784BFB">
      <w:pPr>
        <w:pStyle w:val="Szvegtrzs"/>
        <w:spacing w:before="154" w:line="278" w:lineRule="auto"/>
        <w:ind w:left="676" w:right="771"/>
      </w:pPr>
      <w:r>
        <w:t>A tantárgyat oktató végzettségére, szakképesítésére, munkatapasztalatára vonatkozó speciális</w:t>
      </w:r>
      <w:r>
        <w:rPr>
          <w:spacing w:val="-57"/>
        </w:rPr>
        <w:t xml:space="preserve"> </w:t>
      </w:r>
      <w:r>
        <w:t>elvárások:</w:t>
      </w:r>
    </w:p>
    <w:p w14:paraId="230B5F85" w14:textId="77777777" w:rsidR="00B146DC" w:rsidRDefault="00784BFB">
      <w:pPr>
        <w:pStyle w:val="Szvegtrzs"/>
        <w:spacing w:line="415" w:lineRule="auto"/>
        <w:ind w:left="676" w:right="2356"/>
      </w:pPr>
      <w:r>
        <w:t>Állami felsőfokú végzettség vagy rendvédelmi szakmai felsőfokú végzettség</w:t>
      </w:r>
      <w:r>
        <w:rPr>
          <w:spacing w:val="-57"/>
        </w:rPr>
        <w:t xml:space="preserve"> </w:t>
      </w:r>
      <w:r>
        <w:t>Kapcsolódó</w:t>
      </w:r>
      <w:r>
        <w:rPr>
          <w:spacing w:val="-1"/>
        </w:rPr>
        <w:t xml:space="preserve"> </w:t>
      </w:r>
      <w:r>
        <w:t>közismereti, szakmai tartalmak</w:t>
      </w:r>
      <w:r>
        <w:rPr>
          <w:spacing w:val="1"/>
        </w:rPr>
        <w:t xml:space="preserve"> </w:t>
      </w:r>
      <w:r>
        <w:t>—</w:t>
      </w:r>
    </w:p>
    <w:p w14:paraId="065C2937" w14:textId="77777777" w:rsidR="00B146DC" w:rsidRDefault="00784BFB">
      <w:pPr>
        <w:pStyle w:val="Szvegtrzs"/>
        <w:spacing w:line="276" w:lineRule="auto"/>
        <w:ind w:left="676" w:right="1110"/>
      </w:pPr>
      <w:r>
        <w:t>A képzés órakeretének legalább 80%-át gyakorlati helyszínen (tanműhely, üzem stb.) kell</w:t>
      </w:r>
      <w:r>
        <w:rPr>
          <w:spacing w:val="-57"/>
        </w:rPr>
        <w:t xml:space="preserve"> </w:t>
      </w:r>
      <w:r>
        <w:t>lebonyolítani.</w:t>
      </w:r>
    </w:p>
    <w:p w14:paraId="18A5E9CA" w14:textId="77777777" w:rsidR="00B146DC" w:rsidRDefault="00784BFB">
      <w:pPr>
        <w:pStyle w:val="Szvegtrzs"/>
        <w:spacing w:before="156"/>
        <w:ind w:left="676"/>
      </w:pPr>
      <w:r>
        <w:t>A</w:t>
      </w:r>
      <w:r>
        <w:rPr>
          <w:spacing w:val="-2"/>
        </w:rPr>
        <w:t xml:space="preserve"> </w:t>
      </w:r>
      <w:r>
        <w:t>tantárgy</w:t>
      </w:r>
      <w:r>
        <w:rPr>
          <w:spacing w:val="-6"/>
        </w:rPr>
        <w:t xml:space="preserve"> </w:t>
      </w:r>
      <w:r>
        <w:t>oktatása</w:t>
      </w:r>
      <w:r>
        <w:rPr>
          <w:spacing w:val="-2"/>
        </w:rPr>
        <w:t xml:space="preserve"> </w:t>
      </w:r>
      <w:r>
        <w:t>során</w:t>
      </w:r>
      <w:r>
        <w:rPr>
          <w:spacing w:val="1"/>
        </w:rPr>
        <w:t xml:space="preserve"> </w:t>
      </w:r>
      <w:r>
        <w:t>fejlesztendő</w:t>
      </w:r>
      <w:r>
        <w:rPr>
          <w:spacing w:val="-1"/>
        </w:rPr>
        <w:t xml:space="preserve"> </w:t>
      </w:r>
      <w:r>
        <w:t>kompetenciák:</w:t>
      </w:r>
    </w:p>
    <w:p w14:paraId="3006B6D0" w14:textId="77777777" w:rsidR="00B146DC" w:rsidRDefault="00B146DC">
      <w:pPr>
        <w:pStyle w:val="Szvegtrzs"/>
        <w:spacing w:before="1"/>
        <w:rPr>
          <w:sz w:val="18"/>
        </w:rPr>
      </w:pPr>
    </w:p>
    <w:tbl>
      <w:tblPr>
        <w:tblStyle w:val="TableNormal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127"/>
        <w:gridCol w:w="1419"/>
        <w:gridCol w:w="2410"/>
        <w:gridCol w:w="1703"/>
      </w:tblGrid>
      <w:tr w:rsidR="00B146DC" w14:paraId="4EB16545" w14:textId="77777777">
        <w:trPr>
          <w:trHeight w:val="1012"/>
        </w:trPr>
        <w:tc>
          <w:tcPr>
            <w:tcW w:w="2127" w:type="dxa"/>
          </w:tcPr>
          <w:p w14:paraId="0CA00788" w14:textId="77777777" w:rsidR="00B146DC" w:rsidRDefault="00B146DC">
            <w:pPr>
              <w:pStyle w:val="TableParagraph"/>
              <w:spacing w:before="8"/>
              <w:rPr>
                <w:sz w:val="21"/>
              </w:rPr>
            </w:pPr>
          </w:p>
          <w:p w14:paraId="724DA832" w14:textId="77777777" w:rsidR="00B146DC" w:rsidRDefault="00784BFB">
            <w:pPr>
              <w:pStyle w:val="TableParagraph"/>
              <w:spacing w:before="1"/>
              <w:ind w:left="542" w:right="516" w:firstLine="9"/>
              <w:rPr>
                <w:b/>
              </w:rPr>
            </w:pPr>
            <w:r>
              <w:rPr>
                <w:b/>
              </w:rPr>
              <w:t>Készségek,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képességek</w:t>
            </w:r>
          </w:p>
        </w:tc>
        <w:tc>
          <w:tcPr>
            <w:tcW w:w="2127" w:type="dxa"/>
          </w:tcPr>
          <w:p w14:paraId="283A846C" w14:textId="77777777" w:rsidR="00B146DC" w:rsidRDefault="00B146DC">
            <w:pPr>
              <w:pStyle w:val="TableParagraph"/>
              <w:spacing w:before="9"/>
              <w:rPr>
                <w:sz w:val="32"/>
              </w:rPr>
            </w:pPr>
          </w:p>
          <w:p w14:paraId="67F6D941" w14:textId="77777777" w:rsidR="00B146DC" w:rsidRDefault="00784BFB">
            <w:pPr>
              <w:pStyle w:val="TableParagraph"/>
              <w:ind w:left="592"/>
              <w:rPr>
                <w:b/>
              </w:rPr>
            </w:pPr>
            <w:r>
              <w:rPr>
                <w:b/>
              </w:rPr>
              <w:t>Ismeretek</w:t>
            </w:r>
          </w:p>
        </w:tc>
        <w:tc>
          <w:tcPr>
            <w:tcW w:w="1419" w:type="dxa"/>
          </w:tcPr>
          <w:p w14:paraId="03F99165" w14:textId="77777777" w:rsidR="00B146DC" w:rsidRDefault="00784BFB">
            <w:pPr>
              <w:pStyle w:val="TableParagraph"/>
              <w:spacing w:before="125"/>
              <w:ind w:left="116" w:right="106"/>
              <w:jc w:val="center"/>
              <w:rPr>
                <w:b/>
              </w:rPr>
            </w:pPr>
            <w:r>
              <w:rPr>
                <w:b/>
              </w:rPr>
              <w:t>Önállóság és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felelősség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mértéke</w:t>
            </w:r>
          </w:p>
        </w:tc>
        <w:tc>
          <w:tcPr>
            <w:tcW w:w="2410" w:type="dxa"/>
          </w:tcPr>
          <w:p w14:paraId="184B900F" w14:textId="77777777" w:rsidR="00B146DC" w:rsidRDefault="00784BFB">
            <w:pPr>
              <w:pStyle w:val="TableParagraph"/>
              <w:spacing w:before="125"/>
              <w:ind w:left="381" w:right="354" w:firstLine="523"/>
              <w:rPr>
                <w:b/>
              </w:rPr>
            </w:pPr>
            <w:r>
              <w:rPr>
                <w:b/>
              </w:rPr>
              <w:t>Elvárt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viselkedésmódok,</w:t>
            </w:r>
          </w:p>
          <w:p w14:paraId="25E2440D" w14:textId="77777777" w:rsidR="00B146DC" w:rsidRDefault="00784BFB">
            <w:pPr>
              <w:pStyle w:val="TableParagraph"/>
              <w:spacing w:line="251" w:lineRule="exact"/>
              <w:ind w:left="769"/>
              <w:rPr>
                <w:b/>
              </w:rPr>
            </w:pPr>
            <w:r>
              <w:rPr>
                <w:b/>
              </w:rPr>
              <w:t>attitűdök</w:t>
            </w:r>
          </w:p>
        </w:tc>
        <w:tc>
          <w:tcPr>
            <w:tcW w:w="1703" w:type="dxa"/>
          </w:tcPr>
          <w:p w14:paraId="74596DD4" w14:textId="77777777" w:rsidR="00B146DC" w:rsidRDefault="00784BFB">
            <w:pPr>
              <w:pStyle w:val="TableParagraph"/>
              <w:ind w:left="124" w:right="115" w:hanging="3"/>
              <w:jc w:val="center"/>
              <w:rPr>
                <w:b/>
              </w:rPr>
            </w:pPr>
            <w:r>
              <w:rPr>
                <w:b/>
              </w:rPr>
              <w:t>Általános és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szakmához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kötődő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digitális</w:t>
            </w:r>
          </w:p>
          <w:p w14:paraId="25D74651" w14:textId="77777777" w:rsidR="00B146DC" w:rsidRDefault="00784BFB">
            <w:pPr>
              <w:pStyle w:val="TableParagraph"/>
              <w:spacing w:line="235" w:lineRule="exact"/>
              <w:ind w:left="170" w:right="163"/>
              <w:jc w:val="center"/>
              <w:rPr>
                <w:b/>
              </w:rPr>
            </w:pPr>
            <w:r>
              <w:rPr>
                <w:b/>
              </w:rPr>
              <w:t>kompetenciák</w:t>
            </w:r>
          </w:p>
        </w:tc>
      </w:tr>
      <w:tr w:rsidR="00B146DC" w14:paraId="2935AC5D" w14:textId="77777777">
        <w:trPr>
          <w:trHeight w:val="2023"/>
        </w:trPr>
        <w:tc>
          <w:tcPr>
            <w:tcW w:w="2127" w:type="dxa"/>
          </w:tcPr>
          <w:p w14:paraId="0686EBBA" w14:textId="77777777" w:rsidR="00B146DC" w:rsidRDefault="00784BFB">
            <w:pPr>
              <w:pStyle w:val="TableParagraph"/>
              <w:ind w:left="168" w:right="157" w:hanging="3"/>
              <w:jc w:val="center"/>
            </w:pPr>
            <w:r>
              <w:t>Képes a tartós,</w:t>
            </w:r>
            <w:r>
              <w:rPr>
                <w:spacing w:val="1"/>
              </w:rPr>
              <w:t xml:space="preserve"> </w:t>
            </w:r>
            <w:r>
              <w:t>folyamatos</w:t>
            </w:r>
            <w:r>
              <w:rPr>
                <w:spacing w:val="1"/>
              </w:rPr>
              <w:t xml:space="preserve"> </w:t>
            </w:r>
            <w:r>
              <w:t>önfejlesztő munkára</w:t>
            </w:r>
            <w:r>
              <w:rPr>
                <w:spacing w:val="-53"/>
              </w:rPr>
              <w:t xml:space="preserve"> </w:t>
            </w:r>
            <w:r>
              <w:t>a kötelező fizikai</w:t>
            </w:r>
            <w:r>
              <w:rPr>
                <w:spacing w:val="1"/>
              </w:rPr>
              <w:t xml:space="preserve"> </w:t>
            </w:r>
            <w:r>
              <w:t>felmérések minél</w:t>
            </w:r>
            <w:r>
              <w:rPr>
                <w:spacing w:val="1"/>
              </w:rPr>
              <w:t xml:space="preserve"> </w:t>
            </w:r>
            <w:r>
              <w:t>eredményesebb</w:t>
            </w:r>
            <w:r>
              <w:rPr>
                <w:spacing w:val="1"/>
              </w:rPr>
              <w:t xml:space="preserve"> </w:t>
            </w:r>
            <w:r>
              <w:t>végrehajtása</w:t>
            </w:r>
          </w:p>
          <w:p w14:paraId="010DE204" w14:textId="77777777" w:rsidR="00B146DC" w:rsidRDefault="00784BFB">
            <w:pPr>
              <w:pStyle w:val="TableParagraph"/>
              <w:spacing w:line="238" w:lineRule="exact"/>
              <w:ind w:left="146" w:right="134"/>
              <w:jc w:val="center"/>
            </w:pPr>
            <w:r>
              <w:t>érdekében.</w:t>
            </w:r>
          </w:p>
        </w:tc>
        <w:tc>
          <w:tcPr>
            <w:tcW w:w="2127" w:type="dxa"/>
          </w:tcPr>
          <w:p w14:paraId="0CA463B6" w14:textId="77777777" w:rsidR="00B146DC" w:rsidRDefault="00B146DC">
            <w:pPr>
              <w:pStyle w:val="TableParagraph"/>
              <w:spacing w:before="4"/>
              <w:rPr>
                <w:sz w:val="21"/>
              </w:rPr>
            </w:pPr>
          </w:p>
          <w:p w14:paraId="1991EFB3" w14:textId="77777777" w:rsidR="00B146DC" w:rsidRDefault="00784BFB">
            <w:pPr>
              <w:pStyle w:val="TableParagraph"/>
              <w:ind w:left="378" w:right="371" w:firstLine="3"/>
              <w:jc w:val="center"/>
            </w:pPr>
            <w:r>
              <w:t>Ismeri az erő,</w:t>
            </w:r>
            <w:r>
              <w:rPr>
                <w:spacing w:val="1"/>
              </w:rPr>
              <w:t xml:space="preserve"> </w:t>
            </w:r>
            <w:r>
              <w:t>állóképesség és</w:t>
            </w:r>
            <w:r>
              <w:rPr>
                <w:spacing w:val="-52"/>
              </w:rPr>
              <w:t xml:space="preserve"> </w:t>
            </w:r>
            <w:r>
              <w:t>gyorsaság</w:t>
            </w:r>
            <w:r>
              <w:rPr>
                <w:spacing w:val="1"/>
              </w:rPr>
              <w:t xml:space="preserve"> </w:t>
            </w:r>
            <w:r>
              <w:t>fejlesztésének</w:t>
            </w:r>
            <w:r>
              <w:rPr>
                <w:spacing w:val="1"/>
              </w:rPr>
              <w:t xml:space="preserve"> </w:t>
            </w:r>
            <w:r>
              <w:t>lehetőségeit,</w:t>
            </w:r>
            <w:r>
              <w:rPr>
                <w:spacing w:val="1"/>
              </w:rPr>
              <w:t xml:space="preserve"> </w:t>
            </w:r>
            <w:r>
              <w:t>módszereit.</w:t>
            </w:r>
          </w:p>
        </w:tc>
        <w:tc>
          <w:tcPr>
            <w:tcW w:w="1419" w:type="dxa"/>
          </w:tcPr>
          <w:p w14:paraId="0EA555F3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77DEF1AD" w14:textId="77777777" w:rsidR="00B146DC" w:rsidRDefault="00784BFB">
            <w:pPr>
              <w:pStyle w:val="TableParagraph"/>
              <w:spacing w:before="147" w:line="276" w:lineRule="auto"/>
              <w:ind w:left="115" w:right="107"/>
              <w:jc w:val="center"/>
            </w:pPr>
            <w:r>
              <w:t>Instrukció</w:t>
            </w:r>
            <w:r>
              <w:rPr>
                <w:spacing w:val="-53"/>
              </w:rPr>
              <w:t xml:space="preserve"> </w:t>
            </w:r>
            <w:r>
              <w:t>alapján</w:t>
            </w:r>
            <w:r>
              <w:rPr>
                <w:spacing w:val="1"/>
              </w:rPr>
              <w:t xml:space="preserve"> </w:t>
            </w:r>
            <w:r>
              <w:t>részben</w:t>
            </w:r>
            <w:r>
              <w:rPr>
                <w:spacing w:val="1"/>
              </w:rPr>
              <w:t xml:space="preserve"> </w:t>
            </w:r>
            <w:r>
              <w:t>önállóan</w:t>
            </w:r>
          </w:p>
        </w:tc>
        <w:tc>
          <w:tcPr>
            <w:tcW w:w="2410" w:type="dxa"/>
            <w:vMerge w:val="restart"/>
          </w:tcPr>
          <w:p w14:paraId="3EEA6A5A" w14:textId="77777777" w:rsidR="00B146DC" w:rsidRDefault="00784BFB">
            <w:pPr>
              <w:pStyle w:val="TableParagraph"/>
              <w:spacing w:before="5" w:line="276" w:lineRule="auto"/>
              <w:ind w:left="131" w:right="122"/>
              <w:jc w:val="center"/>
            </w:pPr>
            <w:r>
              <w:t>Nyitott a feladatok</w:t>
            </w:r>
            <w:r>
              <w:rPr>
                <w:spacing w:val="1"/>
              </w:rPr>
              <w:t xml:space="preserve"> </w:t>
            </w:r>
            <w:r>
              <w:t>megértésére, és motivált</w:t>
            </w:r>
            <w:r>
              <w:rPr>
                <w:spacing w:val="-53"/>
              </w:rPr>
              <w:t xml:space="preserve"> </w:t>
            </w:r>
            <w:r>
              <w:t>azok sikeres</w:t>
            </w:r>
            <w:r>
              <w:rPr>
                <w:spacing w:val="1"/>
              </w:rPr>
              <w:t xml:space="preserve"> </w:t>
            </w:r>
            <w:r>
              <w:t>végrehajtásában.</w:t>
            </w:r>
          </w:p>
          <w:p w14:paraId="41FEE187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6A1EC1EC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39025852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2A03169C" w14:textId="77777777" w:rsidR="00B146DC" w:rsidRDefault="00B146DC">
            <w:pPr>
              <w:pStyle w:val="TableParagraph"/>
              <w:spacing w:before="3"/>
              <w:rPr>
                <w:sz w:val="29"/>
              </w:rPr>
            </w:pPr>
          </w:p>
          <w:p w14:paraId="538729D3" w14:textId="77777777" w:rsidR="00B146DC" w:rsidRDefault="00784BFB">
            <w:pPr>
              <w:pStyle w:val="TableParagraph"/>
              <w:spacing w:before="1" w:line="276" w:lineRule="auto"/>
              <w:ind w:left="146" w:right="137"/>
              <w:jc w:val="center"/>
            </w:pPr>
            <w:r>
              <w:t>Tudatosan alakítja</w:t>
            </w:r>
            <w:r>
              <w:rPr>
                <w:spacing w:val="-52"/>
              </w:rPr>
              <w:t xml:space="preserve"> </w:t>
            </w:r>
            <w:r>
              <w:t>életmódját,</w:t>
            </w:r>
            <w:r>
              <w:rPr>
                <w:spacing w:val="1"/>
              </w:rPr>
              <w:t xml:space="preserve"> </w:t>
            </w:r>
            <w:r>
              <w:t>táplálkozását.</w:t>
            </w:r>
          </w:p>
          <w:p w14:paraId="035C649D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0A8C902A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4D83466A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40314253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3CCA409F" w14:textId="77777777" w:rsidR="00B146DC" w:rsidRDefault="00B146DC">
            <w:pPr>
              <w:pStyle w:val="TableParagraph"/>
              <w:spacing w:before="6"/>
              <w:rPr>
                <w:sz w:val="30"/>
              </w:rPr>
            </w:pPr>
          </w:p>
          <w:p w14:paraId="361DDEC4" w14:textId="77777777" w:rsidR="00B146DC" w:rsidRDefault="00784BFB">
            <w:pPr>
              <w:pStyle w:val="TableParagraph"/>
              <w:spacing w:line="276" w:lineRule="auto"/>
              <w:ind w:left="126" w:right="119" w:firstLine="2"/>
              <w:jc w:val="center"/>
            </w:pPr>
            <w:r>
              <w:t>Betartja az</w:t>
            </w:r>
            <w:r>
              <w:rPr>
                <w:spacing w:val="1"/>
              </w:rPr>
              <w:t xml:space="preserve"> </w:t>
            </w:r>
            <w:r>
              <w:t>erőállóképességfejlesztő</w:t>
            </w:r>
            <w:r>
              <w:rPr>
                <w:spacing w:val="-52"/>
              </w:rPr>
              <w:t xml:space="preserve"> </w:t>
            </w:r>
            <w:r>
              <w:t>gyakorlatok hatékony</w:t>
            </w:r>
            <w:r>
              <w:rPr>
                <w:spacing w:val="1"/>
              </w:rPr>
              <w:t xml:space="preserve"> </w:t>
            </w:r>
            <w:r>
              <w:t>végrehajtásához</w:t>
            </w:r>
            <w:r>
              <w:rPr>
                <w:spacing w:val="1"/>
              </w:rPr>
              <w:t xml:space="preserve"> </w:t>
            </w:r>
            <w:r>
              <w:t>szükséges</w:t>
            </w:r>
            <w:r>
              <w:rPr>
                <w:spacing w:val="-4"/>
              </w:rPr>
              <w:t xml:space="preserve"> </w:t>
            </w:r>
            <w:r>
              <w:t>szabályokat.</w:t>
            </w:r>
          </w:p>
          <w:p w14:paraId="32F7D83A" w14:textId="77777777" w:rsidR="00B146DC" w:rsidRDefault="00784BFB">
            <w:pPr>
              <w:pStyle w:val="TableParagraph"/>
              <w:spacing w:line="276" w:lineRule="auto"/>
              <w:ind w:left="112" w:right="103" w:hanging="3"/>
              <w:jc w:val="center"/>
            </w:pPr>
            <w:r>
              <w:t>A hierarchikus</w:t>
            </w:r>
            <w:r>
              <w:rPr>
                <w:spacing w:val="1"/>
              </w:rPr>
              <w:t xml:space="preserve"> </w:t>
            </w:r>
            <w:r>
              <w:t>szervezeteknél elvárt</w:t>
            </w:r>
            <w:r>
              <w:rPr>
                <w:spacing w:val="1"/>
              </w:rPr>
              <w:t xml:space="preserve"> </w:t>
            </w:r>
            <w:r>
              <w:t>kommunikációs</w:t>
            </w:r>
            <w:r>
              <w:rPr>
                <w:spacing w:val="1"/>
              </w:rPr>
              <w:t xml:space="preserve"> </w:t>
            </w:r>
            <w:r>
              <w:t>szabályokat, a hierarchia</w:t>
            </w:r>
            <w:r>
              <w:rPr>
                <w:spacing w:val="-52"/>
              </w:rPr>
              <w:t xml:space="preserve"> </w:t>
            </w:r>
            <w:r>
              <w:t>megjelenésének</w:t>
            </w:r>
            <w:r>
              <w:rPr>
                <w:spacing w:val="-3"/>
              </w:rPr>
              <w:t xml:space="preserve"> </w:t>
            </w:r>
            <w:r>
              <w:t>külső</w:t>
            </w:r>
          </w:p>
          <w:p w14:paraId="692EE66F" w14:textId="77777777" w:rsidR="00B146DC" w:rsidRDefault="00784BFB">
            <w:pPr>
              <w:pStyle w:val="TableParagraph"/>
              <w:spacing w:line="253" w:lineRule="exact"/>
              <w:ind w:left="143" w:right="137"/>
              <w:jc w:val="center"/>
            </w:pPr>
            <w:r>
              <w:t>jegyeit</w:t>
            </w:r>
            <w:r>
              <w:rPr>
                <w:spacing w:val="1"/>
              </w:rPr>
              <w:t xml:space="preserve"> </w:t>
            </w:r>
            <w:r>
              <w:t>és</w:t>
            </w:r>
            <w:r>
              <w:rPr>
                <w:spacing w:val="-2"/>
              </w:rPr>
              <w:t xml:space="preserve"> </w:t>
            </w:r>
            <w:r>
              <w:t>az</w:t>
            </w:r>
            <w:r>
              <w:rPr>
                <w:spacing w:val="-2"/>
              </w:rPr>
              <w:t xml:space="preserve"> </w:t>
            </w:r>
            <w:r>
              <w:t>elvárt</w:t>
            </w:r>
          </w:p>
        </w:tc>
        <w:tc>
          <w:tcPr>
            <w:tcW w:w="1703" w:type="dxa"/>
          </w:tcPr>
          <w:p w14:paraId="474B2776" w14:textId="77777777" w:rsidR="00B146DC" w:rsidRDefault="00B146DC">
            <w:pPr>
              <w:pStyle w:val="TableParagraph"/>
            </w:pPr>
          </w:p>
        </w:tc>
      </w:tr>
      <w:tr w:rsidR="00B146DC" w14:paraId="4A0E1CD5" w14:textId="77777777">
        <w:trPr>
          <w:trHeight w:val="1518"/>
        </w:trPr>
        <w:tc>
          <w:tcPr>
            <w:tcW w:w="2127" w:type="dxa"/>
          </w:tcPr>
          <w:p w14:paraId="0B22451A" w14:textId="77777777" w:rsidR="00B146DC" w:rsidRDefault="00B146DC">
            <w:pPr>
              <w:pStyle w:val="TableParagraph"/>
              <w:spacing w:before="6"/>
              <w:rPr>
                <w:sz w:val="21"/>
              </w:rPr>
            </w:pPr>
          </w:p>
          <w:p w14:paraId="3CC1BDB4" w14:textId="77777777" w:rsidR="00B146DC" w:rsidRDefault="00784BFB">
            <w:pPr>
              <w:pStyle w:val="TableParagraph"/>
              <w:ind w:left="115" w:right="108" w:firstLine="2"/>
              <w:jc w:val="center"/>
            </w:pPr>
            <w:r>
              <w:t>Egészséges</w:t>
            </w:r>
            <w:r>
              <w:rPr>
                <w:spacing w:val="1"/>
              </w:rPr>
              <w:t xml:space="preserve"> </w:t>
            </w:r>
            <w:r>
              <w:t>életmódot</w:t>
            </w:r>
            <w:r>
              <w:rPr>
                <w:spacing w:val="-4"/>
              </w:rPr>
              <w:t xml:space="preserve"> </w:t>
            </w:r>
            <w:r>
              <w:t>él,</w:t>
            </w:r>
            <w:r>
              <w:rPr>
                <w:spacing w:val="-8"/>
              </w:rPr>
              <w:t xml:space="preserve"> </w:t>
            </w:r>
            <w:r>
              <w:t>és</w:t>
            </w:r>
            <w:r>
              <w:rPr>
                <w:spacing w:val="-6"/>
              </w:rPr>
              <w:t xml:space="preserve"> </w:t>
            </w:r>
            <w:r>
              <w:t>ezzel</w:t>
            </w:r>
            <w:r>
              <w:rPr>
                <w:spacing w:val="-52"/>
              </w:rPr>
              <w:t xml:space="preserve"> </w:t>
            </w:r>
            <w:r>
              <w:t>együtt egészséges</w:t>
            </w:r>
            <w:r>
              <w:rPr>
                <w:spacing w:val="1"/>
              </w:rPr>
              <w:t xml:space="preserve"> </w:t>
            </w:r>
            <w:r>
              <w:t>étrendet követ.</w:t>
            </w:r>
          </w:p>
        </w:tc>
        <w:tc>
          <w:tcPr>
            <w:tcW w:w="2127" w:type="dxa"/>
          </w:tcPr>
          <w:p w14:paraId="6F977243" w14:textId="77777777" w:rsidR="00B146DC" w:rsidRDefault="00784BFB">
            <w:pPr>
              <w:pStyle w:val="TableParagraph"/>
              <w:ind w:left="122" w:right="113" w:hanging="3"/>
              <w:jc w:val="center"/>
            </w:pPr>
            <w:r>
              <w:t>Ismeri az egészséges</w:t>
            </w:r>
            <w:r>
              <w:rPr>
                <w:spacing w:val="-52"/>
              </w:rPr>
              <w:t xml:space="preserve"> </w:t>
            </w:r>
            <w:r>
              <w:t>életmód</w:t>
            </w:r>
            <w:r>
              <w:rPr>
                <w:spacing w:val="12"/>
              </w:rPr>
              <w:t xml:space="preserve"> </w:t>
            </w:r>
            <w:r>
              <w:t>alapelveit,</w:t>
            </w:r>
            <w:r>
              <w:rPr>
                <w:spacing w:val="1"/>
              </w:rPr>
              <w:t xml:space="preserve"> </w:t>
            </w:r>
            <w:r>
              <w:t>az</w:t>
            </w:r>
            <w:r>
              <w:rPr>
                <w:spacing w:val="-10"/>
              </w:rPr>
              <w:t xml:space="preserve"> </w:t>
            </w:r>
            <w:r>
              <w:t>egészséges</w:t>
            </w:r>
            <w:r>
              <w:rPr>
                <w:spacing w:val="-7"/>
              </w:rPr>
              <w:t xml:space="preserve"> </w:t>
            </w:r>
            <w:r>
              <w:t>emberi</w:t>
            </w:r>
            <w:r>
              <w:rPr>
                <w:spacing w:val="-52"/>
              </w:rPr>
              <w:t xml:space="preserve"> </w:t>
            </w:r>
            <w:r>
              <w:t>test működését és</w:t>
            </w:r>
            <w:r>
              <w:rPr>
                <w:spacing w:val="-3"/>
              </w:rPr>
              <w:t xml:space="preserve"> </w:t>
            </w:r>
            <w:r>
              <w:t>az</w:t>
            </w:r>
          </w:p>
          <w:p w14:paraId="2007664F" w14:textId="77777777" w:rsidR="00B146DC" w:rsidRDefault="00784BFB">
            <w:pPr>
              <w:pStyle w:val="TableParagraph"/>
              <w:spacing w:line="252" w:lineRule="exact"/>
              <w:ind w:left="143" w:right="134"/>
              <w:jc w:val="center"/>
            </w:pPr>
            <w:r>
              <w:t>egészséges étrend</w:t>
            </w:r>
            <w:r>
              <w:rPr>
                <w:spacing w:val="-52"/>
              </w:rPr>
              <w:t xml:space="preserve"> </w:t>
            </w:r>
            <w:r>
              <w:t>összetevőit.</w:t>
            </w:r>
          </w:p>
        </w:tc>
        <w:tc>
          <w:tcPr>
            <w:tcW w:w="1419" w:type="dxa"/>
          </w:tcPr>
          <w:p w14:paraId="56ECA2D0" w14:textId="77777777" w:rsidR="00B146DC" w:rsidRDefault="00B146DC">
            <w:pPr>
              <w:pStyle w:val="TableParagraph"/>
              <w:spacing w:before="6"/>
              <w:rPr>
                <w:sz w:val="21"/>
              </w:rPr>
            </w:pPr>
          </w:p>
          <w:p w14:paraId="4F2EF5A8" w14:textId="77777777" w:rsidR="00B146DC" w:rsidRDefault="00784BFB">
            <w:pPr>
              <w:pStyle w:val="TableParagraph"/>
              <w:ind w:left="115" w:right="107"/>
              <w:jc w:val="center"/>
            </w:pPr>
            <w:r>
              <w:t>Instrukció</w:t>
            </w:r>
            <w:r>
              <w:rPr>
                <w:spacing w:val="-53"/>
              </w:rPr>
              <w:t xml:space="preserve"> </w:t>
            </w:r>
            <w:r>
              <w:t>alapján</w:t>
            </w:r>
            <w:r>
              <w:rPr>
                <w:spacing w:val="1"/>
              </w:rPr>
              <w:t xml:space="preserve"> </w:t>
            </w:r>
            <w:r>
              <w:t>részben</w:t>
            </w:r>
            <w:r>
              <w:rPr>
                <w:spacing w:val="1"/>
              </w:rPr>
              <w:t xml:space="preserve"> </w:t>
            </w:r>
            <w:r>
              <w:t>önállóan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14:paraId="5792FDAE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</w:tcPr>
          <w:p w14:paraId="3D1AD946" w14:textId="77777777" w:rsidR="00B146DC" w:rsidRDefault="00B146DC">
            <w:pPr>
              <w:pStyle w:val="TableParagraph"/>
            </w:pPr>
          </w:p>
        </w:tc>
      </w:tr>
      <w:tr w:rsidR="00B146DC" w14:paraId="098595C8" w14:textId="77777777">
        <w:trPr>
          <w:trHeight w:val="1516"/>
        </w:trPr>
        <w:tc>
          <w:tcPr>
            <w:tcW w:w="2127" w:type="dxa"/>
          </w:tcPr>
          <w:p w14:paraId="1A74FF62" w14:textId="77777777" w:rsidR="00B146DC" w:rsidRDefault="00784BFB">
            <w:pPr>
              <w:pStyle w:val="TableParagraph"/>
              <w:ind w:left="143" w:right="134"/>
              <w:jc w:val="center"/>
            </w:pPr>
            <w:r>
              <w:t>Saját testsúlyával,</w:t>
            </w:r>
            <w:r>
              <w:rPr>
                <w:spacing w:val="1"/>
              </w:rPr>
              <w:t xml:space="preserve"> </w:t>
            </w:r>
            <w:r>
              <w:t>illetve társa</w:t>
            </w:r>
            <w:r>
              <w:rPr>
                <w:spacing w:val="1"/>
              </w:rPr>
              <w:t xml:space="preserve"> </w:t>
            </w:r>
            <w:r>
              <w:t>segítségével edzi</w:t>
            </w:r>
            <w:r>
              <w:rPr>
                <w:spacing w:val="1"/>
              </w:rPr>
              <w:t xml:space="preserve"> </w:t>
            </w:r>
            <w:r>
              <w:t>magát, amit súlyzós</w:t>
            </w:r>
            <w:r>
              <w:rPr>
                <w:spacing w:val="-53"/>
              </w:rPr>
              <w:t xml:space="preserve"> </w:t>
            </w:r>
            <w:r>
              <w:t>gyakorlatokkal</w:t>
            </w:r>
            <w:r>
              <w:rPr>
                <w:spacing w:val="-2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ki</w:t>
            </w:r>
          </w:p>
          <w:p w14:paraId="15760A93" w14:textId="77777777" w:rsidR="00B146DC" w:rsidRDefault="00784BFB">
            <w:pPr>
              <w:pStyle w:val="TableParagraph"/>
              <w:spacing w:line="238" w:lineRule="exact"/>
              <w:ind w:left="143" w:right="134"/>
              <w:jc w:val="center"/>
            </w:pPr>
            <w:r>
              <w:t>tud</w:t>
            </w:r>
            <w:r>
              <w:rPr>
                <w:spacing w:val="-2"/>
              </w:rPr>
              <w:t xml:space="preserve"> </w:t>
            </w:r>
            <w:r>
              <w:t>egészíteni.</w:t>
            </w:r>
          </w:p>
        </w:tc>
        <w:tc>
          <w:tcPr>
            <w:tcW w:w="2127" w:type="dxa"/>
          </w:tcPr>
          <w:p w14:paraId="6C80772D" w14:textId="77777777" w:rsidR="00B146DC" w:rsidRDefault="00784BFB">
            <w:pPr>
              <w:pStyle w:val="TableParagraph"/>
              <w:ind w:left="292" w:right="280" w:hanging="4"/>
              <w:jc w:val="center"/>
            </w:pPr>
            <w:r>
              <w:t>Elsajátítja a saját</w:t>
            </w:r>
            <w:r>
              <w:rPr>
                <w:spacing w:val="1"/>
              </w:rPr>
              <w:t xml:space="preserve"> </w:t>
            </w:r>
            <w:r>
              <w:t>testsúlyos és a</w:t>
            </w:r>
            <w:r>
              <w:rPr>
                <w:spacing w:val="1"/>
              </w:rPr>
              <w:t xml:space="preserve"> </w:t>
            </w:r>
            <w:r>
              <w:t>súlyzós</w:t>
            </w:r>
            <w:r>
              <w:rPr>
                <w:spacing w:val="1"/>
              </w:rPr>
              <w:t xml:space="preserve"> </w:t>
            </w:r>
            <w:r>
              <w:t>edzésgyakorlatok</w:t>
            </w:r>
            <w:r>
              <w:rPr>
                <w:spacing w:val="-52"/>
              </w:rPr>
              <w:t xml:space="preserve"> </w:t>
            </w:r>
            <w:r>
              <w:t>hatékony</w:t>
            </w:r>
          </w:p>
          <w:p w14:paraId="1768E805" w14:textId="77777777" w:rsidR="00B146DC" w:rsidRDefault="00784BFB">
            <w:pPr>
              <w:pStyle w:val="TableParagraph"/>
              <w:spacing w:line="238" w:lineRule="exact"/>
              <w:ind w:left="144" w:right="134"/>
              <w:jc w:val="center"/>
            </w:pPr>
            <w:r>
              <w:t>végrehajtását.</w:t>
            </w:r>
          </w:p>
        </w:tc>
        <w:tc>
          <w:tcPr>
            <w:tcW w:w="1419" w:type="dxa"/>
          </w:tcPr>
          <w:p w14:paraId="2E99C63C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5C56AB09" w14:textId="77777777" w:rsidR="00B146DC" w:rsidRDefault="00B146DC">
            <w:pPr>
              <w:pStyle w:val="TableParagraph"/>
              <w:spacing w:before="5"/>
              <w:rPr>
                <w:sz w:val="19"/>
              </w:rPr>
            </w:pPr>
          </w:p>
          <w:p w14:paraId="03EC5DCD" w14:textId="77777777" w:rsidR="00B146DC" w:rsidRDefault="00784BFB">
            <w:pPr>
              <w:pStyle w:val="TableParagraph"/>
              <w:ind w:left="328" w:right="303" w:firstLine="7"/>
            </w:pPr>
            <w:r>
              <w:t>Teljesen</w:t>
            </w:r>
            <w:r>
              <w:rPr>
                <w:spacing w:val="-52"/>
              </w:rPr>
              <w:t xml:space="preserve"> </w:t>
            </w:r>
            <w:r>
              <w:t>önállóan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14:paraId="1DD739AC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</w:tcPr>
          <w:p w14:paraId="64CC37CD" w14:textId="77777777" w:rsidR="00B146DC" w:rsidRDefault="00B146DC">
            <w:pPr>
              <w:pStyle w:val="TableParagraph"/>
            </w:pPr>
          </w:p>
        </w:tc>
      </w:tr>
      <w:tr w:rsidR="00B146DC" w14:paraId="52B11675" w14:textId="77777777">
        <w:trPr>
          <w:trHeight w:val="1519"/>
        </w:trPr>
        <w:tc>
          <w:tcPr>
            <w:tcW w:w="2127" w:type="dxa"/>
          </w:tcPr>
          <w:p w14:paraId="64CFD91E" w14:textId="77777777" w:rsidR="00B146DC" w:rsidRDefault="00B146DC">
            <w:pPr>
              <w:pStyle w:val="TableParagraph"/>
              <w:spacing w:before="7"/>
              <w:rPr>
                <w:sz w:val="32"/>
              </w:rPr>
            </w:pPr>
          </w:p>
          <w:p w14:paraId="14C94E56" w14:textId="77777777" w:rsidR="00B146DC" w:rsidRDefault="00784BFB">
            <w:pPr>
              <w:pStyle w:val="TableParagraph"/>
              <w:spacing w:before="1"/>
              <w:ind w:left="144" w:right="134"/>
              <w:jc w:val="center"/>
            </w:pPr>
            <w:r>
              <w:t>Végre tudja hajtani</w:t>
            </w:r>
            <w:r>
              <w:rPr>
                <w:spacing w:val="-52"/>
              </w:rPr>
              <w:t xml:space="preserve"> </w:t>
            </w:r>
            <w:r>
              <w:t>az alapvető</w:t>
            </w:r>
            <w:r>
              <w:rPr>
                <w:spacing w:val="1"/>
              </w:rPr>
              <w:t xml:space="preserve"> </w:t>
            </w:r>
            <w:r>
              <w:t>vezényszavakat.</w:t>
            </w:r>
          </w:p>
        </w:tc>
        <w:tc>
          <w:tcPr>
            <w:tcW w:w="2127" w:type="dxa"/>
          </w:tcPr>
          <w:p w14:paraId="09CEE514" w14:textId="77777777" w:rsidR="00B146DC" w:rsidRDefault="00784BFB">
            <w:pPr>
              <w:pStyle w:val="TableParagraph"/>
              <w:ind w:left="122" w:right="113" w:hanging="2"/>
              <w:jc w:val="center"/>
            </w:pPr>
            <w:r>
              <w:t>Alapvető</w:t>
            </w:r>
            <w:r>
              <w:rPr>
                <w:spacing w:val="1"/>
              </w:rPr>
              <w:t xml:space="preserve"> </w:t>
            </w:r>
            <w:r>
              <w:t>vezényszavak és a</w:t>
            </w:r>
            <w:r>
              <w:rPr>
                <w:spacing w:val="1"/>
              </w:rPr>
              <w:t xml:space="preserve"> </w:t>
            </w:r>
            <w:r>
              <w:t>rájuk</w:t>
            </w:r>
            <w:r>
              <w:rPr>
                <w:spacing w:val="-10"/>
              </w:rPr>
              <w:t xml:space="preserve"> </w:t>
            </w:r>
            <w:r>
              <w:t>adandó</w:t>
            </w:r>
            <w:r>
              <w:rPr>
                <w:spacing w:val="-7"/>
              </w:rPr>
              <w:t xml:space="preserve"> </w:t>
            </w:r>
            <w:r>
              <w:t>adekvát</w:t>
            </w:r>
            <w:r>
              <w:rPr>
                <w:spacing w:val="-52"/>
              </w:rPr>
              <w:t xml:space="preserve"> </w:t>
            </w:r>
            <w:r>
              <w:t>válaszok,</w:t>
            </w:r>
          </w:p>
          <w:p w14:paraId="6136EDB5" w14:textId="77777777" w:rsidR="00B146DC" w:rsidRDefault="00784BFB">
            <w:pPr>
              <w:pStyle w:val="TableParagraph"/>
              <w:spacing w:line="252" w:lineRule="exact"/>
              <w:ind w:left="147" w:right="134"/>
              <w:jc w:val="center"/>
            </w:pPr>
            <w:r>
              <w:t>mozgássorok</w:t>
            </w:r>
            <w:r>
              <w:rPr>
                <w:spacing w:val="-52"/>
              </w:rPr>
              <w:t xml:space="preserve"> </w:t>
            </w:r>
            <w:r>
              <w:t>ismerete.</w:t>
            </w:r>
          </w:p>
        </w:tc>
        <w:tc>
          <w:tcPr>
            <w:tcW w:w="1419" w:type="dxa"/>
          </w:tcPr>
          <w:p w14:paraId="134A107F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1B67A684" w14:textId="77777777" w:rsidR="00B146DC" w:rsidRDefault="00784BFB">
            <w:pPr>
              <w:pStyle w:val="TableParagraph"/>
              <w:spacing w:before="186" w:line="278" w:lineRule="auto"/>
              <w:ind w:left="328" w:right="303" w:firstLine="7"/>
            </w:pPr>
            <w:r>
              <w:t>Teljesen</w:t>
            </w:r>
            <w:r>
              <w:rPr>
                <w:spacing w:val="-52"/>
              </w:rPr>
              <w:t xml:space="preserve"> </w:t>
            </w:r>
            <w:r>
              <w:t>önállóan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14:paraId="726BC947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</w:tcPr>
          <w:p w14:paraId="2C1592E5" w14:textId="77777777" w:rsidR="00B146DC" w:rsidRDefault="00B146DC">
            <w:pPr>
              <w:pStyle w:val="TableParagraph"/>
            </w:pPr>
          </w:p>
        </w:tc>
      </w:tr>
      <w:tr w:rsidR="00B146DC" w14:paraId="505BE3D9" w14:textId="77777777">
        <w:trPr>
          <w:trHeight w:val="1264"/>
        </w:trPr>
        <w:tc>
          <w:tcPr>
            <w:tcW w:w="2127" w:type="dxa"/>
          </w:tcPr>
          <w:p w14:paraId="6EB77A57" w14:textId="77777777" w:rsidR="00B146DC" w:rsidRDefault="00784BFB">
            <w:pPr>
              <w:pStyle w:val="TableParagraph"/>
              <w:ind w:left="132" w:right="125"/>
              <w:jc w:val="center"/>
            </w:pPr>
            <w:r>
              <w:t>Képes az elvárt alaki</w:t>
            </w:r>
            <w:r>
              <w:rPr>
                <w:spacing w:val="-52"/>
              </w:rPr>
              <w:t xml:space="preserve"> </w:t>
            </w:r>
            <w:r>
              <w:t>mozgásformák</w:t>
            </w:r>
            <w:r>
              <w:rPr>
                <w:spacing w:val="1"/>
              </w:rPr>
              <w:t xml:space="preserve"> </w:t>
            </w:r>
            <w:r>
              <w:t>szabályos</w:t>
            </w:r>
            <w:r>
              <w:rPr>
                <w:spacing w:val="1"/>
              </w:rPr>
              <w:t xml:space="preserve"> </w:t>
            </w:r>
            <w:r>
              <w:t>kivitelezésére</w:t>
            </w:r>
          </w:p>
          <w:p w14:paraId="0FDD54C5" w14:textId="77777777" w:rsidR="00B146DC" w:rsidRDefault="00784BFB">
            <w:pPr>
              <w:pStyle w:val="TableParagraph"/>
              <w:spacing w:line="238" w:lineRule="exact"/>
              <w:ind w:left="141" w:right="134"/>
              <w:jc w:val="center"/>
            </w:pPr>
            <w:r>
              <w:t>egyénileg,</w:t>
            </w:r>
          </w:p>
        </w:tc>
        <w:tc>
          <w:tcPr>
            <w:tcW w:w="2127" w:type="dxa"/>
          </w:tcPr>
          <w:p w14:paraId="3909B21A" w14:textId="77777777" w:rsidR="00B146DC" w:rsidRDefault="00784BFB">
            <w:pPr>
              <w:pStyle w:val="TableParagraph"/>
              <w:spacing w:before="121"/>
              <w:ind w:left="352" w:right="343" w:hanging="1"/>
              <w:jc w:val="center"/>
            </w:pPr>
            <w:r>
              <w:t>Ismeri az alaki</w:t>
            </w:r>
            <w:r>
              <w:rPr>
                <w:spacing w:val="1"/>
              </w:rPr>
              <w:t xml:space="preserve"> </w:t>
            </w:r>
            <w:r>
              <w:t>mozgásformák</w:t>
            </w:r>
            <w:r>
              <w:rPr>
                <w:spacing w:val="1"/>
              </w:rPr>
              <w:t xml:space="preserve"> </w:t>
            </w:r>
            <w:r>
              <w:t>végrehajtásának</w:t>
            </w:r>
            <w:r>
              <w:rPr>
                <w:spacing w:val="-52"/>
              </w:rPr>
              <w:t xml:space="preserve"> </w:t>
            </w:r>
            <w:r>
              <w:t>szabályait.</w:t>
            </w:r>
          </w:p>
        </w:tc>
        <w:tc>
          <w:tcPr>
            <w:tcW w:w="1419" w:type="dxa"/>
          </w:tcPr>
          <w:p w14:paraId="4402738D" w14:textId="77777777" w:rsidR="00B146DC" w:rsidRDefault="00B146DC">
            <w:pPr>
              <w:pStyle w:val="TableParagraph"/>
              <w:rPr>
                <w:sz w:val="29"/>
              </w:rPr>
            </w:pPr>
          </w:p>
          <w:p w14:paraId="2D17B57A" w14:textId="77777777" w:rsidR="00B146DC" w:rsidRDefault="00784BFB">
            <w:pPr>
              <w:pStyle w:val="TableParagraph"/>
              <w:spacing w:before="1" w:line="278" w:lineRule="auto"/>
              <w:ind w:left="328" w:right="303" w:firstLine="7"/>
            </w:pPr>
            <w:r>
              <w:t>Teljesen</w:t>
            </w:r>
            <w:r>
              <w:rPr>
                <w:spacing w:val="-52"/>
              </w:rPr>
              <w:t xml:space="preserve"> </w:t>
            </w:r>
            <w:r>
              <w:t>önállóan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14:paraId="0199C737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</w:tcPr>
          <w:p w14:paraId="037C3DCF" w14:textId="77777777" w:rsidR="00B146DC" w:rsidRDefault="00B146DC">
            <w:pPr>
              <w:pStyle w:val="TableParagraph"/>
            </w:pPr>
          </w:p>
        </w:tc>
      </w:tr>
      <w:tr w:rsidR="00B146DC" w14:paraId="0981A578" w14:textId="77777777">
        <w:trPr>
          <w:trHeight w:val="506"/>
        </w:trPr>
        <w:tc>
          <w:tcPr>
            <w:tcW w:w="2127" w:type="dxa"/>
          </w:tcPr>
          <w:p w14:paraId="045B83B8" w14:textId="77777777" w:rsidR="00B146DC" w:rsidRDefault="00784BFB">
            <w:pPr>
              <w:pStyle w:val="TableParagraph"/>
              <w:spacing w:line="246" w:lineRule="exact"/>
              <w:ind w:left="461"/>
            </w:pPr>
            <w:r>
              <w:t>kötelékben</w:t>
            </w:r>
            <w:r>
              <w:rPr>
                <w:spacing w:val="-1"/>
              </w:rPr>
              <w:t xml:space="preserve"> </w:t>
            </w:r>
            <w:r>
              <w:t>és</w:t>
            </w:r>
          </w:p>
          <w:p w14:paraId="45D8DF6B" w14:textId="77777777" w:rsidR="00B146DC" w:rsidRDefault="00784BFB">
            <w:pPr>
              <w:pStyle w:val="TableParagraph"/>
              <w:spacing w:line="240" w:lineRule="exact"/>
              <w:ind w:left="564"/>
            </w:pPr>
            <w:r>
              <w:t>alakzatban.</w:t>
            </w:r>
          </w:p>
        </w:tc>
        <w:tc>
          <w:tcPr>
            <w:tcW w:w="2127" w:type="dxa"/>
          </w:tcPr>
          <w:p w14:paraId="2BFFE0D7" w14:textId="77777777" w:rsidR="00B146DC" w:rsidRDefault="00B146DC">
            <w:pPr>
              <w:pStyle w:val="TableParagraph"/>
            </w:pPr>
          </w:p>
        </w:tc>
        <w:tc>
          <w:tcPr>
            <w:tcW w:w="1419" w:type="dxa"/>
          </w:tcPr>
          <w:p w14:paraId="12617133" w14:textId="77777777" w:rsidR="00B146DC" w:rsidRDefault="00B146DC">
            <w:pPr>
              <w:pStyle w:val="TableParagraph"/>
            </w:pPr>
          </w:p>
        </w:tc>
        <w:tc>
          <w:tcPr>
            <w:tcW w:w="2410" w:type="dxa"/>
            <w:vMerge w:val="restart"/>
          </w:tcPr>
          <w:p w14:paraId="3F4063E1" w14:textId="77777777" w:rsidR="00B146DC" w:rsidRDefault="00784BFB">
            <w:pPr>
              <w:pStyle w:val="TableParagraph"/>
              <w:spacing w:line="276" w:lineRule="auto"/>
              <w:ind w:left="232" w:right="222" w:firstLine="2"/>
              <w:jc w:val="center"/>
            </w:pPr>
            <w:r>
              <w:t>mozgásformák</w:t>
            </w:r>
            <w:r>
              <w:rPr>
                <w:spacing w:val="1"/>
              </w:rPr>
              <w:t xml:space="preserve"> </w:t>
            </w:r>
            <w:r>
              <w:t>szabályait elfogadja,</w:t>
            </w:r>
            <w:r>
              <w:rPr>
                <w:spacing w:val="1"/>
              </w:rPr>
              <w:t xml:space="preserve"> </w:t>
            </w:r>
            <w:r>
              <w:t>törekszik az alaki</w:t>
            </w:r>
            <w:r>
              <w:rPr>
                <w:spacing w:val="1"/>
              </w:rPr>
              <w:t xml:space="preserve"> </w:t>
            </w:r>
            <w:r>
              <w:t>szabályok</w:t>
            </w:r>
            <w:r>
              <w:rPr>
                <w:spacing w:val="-7"/>
              </w:rPr>
              <w:t xml:space="preserve"> </w:t>
            </w:r>
            <w:r>
              <w:t>betartására.</w:t>
            </w:r>
          </w:p>
          <w:p w14:paraId="24448AFA" w14:textId="77777777" w:rsidR="00B146DC" w:rsidRDefault="00784BFB">
            <w:pPr>
              <w:pStyle w:val="TableParagraph"/>
              <w:spacing w:line="276" w:lineRule="auto"/>
              <w:ind w:left="167" w:right="159" w:firstLine="43"/>
              <w:jc w:val="both"/>
            </w:pPr>
            <w:r>
              <w:t>Folyamatos önreflexió</w:t>
            </w:r>
            <w:r>
              <w:rPr>
                <w:spacing w:val="-52"/>
              </w:rPr>
              <w:t xml:space="preserve"> </w:t>
            </w:r>
            <w:r>
              <w:t>jellemzi, amit alárendel</w:t>
            </w:r>
            <w:r>
              <w:rPr>
                <w:spacing w:val="-52"/>
              </w:rPr>
              <w:t xml:space="preserve"> </w:t>
            </w:r>
            <w:r>
              <w:t>szakmai</w:t>
            </w:r>
            <w:r>
              <w:rPr>
                <w:spacing w:val="-2"/>
              </w:rPr>
              <w:t xml:space="preserve"> </w:t>
            </w:r>
            <w:r>
              <w:t>fejlődésének.</w:t>
            </w:r>
          </w:p>
          <w:p w14:paraId="7494634C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7BB24993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01BD8D0F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5FD92747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28C4BCCB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1E8B74BD" w14:textId="77777777" w:rsidR="00B146DC" w:rsidRDefault="00B146DC">
            <w:pPr>
              <w:pStyle w:val="TableParagraph"/>
              <w:spacing w:before="1"/>
              <w:rPr>
                <w:sz w:val="31"/>
              </w:rPr>
            </w:pPr>
          </w:p>
          <w:p w14:paraId="670A4AF4" w14:textId="77777777" w:rsidR="00B146DC" w:rsidRDefault="00784BFB">
            <w:pPr>
              <w:pStyle w:val="TableParagraph"/>
              <w:spacing w:line="276" w:lineRule="auto"/>
              <w:ind w:left="248" w:right="242" w:firstLine="3"/>
              <w:jc w:val="center"/>
            </w:pPr>
            <w:r>
              <w:t>Nyitott a feladatok</w:t>
            </w:r>
            <w:r>
              <w:rPr>
                <w:spacing w:val="1"/>
              </w:rPr>
              <w:t xml:space="preserve"> </w:t>
            </w:r>
            <w:r>
              <w:t>megértésére, motivált</w:t>
            </w:r>
            <w:r>
              <w:rPr>
                <w:spacing w:val="-52"/>
              </w:rPr>
              <w:t xml:space="preserve"> </w:t>
            </w:r>
            <w:r>
              <w:t>azok sikeres</w:t>
            </w:r>
            <w:r>
              <w:rPr>
                <w:spacing w:val="1"/>
              </w:rPr>
              <w:t xml:space="preserve"> </w:t>
            </w:r>
            <w:r>
              <w:t>végrehajtásában.</w:t>
            </w:r>
          </w:p>
        </w:tc>
        <w:tc>
          <w:tcPr>
            <w:tcW w:w="1703" w:type="dxa"/>
          </w:tcPr>
          <w:p w14:paraId="10EA59BF" w14:textId="77777777" w:rsidR="00B146DC" w:rsidRDefault="00B146DC">
            <w:pPr>
              <w:pStyle w:val="TableParagraph"/>
            </w:pPr>
          </w:p>
        </w:tc>
      </w:tr>
      <w:tr w:rsidR="00B146DC" w14:paraId="0E278325" w14:textId="77777777">
        <w:trPr>
          <w:trHeight w:val="2025"/>
        </w:trPr>
        <w:tc>
          <w:tcPr>
            <w:tcW w:w="2127" w:type="dxa"/>
          </w:tcPr>
          <w:p w14:paraId="4DB59F18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4BA545E4" w14:textId="77777777" w:rsidR="00B146DC" w:rsidRDefault="00B146DC">
            <w:pPr>
              <w:pStyle w:val="TableParagraph"/>
              <w:spacing w:before="3"/>
              <w:rPr>
                <w:sz w:val="30"/>
              </w:rPr>
            </w:pPr>
          </w:p>
          <w:p w14:paraId="1E77246E" w14:textId="77777777" w:rsidR="00B146DC" w:rsidRDefault="00784BFB">
            <w:pPr>
              <w:pStyle w:val="TableParagraph"/>
              <w:spacing w:before="1"/>
              <w:ind w:left="142" w:right="134"/>
              <w:jc w:val="center"/>
            </w:pPr>
            <w:r>
              <w:t>Betartja a</w:t>
            </w:r>
            <w:r>
              <w:rPr>
                <w:spacing w:val="1"/>
              </w:rPr>
              <w:t xml:space="preserve"> </w:t>
            </w:r>
            <w:r>
              <w:t>tiszteletadás</w:t>
            </w:r>
            <w:r>
              <w:rPr>
                <w:spacing w:val="-52"/>
              </w:rPr>
              <w:t xml:space="preserve"> </w:t>
            </w:r>
            <w:r>
              <w:t>szabályait.</w:t>
            </w:r>
          </w:p>
        </w:tc>
        <w:tc>
          <w:tcPr>
            <w:tcW w:w="2127" w:type="dxa"/>
          </w:tcPr>
          <w:p w14:paraId="5BBD5950" w14:textId="77777777" w:rsidR="00B146DC" w:rsidRDefault="00784BFB">
            <w:pPr>
              <w:pStyle w:val="TableParagraph"/>
              <w:ind w:left="227" w:right="218" w:firstLine="1"/>
              <w:jc w:val="center"/>
            </w:pPr>
            <w:r>
              <w:t>Tisztában van a</w:t>
            </w:r>
            <w:r>
              <w:rPr>
                <w:spacing w:val="1"/>
              </w:rPr>
              <w:t xml:space="preserve"> </w:t>
            </w:r>
            <w:r>
              <w:t>tiszteletadás</w:t>
            </w:r>
            <w:r>
              <w:rPr>
                <w:spacing w:val="1"/>
              </w:rPr>
              <w:t xml:space="preserve"> </w:t>
            </w:r>
            <w:r>
              <w:t>szabályaival</w:t>
            </w:r>
            <w:r>
              <w:rPr>
                <w:spacing w:val="1"/>
              </w:rPr>
              <w:t xml:space="preserve"> </w:t>
            </w:r>
            <w:r>
              <w:t>egyenruhában és</w:t>
            </w:r>
            <w:r>
              <w:rPr>
                <w:spacing w:val="1"/>
              </w:rPr>
              <w:t xml:space="preserve"> </w:t>
            </w:r>
            <w:r>
              <w:t>polgári ruhában</w:t>
            </w:r>
            <w:r>
              <w:rPr>
                <w:spacing w:val="1"/>
              </w:rPr>
              <w:t xml:space="preserve"> </w:t>
            </w:r>
            <w:r>
              <w:t>egyaránt. Ismeri a</w:t>
            </w:r>
            <w:r>
              <w:rPr>
                <w:spacing w:val="1"/>
              </w:rPr>
              <w:t xml:space="preserve"> </w:t>
            </w:r>
            <w:r>
              <w:t>rendfokozatokat</w:t>
            </w:r>
            <w:r>
              <w:rPr>
                <w:spacing w:val="-12"/>
              </w:rPr>
              <w:t xml:space="preserve"> </w:t>
            </w:r>
            <w:r>
              <w:t>és</w:t>
            </w:r>
          </w:p>
          <w:p w14:paraId="0A184B9A" w14:textId="77777777" w:rsidR="00B146DC" w:rsidRDefault="00784BFB">
            <w:pPr>
              <w:pStyle w:val="TableParagraph"/>
              <w:spacing w:line="241" w:lineRule="exact"/>
              <w:ind w:left="141" w:right="134"/>
              <w:jc w:val="center"/>
            </w:pPr>
            <w:r>
              <w:t>azok</w:t>
            </w:r>
            <w:r>
              <w:rPr>
                <w:spacing w:val="-3"/>
              </w:rPr>
              <w:t xml:space="preserve"> </w:t>
            </w:r>
            <w:r>
              <w:t>jelzéseit.</w:t>
            </w:r>
          </w:p>
        </w:tc>
        <w:tc>
          <w:tcPr>
            <w:tcW w:w="1419" w:type="dxa"/>
          </w:tcPr>
          <w:p w14:paraId="6118F7E2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15EA8800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617014E1" w14:textId="77777777" w:rsidR="00B146DC" w:rsidRDefault="00784BFB">
            <w:pPr>
              <w:pStyle w:val="TableParagraph"/>
              <w:spacing w:before="161" w:line="276" w:lineRule="auto"/>
              <w:ind w:left="328" w:right="303" w:firstLine="7"/>
            </w:pPr>
            <w:r>
              <w:t>Teljesen</w:t>
            </w:r>
            <w:r>
              <w:rPr>
                <w:spacing w:val="-52"/>
              </w:rPr>
              <w:t xml:space="preserve"> </w:t>
            </w:r>
            <w:r>
              <w:t>önállóan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14:paraId="23DDF460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</w:tcPr>
          <w:p w14:paraId="14F4CB4A" w14:textId="77777777" w:rsidR="00B146DC" w:rsidRDefault="00B146DC">
            <w:pPr>
              <w:pStyle w:val="TableParagraph"/>
            </w:pPr>
          </w:p>
        </w:tc>
      </w:tr>
      <w:tr w:rsidR="00B146DC" w14:paraId="3938F65D" w14:textId="77777777">
        <w:trPr>
          <w:trHeight w:val="2618"/>
        </w:trPr>
        <w:tc>
          <w:tcPr>
            <w:tcW w:w="2127" w:type="dxa"/>
          </w:tcPr>
          <w:p w14:paraId="1CDECAD5" w14:textId="77777777" w:rsidR="00B146DC" w:rsidRDefault="00784BFB">
            <w:pPr>
              <w:pStyle w:val="TableParagraph"/>
              <w:spacing w:line="276" w:lineRule="auto"/>
              <w:ind w:left="132" w:right="121"/>
              <w:jc w:val="center"/>
            </w:pPr>
            <w:r>
              <w:rPr>
                <w:spacing w:val="-1"/>
              </w:rPr>
              <w:t xml:space="preserve">Önmaga </w:t>
            </w:r>
            <w:r>
              <w:t>védelmében</w:t>
            </w:r>
            <w:r>
              <w:rPr>
                <w:spacing w:val="-52"/>
              </w:rPr>
              <w:t xml:space="preserve"> </w:t>
            </w:r>
            <w:r>
              <w:t>alkalmazza a</w:t>
            </w:r>
            <w:r>
              <w:rPr>
                <w:spacing w:val="1"/>
              </w:rPr>
              <w:t xml:space="preserve"> </w:t>
            </w:r>
            <w:r>
              <w:t>szabadulás</w:t>
            </w:r>
            <w:r>
              <w:rPr>
                <w:spacing w:val="1"/>
              </w:rPr>
              <w:t xml:space="preserve"> </w:t>
            </w:r>
            <w:r>
              <w:t>technikáit, munkája</w:t>
            </w:r>
            <w:r>
              <w:rPr>
                <w:spacing w:val="1"/>
              </w:rPr>
              <w:t xml:space="preserve"> </w:t>
            </w:r>
            <w:r>
              <w:t>során</w:t>
            </w:r>
            <w:r>
              <w:rPr>
                <w:spacing w:val="1"/>
              </w:rPr>
              <w:t xml:space="preserve"> </w:t>
            </w:r>
            <w:r>
              <w:t>megakadályozza az</w:t>
            </w:r>
            <w:r>
              <w:rPr>
                <w:spacing w:val="1"/>
              </w:rPr>
              <w:t xml:space="preserve"> </w:t>
            </w:r>
            <w:r>
              <w:t>intézkedés alá vont</w:t>
            </w:r>
            <w:r>
              <w:rPr>
                <w:spacing w:val="1"/>
              </w:rPr>
              <w:t xml:space="preserve"> </w:t>
            </w:r>
            <w:r>
              <w:t>személy</w:t>
            </w:r>
          </w:p>
          <w:p w14:paraId="2A17FD2F" w14:textId="77777777" w:rsidR="00B146DC" w:rsidRDefault="00784BFB">
            <w:pPr>
              <w:pStyle w:val="TableParagraph"/>
              <w:ind w:left="145" w:right="134"/>
              <w:jc w:val="center"/>
            </w:pPr>
            <w:r>
              <w:t>szabadulását.</w:t>
            </w:r>
          </w:p>
        </w:tc>
        <w:tc>
          <w:tcPr>
            <w:tcW w:w="2127" w:type="dxa"/>
          </w:tcPr>
          <w:p w14:paraId="7558C991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6A39A32E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4035FDF1" w14:textId="77777777" w:rsidR="00B146DC" w:rsidRDefault="00B146DC">
            <w:pPr>
              <w:pStyle w:val="TableParagraph"/>
              <w:spacing w:before="2"/>
              <w:rPr>
                <w:sz w:val="27"/>
              </w:rPr>
            </w:pPr>
          </w:p>
          <w:p w14:paraId="725BE568" w14:textId="77777777" w:rsidR="00B146DC" w:rsidRDefault="00784BFB">
            <w:pPr>
              <w:pStyle w:val="TableParagraph"/>
              <w:spacing w:line="276" w:lineRule="auto"/>
              <w:ind w:left="143" w:right="134"/>
              <w:jc w:val="center"/>
            </w:pPr>
            <w:r>
              <w:t>Ismeri a rendőri</w:t>
            </w:r>
            <w:r>
              <w:rPr>
                <w:spacing w:val="-52"/>
              </w:rPr>
              <w:t xml:space="preserve"> </w:t>
            </w:r>
            <w:r>
              <w:t>közelharc</w:t>
            </w:r>
            <w:r>
              <w:rPr>
                <w:spacing w:val="1"/>
              </w:rPr>
              <w:t xml:space="preserve"> </w:t>
            </w:r>
            <w:r>
              <w:t>alaptechnikáit.</w:t>
            </w:r>
          </w:p>
        </w:tc>
        <w:tc>
          <w:tcPr>
            <w:tcW w:w="1419" w:type="dxa"/>
          </w:tcPr>
          <w:p w14:paraId="4A7CC556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2FAB4624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58AE9B02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3D7D83F4" w14:textId="77777777" w:rsidR="00B146DC" w:rsidRDefault="00784BFB">
            <w:pPr>
              <w:pStyle w:val="TableParagraph"/>
              <w:spacing w:before="181" w:line="276" w:lineRule="auto"/>
              <w:ind w:left="328" w:right="303" w:firstLine="7"/>
            </w:pPr>
            <w:r>
              <w:t>Teljesen</w:t>
            </w:r>
            <w:r>
              <w:rPr>
                <w:spacing w:val="-52"/>
              </w:rPr>
              <w:t xml:space="preserve"> </w:t>
            </w:r>
            <w:r>
              <w:t>önállóan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14:paraId="133BF485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</w:tcPr>
          <w:p w14:paraId="7E2053BA" w14:textId="77777777" w:rsidR="00B146DC" w:rsidRDefault="00B146DC">
            <w:pPr>
              <w:pStyle w:val="TableParagraph"/>
            </w:pPr>
          </w:p>
        </w:tc>
      </w:tr>
    </w:tbl>
    <w:p w14:paraId="0C7E7111" w14:textId="77777777" w:rsidR="00B146DC" w:rsidRDefault="00784BFB" w:rsidP="005503FC">
      <w:pPr>
        <w:pStyle w:val="Szvegtrzs"/>
        <w:ind w:left="709"/>
      </w:pPr>
      <w:r>
        <w:lastRenderedPageBreak/>
        <w:t>A</w:t>
      </w:r>
      <w:r>
        <w:rPr>
          <w:spacing w:val="-4"/>
        </w:rPr>
        <w:t xml:space="preserve"> </w:t>
      </w:r>
      <w:r>
        <w:t>tantárgy</w:t>
      </w:r>
      <w:r>
        <w:rPr>
          <w:spacing w:val="-2"/>
        </w:rPr>
        <w:t xml:space="preserve"> </w:t>
      </w:r>
      <w:r>
        <w:t>témakörei</w:t>
      </w:r>
    </w:p>
    <w:p w14:paraId="69C4429C" w14:textId="77777777" w:rsidR="00B146DC" w:rsidRDefault="00784BFB">
      <w:pPr>
        <w:pStyle w:val="Szvegtrzs"/>
        <w:spacing w:before="196"/>
        <w:ind w:left="676"/>
      </w:pPr>
      <w:r>
        <w:t>Fizikai</w:t>
      </w:r>
      <w:r>
        <w:rPr>
          <w:spacing w:val="-2"/>
        </w:rPr>
        <w:t xml:space="preserve"> </w:t>
      </w:r>
      <w:r>
        <w:t>állóképesség</w:t>
      </w:r>
      <w:r>
        <w:rPr>
          <w:spacing w:val="-4"/>
        </w:rPr>
        <w:t xml:space="preserve"> </w:t>
      </w:r>
      <w:r>
        <w:t>fejlesztés:</w:t>
      </w:r>
    </w:p>
    <w:p w14:paraId="293C45AC" w14:textId="77777777" w:rsidR="00B146DC" w:rsidRDefault="00784BFB">
      <w:pPr>
        <w:pStyle w:val="Szvegtrzs"/>
        <w:spacing w:before="41" w:line="276" w:lineRule="auto"/>
        <w:ind w:left="1384" w:right="1582"/>
      </w:pPr>
      <w:r>
        <w:t>Az életkorhoz tartozó fizikai állóképesség fejlesztéséhez szükséges ismeretek</w:t>
      </w:r>
      <w:r>
        <w:rPr>
          <w:spacing w:val="-57"/>
        </w:rPr>
        <w:t xml:space="preserve"> </w:t>
      </w:r>
      <w:r>
        <w:t>Az</w:t>
      </w:r>
      <w:r>
        <w:rPr>
          <w:spacing w:val="-1"/>
        </w:rPr>
        <w:t xml:space="preserve"> </w:t>
      </w:r>
      <w:r>
        <w:t>egészséges</w:t>
      </w:r>
      <w:r>
        <w:rPr>
          <w:spacing w:val="2"/>
        </w:rPr>
        <w:t xml:space="preserve"> </w:t>
      </w:r>
      <w:r>
        <w:t>életmód elvei,</w:t>
      </w:r>
      <w:r>
        <w:rPr>
          <w:spacing w:val="-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egészséges</w:t>
      </w:r>
      <w:r>
        <w:rPr>
          <w:spacing w:val="-1"/>
        </w:rPr>
        <w:t xml:space="preserve"> </w:t>
      </w:r>
      <w:r>
        <w:t>táplálkozás</w:t>
      </w:r>
    </w:p>
    <w:p w14:paraId="084999A6" w14:textId="77777777" w:rsidR="00B146DC" w:rsidRDefault="00784BFB">
      <w:pPr>
        <w:pStyle w:val="Szvegtrzs"/>
        <w:spacing w:before="1" w:line="276" w:lineRule="auto"/>
        <w:ind w:left="1384" w:right="1048"/>
      </w:pPr>
      <w:r>
        <w:t>Erő és állóképesség fejlesztése saját testsúllyal és társsal, kondicionáló gépekkel és</w:t>
      </w:r>
      <w:r>
        <w:rPr>
          <w:spacing w:val="-57"/>
        </w:rPr>
        <w:t xml:space="preserve"> </w:t>
      </w:r>
      <w:r>
        <w:t>egy,</w:t>
      </w:r>
      <w:r>
        <w:rPr>
          <w:spacing w:val="-1"/>
        </w:rPr>
        <w:t xml:space="preserve"> </w:t>
      </w:r>
      <w:r>
        <w:t>illetve</w:t>
      </w:r>
      <w:r>
        <w:rPr>
          <w:spacing w:val="-1"/>
        </w:rPr>
        <w:t xml:space="preserve"> </w:t>
      </w:r>
      <w:r>
        <w:t>kétkezes</w:t>
      </w:r>
      <w:r>
        <w:rPr>
          <w:spacing w:val="1"/>
        </w:rPr>
        <w:t xml:space="preserve"> </w:t>
      </w:r>
      <w:r>
        <w:t>súlyzókkal</w:t>
      </w:r>
    </w:p>
    <w:p w14:paraId="0A9837B2" w14:textId="77777777" w:rsidR="00B146DC" w:rsidRDefault="00784BFB">
      <w:pPr>
        <w:pStyle w:val="Szvegtrzs"/>
        <w:spacing w:line="276" w:lineRule="auto"/>
        <w:ind w:left="1384" w:right="663"/>
      </w:pPr>
      <w:r>
        <w:t>A rendvédelmi szerveknél és a Honvédségnél alkalmazott fizikai felmérések</w:t>
      </w:r>
      <w:r>
        <w:rPr>
          <w:spacing w:val="1"/>
        </w:rPr>
        <w:t xml:space="preserve"> </w:t>
      </w:r>
      <w:r>
        <w:t>alapfeladatainak</w:t>
      </w:r>
      <w:r>
        <w:rPr>
          <w:spacing w:val="-3"/>
        </w:rPr>
        <w:t xml:space="preserve"> </w:t>
      </w:r>
      <w:r>
        <w:t>szabályos</w:t>
      </w:r>
      <w:r>
        <w:rPr>
          <w:spacing w:val="-3"/>
        </w:rPr>
        <w:t xml:space="preserve"> </w:t>
      </w:r>
      <w:r>
        <w:t>végrehajtási</w:t>
      </w:r>
      <w:r>
        <w:rPr>
          <w:spacing w:val="-4"/>
        </w:rPr>
        <w:t xml:space="preserve"> </w:t>
      </w:r>
      <w:r>
        <w:t>technikái:</w:t>
      </w:r>
      <w:r>
        <w:rPr>
          <w:spacing w:val="-3"/>
        </w:rPr>
        <w:t xml:space="preserve"> </w:t>
      </w:r>
      <w:r>
        <w:t>felülés,</w:t>
      </w:r>
      <w:r>
        <w:rPr>
          <w:spacing w:val="-4"/>
        </w:rPr>
        <w:t xml:space="preserve"> </w:t>
      </w:r>
      <w:r>
        <w:t>fekvőtámasz,</w:t>
      </w:r>
      <w:r>
        <w:rPr>
          <w:spacing w:val="-3"/>
        </w:rPr>
        <w:t xml:space="preserve"> </w:t>
      </w:r>
      <w:r>
        <w:t>helyből</w:t>
      </w:r>
      <w:r>
        <w:rPr>
          <w:spacing w:val="-57"/>
        </w:rPr>
        <w:t xml:space="preserve"> </w:t>
      </w:r>
      <w:r>
        <w:t>távolugrás,</w:t>
      </w:r>
      <w:r>
        <w:rPr>
          <w:spacing w:val="-2"/>
        </w:rPr>
        <w:t xml:space="preserve"> </w:t>
      </w:r>
      <w:r>
        <w:t>4x10 m ingafutás, 2000 m futás</w:t>
      </w:r>
    </w:p>
    <w:p w14:paraId="0C9D5899" w14:textId="77777777" w:rsidR="00B146DC" w:rsidRDefault="00784BFB">
      <w:pPr>
        <w:pStyle w:val="Szvegtrzs"/>
        <w:spacing w:before="161"/>
        <w:ind w:left="676"/>
      </w:pPr>
      <w:r>
        <w:t>Alaki</w:t>
      </w:r>
      <w:r>
        <w:rPr>
          <w:spacing w:val="-4"/>
        </w:rPr>
        <w:t xml:space="preserve"> </w:t>
      </w:r>
      <w:r>
        <w:t>szabályok:</w:t>
      </w:r>
    </w:p>
    <w:p w14:paraId="0B5C8A27" w14:textId="77777777" w:rsidR="00B146DC" w:rsidRDefault="00784BFB">
      <w:pPr>
        <w:pStyle w:val="Szvegtrzs"/>
        <w:spacing w:before="41"/>
        <w:ind w:left="1384"/>
      </w:pPr>
      <w:r>
        <w:t>Alaki</w:t>
      </w:r>
      <w:r>
        <w:rPr>
          <w:spacing w:val="-2"/>
        </w:rPr>
        <w:t xml:space="preserve"> </w:t>
      </w:r>
      <w:r>
        <w:t>alapismeretek</w:t>
      </w:r>
    </w:p>
    <w:p w14:paraId="782C9FDB" w14:textId="77777777" w:rsidR="00B146DC" w:rsidRDefault="00784BFB">
      <w:pPr>
        <w:pStyle w:val="Szvegtrzs"/>
        <w:spacing w:before="41" w:line="276" w:lineRule="auto"/>
        <w:ind w:left="1384" w:right="3825"/>
      </w:pPr>
      <w:r>
        <w:t>Utasítások, parancsok, vezényszavak fogadása</w:t>
      </w:r>
      <w:r>
        <w:rPr>
          <w:spacing w:val="1"/>
        </w:rPr>
        <w:t xml:space="preserve"> </w:t>
      </w:r>
      <w:r>
        <w:t>Helyiségbe</w:t>
      </w:r>
      <w:r>
        <w:rPr>
          <w:spacing w:val="-3"/>
        </w:rPr>
        <w:t xml:space="preserve"> </w:t>
      </w:r>
      <w:r>
        <w:t>való</w:t>
      </w:r>
      <w:r>
        <w:rPr>
          <w:spacing w:val="-1"/>
        </w:rPr>
        <w:t xml:space="preserve"> </w:t>
      </w:r>
      <w:r>
        <w:t>belépés, és</w:t>
      </w:r>
      <w:r>
        <w:rPr>
          <w:spacing w:val="-2"/>
        </w:rPr>
        <w:t xml:space="preserve"> </w:t>
      </w:r>
      <w:r>
        <w:t>onnan</w:t>
      </w:r>
      <w:r>
        <w:rPr>
          <w:spacing w:val="-1"/>
        </w:rPr>
        <w:t xml:space="preserve"> </w:t>
      </w:r>
      <w:r>
        <w:t>való</w:t>
      </w:r>
      <w:r>
        <w:rPr>
          <w:spacing w:val="-2"/>
        </w:rPr>
        <w:t xml:space="preserve"> </w:t>
      </w:r>
      <w:r>
        <w:t>távozás</w:t>
      </w:r>
      <w:r>
        <w:rPr>
          <w:spacing w:val="-2"/>
        </w:rPr>
        <w:t xml:space="preserve"> </w:t>
      </w:r>
      <w:r>
        <w:t>rendje</w:t>
      </w:r>
    </w:p>
    <w:p w14:paraId="62FD7C68" w14:textId="77777777" w:rsidR="00B146DC" w:rsidRDefault="00784BFB">
      <w:pPr>
        <w:pStyle w:val="Szvegtrzs"/>
        <w:spacing w:line="278" w:lineRule="auto"/>
        <w:ind w:left="1384" w:right="2968"/>
      </w:pPr>
      <w:r>
        <w:t>Alapvető vezényszavak végrehajtása: Vigyázz! Pihenj! Oszolj!</w:t>
      </w:r>
      <w:r>
        <w:rPr>
          <w:spacing w:val="-57"/>
        </w:rPr>
        <w:t xml:space="preserve"> </w:t>
      </w:r>
      <w:r>
        <w:t>Egyéni</w:t>
      </w:r>
      <w:r>
        <w:rPr>
          <w:spacing w:val="-1"/>
        </w:rPr>
        <w:t xml:space="preserve"> </w:t>
      </w:r>
      <w:r>
        <w:t>mozgásformák</w:t>
      </w:r>
      <w:r>
        <w:rPr>
          <w:spacing w:val="-1"/>
        </w:rPr>
        <w:t xml:space="preserve"> </w:t>
      </w:r>
      <w:r>
        <w:t>szabályszerű kivitelezése</w:t>
      </w:r>
    </w:p>
    <w:p w14:paraId="319A98B2" w14:textId="77777777" w:rsidR="00B146DC" w:rsidRDefault="00784BFB">
      <w:pPr>
        <w:pStyle w:val="Szvegtrzs"/>
        <w:spacing w:line="276" w:lineRule="auto"/>
        <w:ind w:left="1384" w:right="5577"/>
      </w:pPr>
      <w:r>
        <w:t>Kötelék, alakzat, igazodás</w:t>
      </w:r>
      <w:r>
        <w:rPr>
          <w:spacing w:val="1"/>
        </w:rPr>
        <w:t xml:space="preserve"> </w:t>
      </w:r>
      <w:r>
        <w:t>Mozgásformák</w:t>
      </w:r>
      <w:r>
        <w:rPr>
          <w:spacing w:val="-5"/>
        </w:rPr>
        <w:t xml:space="preserve"> </w:t>
      </w:r>
      <w:r>
        <w:t>gyakorlása,</w:t>
      </w:r>
      <w:r>
        <w:rPr>
          <w:spacing w:val="-5"/>
        </w:rPr>
        <w:t xml:space="preserve"> </w:t>
      </w:r>
      <w:proofErr w:type="spellStart"/>
      <w:r>
        <w:t>alakzata</w:t>
      </w:r>
      <w:proofErr w:type="spellEnd"/>
    </w:p>
    <w:p w14:paraId="12E0A242" w14:textId="77777777" w:rsidR="00B146DC" w:rsidRDefault="00784BFB">
      <w:pPr>
        <w:pStyle w:val="Szvegtrzs"/>
        <w:spacing w:line="275" w:lineRule="exact"/>
        <w:ind w:left="1384"/>
      </w:pPr>
      <w:r>
        <w:t>Tiszteletadás</w:t>
      </w:r>
      <w:r>
        <w:rPr>
          <w:spacing w:val="-3"/>
        </w:rPr>
        <w:t xml:space="preserve"> </w:t>
      </w:r>
      <w:r>
        <w:t>egyenruhában</w:t>
      </w:r>
      <w:r>
        <w:rPr>
          <w:spacing w:val="-1"/>
        </w:rPr>
        <w:t xml:space="preserve"> </w:t>
      </w:r>
      <w:r>
        <w:t>és</w:t>
      </w:r>
      <w:r>
        <w:rPr>
          <w:spacing w:val="-2"/>
        </w:rPr>
        <w:t xml:space="preserve"> </w:t>
      </w:r>
      <w:r>
        <w:t>polgári</w:t>
      </w:r>
      <w:r>
        <w:rPr>
          <w:spacing w:val="-2"/>
        </w:rPr>
        <w:t xml:space="preserve"> </w:t>
      </w:r>
      <w:r>
        <w:t>öltözetben</w:t>
      </w:r>
    </w:p>
    <w:p w14:paraId="4EBD7D4A" w14:textId="77777777" w:rsidR="00B146DC" w:rsidRDefault="00784BFB">
      <w:pPr>
        <w:pStyle w:val="Szvegtrzs"/>
        <w:spacing w:before="197"/>
        <w:ind w:left="676"/>
      </w:pPr>
      <w:r>
        <w:t>Önvédelem:</w:t>
      </w:r>
    </w:p>
    <w:p w14:paraId="567C6C61" w14:textId="77777777" w:rsidR="00B146DC" w:rsidRDefault="00784BFB">
      <w:pPr>
        <w:pStyle w:val="Szvegtrzs"/>
        <w:spacing w:before="43" w:line="276" w:lineRule="auto"/>
        <w:ind w:left="1384" w:right="5800"/>
      </w:pPr>
      <w:r>
        <w:t>Az emberi test sérülékeny pontjai</w:t>
      </w:r>
      <w:r>
        <w:rPr>
          <w:spacing w:val="-58"/>
        </w:rPr>
        <w:t xml:space="preserve"> </w:t>
      </w:r>
      <w:r>
        <w:t>Gurulások,</w:t>
      </w:r>
      <w:r>
        <w:rPr>
          <w:spacing w:val="-1"/>
        </w:rPr>
        <w:t xml:space="preserve"> </w:t>
      </w:r>
      <w:r>
        <w:t>esések</w:t>
      </w:r>
    </w:p>
    <w:p w14:paraId="7E569FAC" w14:textId="77777777" w:rsidR="00B146DC" w:rsidRDefault="00784BFB">
      <w:pPr>
        <w:pStyle w:val="Szvegtrzs"/>
        <w:spacing w:line="275" w:lineRule="exact"/>
        <w:ind w:left="1384"/>
      </w:pPr>
      <w:r>
        <w:t>Esés-</w:t>
      </w:r>
      <w:r>
        <w:rPr>
          <w:spacing w:val="-3"/>
        </w:rPr>
        <w:t xml:space="preserve"> </w:t>
      </w:r>
      <w:r>
        <w:t>és</w:t>
      </w:r>
      <w:r>
        <w:rPr>
          <w:spacing w:val="-2"/>
        </w:rPr>
        <w:t xml:space="preserve"> </w:t>
      </w:r>
      <w:r>
        <w:t>dobásgyakorlatok</w:t>
      </w:r>
    </w:p>
    <w:p w14:paraId="5C3892E7" w14:textId="77777777" w:rsidR="00B146DC" w:rsidRDefault="00784BFB">
      <w:pPr>
        <w:pStyle w:val="Szvegtrzs"/>
        <w:spacing w:before="41" w:line="278" w:lineRule="auto"/>
        <w:ind w:left="1384" w:right="4998"/>
      </w:pPr>
      <w:r>
        <w:t>Hajfogás,</w:t>
      </w:r>
      <w:r>
        <w:rPr>
          <w:spacing w:val="-6"/>
        </w:rPr>
        <w:t xml:space="preserve"> </w:t>
      </w:r>
      <w:r>
        <w:t>nyakfogás,</w:t>
      </w:r>
      <w:r>
        <w:rPr>
          <w:spacing w:val="-6"/>
        </w:rPr>
        <w:t xml:space="preserve"> </w:t>
      </w:r>
      <w:r>
        <w:t>csuklófogás</w:t>
      </w:r>
      <w:r>
        <w:rPr>
          <w:spacing w:val="-6"/>
        </w:rPr>
        <w:t xml:space="preserve"> </w:t>
      </w:r>
      <w:r>
        <w:t>hárítása</w:t>
      </w:r>
      <w:r>
        <w:rPr>
          <w:spacing w:val="-57"/>
        </w:rPr>
        <w:t xml:space="preserve"> </w:t>
      </w:r>
      <w:r>
        <w:t>Alapütések</w:t>
      </w:r>
      <w:r>
        <w:rPr>
          <w:spacing w:val="-1"/>
        </w:rPr>
        <w:t xml:space="preserve"> </w:t>
      </w:r>
      <w:r>
        <w:t>és</w:t>
      </w:r>
      <w:r>
        <w:rPr>
          <w:spacing w:val="2"/>
        </w:rPr>
        <w:t xml:space="preserve"> </w:t>
      </w:r>
      <w:r>
        <w:t>alaprúgások</w:t>
      </w:r>
    </w:p>
    <w:p w14:paraId="220A385B" w14:textId="77777777" w:rsidR="00B146DC" w:rsidRDefault="00784BFB">
      <w:pPr>
        <w:pStyle w:val="Szvegtrzs"/>
        <w:spacing w:before="72" w:line="278" w:lineRule="auto"/>
        <w:ind w:left="1384" w:right="5287"/>
      </w:pPr>
      <w:r>
        <w:t>Ütések: egyenes ütések, köríves ütések</w:t>
      </w:r>
      <w:r>
        <w:rPr>
          <w:spacing w:val="-57"/>
        </w:rPr>
        <w:t xml:space="preserve"> </w:t>
      </w:r>
      <w:r>
        <w:t>Védések:</w:t>
      </w:r>
      <w:r>
        <w:rPr>
          <w:spacing w:val="-1"/>
        </w:rPr>
        <w:t xml:space="preserve"> </w:t>
      </w:r>
      <w:r>
        <w:t>fej,</w:t>
      </w:r>
      <w:r>
        <w:rPr>
          <w:spacing w:val="-1"/>
        </w:rPr>
        <w:t xml:space="preserve"> </w:t>
      </w:r>
      <w:r>
        <w:t>test</w:t>
      </w:r>
      <w:r>
        <w:rPr>
          <w:spacing w:val="-2"/>
        </w:rPr>
        <w:t xml:space="preserve"> </w:t>
      </w:r>
      <w:r>
        <w:t>és</w:t>
      </w:r>
      <w:r>
        <w:rPr>
          <w:spacing w:val="-1"/>
        </w:rPr>
        <w:t xml:space="preserve"> </w:t>
      </w:r>
      <w:r>
        <w:t>altest védése</w:t>
      </w:r>
    </w:p>
    <w:p w14:paraId="7D20C8C2" w14:textId="77777777" w:rsidR="00B146DC" w:rsidRDefault="00784BFB">
      <w:pPr>
        <w:pStyle w:val="Szvegtrzs"/>
        <w:spacing w:line="276" w:lineRule="auto"/>
        <w:ind w:left="1384" w:right="4674"/>
      </w:pPr>
      <w:r>
        <w:t>Rúgások: térddel, térdre, lábszárra, gyomorra</w:t>
      </w:r>
      <w:r>
        <w:rPr>
          <w:spacing w:val="-57"/>
        </w:rPr>
        <w:t xml:space="preserve"> </w:t>
      </w:r>
      <w:r>
        <w:t>Bot</w:t>
      </w:r>
      <w:r>
        <w:rPr>
          <w:spacing w:val="-1"/>
        </w:rPr>
        <w:t xml:space="preserve"> </w:t>
      </w:r>
      <w:r>
        <w:t>támadás</w:t>
      </w:r>
      <w:r>
        <w:rPr>
          <w:spacing w:val="2"/>
        </w:rPr>
        <w:t xml:space="preserve"> </w:t>
      </w:r>
      <w:r>
        <w:t>és</w:t>
      </w:r>
      <w:r>
        <w:rPr>
          <w:spacing w:val="-1"/>
        </w:rPr>
        <w:t xml:space="preserve"> </w:t>
      </w:r>
      <w:r>
        <w:t>védése</w:t>
      </w:r>
    </w:p>
    <w:p w14:paraId="410154E2" w14:textId="77777777" w:rsidR="00B146DC" w:rsidRDefault="00B146DC">
      <w:pPr>
        <w:spacing w:line="276" w:lineRule="auto"/>
      </w:pPr>
    </w:p>
    <w:p w14:paraId="6DC2ADAD" w14:textId="77777777" w:rsidR="002E0264" w:rsidRDefault="002E0264">
      <w:pPr>
        <w:spacing w:line="276" w:lineRule="auto"/>
        <w:sectPr w:rsidR="002E0264">
          <w:pgSz w:w="11910" w:h="16840"/>
          <w:pgMar w:top="1320" w:right="740" w:bottom="1200" w:left="740" w:header="0" w:footer="920" w:gutter="0"/>
          <w:cols w:space="708"/>
        </w:sectPr>
      </w:pPr>
    </w:p>
    <w:p w14:paraId="136B11E3" w14:textId="69BEE598" w:rsidR="002008B6" w:rsidRPr="005F1ACE" w:rsidRDefault="002008B6" w:rsidP="00422A85">
      <w:pPr>
        <w:pStyle w:val="Cmsor1"/>
        <w:ind w:left="0" w:right="82"/>
        <w:rPr>
          <w:sz w:val="32"/>
          <w:szCs w:val="32"/>
        </w:rPr>
      </w:pPr>
      <w:bookmarkStart w:id="20" w:name="_Toc187134390"/>
      <w:r w:rsidRPr="005F1ACE">
        <w:rPr>
          <w:sz w:val="32"/>
          <w:szCs w:val="32"/>
        </w:rPr>
        <w:lastRenderedPageBreak/>
        <w:t>SZAKIRÁNYÚ KÉPZÉS</w:t>
      </w:r>
      <w:bookmarkEnd w:id="20"/>
    </w:p>
    <w:p w14:paraId="608DBD5B" w14:textId="4C8BB291" w:rsidR="00B146DC" w:rsidRPr="005F1ACE" w:rsidRDefault="00784BFB" w:rsidP="00166215">
      <w:pPr>
        <w:pStyle w:val="Szvegtrzs"/>
        <w:jc w:val="center"/>
        <w:rPr>
          <w:b/>
        </w:rPr>
      </w:pPr>
      <w:r w:rsidRPr="005F1ACE">
        <w:rPr>
          <w:b/>
        </w:rPr>
        <w:t xml:space="preserve">A TANULÁSI TERÜLETEK </w:t>
      </w:r>
      <w:proofErr w:type="gramStart"/>
      <w:r w:rsidRPr="005F1ACE">
        <w:rPr>
          <w:b/>
        </w:rPr>
        <w:t>RÉSZLETES</w:t>
      </w:r>
      <w:r w:rsidR="00422A85" w:rsidRPr="005F1ACE">
        <w:rPr>
          <w:b/>
        </w:rPr>
        <w:t xml:space="preserve"> </w:t>
      </w:r>
      <w:r w:rsidRPr="005F1ACE">
        <w:rPr>
          <w:b/>
          <w:spacing w:val="-67"/>
        </w:rPr>
        <w:t xml:space="preserve"> </w:t>
      </w:r>
      <w:r w:rsidR="00422A85" w:rsidRPr="005F1ACE">
        <w:rPr>
          <w:b/>
          <w:spacing w:val="-67"/>
        </w:rPr>
        <w:t>S</w:t>
      </w:r>
      <w:r w:rsidRPr="005F1ACE">
        <w:rPr>
          <w:b/>
        </w:rPr>
        <w:t>ZAKMAI</w:t>
      </w:r>
      <w:proofErr w:type="gramEnd"/>
      <w:r w:rsidRPr="005F1ACE">
        <w:rPr>
          <w:b/>
        </w:rPr>
        <w:t xml:space="preserve"> TARTALMA</w:t>
      </w:r>
    </w:p>
    <w:p w14:paraId="38A64179" w14:textId="77777777" w:rsidR="00B146DC" w:rsidRDefault="00B146DC">
      <w:pPr>
        <w:pStyle w:val="Szvegtrzs"/>
        <w:rPr>
          <w:b/>
          <w:sz w:val="30"/>
        </w:rPr>
      </w:pPr>
    </w:p>
    <w:p w14:paraId="5D2A8AA2" w14:textId="77777777" w:rsidR="00B146DC" w:rsidRDefault="00784BFB">
      <w:pPr>
        <w:spacing w:before="181"/>
        <w:ind w:left="676"/>
        <w:jc w:val="both"/>
        <w:rPr>
          <w:b/>
          <w:sz w:val="26"/>
        </w:rPr>
      </w:pPr>
      <w:r>
        <w:rPr>
          <w:sz w:val="26"/>
        </w:rPr>
        <w:t>A</w:t>
      </w:r>
      <w:r>
        <w:rPr>
          <w:spacing w:val="-5"/>
          <w:sz w:val="26"/>
        </w:rPr>
        <w:t xml:space="preserve"> </w:t>
      </w:r>
      <w:r>
        <w:rPr>
          <w:sz w:val="26"/>
        </w:rPr>
        <w:t>szakma</w:t>
      </w:r>
      <w:r>
        <w:rPr>
          <w:spacing w:val="-5"/>
          <w:sz w:val="26"/>
        </w:rPr>
        <w:t xml:space="preserve"> </w:t>
      </w:r>
      <w:r>
        <w:rPr>
          <w:sz w:val="26"/>
        </w:rPr>
        <w:t>választott</w:t>
      </w:r>
      <w:r>
        <w:rPr>
          <w:spacing w:val="-1"/>
          <w:sz w:val="26"/>
        </w:rPr>
        <w:t xml:space="preserve"> </w:t>
      </w:r>
      <w:r>
        <w:rPr>
          <w:sz w:val="26"/>
        </w:rPr>
        <w:t>szakmairánya:</w:t>
      </w:r>
      <w:r>
        <w:rPr>
          <w:spacing w:val="-1"/>
          <w:sz w:val="26"/>
        </w:rPr>
        <w:t xml:space="preserve"> </w:t>
      </w:r>
      <w:r>
        <w:rPr>
          <w:b/>
          <w:sz w:val="26"/>
        </w:rPr>
        <w:t>Rendészeti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technikus</w:t>
      </w:r>
    </w:p>
    <w:p w14:paraId="44155439" w14:textId="77777777" w:rsidR="00B146DC" w:rsidRDefault="00B146DC">
      <w:pPr>
        <w:pStyle w:val="Szvegtrzs"/>
        <w:rPr>
          <w:b/>
          <w:sz w:val="28"/>
        </w:rPr>
      </w:pPr>
    </w:p>
    <w:p w14:paraId="014CF3B7" w14:textId="77777777" w:rsidR="00B146DC" w:rsidRDefault="00B146DC">
      <w:pPr>
        <w:pStyle w:val="Szvegtrzs"/>
        <w:spacing w:before="3"/>
        <w:rPr>
          <w:b/>
          <w:sz w:val="34"/>
        </w:rPr>
      </w:pPr>
    </w:p>
    <w:p w14:paraId="002E6144" w14:textId="594A46C5" w:rsidR="00B146DC" w:rsidRPr="005F1ACE" w:rsidRDefault="00784BFB" w:rsidP="001176BF">
      <w:pPr>
        <w:pStyle w:val="Cmsor2"/>
        <w:ind w:left="567"/>
        <w:rPr>
          <w:sz w:val="24"/>
          <w:szCs w:val="24"/>
        </w:rPr>
      </w:pPr>
      <w:bookmarkStart w:id="21" w:name="_Toc187134391"/>
      <w:r w:rsidRPr="005F1ACE">
        <w:rPr>
          <w:sz w:val="24"/>
          <w:szCs w:val="24"/>
        </w:rPr>
        <w:t>KÖZSZOLGÁLAT</w:t>
      </w:r>
      <w:r w:rsidRPr="005F1ACE">
        <w:rPr>
          <w:spacing w:val="-9"/>
          <w:sz w:val="24"/>
          <w:szCs w:val="24"/>
        </w:rPr>
        <w:t xml:space="preserve"> </w:t>
      </w:r>
      <w:r w:rsidRPr="005F1ACE">
        <w:rPr>
          <w:sz w:val="24"/>
          <w:szCs w:val="24"/>
        </w:rPr>
        <w:t>ÉS</w:t>
      </w:r>
      <w:r w:rsidRPr="005F1ACE">
        <w:rPr>
          <w:spacing w:val="-10"/>
          <w:sz w:val="24"/>
          <w:szCs w:val="24"/>
        </w:rPr>
        <w:t xml:space="preserve"> </w:t>
      </w:r>
      <w:r w:rsidRPr="005F1ACE">
        <w:rPr>
          <w:sz w:val="24"/>
          <w:szCs w:val="24"/>
        </w:rPr>
        <w:t>RENDVÉDELEM</w:t>
      </w:r>
      <w:r w:rsidRPr="005F1ACE">
        <w:rPr>
          <w:spacing w:val="-10"/>
          <w:sz w:val="24"/>
          <w:szCs w:val="24"/>
        </w:rPr>
        <w:t xml:space="preserve"> </w:t>
      </w:r>
      <w:r w:rsidRPr="005F1ACE">
        <w:rPr>
          <w:sz w:val="24"/>
          <w:szCs w:val="24"/>
        </w:rPr>
        <w:t>MEGNEVEZÉSŰ</w:t>
      </w:r>
      <w:r w:rsidRPr="005F1ACE">
        <w:rPr>
          <w:spacing w:val="-11"/>
          <w:sz w:val="24"/>
          <w:szCs w:val="24"/>
        </w:rPr>
        <w:t xml:space="preserve"> </w:t>
      </w:r>
      <w:r w:rsidRPr="005F1ACE">
        <w:rPr>
          <w:sz w:val="24"/>
          <w:szCs w:val="24"/>
        </w:rPr>
        <w:t>TANULÁSI</w:t>
      </w:r>
      <w:r w:rsidRPr="005F1ACE">
        <w:rPr>
          <w:spacing w:val="-11"/>
          <w:sz w:val="24"/>
          <w:szCs w:val="24"/>
        </w:rPr>
        <w:t xml:space="preserve"> </w:t>
      </w:r>
      <w:r w:rsidRPr="005F1ACE">
        <w:rPr>
          <w:spacing w:val="-1"/>
          <w:sz w:val="24"/>
          <w:szCs w:val="24"/>
        </w:rPr>
        <w:t>TERÜLET</w:t>
      </w:r>
      <w:r w:rsidRPr="005F1ACE">
        <w:rPr>
          <w:spacing w:val="-8"/>
          <w:sz w:val="24"/>
          <w:szCs w:val="24"/>
        </w:rPr>
        <w:t xml:space="preserve"> </w:t>
      </w:r>
      <w:r w:rsidRPr="005F1ACE">
        <w:rPr>
          <w:spacing w:val="-1"/>
          <w:sz w:val="24"/>
          <w:szCs w:val="24"/>
        </w:rPr>
        <w:t>A</w:t>
      </w:r>
      <w:r w:rsidRPr="005F1ACE">
        <w:rPr>
          <w:spacing w:val="-11"/>
          <w:sz w:val="24"/>
          <w:szCs w:val="24"/>
        </w:rPr>
        <w:t xml:space="preserve"> </w:t>
      </w:r>
      <w:r w:rsidRPr="005F1ACE">
        <w:rPr>
          <w:spacing w:val="-1"/>
          <w:sz w:val="24"/>
          <w:szCs w:val="24"/>
        </w:rPr>
        <w:t>RENDÉSZETI</w:t>
      </w:r>
      <w:r w:rsidRPr="005F1ACE">
        <w:rPr>
          <w:spacing w:val="-51"/>
          <w:sz w:val="24"/>
          <w:szCs w:val="24"/>
        </w:rPr>
        <w:t xml:space="preserve"> </w:t>
      </w:r>
      <w:r w:rsidRPr="005F1ACE">
        <w:rPr>
          <w:sz w:val="24"/>
          <w:szCs w:val="24"/>
        </w:rPr>
        <w:t>TECHNIKUS</w:t>
      </w:r>
      <w:r w:rsidRPr="005F1ACE">
        <w:rPr>
          <w:spacing w:val="-6"/>
          <w:sz w:val="24"/>
          <w:szCs w:val="24"/>
        </w:rPr>
        <w:t xml:space="preserve"> </w:t>
      </w:r>
      <w:r w:rsidRPr="005F1ACE">
        <w:rPr>
          <w:sz w:val="24"/>
          <w:szCs w:val="24"/>
        </w:rPr>
        <w:t>SZAKMAIRÁNY</w:t>
      </w:r>
      <w:r w:rsidRPr="005F1ACE">
        <w:rPr>
          <w:spacing w:val="-5"/>
          <w:sz w:val="24"/>
          <w:szCs w:val="24"/>
        </w:rPr>
        <w:t xml:space="preserve"> </w:t>
      </w:r>
      <w:r w:rsidRPr="005F1ACE">
        <w:rPr>
          <w:sz w:val="24"/>
          <w:szCs w:val="24"/>
        </w:rPr>
        <w:t>SZÁMÁRA</w:t>
      </w:r>
      <w:bookmarkEnd w:id="21"/>
    </w:p>
    <w:p w14:paraId="1189DF04" w14:textId="77777777" w:rsidR="002008B6" w:rsidRDefault="002008B6" w:rsidP="001176BF">
      <w:pPr>
        <w:pStyle w:val="Listaszerbekezds"/>
        <w:tabs>
          <w:tab w:val="left" w:pos="1085"/>
        </w:tabs>
        <w:spacing w:line="259" w:lineRule="auto"/>
        <w:ind w:left="567" w:right="1303" w:firstLine="0"/>
        <w:rPr>
          <w:rFonts w:ascii="Calibri Light" w:hAnsi="Calibri Light"/>
          <w:sz w:val="24"/>
        </w:rPr>
      </w:pPr>
    </w:p>
    <w:p w14:paraId="0E562082" w14:textId="77777777" w:rsidR="00B146DC" w:rsidRDefault="00784BFB">
      <w:pPr>
        <w:pStyle w:val="Szvegtrzs"/>
        <w:spacing w:line="269" w:lineRule="exact"/>
        <w:ind w:left="676"/>
        <w:jc w:val="both"/>
      </w:pPr>
      <w:r>
        <w:t>A</w:t>
      </w:r>
      <w:r>
        <w:rPr>
          <w:spacing w:val="-3"/>
        </w:rPr>
        <w:t xml:space="preserve"> </w:t>
      </w:r>
      <w:r>
        <w:t>tanulási</w:t>
      </w:r>
      <w:r>
        <w:rPr>
          <w:spacing w:val="-1"/>
        </w:rPr>
        <w:t xml:space="preserve"> </w:t>
      </w:r>
      <w:r>
        <w:t>terület</w:t>
      </w:r>
      <w:r>
        <w:rPr>
          <w:spacing w:val="-2"/>
        </w:rPr>
        <w:t xml:space="preserve"> </w:t>
      </w:r>
      <w:r>
        <w:t>tantárgyainak</w:t>
      </w:r>
      <w:r>
        <w:rPr>
          <w:spacing w:val="-1"/>
        </w:rPr>
        <w:t xml:space="preserve"> </w:t>
      </w:r>
      <w:proofErr w:type="spellStart"/>
      <w:r>
        <w:t>összóraszáma</w:t>
      </w:r>
      <w:proofErr w:type="spellEnd"/>
      <w:r>
        <w:t>: 587</w:t>
      </w:r>
      <w:r>
        <w:rPr>
          <w:spacing w:val="-1"/>
        </w:rPr>
        <w:t xml:space="preserve"> </w:t>
      </w:r>
      <w:r>
        <w:t>óra</w:t>
      </w:r>
    </w:p>
    <w:p w14:paraId="1929E00D" w14:textId="77777777" w:rsidR="00B146DC" w:rsidRDefault="00784BFB">
      <w:pPr>
        <w:pStyle w:val="Szvegtrzs"/>
        <w:spacing w:before="202"/>
        <w:ind w:left="676"/>
        <w:jc w:val="both"/>
      </w:pPr>
      <w:r>
        <w:t>A</w:t>
      </w:r>
      <w:r>
        <w:rPr>
          <w:spacing w:val="-3"/>
        </w:rPr>
        <w:t xml:space="preserve"> </w:t>
      </w:r>
      <w:r>
        <w:t>tanulási</w:t>
      </w:r>
      <w:r>
        <w:rPr>
          <w:spacing w:val="-1"/>
        </w:rPr>
        <w:t xml:space="preserve"> </w:t>
      </w:r>
      <w:r>
        <w:t>terület</w:t>
      </w:r>
      <w:r>
        <w:rPr>
          <w:spacing w:val="-1"/>
        </w:rPr>
        <w:t xml:space="preserve"> </w:t>
      </w:r>
      <w:r>
        <w:t>tartalmi</w:t>
      </w:r>
      <w:r>
        <w:rPr>
          <w:spacing w:val="-2"/>
        </w:rPr>
        <w:t xml:space="preserve"> </w:t>
      </w:r>
      <w:r>
        <w:t>összefoglalója:</w:t>
      </w:r>
    </w:p>
    <w:p w14:paraId="6737B09D" w14:textId="08AD2C8A" w:rsidR="00B146DC" w:rsidRPr="001176BF" w:rsidRDefault="00784BFB" w:rsidP="001176BF">
      <w:pPr>
        <w:pStyle w:val="Szvegtrzs"/>
        <w:spacing w:before="41" w:line="276" w:lineRule="auto"/>
        <w:ind w:left="676" w:right="676"/>
        <w:jc w:val="both"/>
      </w:pPr>
      <w:r>
        <w:t>A</w:t>
      </w:r>
      <w:r>
        <w:rPr>
          <w:spacing w:val="-5"/>
        </w:rPr>
        <w:t xml:space="preserve"> </w:t>
      </w:r>
      <w:r>
        <w:t>közszolgálat</w:t>
      </w:r>
      <w:r>
        <w:rPr>
          <w:spacing w:val="-5"/>
        </w:rPr>
        <w:t xml:space="preserve"> </w:t>
      </w:r>
      <w:r>
        <w:t>és</w:t>
      </w:r>
      <w:r>
        <w:rPr>
          <w:spacing w:val="-5"/>
        </w:rPr>
        <w:t xml:space="preserve"> </w:t>
      </w:r>
      <w:r>
        <w:t>rendvédelem</w:t>
      </w:r>
      <w:r>
        <w:rPr>
          <w:spacing w:val="-5"/>
        </w:rPr>
        <w:t xml:space="preserve"> </w:t>
      </w:r>
      <w:r>
        <w:t>területén</w:t>
      </w:r>
      <w:r>
        <w:rPr>
          <w:spacing w:val="-5"/>
        </w:rPr>
        <w:t xml:space="preserve"> </w:t>
      </w:r>
      <w:r>
        <w:t>folyó</w:t>
      </w:r>
      <w:r>
        <w:rPr>
          <w:spacing w:val="-5"/>
        </w:rPr>
        <w:t xml:space="preserve"> </w:t>
      </w:r>
      <w:r>
        <w:t>képzések</w:t>
      </w:r>
      <w:r>
        <w:rPr>
          <w:spacing w:val="-4"/>
        </w:rPr>
        <w:t xml:space="preserve"> </w:t>
      </w:r>
      <w:r>
        <w:t>célja</w:t>
      </w:r>
      <w:r>
        <w:rPr>
          <w:spacing w:val="-6"/>
        </w:rPr>
        <w:t xml:space="preserve"> </w:t>
      </w:r>
      <w:r>
        <w:t>az</w:t>
      </w:r>
      <w:r>
        <w:rPr>
          <w:spacing w:val="-4"/>
        </w:rPr>
        <w:t xml:space="preserve"> </w:t>
      </w:r>
      <w:r>
        <w:t>olyan</w:t>
      </w:r>
      <w:r>
        <w:rPr>
          <w:spacing w:val="-5"/>
        </w:rPr>
        <w:t xml:space="preserve"> </w:t>
      </w:r>
      <w:r>
        <w:t>szakmai</w:t>
      </w:r>
      <w:r>
        <w:rPr>
          <w:spacing w:val="-5"/>
        </w:rPr>
        <w:t xml:space="preserve"> </w:t>
      </w:r>
      <w:r>
        <w:t>tudás</w:t>
      </w:r>
      <w:r>
        <w:rPr>
          <w:spacing w:val="-5"/>
        </w:rPr>
        <w:t xml:space="preserve"> </w:t>
      </w:r>
      <w:r>
        <w:t>nyújtása,</w:t>
      </w:r>
      <w:r>
        <w:rPr>
          <w:spacing w:val="-57"/>
        </w:rPr>
        <w:t xml:space="preserve"> </w:t>
      </w:r>
      <w:r>
        <w:t>amelynek</w:t>
      </w:r>
      <w:r>
        <w:rPr>
          <w:spacing w:val="1"/>
        </w:rPr>
        <w:t xml:space="preserve"> </w:t>
      </w:r>
      <w:r>
        <w:t>birtokában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rendvédelemhez</w:t>
      </w:r>
      <w:r>
        <w:rPr>
          <w:spacing w:val="1"/>
        </w:rPr>
        <w:t xml:space="preserve"> </w:t>
      </w:r>
      <w:r>
        <w:t>tartozó</w:t>
      </w:r>
      <w:r>
        <w:rPr>
          <w:spacing w:val="1"/>
        </w:rPr>
        <w:t xml:space="preserve"> </w:t>
      </w:r>
      <w:r>
        <w:t>legjellemzőbb</w:t>
      </w:r>
      <w:r>
        <w:rPr>
          <w:spacing w:val="1"/>
        </w:rPr>
        <w:t xml:space="preserve"> </w:t>
      </w:r>
      <w:r>
        <w:t>munkakörök</w:t>
      </w:r>
      <w:r>
        <w:rPr>
          <w:spacing w:val="1"/>
        </w:rPr>
        <w:t xml:space="preserve"> </w:t>
      </w:r>
      <w:r>
        <w:t>betöltéséhez</w:t>
      </w:r>
      <w:r>
        <w:rPr>
          <w:spacing w:val="1"/>
        </w:rPr>
        <w:t xml:space="preserve"> </w:t>
      </w:r>
      <w:r>
        <w:t>szükséges kompetenciák elsajátíthatók. A gyakorlatorientált felkészítés, a jogszerű, szakszerű</w:t>
      </w:r>
      <w:r>
        <w:rPr>
          <w:spacing w:val="1"/>
        </w:rPr>
        <w:t xml:space="preserve"> </w:t>
      </w:r>
      <w:r>
        <w:t>intézkedések, a kulturált szolgálati fellépés, a polgárbarát, szolgáltató, diszkriminációmentes</w:t>
      </w:r>
      <w:r>
        <w:rPr>
          <w:spacing w:val="1"/>
        </w:rPr>
        <w:t xml:space="preserve"> </w:t>
      </w:r>
      <w:r>
        <w:t>magatartás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intézkedési</w:t>
      </w:r>
      <w:r>
        <w:rPr>
          <w:spacing w:val="1"/>
        </w:rPr>
        <w:t xml:space="preserve"> </w:t>
      </w:r>
      <w:r>
        <w:t>stílus</w:t>
      </w:r>
      <w:r>
        <w:rPr>
          <w:spacing w:val="1"/>
        </w:rPr>
        <w:t xml:space="preserve"> </w:t>
      </w:r>
      <w:r>
        <w:t>elsajátíttatása.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tanuló</w:t>
      </w:r>
      <w:r>
        <w:rPr>
          <w:spacing w:val="1"/>
        </w:rPr>
        <w:t xml:space="preserve"> </w:t>
      </w:r>
      <w:r>
        <w:t>pozitív</w:t>
      </w:r>
      <w:r>
        <w:rPr>
          <w:spacing w:val="1"/>
        </w:rPr>
        <w:t xml:space="preserve"> </w:t>
      </w:r>
      <w:r>
        <w:t>személyiségjegyeinek</w:t>
      </w:r>
      <w:r>
        <w:rPr>
          <w:spacing w:val="1"/>
        </w:rPr>
        <w:t xml:space="preserve"> </w:t>
      </w:r>
      <w:r>
        <w:t>kialakítása, megerősítése, a kreatív, önálló és kezdeményező képes, határozott, öntudatos,</w:t>
      </w:r>
      <w:r>
        <w:rPr>
          <w:spacing w:val="1"/>
        </w:rPr>
        <w:t xml:space="preserve"> </w:t>
      </w:r>
      <w:r>
        <w:t>szakmailag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társadalmilag</w:t>
      </w:r>
      <w:r>
        <w:rPr>
          <w:spacing w:val="1"/>
        </w:rPr>
        <w:t xml:space="preserve"> </w:t>
      </w:r>
      <w:r>
        <w:t>motivált,</w:t>
      </w:r>
      <w:r>
        <w:rPr>
          <w:spacing w:val="1"/>
        </w:rPr>
        <w:t xml:space="preserve"> </w:t>
      </w:r>
      <w:r>
        <w:t>magas</w:t>
      </w:r>
      <w:r>
        <w:rPr>
          <w:spacing w:val="1"/>
        </w:rPr>
        <w:t xml:space="preserve"> </w:t>
      </w:r>
      <w:r>
        <w:t>fokú</w:t>
      </w:r>
      <w:r>
        <w:rPr>
          <w:spacing w:val="1"/>
        </w:rPr>
        <w:t xml:space="preserve"> </w:t>
      </w:r>
      <w:r>
        <w:t>erkölcsiséggel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felelősségérzettel</w:t>
      </w:r>
      <w:r>
        <w:rPr>
          <w:spacing w:val="1"/>
        </w:rPr>
        <w:t xml:space="preserve"> </w:t>
      </w:r>
      <w:r>
        <w:t>rendelkező</w:t>
      </w:r>
      <w:r>
        <w:rPr>
          <w:spacing w:val="1"/>
        </w:rPr>
        <w:t xml:space="preserve"> </w:t>
      </w:r>
      <w:r>
        <w:t>olyan</w:t>
      </w:r>
      <w:r>
        <w:rPr>
          <w:spacing w:val="1"/>
        </w:rPr>
        <w:t xml:space="preserve"> </w:t>
      </w:r>
      <w:r>
        <w:t>fegyelmezett</w:t>
      </w:r>
      <w:r>
        <w:rPr>
          <w:spacing w:val="1"/>
        </w:rPr>
        <w:t xml:space="preserve"> </w:t>
      </w:r>
      <w:r>
        <w:t>rendésszé</w:t>
      </w:r>
      <w:r>
        <w:rPr>
          <w:spacing w:val="1"/>
        </w:rPr>
        <w:t xml:space="preserve"> </w:t>
      </w:r>
      <w:r>
        <w:t>nevelése,</w:t>
      </w:r>
      <w:r>
        <w:rPr>
          <w:spacing w:val="1"/>
        </w:rPr>
        <w:t xml:space="preserve"> </w:t>
      </w:r>
      <w:r>
        <w:t>akiben</w:t>
      </w:r>
      <w:r>
        <w:rPr>
          <w:spacing w:val="1"/>
        </w:rPr>
        <w:t xml:space="preserve"> </w:t>
      </w:r>
      <w:r>
        <w:t>harmonikusan</w:t>
      </w:r>
      <w:r>
        <w:rPr>
          <w:spacing w:val="1"/>
        </w:rPr>
        <w:t xml:space="preserve"> </w:t>
      </w:r>
      <w:r>
        <w:t>kialakul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közszolgálathoz szükséges erkölcsi, szellemi és fizikai alkalmasság, a korruptív magatartás</w:t>
      </w:r>
      <w:r>
        <w:rPr>
          <w:spacing w:val="1"/>
        </w:rPr>
        <w:t xml:space="preserve"> </w:t>
      </w:r>
      <w:r>
        <w:t>elutasítása,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továbbképzés,</w:t>
      </w:r>
      <w:r>
        <w:rPr>
          <w:spacing w:val="-5"/>
        </w:rPr>
        <w:t xml:space="preserve"> </w:t>
      </w:r>
      <w:r>
        <w:t>az</w:t>
      </w:r>
      <w:r>
        <w:rPr>
          <w:spacing w:val="-4"/>
        </w:rPr>
        <w:t xml:space="preserve"> </w:t>
      </w:r>
      <w:r>
        <w:t>önművelés</w:t>
      </w:r>
      <w:r>
        <w:rPr>
          <w:spacing w:val="-5"/>
        </w:rPr>
        <w:t xml:space="preserve"> </w:t>
      </w:r>
      <w:r>
        <w:t>és</w:t>
      </w:r>
      <w:r>
        <w:rPr>
          <w:spacing w:val="-5"/>
        </w:rPr>
        <w:t xml:space="preserve"> </w:t>
      </w:r>
      <w:r>
        <w:t>az</w:t>
      </w:r>
      <w:r>
        <w:rPr>
          <w:spacing w:val="-6"/>
        </w:rPr>
        <w:t xml:space="preserve"> </w:t>
      </w:r>
      <w:r>
        <w:t>élethosszig</w:t>
      </w:r>
      <w:r>
        <w:rPr>
          <w:spacing w:val="-7"/>
        </w:rPr>
        <w:t xml:space="preserve"> </w:t>
      </w:r>
      <w:r>
        <w:t>tartó</w:t>
      </w:r>
      <w:r>
        <w:rPr>
          <w:spacing w:val="-4"/>
        </w:rPr>
        <w:t xml:space="preserve"> </w:t>
      </w:r>
      <w:r>
        <w:t>tanulás</w:t>
      </w:r>
      <w:r>
        <w:rPr>
          <w:spacing w:val="-5"/>
        </w:rPr>
        <w:t xml:space="preserve"> </w:t>
      </w:r>
      <w:r>
        <w:t>iránti</w:t>
      </w:r>
      <w:r>
        <w:rPr>
          <w:spacing w:val="-4"/>
        </w:rPr>
        <w:t xml:space="preserve"> </w:t>
      </w:r>
      <w:r>
        <w:t>igény.</w:t>
      </w:r>
      <w:r>
        <w:rPr>
          <w:spacing w:val="-5"/>
        </w:rPr>
        <w:t xml:space="preserve"> </w:t>
      </w:r>
      <w:r>
        <w:t>Épp</w:t>
      </w:r>
      <w:r>
        <w:rPr>
          <w:spacing w:val="-5"/>
        </w:rPr>
        <w:t xml:space="preserve"> </w:t>
      </w:r>
      <w:r>
        <w:t>ezért</w:t>
      </w:r>
      <w:r>
        <w:rPr>
          <w:spacing w:val="-58"/>
        </w:rPr>
        <w:t xml:space="preserve"> </w:t>
      </w:r>
      <w:r>
        <w:t>a tananyagban komoly súllyal szerepelnek az alapvizsgához szükséges ismeretek, valamint a</w:t>
      </w:r>
      <w:r>
        <w:rPr>
          <w:spacing w:val="1"/>
        </w:rPr>
        <w:t xml:space="preserve"> </w:t>
      </w:r>
      <w:r>
        <w:t>rendvédelmi</w:t>
      </w:r>
      <w:r>
        <w:rPr>
          <w:spacing w:val="-1"/>
        </w:rPr>
        <w:t xml:space="preserve"> </w:t>
      </w:r>
      <w:r>
        <w:t>alapszolgálati, jogi és</w:t>
      </w:r>
      <w:r>
        <w:rPr>
          <w:spacing w:val="-1"/>
        </w:rPr>
        <w:t xml:space="preserve"> </w:t>
      </w:r>
      <w:r>
        <w:t>közigazgatási ismeretanyagai is.</w:t>
      </w:r>
    </w:p>
    <w:p w14:paraId="5E7F5C90" w14:textId="77777777" w:rsidR="00B146DC" w:rsidRDefault="00B146DC">
      <w:pPr>
        <w:pStyle w:val="Szvegtrzs"/>
        <w:rPr>
          <w:sz w:val="30"/>
        </w:rPr>
      </w:pPr>
    </w:p>
    <w:p w14:paraId="570EDEDF" w14:textId="77777777" w:rsidR="00B146DC" w:rsidRDefault="00784BFB" w:rsidP="001176BF">
      <w:pPr>
        <w:pStyle w:val="Cmsor3"/>
      </w:pPr>
      <w:bookmarkStart w:id="22" w:name="_Toc187134392"/>
      <w:r>
        <w:t>Rendvédelmi</w:t>
      </w:r>
      <w:r>
        <w:rPr>
          <w:spacing w:val="-11"/>
        </w:rPr>
        <w:t xml:space="preserve"> </w:t>
      </w:r>
      <w:r>
        <w:t>szervek</w:t>
      </w:r>
      <w:r>
        <w:rPr>
          <w:spacing w:val="-10"/>
        </w:rPr>
        <w:t xml:space="preserve"> </w:t>
      </w:r>
      <w:r>
        <w:t>és</w:t>
      </w:r>
      <w:r>
        <w:rPr>
          <w:spacing w:val="-11"/>
        </w:rPr>
        <w:t xml:space="preserve"> </w:t>
      </w:r>
      <w:r>
        <w:t>alapfeladatok</w:t>
      </w:r>
      <w:r>
        <w:rPr>
          <w:spacing w:val="-10"/>
        </w:rPr>
        <w:t xml:space="preserve"> </w:t>
      </w:r>
      <w:r>
        <w:t>tantárgy</w:t>
      </w:r>
      <w:bookmarkEnd w:id="22"/>
      <w:r>
        <w:t xml:space="preserve"> </w:t>
      </w:r>
    </w:p>
    <w:p w14:paraId="7088F3B1" w14:textId="77777777" w:rsidR="00B146DC" w:rsidRPr="00442B08" w:rsidRDefault="00B146DC">
      <w:pPr>
        <w:pStyle w:val="Szvegtrzs"/>
        <w:spacing w:before="6"/>
        <w:rPr>
          <w:rFonts w:ascii="Calibri Light"/>
          <w:i/>
          <w:sz w:val="21"/>
        </w:rPr>
      </w:pPr>
    </w:p>
    <w:p w14:paraId="50F9AF9B" w14:textId="5B65AEEE" w:rsidR="00B146DC" w:rsidRPr="00442B08" w:rsidRDefault="00A20F67" w:rsidP="005503FC">
      <w:pPr>
        <w:pStyle w:val="Szvegtrzs"/>
        <w:ind w:left="709"/>
      </w:pPr>
      <w:r w:rsidRPr="00442B08">
        <w:t>281</w:t>
      </w:r>
      <w:r w:rsidR="00797491" w:rsidRPr="00442B08">
        <w:t xml:space="preserve"> </w:t>
      </w:r>
      <w:r w:rsidR="00A7455E" w:rsidRPr="00442B08">
        <w:t>óra</w:t>
      </w:r>
    </w:p>
    <w:p w14:paraId="15D2B324" w14:textId="77777777" w:rsidR="00B146DC" w:rsidRDefault="00784BFB">
      <w:pPr>
        <w:pStyle w:val="Szvegtrzs"/>
        <w:spacing w:before="194"/>
        <w:ind w:left="676"/>
        <w:jc w:val="both"/>
      </w:pPr>
      <w:r>
        <w:t>A</w:t>
      </w:r>
      <w:r>
        <w:rPr>
          <w:spacing w:val="-2"/>
        </w:rPr>
        <w:t xml:space="preserve"> </w:t>
      </w:r>
      <w:r>
        <w:t>tantárgy</w:t>
      </w:r>
      <w:r>
        <w:rPr>
          <w:spacing w:val="-5"/>
        </w:rPr>
        <w:t xml:space="preserve"> </w:t>
      </w:r>
      <w:r>
        <w:t>tanításának</w:t>
      </w:r>
      <w:r>
        <w:rPr>
          <w:spacing w:val="-1"/>
        </w:rPr>
        <w:t xml:space="preserve"> </w:t>
      </w:r>
      <w:r>
        <w:t>fő</w:t>
      </w:r>
      <w:r>
        <w:rPr>
          <w:spacing w:val="1"/>
        </w:rPr>
        <w:t xml:space="preserve"> </w:t>
      </w:r>
      <w:r>
        <w:t>célja:</w:t>
      </w:r>
    </w:p>
    <w:p w14:paraId="4F2F19C9" w14:textId="77777777" w:rsidR="00B146DC" w:rsidRDefault="00784BFB">
      <w:pPr>
        <w:pStyle w:val="Szvegtrzs"/>
        <w:spacing w:before="43" w:line="276" w:lineRule="auto"/>
        <w:ind w:left="676" w:right="674"/>
        <w:jc w:val="both"/>
      </w:pPr>
      <w:r>
        <w:t>A tanuló ismerje meg a rendőrség, feladatát, működését, szervezeti felépítését. Sajátítsa el a</w:t>
      </w:r>
      <w:r>
        <w:rPr>
          <w:spacing w:val="1"/>
        </w:rPr>
        <w:t xml:space="preserve"> </w:t>
      </w:r>
      <w:r>
        <w:t>határrendészeti</w:t>
      </w:r>
      <w:r>
        <w:rPr>
          <w:spacing w:val="-8"/>
        </w:rPr>
        <w:t xml:space="preserve"> </w:t>
      </w:r>
      <w:r>
        <w:t>alapismereteket.</w:t>
      </w:r>
      <w:r>
        <w:rPr>
          <w:spacing w:val="-4"/>
        </w:rPr>
        <w:t xml:space="preserve"> </w:t>
      </w:r>
      <w:r>
        <w:t>Ismerje</w:t>
      </w:r>
      <w:r>
        <w:rPr>
          <w:spacing w:val="-9"/>
        </w:rPr>
        <w:t xml:space="preserve"> </w:t>
      </w:r>
      <w:r>
        <w:t>meg</w:t>
      </w:r>
      <w:r>
        <w:rPr>
          <w:spacing w:val="-10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közlekedés</w:t>
      </w:r>
      <w:r>
        <w:rPr>
          <w:spacing w:val="-8"/>
        </w:rPr>
        <w:t xml:space="preserve"> </w:t>
      </w:r>
      <w:r>
        <w:t>alapfogalmait</w:t>
      </w:r>
      <w:r>
        <w:rPr>
          <w:spacing w:val="-7"/>
        </w:rPr>
        <w:t xml:space="preserve"> </w:t>
      </w:r>
      <w:r>
        <w:t>és</w:t>
      </w:r>
      <w:r>
        <w:rPr>
          <w:spacing w:val="-5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KRESZ</w:t>
      </w:r>
      <w:r>
        <w:rPr>
          <w:spacing w:val="-5"/>
        </w:rPr>
        <w:t xml:space="preserve"> </w:t>
      </w:r>
      <w:r>
        <w:t>alapvető</w:t>
      </w:r>
      <w:r>
        <w:rPr>
          <w:spacing w:val="-58"/>
        </w:rPr>
        <w:t xml:space="preserve"> </w:t>
      </w:r>
      <w:r>
        <w:t>szabályait.</w:t>
      </w:r>
      <w:r>
        <w:rPr>
          <w:spacing w:val="1"/>
        </w:rPr>
        <w:t xml:space="preserve"> </w:t>
      </w:r>
      <w:r>
        <w:t>Ismerje</w:t>
      </w:r>
      <w:r>
        <w:rPr>
          <w:spacing w:val="1"/>
        </w:rPr>
        <w:t xml:space="preserve"> </w:t>
      </w:r>
      <w:r>
        <w:t>meg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kriminalisztika</w:t>
      </w:r>
      <w:r>
        <w:rPr>
          <w:spacing w:val="1"/>
        </w:rPr>
        <w:t xml:space="preserve"> </w:t>
      </w:r>
      <w:r>
        <w:t>alapfogalmait,</w:t>
      </w:r>
      <w:r>
        <w:rPr>
          <w:spacing w:val="1"/>
        </w:rPr>
        <w:t xml:space="preserve"> </w:t>
      </w:r>
      <w:r>
        <w:t>eszközeit,</w:t>
      </w:r>
      <w:r>
        <w:rPr>
          <w:spacing w:val="1"/>
        </w:rPr>
        <w:t xml:space="preserve"> </w:t>
      </w:r>
      <w:r>
        <w:t>módszereit.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tanuló</w:t>
      </w:r>
      <w:r>
        <w:rPr>
          <w:spacing w:val="1"/>
        </w:rPr>
        <w:t xml:space="preserve"> </w:t>
      </w:r>
      <w:r>
        <w:t>ismerje meg a katasztrófavédelem és a büntetés-végrehajtás feladatát, működését, szervezeti</w:t>
      </w:r>
      <w:r>
        <w:rPr>
          <w:spacing w:val="1"/>
        </w:rPr>
        <w:t xml:space="preserve"> </w:t>
      </w:r>
      <w:r>
        <w:t>felépítését.</w:t>
      </w:r>
      <w:r>
        <w:rPr>
          <w:spacing w:val="1"/>
        </w:rPr>
        <w:t xml:space="preserve"> </w:t>
      </w:r>
      <w:r>
        <w:t>Sajátítsa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tűzoltó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tűzmegelőzési,</w:t>
      </w:r>
      <w:r>
        <w:rPr>
          <w:spacing w:val="1"/>
        </w:rPr>
        <w:t xml:space="preserve"> </w:t>
      </w:r>
      <w:r>
        <w:t>szerezzen</w:t>
      </w:r>
      <w:r>
        <w:rPr>
          <w:spacing w:val="1"/>
        </w:rPr>
        <w:t xml:space="preserve"> </w:t>
      </w:r>
      <w:r>
        <w:t>iparbiztonsági,</w:t>
      </w:r>
      <w:r>
        <w:rPr>
          <w:spacing w:val="1"/>
        </w:rPr>
        <w:t xml:space="preserve"> </w:t>
      </w:r>
      <w:r>
        <w:t>illetve</w:t>
      </w:r>
      <w:r>
        <w:rPr>
          <w:spacing w:val="1"/>
        </w:rPr>
        <w:t xml:space="preserve"> </w:t>
      </w:r>
      <w:r>
        <w:t>katasztrófavédelmi</w:t>
      </w:r>
      <w:r>
        <w:rPr>
          <w:spacing w:val="-1"/>
        </w:rPr>
        <w:t xml:space="preserve"> </w:t>
      </w:r>
      <w:r>
        <w:t>alapismereteket, katasztrófavédelmi</w:t>
      </w:r>
      <w:r>
        <w:rPr>
          <w:spacing w:val="-1"/>
        </w:rPr>
        <w:t xml:space="preserve"> </w:t>
      </w:r>
      <w:r>
        <w:t>műszaki ismereteket.</w:t>
      </w:r>
    </w:p>
    <w:p w14:paraId="5CFD0637" w14:textId="77777777" w:rsidR="00B146DC" w:rsidRDefault="00784BFB">
      <w:pPr>
        <w:pStyle w:val="Szvegtrzs"/>
        <w:spacing w:before="161" w:line="276" w:lineRule="auto"/>
        <w:ind w:left="676" w:right="771"/>
      </w:pPr>
      <w:r>
        <w:t>A tantárgyat oktató végzettségére, szakképesítésére, munkatapasztalatára vonatkozó speciális</w:t>
      </w:r>
      <w:r>
        <w:rPr>
          <w:spacing w:val="-57"/>
        </w:rPr>
        <w:t xml:space="preserve"> </w:t>
      </w:r>
      <w:r>
        <w:t>elvárások:</w:t>
      </w:r>
    </w:p>
    <w:p w14:paraId="71E44FC8" w14:textId="77777777" w:rsidR="00B146DC" w:rsidRDefault="00784BFB">
      <w:pPr>
        <w:pStyle w:val="Szvegtrzs"/>
        <w:spacing w:line="415" w:lineRule="auto"/>
        <w:ind w:left="676" w:right="2356"/>
      </w:pPr>
      <w:r>
        <w:t>Állami felsőfokú végzettség vagy rendvédelmi szakmai felsőfokú végzettség</w:t>
      </w:r>
      <w:r>
        <w:rPr>
          <w:spacing w:val="-57"/>
        </w:rPr>
        <w:t xml:space="preserve"> </w:t>
      </w:r>
      <w:r>
        <w:t>Kapcsolódó</w:t>
      </w:r>
      <w:r>
        <w:rPr>
          <w:spacing w:val="-1"/>
        </w:rPr>
        <w:t xml:space="preserve"> </w:t>
      </w:r>
      <w:r>
        <w:t>közismereti, szakmai tartalmak:</w:t>
      </w:r>
      <w:r>
        <w:rPr>
          <w:spacing w:val="1"/>
        </w:rPr>
        <w:t xml:space="preserve"> </w:t>
      </w:r>
      <w:r>
        <w:t>—</w:t>
      </w:r>
    </w:p>
    <w:p w14:paraId="5ED5A9C2" w14:textId="77777777" w:rsidR="00B146DC" w:rsidRDefault="00784BFB">
      <w:pPr>
        <w:pStyle w:val="Szvegtrzs"/>
        <w:spacing w:line="276" w:lineRule="auto"/>
        <w:ind w:left="676" w:right="1110"/>
      </w:pPr>
      <w:r>
        <w:t>A képzés órakeretének legalább 10%-át gyakorlati helyszínen (tanműhely, üzem stb.) kell</w:t>
      </w:r>
      <w:r>
        <w:rPr>
          <w:spacing w:val="-57"/>
        </w:rPr>
        <w:t xml:space="preserve"> </w:t>
      </w:r>
      <w:r>
        <w:t>lebonyolítani.</w:t>
      </w:r>
    </w:p>
    <w:p w14:paraId="45DE6C4A" w14:textId="77777777" w:rsidR="00B146DC" w:rsidRDefault="00B146DC">
      <w:pPr>
        <w:spacing w:line="276" w:lineRule="auto"/>
        <w:sectPr w:rsidR="00B146DC">
          <w:pgSz w:w="11910" w:h="16840"/>
          <w:pgMar w:top="1320" w:right="740" w:bottom="1200" w:left="740" w:header="0" w:footer="920" w:gutter="0"/>
          <w:cols w:space="708"/>
        </w:sectPr>
      </w:pPr>
    </w:p>
    <w:p w14:paraId="00ED338B" w14:textId="77777777" w:rsidR="00B146DC" w:rsidRDefault="00784BFB">
      <w:pPr>
        <w:pStyle w:val="Szvegtrzs"/>
        <w:spacing w:before="72"/>
        <w:ind w:left="676"/>
      </w:pPr>
      <w:r>
        <w:lastRenderedPageBreak/>
        <w:t>A</w:t>
      </w:r>
      <w:r>
        <w:rPr>
          <w:spacing w:val="-2"/>
        </w:rPr>
        <w:t xml:space="preserve"> </w:t>
      </w:r>
      <w:r>
        <w:t>tantárgy</w:t>
      </w:r>
      <w:r>
        <w:rPr>
          <w:spacing w:val="-6"/>
        </w:rPr>
        <w:t xml:space="preserve"> </w:t>
      </w:r>
      <w:r>
        <w:t>oktatása</w:t>
      </w:r>
      <w:r>
        <w:rPr>
          <w:spacing w:val="-2"/>
        </w:rPr>
        <w:t xml:space="preserve"> </w:t>
      </w:r>
      <w:r>
        <w:t>során</w:t>
      </w:r>
      <w:r>
        <w:rPr>
          <w:spacing w:val="1"/>
        </w:rPr>
        <w:t xml:space="preserve"> </w:t>
      </w:r>
      <w:r>
        <w:t>fejlesztendő</w:t>
      </w:r>
      <w:r>
        <w:rPr>
          <w:spacing w:val="-1"/>
        </w:rPr>
        <w:t xml:space="preserve"> </w:t>
      </w:r>
      <w:r>
        <w:t>kompetenciák:</w:t>
      </w:r>
    </w:p>
    <w:p w14:paraId="26DF1B1D" w14:textId="77777777" w:rsidR="00B146DC" w:rsidRDefault="00B146DC">
      <w:pPr>
        <w:pStyle w:val="Szvegtrzs"/>
        <w:rPr>
          <w:sz w:val="18"/>
        </w:rPr>
      </w:pPr>
    </w:p>
    <w:tbl>
      <w:tblPr>
        <w:tblStyle w:val="TableNormal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835"/>
        <w:gridCol w:w="1256"/>
        <w:gridCol w:w="1865"/>
        <w:gridCol w:w="1842"/>
      </w:tblGrid>
      <w:tr w:rsidR="00B146DC" w14:paraId="65CB2BC3" w14:textId="77777777">
        <w:trPr>
          <w:trHeight w:val="1012"/>
        </w:trPr>
        <w:tc>
          <w:tcPr>
            <w:tcW w:w="2127" w:type="dxa"/>
          </w:tcPr>
          <w:p w14:paraId="581FE32E" w14:textId="77777777" w:rsidR="00B146DC" w:rsidRDefault="00B146DC">
            <w:pPr>
              <w:pStyle w:val="TableParagraph"/>
              <w:spacing w:before="11"/>
              <w:rPr>
                <w:sz w:val="21"/>
              </w:rPr>
            </w:pPr>
          </w:p>
          <w:p w14:paraId="5A5B312A" w14:textId="77777777" w:rsidR="00B146DC" w:rsidRDefault="00784BFB">
            <w:pPr>
              <w:pStyle w:val="TableParagraph"/>
              <w:ind w:left="542" w:right="516" w:firstLine="9"/>
              <w:rPr>
                <w:b/>
              </w:rPr>
            </w:pPr>
            <w:r>
              <w:rPr>
                <w:b/>
              </w:rPr>
              <w:t>Készségek,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képességek</w:t>
            </w:r>
          </w:p>
        </w:tc>
        <w:tc>
          <w:tcPr>
            <w:tcW w:w="2835" w:type="dxa"/>
          </w:tcPr>
          <w:p w14:paraId="777A0B7F" w14:textId="77777777" w:rsidR="00B146DC" w:rsidRDefault="00B146DC">
            <w:pPr>
              <w:pStyle w:val="TableParagraph"/>
              <w:rPr>
                <w:sz w:val="33"/>
              </w:rPr>
            </w:pPr>
          </w:p>
          <w:p w14:paraId="2017EEEA" w14:textId="77777777" w:rsidR="00B146DC" w:rsidRDefault="00784BFB">
            <w:pPr>
              <w:pStyle w:val="TableParagraph"/>
              <w:ind w:left="945"/>
              <w:rPr>
                <w:b/>
              </w:rPr>
            </w:pPr>
            <w:r>
              <w:rPr>
                <w:b/>
              </w:rPr>
              <w:t>Ismeretek</w:t>
            </w:r>
          </w:p>
        </w:tc>
        <w:tc>
          <w:tcPr>
            <w:tcW w:w="1256" w:type="dxa"/>
          </w:tcPr>
          <w:p w14:paraId="51355083" w14:textId="77777777" w:rsidR="00B146DC" w:rsidRDefault="00784BFB">
            <w:pPr>
              <w:pStyle w:val="TableParagraph"/>
              <w:ind w:left="157" w:right="143"/>
              <w:jc w:val="center"/>
              <w:rPr>
                <w:b/>
              </w:rPr>
            </w:pPr>
            <w:r>
              <w:rPr>
                <w:b/>
              </w:rPr>
              <w:t>Önállóság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és</w:t>
            </w:r>
          </w:p>
          <w:p w14:paraId="055E92B3" w14:textId="77777777" w:rsidR="00B146DC" w:rsidRDefault="00784BFB">
            <w:pPr>
              <w:pStyle w:val="TableParagraph"/>
              <w:spacing w:line="254" w:lineRule="exact"/>
              <w:ind w:left="157" w:right="140"/>
              <w:jc w:val="center"/>
              <w:rPr>
                <w:b/>
              </w:rPr>
            </w:pPr>
            <w:r>
              <w:rPr>
                <w:b/>
              </w:rPr>
              <w:t>felelősség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mértéke</w:t>
            </w:r>
          </w:p>
        </w:tc>
        <w:tc>
          <w:tcPr>
            <w:tcW w:w="1865" w:type="dxa"/>
          </w:tcPr>
          <w:p w14:paraId="182EA017" w14:textId="77777777" w:rsidR="00B146DC" w:rsidRDefault="00784BFB">
            <w:pPr>
              <w:pStyle w:val="TableParagraph"/>
              <w:spacing w:before="125"/>
              <w:ind w:left="107" w:right="83" w:firstLine="523"/>
              <w:rPr>
                <w:b/>
              </w:rPr>
            </w:pPr>
            <w:r>
              <w:rPr>
                <w:b/>
              </w:rPr>
              <w:t>Elvárt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viselkedésmódok,</w:t>
            </w:r>
          </w:p>
          <w:p w14:paraId="4FC05BA2" w14:textId="77777777" w:rsidR="00B146DC" w:rsidRDefault="00784BFB">
            <w:pPr>
              <w:pStyle w:val="TableParagraph"/>
              <w:spacing w:before="1"/>
              <w:ind w:left="496"/>
              <w:rPr>
                <w:b/>
              </w:rPr>
            </w:pPr>
            <w:r>
              <w:rPr>
                <w:b/>
              </w:rPr>
              <w:t>attitűdök</w:t>
            </w:r>
          </w:p>
        </w:tc>
        <w:tc>
          <w:tcPr>
            <w:tcW w:w="1842" w:type="dxa"/>
          </w:tcPr>
          <w:p w14:paraId="2188486B" w14:textId="77777777" w:rsidR="00B146DC" w:rsidRDefault="00784BFB">
            <w:pPr>
              <w:pStyle w:val="TableParagraph"/>
              <w:ind w:left="193" w:right="185" w:firstLine="2"/>
              <w:jc w:val="center"/>
              <w:rPr>
                <w:b/>
              </w:rPr>
            </w:pPr>
            <w:r>
              <w:rPr>
                <w:b/>
              </w:rPr>
              <w:t>Általános és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szakmához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kötődő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digitális</w:t>
            </w:r>
          </w:p>
          <w:p w14:paraId="044F004D" w14:textId="77777777" w:rsidR="00B146DC" w:rsidRDefault="00784BFB">
            <w:pPr>
              <w:pStyle w:val="TableParagraph"/>
              <w:spacing w:line="233" w:lineRule="exact"/>
              <w:ind w:left="242" w:right="230"/>
              <w:jc w:val="center"/>
              <w:rPr>
                <w:b/>
              </w:rPr>
            </w:pPr>
            <w:r>
              <w:rPr>
                <w:b/>
              </w:rPr>
              <w:t>kompetenciák</w:t>
            </w:r>
          </w:p>
        </w:tc>
      </w:tr>
      <w:tr w:rsidR="00B146DC" w14:paraId="4D4DE7EF" w14:textId="77777777">
        <w:trPr>
          <w:trHeight w:val="2023"/>
        </w:trPr>
        <w:tc>
          <w:tcPr>
            <w:tcW w:w="2127" w:type="dxa"/>
          </w:tcPr>
          <w:p w14:paraId="3E5AD4F8" w14:textId="77777777" w:rsidR="00B146DC" w:rsidRDefault="00B146DC">
            <w:pPr>
              <w:pStyle w:val="TableParagraph"/>
              <w:spacing w:before="3"/>
              <w:rPr>
                <w:sz w:val="32"/>
              </w:rPr>
            </w:pPr>
          </w:p>
          <w:p w14:paraId="3DA914F9" w14:textId="77777777" w:rsidR="00B146DC" w:rsidRDefault="00784BFB">
            <w:pPr>
              <w:pStyle w:val="TableParagraph"/>
              <w:ind w:left="369" w:right="360" w:firstLine="2"/>
              <w:jc w:val="center"/>
            </w:pPr>
            <w:r>
              <w:t>Tevékenysége</w:t>
            </w:r>
            <w:r>
              <w:rPr>
                <w:spacing w:val="1"/>
              </w:rPr>
              <w:t xml:space="preserve"> </w:t>
            </w:r>
            <w:r>
              <w:t>végzése során a</w:t>
            </w:r>
            <w:r>
              <w:rPr>
                <w:spacing w:val="-52"/>
              </w:rPr>
              <w:t xml:space="preserve"> </w:t>
            </w:r>
            <w:r>
              <w:t>rendvédelmi</w:t>
            </w:r>
            <w:r>
              <w:rPr>
                <w:spacing w:val="1"/>
              </w:rPr>
              <w:t xml:space="preserve"> </w:t>
            </w:r>
            <w:r>
              <w:t>szervekkel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együttműködik.</w:t>
            </w:r>
          </w:p>
        </w:tc>
        <w:tc>
          <w:tcPr>
            <w:tcW w:w="2835" w:type="dxa"/>
          </w:tcPr>
          <w:p w14:paraId="1A9656FF" w14:textId="77777777" w:rsidR="00B146DC" w:rsidRDefault="00784BFB">
            <w:pPr>
              <w:pStyle w:val="TableParagraph"/>
              <w:ind w:left="119" w:right="107"/>
              <w:jc w:val="center"/>
            </w:pPr>
            <w:r>
              <w:t>Ismeri a rendvédelmi szervek</w:t>
            </w:r>
            <w:r>
              <w:rPr>
                <w:spacing w:val="-53"/>
              </w:rPr>
              <w:t xml:space="preserve"> </w:t>
            </w:r>
            <w:r>
              <w:t>(rendőrség, iparbiztonság és</w:t>
            </w:r>
            <w:r>
              <w:rPr>
                <w:spacing w:val="1"/>
              </w:rPr>
              <w:t xml:space="preserve"> </w:t>
            </w:r>
            <w:r>
              <w:t>katasztrófavédelem,</w:t>
            </w:r>
          </w:p>
          <w:p w14:paraId="14943381" w14:textId="77777777" w:rsidR="00B146DC" w:rsidRDefault="00784BFB">
            <w:pPr>
              <w:pStyle w:val="TableParagraph"/>
              <w:ind w:left="136" w:right="127"/>
              <w:jc w:val="center"/>
            </w:pPr>
            <w:r>
              <w:t>büntetés-végrehajtás)</w:t>
            </w:r>
            <w:r>
              <w:rPr>
                <w:spacing w:val="1"/>
              </w:rPr>
              <w:t xml:space="preserve"> </w:t>
            </w:r>
            <w:r>
              <w:t>feladatait, hatáskörét. Ismeri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tűzvédelmi</w:t>
            </w:r>
            <w:r>
              <w:rPr>
                <w:spacing w:val="1"/>
              </w:rPr>
              <w:t xml:space="preserve"> </w:t>
            </w:r>
            <w:r>
              <w:t>és</w:t>
            </w:r>
            <w:r>
              <w:rPr>
                <w:spacing w:val="1"/>
              </w:rPr>
              <w:t xml:space="preserve"> </w:t>
            </w:r>
            <w:r>
              <w:t>tűzmegelőzési</w:t>
            </w:r>
            <w:r>
              <w:rPr>
                <w:spacing w:val="-4"/>
              </w:rPr>
              <w:t xml:space="preserve"> </w:t>
            </w:r>
            <w:r>
              <w:t>szabályokat,</w:t>
            </w:r>
            <w:r>
              <w:rPr>
                <w:spacing w:val="-5"/>
              </w:rPr>
              <w:t xml:space="preserve"> </w:t>
            </w:r>
            <w:r>
              <w:t>a</w:t>
            </w:r>
          </w:p>
          <w:p w14:paraId="14889E8D" w14:textId="77777777" w:rsidR="00B146DC" w:rsidRDefault="00784BFB">
            <w:pPr>
              <w:pStyle w:val="TableParagraph"/>
              <w:spacing w:line="239" w:lineRule="exact"/>
              <w:ind w:left="116" w:right="107"/>
              <w:jc w:val="center"/>
            </w:pPr>
            <w:r>
              <w:t>tűzoltó</w:t>
            </w:r>
            <w:r>
              <w:rPr>
                <w:spacing w:val="-3"/>
              </w:rPr>
              <w:t xml:space="preserve"> </w:t>
            </w:r>
            <w:r>
              <w:t>készülék</w:t>
            </w:r>
            <w:r>
              <w:rPr>
                <w:spacing w:val="-5"/>
              </w:rPr>
              <w:t xml:space="preserve"> </w:t>
            </w:r>
            <w:r>
              <w:t>használatát.</w:t>
            </w:r>
          </w:p>
        </w:tc>
        <w:tc>
          <w:tcPr>
            <w:tcW w:w="1256" w:type="dxa"/>
          </w:tcPr>
          <w:p w14:paraId="58375406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5D9F4AFC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430C9976" w14:textId="77777777" w:rsidR="00B146DC" w:rsidRDefault="00784BFB">
            <w:pPr>
              <w:pStyle w:val="TableParagraph"/>
              <w:spacing w:before="201"/>
              <w:ind w:left="249" w:right="219" w:firstLine="7"/>
            </w:pPr>
            <w:r>
              <w:t>Teljesen</w:t>
            </w:r>
            <w:r>
              <w:rPr>
                <w:spacing w:val="-52"/>
              </w:rPr>
              <w:t xml:space="preserve"> </w:t>
            </w:r>
            <w:r>
              <w:t>önállóan</w:t>
            </w:r>
          </w:p>
        </w:tc>
        <w:tc>
          <w:tcPr>
            <w:tcW w:w="1865" w:type="dxa"/>
          </w:tcPr>
          <w:p w14:paraId="55681DA1" w14:textId="77777777" w:rsidR="00B146DC" w:rsidRDefault="00B146DC">
            <w:pPr>
              <w:pStyle w:val="TableParagraph"/>
              <w:spacing w:before="3"/>
              <w:rPr>
                <w:sz w:val="32"/>
              </w:rPr>
            </w:pPr>
          </w:p>
          <w:p w14:paraId="16459A8F" w14:textId="77777777" w:rsidR="00B146DC" w:rsidRDefault="00784BFB">
            <w:pPr>
              <w:pStyle w:val="TableParagraph"/>
              <w:ind w:left="174" w:right="168"/>
              <w:jc w:val="center"/>
            </w:pPr>
            <w:r>
              <w:t>A rendelkezésre</w:t>
            </w:r>
            <w:r>
              <w:rPr>
                <w:spacing w:val="1"/>
              </w:rPr>
              <w:t xml:space="preserve"> </w:t>
            </w:r>
            <w:r>
              <w:t>álló információk</w:t>
            </w:r>
            <w:r>
              <w:rPr>
                <w:spacing w:val="-52"/>
              </w:rPr>
              <w:t xml:space="preserve"> </w:t>
            </w:r>
            <w:r>
              <w:t>alapján az</w:t>
            </w:r>
            <w:r>
              <w:rPr>
                <w:spacing w:val="1"/>
              </w:rPr>
              <w:t xml:space="preserve"> </w:t>
            </w:r>
            <w:r>
              <w:t>optimális döntést</w:t>
            </w:r>
            <w:r>
              <w:rPr>
                <w:spacing w:val="-52"/>
              </w:rPr>
              <w:t xml:space="preserve"> </w:t>
            </w:r>
            <w:r>
              <w:t>hozza</w:t>
            </w:r>
            <w:r>
              <w:rPr>
                <w:spacing w:val="1"/>
              </w:rPr>
              <w:t xml:space="preserve"> </w:t>
            </w:r>
            <w:r>
              <w:t>meg.</w:t>
            </w:r>
          </w:p>
        </w:tc>
        <w:tc>
          <w:tcPr>
            <w:tcW w:w="1842" w:type="dxa"/>
          </w:tcPr>
          <w:p w14:paraId="0747171A" w14:textId="77777777" w:rsidR="00B146DC" w:rsidRDefault="00B146DC">
            <w:pPr>
              <w:pStyle w:val="TableParagraph"/>
            </w:pPr>
          </w:p>
        </w:tc>
      </w:tr>
      <w:tr w:rsidR="00B146DC" w14:paraId="577EDBA0" w14:textId="77777777">
        <w:trPr>
          <w:trHeight w:val="9310"/>
        </w:trPr>
        <w:tc>
          <w:tcPr>
            <w:tcW w:w="2127" w:type="dxa"/>
          </w:tcPr>
          <w:p w14:paraId="40C78B19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42301EAA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4B153EC4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0915CB56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24264576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6B438194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17CEF012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78DCAC31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44C6C2D8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182DB9CE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2D3DC571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35CC3CF8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774BC36B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3094CB18" w14:textId="77777777" w:rsidR="00B146DC" w:rsidRDefault="00B146DC">
            <w:pPr>
              <w:pStyle w:val="TableParagraph"/>
              <w:spacing w:before="10"/>
              <w:rPr>
                <w:sz w:val="28"/>
              </w:rPr>
            </w:pPr>
          </w:p>
          <w:p w14:paraId="57402EDC" w14:textId="77777777" w:rsidR="00B146DC" w:rsidRDefault="00784BFB">
            <w:pPr>
              <w:pStyle w:val="TableParagraph"/>
              <w:spacing w:before="1" w:line="276" w:lineRule="auto"/>
              <w:ind w:left="228" w:right="218" w:firstLine="1"/>
              <w:jc w:val="center"/>
            </w:pPr>
            <w:r>
              <w:t>Hivatalból vagy</w:t>
            </w:r>
            <w:r>
              <w:rPr>
                <w:spacing w:val="1"/>
              </w:rPr>
              <w:t xml:space="preserve"> </w:t>
            </w:r>
            <w:r>
              <w:t>kérelemre hatósági</w:t>
            </w:r>
            <w:r>
              <w:rPr>
                <w:spacing w:val="-52"/>
              </w:rPr>
              <w:t xml:space="preserve"> </w:t>
            </w:r>
            <w:r>
              <w:t>eljárást folytat,</w:t>
            </w:r>
            <w:r>
              <w:rPr>
                <w:spacing w:val="1"/>
              </w:rPr>
              <w:t xml:space="preserve"> </w:t>
            </w:r>
            <w:r>
              <w:t>elektronikus</w:t>
            </w:r>
            <w:r>
              <w:rPr>
                <w:spacing w:val="1"/>
              </w:rPr>
              <w:t xml:space="preserve"> </w:t>
            </w:r>
            <w:r>
              <w:t>ügyintézést</w:t>
            </w:r>
            <w:r>
              <w:rPr>
                <w:spacing w:val="-6"/>
              </w:rPr>
              <w:t xml:space="preserve"> </w:t>
            </w:r>
            <w:r>
              <w:t>végez.</w:t>
            </w:r>
          </w:p>
        </w:tc>
        <w:tc>
          <w:tcPr>
            <w:tcW w:w="2835" w:type="dxa"/>
          </w:tcPr>
          <w:p w14:paraId="54529147" w14:textId="77777777" w:rsidR="00B146DC" w:rsidRDefault="00784BFB">
            <w:pPr>
              <w:pStyle w:val="TableParagraph"/>
              <w:spacing w:line="276" w:lineRule="auto"/>
              <w:ind w:left="117" w:right="107" w:hanging="4"/>
              <w:jc w:val="center"/>
            </w:pPr>
            <w:r>
              <w:t>Ismeri a határvédelemmel</w:t>
            </w:r>
            <w:r>
              <w:rPr>
                <w:spacing w:val="1"/>
              </w:rPr>
              <w:t xml:space="preserve"> </w:t>
            </w:r>
            <w:r>
              <w:t>kapcsolatos és a</w:t>
            </w:r>
            <w:r>
              <w:rPr>
                <w:spacing w:val="1"/>
              </w:rPr>
              <w:t xml:space="preserve"> </w:t>
            </w:r>
            <w:r>
              <w:t>határforgalom ellenőrzés</w:t>
            </w:r>
            <w:r>
              <w:rPr>
                <w:spacing w:val="1"/>
              </w:rPr>
              <w:t xml:space="preserve"> </w:t>
            </w:r>
            <w:r>
              <w:t>schengeni elveit, formáit,</w:t>
            </w:r>
            <w:r>
              <w:rPr>
                <w:spacing w:val="1"/>
              </w:rPr>
              <w:t xml:space="preserve"> </w:t>
            </w:r>
            <w:r>
              <w:t>módjait, az utas kategóriákat,</w:t>
            </w:r>
            <w:r>
              <w:rPr>
                <w:spacing w:val="-52"/>
              </w:rPr>
              <w:t xml:space="preserve"> </w:t>
            </w:r>
            <w:r>
              <w:t>a Schengeni Információs</w:t>
            </w:r>
            <w:r>
              <w:rPr>
                <w:spacing w:val="1"/>
              </w:rPr>
              <w:t xml:space="preserve"> </w:t>
            </w:r>
            <w:r>
              <w:t>Rendszer jelzéseit. Ismeri a</w:t>
            </w:r>
            <w:r>
              <w:rPr>
                <w:spacing w:val="1"/>
              </w:rPr>
              <w:t xml:space="preserve"> </w:t>
            </w:r>
            <w:r>
              <w:t>személyek és gépjárművek</w:t>
            </w:r>
            <w:r>
              <w:rPr>
                <w:spacing w:val="1"/>
              </w:rPr>
              <w:t xml:space="preserve"> </w:t>
            </w:r>
            <w:r>
              <w:t>okmányait, azok biztonsági</w:t>
            </w:r>
            <w:r>
              <w:rPr>
                <w:spacing w:val="1"/>
              </w:rPr>
              <w:t xml:space="preserve"> </w:t>
            </w:r>
            <w:r>
              <w:t>jegyeit és hamisításuk</w:t>
            </w:r>
            <w:r>
              <w:rPr>
                <w:spacing w:val="1"/>
              </w:rPr>
              <w:t xml:space="preserve"> </w:t>
            </w:r>
            <w:r>
              <w:t>jellemző megjelenési formáit</w:t>
            </w:r>
            <w:r>
              <w:rPr>
                <w:spacing w:val="-52"/>
              </w:rPr>
              <w:t xml:space="preserve"> </w:t>
            </w:r>
            <w:r>
              <w:t>Ismeri a közlekedési</w:t>
            </w:r>
            <w:r>
              <w:rPr>
                <w:spacing w:val="1"/>
              </w:rPr>
              <w:t xml:space="preserve"> </w:t>
            </w:r>
            <w:r>
              <w:t>alapfogalmakat, a</w:t>
            </w:r>
            <w:r>
              <w:rPr>
                <w:spacing w:val="1"/>
              </w:rPr>
              <w:t xml:space="preserve"> </w:t>
            </w:r>
            <w:r>
              <w:t>közlekedésben való részvétel</w:t>
            </w:r>
            <w:r>
              <w:rPr>
                <w:spacing w:val="-52"/>
              </w:rPr>
              <w:t xml:space="preserve"> </w:t>
            </w:r>
            <w:r>
              <w:t>feltételeit (KRESZ</w:t>
            </w:r>
            <w:r>
              <w:rPr>
                <w:spacing w:val="1"/>
              </w:rPr>
              <w:t xml:space="preserve"> </w:t>
            </w:r>
            <w:r>
              <w:t>alapismeretek). Ismeri a</w:t>
            </w:r>
            <w:r>
              <w:rPr>
                <w:spacing w:val="1"/>
              </w:rPr>
              <w:t xml:space="preserve"> </w:t>
            </w:r>
            <w:r>
              <w:t>kriminalisztika hét</w:t>
            </w:r>
            <w:r>
              <w:rPr>
                <w:spacing w:val="1"/>
              </w:rPr>
              <w:t xml:space="preserve"> </w:t>
            </w:r>
            <w:r>
              <w:t>alapkérdését és az azokra</w:t>
            </w:r>
            <w:r>
              <w:rPr>
                <w:spacing w:val="1"/>
              </w:rPr>
              <w:t xml:space="preserve"> </w:t>
            </w:r>
            <w:r>
              <w:t>adandó válaszok</w:t>
            </w:r>
            <w:r>
              <w:rPr>
                <w:spacing w:val="1"/>
              </w:rPr>
              <w:t xml:space="preserve"> </w:t>
            </w:r>
            <w:r>
              <w:t>meghatározásának</w:t>
            </w:r>
            <w:r>
              <w:rPr>
                <w:spacing w:val="1"/>
              </w:rPr>
              <w:t xml:space="preserve"> </w:t>
            </w:r>
            <w:r>
              <w:t>lehetőségeit. Ismeri a nyom</w:t>
            </w:r>
            <w:r>
              <w:rPr>
                <w:spacing w:val="1"/>
              </w:rPr>
              <w:t xml:space="preserve"> </w:t>
            </w:r>
            <w:r>
              <w:t>és anyagmaradványok</w:t>
            </w:r>
            <w:r>
              <w:rPr>
                <w:spacing w:val="1"/>
              </w:rPr>
              <w:t xml:space="preserve"> </w:t>
            </w:r>
            <w:r>
              <w:t>meghatározására, elemzésére</w:t>
            </w:r>
            <w:r>
              <w:rPr>
                <w:spacing w:val="-52"/>
              </w:rPr>
              <w:t xml:space="preserve"> </w:t>
            </w:r>
            <w:r>
              <w:t>és a gyakorlati tevékenységre</w:t>
            </w:r>
            <w:r>
              <w:rPr>
                <w:spacing w:val="-52"/>
              </w:rPr>
              <w:t xml:space="preserve"> </w:t>
            </w:r>
            <w:r>
              <w:t>vonatkozó</w:t>
            </w:r>
            <w:r>
              <w:rPr>
                <w:spacing w:val="-1"/>
              </w:rPr>
              <w:t xml:space="preserve"> </w:t>
            </w:r>
            <w:r>
              <w:t>előírásokat.</w:t>
            </w:r>
          </w:p>
          <w:p w14:paraId="7E9C2515" w14:textId="77777777" w:rsidR="00B146DC" w:rsidRDefault="00784BFB">
            <w:pPr>
              <w:pStyle w:val="TableParagraph"/>
              <w:spacing w:line="276" w:lineRule="auto"/>
              <w:ind w:left="246" w:right="237" w:hanging="4"/>
              <w:jc w:val="center"/>
            </w:pPr>
            <w:r>
              <w:t>Tisztában van a hivatásos</w:t>
            </w:r>
            <w:r>
              <w:rPr>
                <w:spacing w:val="1"/>
              </w:rPr>
              <w:t xml:space="preserve"> </w:t>
            </w:r>
            <w:r>
              <w:t>szolgálati jogviszony főbb</w:t>
            </w:r>
            <w:r>
              <w:rPr>
                <w:spacing w:val="-52"/>
              </w:rPr>
              <w:t xml:space="preserve"> </w:t>
            </w:r>
            <w:r>
              <w:t>jellemzőivel, a</w:t>
            </w:r>
            <w:r>
              <w:rPr>
                <w:spacing w:val="1"/>
              </w:rPr>
              <w:t xml:space="preserve"> </w:t>
            </w:r>
            <w:r>
              <w:t>munkavégzésre vonatkozó</w:t>
            </w:r>
            <w:r>
              <w:rPr>
                <w:spacing w:val="-53"/>
              </w:rPr>
              <w:t xml:space="preserve"> </w:t>
            </w:r>
            <w:r>
              <w:t>munka-, baleset- és</w:t>
            </w:r>
            <w:r>
              <w:rPr>
                <w:spacing w:val="1"/>
              </w:rPr>
              <w:t xml:space="preserve"> </w:t>
            </w:r>
            <w:r>
              <w:t>környezetvédelmi</w:t>
            </w:r>
          </w:p>
          <w:p w14:paraId="4747A418" w14:textId="77777777" w:rsidR="00B146DC" w:rsidRDefault="00784BFB">
            <w:pPr>
              <w:pStyle w:val="TableParagraph"/>
              <w:ind w:left="115" w:right="107"/>
              <w:jc w:val="center"/>
            </w:pPr>
            <w:r>
              <w:t>szabályokkal.</w:t>
            </w:r>
          </w:p>
        </w:tc>
        <w:tc>
          <w:tcPr>
            <w:tcW w:w="1256" w:type="dxa"/>
          </w:tcPr>
          <w:p w14:paraId="226F042A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17FF71C3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3DBC09A7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71CB0DE7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15E146A4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7E5FAE75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37B4B724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2AE2A4A4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53D2E2C5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5C528C70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65E27B9A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3CACB7C2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49126E22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6317F454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29051C86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44240AA2" w14:textId="77777777" w:rsidR="00B146DC" w:rsidRDefault="00B146DC">
            <w:pPr>
              <w:pStyle w:val="TableParagraph"/>
              <w:spacing w:before="11"/>
              <w:rPr>
                <w:sz w:val="18"/>
              </w:rPr>
            </w:pPr>
          </w:p>
          <w:p w14:paraId="35B8CD68" w14:textId="77777777" w:rsidR="00B146DC" w:rsidRDefault="00784BFB">
            <w:pPr>
              <w:pStyle w:val="TableParagraph"/>
              <w:spacing w:line="276" w:lineRule="auto"/>
              <w:ind w:left="249" w:right="219" w:firstLine="7"/>
            </w:pPr>
            <w:r>
              <w:t>Teljesen</w:t>
            </w:r>
            <w:r>
              <w:rPr>
                <w:spacing w:val="-52"/>
              </w:rPr>
              <w:t xml:space="preserve"> </w:t>
            </w:r>
            <w:r>
              <w:t>önállóan</w:t>
            </w:r>
          </w:p>
        </w:tc>
        <w:tc>
          <w:tcPr>
            <w:tcW w:w="1865" w:type="dxa"/>
          </w:tcPr>
          <w:p w14:paraId="0DACDF7B" w14:textId="77777777" w:rsidR="00B146DC" w:rsidRDefault="00B146DC">
            <w:pPr>
              <w:pStyle w:val="TableParagraph"/>
            </w:pPr>
          </w:p>
        </w:tc>
        <w:tc>
          <w:tcPr>
            <w:tcW w:w="1842" w:type="dxa"/>
          </w:tcPr>
          <w:p w14:paraId="3C063D36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56671E0D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4CF8C5F8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7ECF8E7C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7B9A319D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656E5CED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55EFEAE7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701394F4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3A464A34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35998695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5DCCC5DD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13CF90EB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1CF754D9" w14:textId="77777777" w:rsidR="00B146DC" w:rsidRDefault="00784BFB">
            <w:pPr>
              <w:pStyle w:val="TableParagraph"/>
              <w:spacing w:before="172" w:line="276" w:lineRule="auto"/>
              <w:ind w:left="240" w:right="230"/>
              <w:jc w:val="center"/>
            </w:pPr>
            <w:r>
              <w:t>Ismeri és</w:t>
            </w:r>
            <w:r>
              <w:rPr>
                <w:spacing w:val="1"/>
              </w:rPr>
              <w:t xml:space="preserve"> </w:t>
            </w:r>
            <w:r>
              <w:t>használja a</w:t>
            </w:r>
            <w:r>
              <w:rPr>
                <w:spacing w:val="1"/>
              </w:rPr>
              <w:t xml:space="preserve"> </w:t>
            </w:r>
            <w:r>
              <w:t>közigazgatási</w:t>
            </w:r>
            <w:r>
              <w:rPr>
                <w:spacing w:val="-52"/>
              </w:rPr>
              <w:t xml:space="preserve"> </w:t>
            </w:r>
            <w:r>
              <w:t>ügyek</w:t>
            </w:r>
            <w:r>
              <w:rPr>
                <w:spacing w:val="1"/>
              </w:rPr>
              <w:t xml:space="preserve"> </w:t>
            </w:r>
            <w:r>
              <w:t>elektronikus</w:t>
            </w:r>
            <w:r>
              <w:rPr>
                <w:spacing w:val="1"/>
              </w:rPr>
              <w:t xml:space="preserve"> </w:t>
            </w:r>
            <w:r>
              <w:t>rendszereit</w:t>
            </w:r>
            <w:r>
              <w:rPr>
                <w:spacing w:val="1"/>
              </w:rPr>
              <w:t xml:space="preserve"> </w:t>
            </w:r>
            <w:r>
              <w:t>(ügyfélkapu,</w:t>
            </w:r>
            <w:r>
              <w:rPr>
                <w:spacing w:val="1"/>
              </w:rPr>
              <w:t xml:space="preserve"> </w:t>
            </w:r>
            <w:r>
              <w:t>hivatali</w:t>
            </w:r>
            <w:r>
              <w:rPr>
                <w:spacing w:val="-12"/>
              </w:rPr>
              <w:t xml:space="preserve"> </w:t>
            </w:r>
            <w:r>
              <w:t>kapu)</w:t>
            </w:r>
          </w:p>
        </w:tc>
      </w:tr>
    </w:tbl>
    <w:p w14:paraId="38BC7E50" w14:textId="77777777" w:rsidR="00B146DC" w:rsidRDefault="00B146DC">
      <w:pPr>
        <w:spacing w:line="276" w:lineRule="auto"/>
        <w:jc w:val="center"/>
        <w:sectPr w:rsidR="00B146DC">
          <w:pgSz w:w="11910" w:h="16840"/>
          <w:pgMar w:top="1320" w:right="740" w:bottom="1200" w:left="740" w:header="0" w:footer="920" w:gutter="0"/>
          <w:cols w:space="708"/>
        </w:sectPr>
      </w:pPr>
    </w:p>
    <w:p w14:paraId="3246A033" w14:textId="77777777" w:rsidR="00B146DC" w:rsidRDefault="00784BFB" w:rsidP="005503FC">
      <w:pPr>
        <w:pStyle w:val="Szvegtrzs"/>
        <w:ind w:left="709"/>
      </w:pPr>
      <w:r>
        <w:lastRenderedPageBreak/>
        <w:t>A</w:t>
      </w:r>
      <w:r>
        <w:rPr>
          <w:spacing w:val="-4"/>
        </w:rPr>
        <w:t xml:space="preserve"> </w:t>
      </w:r>
      <w:r>
        <w:t>tantárgy</w:t>
      </w:r>
      <w:r>
        <w:rPr>
          <w:spacing w:val="-2"/>
        </w:rPr>
        <w:t xml:space="preserve"> </w:t>
      </w:r>
      <w:r>
        <w:t>témakörei</w:t>
      </w:r>
    </w:p>
    <w:p w14:paraId="5A7C95E6" w14:textId="77777777" w:rsidR="00B146DC" w:rsidRDefault="00784BFB">
      <w:pPr>
        <w:pStyle w:val="Szvegtrzs"/>
        <w:spacing w:before="198"/>
        <w:ind w:left="676"/>
      </w:pPr>
      <w:r>
        <w:t>A</w:t>
      </w:r>
      <w:r>
        <w:rPr>
          <w:spacing w:val="-3"/>
        </w:rPr>
        <w:t xml:space="preserve"> </w:t>
      </w:r>
      <w:r>
        <w:t>Rendőrség</w:t>
      </w:r>
      <w:r>
        <w:rPr>
          <w:spacing w:val="-4"/>
        </w:rPr>
        <w:t xml:space="preserve"> </w:t>
      </w:r>
      <w:r>
        <w:t>szervezeti</w:t>
      </w:r>
      <w:r>
        <w:rPr>
          <w:spacing w:val="-1"/>
        </w:rPr>
        <w:t xml:space="preserve"> </w:t>
      </w:r>
      <w:r>
        <w:t>felépítése</w:t>
      </w:r>
      <w:r>
        <w:rPr>
          <w:spacing w:val="-2"/>
        </w:rPr>
        <w:t xml:space="preserve"> </w:t>
      </w:r>
      <w:r>
        <w:t>és</w:t>
      </w:r>
      <w:r>
        <w:rPr>
          <w:spacing w:val="-2"/>
        </w:rPr>
        <w:t xml:space="preserve"> </w:t>
      </w:r>
      <w:r>
        <w:t>szolgálati</w:t>
      </w:r>
      <w:r>
        <w:rPr>
          <w:spacing w:val="-1"/>
        </w:rPr>
        <w:t xml:space="preserve"> </w:t>
      </w:r>
      <w:r>
        <w:t>tagozódása:</w:t>
      </w:r>
    </w:p>
    <w:p w14:paraId="788F7C6E" w14:textId="77777777" w:rsidR="00B146DC" w:rsidRDefault="00784BFB">
      <w:pPr>
        <w:pStyle w:val="Szvegtrzs"/>
        <w:spacing w:before="201" w:line="276" w:lineRule="auto"/>
        <w:ind w:left="1384" w:right="1315"/>
      </w:pPr>
      <w:r>
        <w:t>A rendőrséggel szemben, tevékenységét meghatározó jogszabályok, a rendőrség</w:t>
      </w:r>
      <w:r>
        <w:rPr>
          <w:spacing w:val="-57"/>
        </w:rPr>
        <w:t xml:space="preserve"> </w:t>
      </w:r>
      <w:r>
        <w:t>feladatai</w:t>
      </w:r>
    </w:p>
    <w:p w14:paraId="33A58D09" w14:textId="77777777" w:rsidR="00B146DC" w:rsidRDefault="00784BFB">
      <w:pPr>
        <w:pStyle w:val="Szvegtrzs"/>
        <w:spacing w:before="2" w:line="276" w:lineRule="auto"/>
        <w:ind w:left="1384" w:right="4754"/>
      </w:pPr>
      <w:r>
        <w:t>A rendőrség működése, szervezeti felépítése</w:t>
      </w:r>
      <w:r>
        <w:rPr>
          <w:spacing w:val="-57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rendőrséggel</w:t>
      </w:r>
      <w:r>
        <w:rPr>
          <w:spacing w:val="-2"/>
        </w:rPr>
        <w:t xml:space="preserve"> </w:t>
      </w:r>
      <w:r>
        <w:t>szembeni</w:t>
      </w:r>
      <w:r>
        <w:rPr>
          <w:spacing w:val="-3"/>
        </w:rPr>
        <w:t xml:space="preserve"> </w:t>
      </w:r>
      <w:r>
        <w:t>társadalmi</w:t>
      </w:r>
      <w:r>
        <w:rPr>
          <w:spacing w:val="-2"/>
        </w:rPr>
        <w:t xml:space="preserve"> </w:t>
      </w:r>
      <w:r>
        <w:t>elvárás</w:t>
      </w:r>
    </w:p>
    <w:p w14:paraId="71205C85" w14:textId="380B22B8" w:rsidR="00B146DC" w:rsidRDefault="00784BFB">
      <w:pPr>
        <w:pStyle w:val="Szvegtrzs"/>
        <w:spacing w:line="276" w:lineRule="auto"/>
        <w:ind w:left="1384" w:right="771"/>
      </w:pPr>
      <w:r>
        <w:t>Az általános rendőrségi feladatok ellátására létrehozott szerv, a belső bűnmegelőzési</w:t>
      </w:r>
      <w:r>
        <w:rPr>
          <w:spacing w:val="1"/>
        </w:rPr>
        <w:t xml:space="preserve"> </w:t>
      </w:r>
      <w:r>
        <w:t>és</w:t>
      </w:r>
      <w:r>
        <w:rPr>
          <w:spacing w:val="-4"/>
        </w:rPr>
        <w:t xml:space="preserve"> </w:t>
      </w:r>
      <w:r>
        <w:t>bűnfelderítési</w:t>
      </w:r>
      <w:r>
        <w:rPr>
          <w:spacing w:val="-4"/>
        </w:rPr>
        <w:t xml:space="preserve"> </w:t>
      </w:r>
      <w:r>
        <w:t>feladatokat</w:t>
      </w:r>
      <w:r>
        <w:rPr>
          <w:spacing w:val="-3"/>
        </w:rPr>
        <w:t xml:space="preserve"> </w:t>
      </w:r>
      <w:r>
        <w:t>ellátó</w:t>
      </w:r>
      <w:r>
        <w:rPr>
          <w:spacing w:val="-3"/>
        </w:rPr>
        <w:t xml:space="preserve"> </w:t>
      </w:r>
      <w:r>
        <w:t>szerv,</w:t>
      </w:r>
      <w:r>
        <w:rPr>
          <w:spacing w:val="-3"/>
        </w:rPr>
        <w:t xml:space="preserve"> </w:t>
      </w:r>
      <w:r>
        <w:t>az</w:t>
      </w:r>
      <w:r>
        <w:rPr>
          <w:spacing w:val="-2"/>
        </w:rPr>
        <w:t xml:space="preserve"> </w:t>
      </w:r>
      <w:r>
        <w:t>országos</w:t>
      </w:r>
      <w:r>
        <w:rPr>
          <w:spacing w:val="-2"/>
        </w:rPr>
        <w:t xml:space="preserve"> </w:t>
      </w:r>
      <w:r>
        <w:t>idegenrendészeti</w:t>
      </w:r>
      <w:r>
        <w:rPr>
          <w:spacing w:val="-3"/>
        </w:rPr>
        <w:t xml:space="preserve"> </w:t>
      </w:r>
      <w:r>
        <w:t>főigazgatóság,</w:t>
      </w:r>
      <w:r>
        <w:rPr>
          <w:spacing w:val="-57"/>
        </w:rPr>
        <w:t xml:space="preserve"> </w:t>
      </w:r>
      <w:r>
        <w:t>valamint a terrorizmust elhárító szerv felépítése, feladatai Rendőrség szolgálati ágai,</w:t>
      </w:r>
      <w:r>
        <w:rPr>
          <w:spacing w:val="1"/>
        </w:rPr>
        <w:t xml:space="preserve"> </w:t>
      </w:r>
      <w:r>
        <w:t>szolgálatai</w:t>
      </w:r>
      <w:r>
        <w:rPr>
          <w:spacing w:val="-1"/>
        </w:rPr>
        <w:t xml:space="preserve"> </w:t>
      </w:r>
      <w:r>
        <w:t>és szakszolgálatainak ismerete</w:t>
      </w:r>
    </w:p>
    <w:p w14:paraId="1E3FC7CF" w14:textId="77777777" w:rsidR="00D5483A" w:rsidRDefault="00D5483A">
      <w:pPr>
        <w:pStyle w:val="Szvegtrzs"/>
        <w:spacing w:line="276" w:lineRule="auto"/>
        <w:ind w:left="1384" w:right="771"/>
      </w:pPr>
    </w:p>
    <w:p w14:paraId="205C829E" w14:textId="0C03C7BE" w:rsidR="00E4680E" w:rsidRPr="00442B08" w:rsidRDefault="00784BFB" w:rsidP="00436A5A">
      <w:pPr>
        <w:pStyle w:val="Szvegtrzs"/>
        <w:ind w:left="567"/>
        <w:rPr>
          <w:b/>
        </w:rPr>
      </w:pPr>
      <w:r w:rsidRPr="00442B08">
        <w:rPr>
          <w:b/>
        </w:rPr>
        <w:t xml:space="preserve">Együttműködés a rendészeti szervekkel (NKE </w:t>
      </w:r>
      <w:r w:rsidR="00E4680E" w:rsidRPr="00442B08">
        <w:rPr>
          <w:b/>
        </w:rPr>
        <w:t>témakör)</w:t>
      </w:r>
      <w:r w:rsidR="00E4680E" w:rsidRPr="00442B08">
        <w:rPr>
          <w:b/>
        </w:rPr>
        <w:tab/>
        <w:t xml:space="preserve"> </w:t>
      </w:r>
      <w:r w:rsidR="00134CFA" w:rsidRPr="00442B08">
        <w:rPr>
          <w:b/>
        </w:rPr>
        <w:t>56</w:t>
      </w:r>
      <w:r w:rsidR="00E4680E" w:rsidRPr="00442B08">
        <w:rPr>
          <w:b/>
        </w:rPr>
        <w:t xml:space="preserve"> óra</w:t>
      </w:r>
    </w:p>
    <w:p w14:paraId="4B6535DC" w14:textId="77777777" w:rsidR="005503FC" w:rsidRPr="005503FC" w:rsidRDefault="005503FC" w:rsidP="005503FC">
      <w:pPr>
        <w:pStyle w:val="Cmsor3"/>
        <w:shd w:val="clear" w:color="auto" w:fill="FFFFFF" w:themeFill="background1"/>
        <w:tabs>
          <w:tab w:val="left" w:pos="7757"/>
        </w:tabs>
        <w:spacing w:before="6" w:line="478" w:lineRule="exact"/>
        <w:ind w:left="284" w:right="507" w:firstLine="425"/>
        <w:rPr>
          <w:i/>
          <w:color w:val="000000" w:themeColor="text1"/>
          <w:sz w:val="26"/>
          <w:szCs w:val="26"/>
        </w:rPr>
      </w:pPr>
    </w:p>
    <w:p w14:paraId="580999EA" w14:textId="77777777" w:rsidR="00E4680E" w:rsidRPr="005503FC" w:rsidRDefault="00784BFB" w:rsidP="005503FC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 w:rsidRPr="005503FC">
        <w:t xml:space="preserve">Az együttműködés fogalma, </w:t>
      </w:r>
      <w:r w:rsidR="00E4680E" w:rsidRPr="005503FC">
        <w:t>területei, lehetőségei</w:t>
      </w:r>
    </w:p>
    <w:p w14:paraId="329C8490" w14:textId="77777777" w:rsidR="00E4680E" w:rsidRPr="005503FC" w:rsidRDefault="00784BFB" w:rsidP="005503FC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 w:rsidRPr="005503FC">
        <w:t>Az együttműködés alapfogalma, főbb elemei, területei, komplementer</w:t>
      </w:r>
      <w:r w:rsidR="00E4680E" w:rsidRPr="005503FC">
        <w:t xml:space="preserve"> </w:t>
      </w:r>
      <w:r w:rsidRPr="005503FC">
        <w:t>rendészet</w:t>
      </w:r>
    </w:p>
    <w:p w14:paraId="5EC70F9A" w14:textId="77777777" w:rsidR="00E4680E" w:rsidRPr="005503FC" w:rsidRDefault="00784BFB" w:rsidP="005503FC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 w:rsidRPr="005503FC">
        <w:t>Együttműködés a rendőrséggel és a rendészeti szervekkel, a polgári</w:t>
      </w:r>
    </w:p>
    <w:p w14:paraId="1E158BF1" w14:textId="77777777" w:rsidR="00E4680E" w:rsidRPr="005503FC" w:rsidRDefault="00784BFB" w:rsidP="005503FC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 w:rsidRPr="005503FC">
        <w:t>biztonsági szervekkel, civil bűnmegelőzési szervezetekkel (polgárőrséggel)</w:t>
      </w:r>
    </w:p>
    <w:p w14:paraId="6C229611" w14:textId="77777777" w:rsidR="00E4680E" w:rsidRPr="005503FC" w:rsidRDefault="00784BFB" w:rsidP="005503FC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 w:rsidRPr="005503FC">
        <w:t>Az együttműködés jogszabályokban, illetve megállapodásokban rögzített lehetőségei és a gyakorlatban kialakult formái</w:t>
      </w:r>
    </w:p>
    <w:p w14:paraId="127C5AAF" w14:textId="77777777" w:rsidR="00E4680E" w:rsidRPr="005503FC" w:rsidRDefault="00784BFB" w:rsidP="005503FC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 w:rsidRPr="005503FC">
        <w:t>Az együttműködés vezetői feladatai:</w:t>
      </w:r>
    </w:p>
    <w:p w14:paraId="3A8DF84C" w14:textId="77777777" w:rsidR="00E4680E" w:rsidRPr="005503FC" w:rsidRDefault="00784BFB" w:rsidP="005503FC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 w:rsidRPr="005503FC">
        <w:t>Az együttműködés vezetői szintjei, a vezetők felügyeleti, ellenőrzési tevékenysége</w:t>
      </w:r>
    </w:p>
    <w:p w14:paraId="44DCE93C" w14:textId="0812733B" w:rsidR="00E4680E" w:rsidRPr="005503FC" w:rsidRDefault="00784BFB" w:rsidP="005503FC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 w:rsidRPr="005503FC">
        <w:t>Együttműködés a rendkívüli események bekövetkezésekor, illetve azok kivizsgálása során</w:t>
      </w:r>
    </w:p>
    <w:p w14:paraId="02A490B0" w14:textId="77777777" w:rsidR="00E4680E" w:rsidRPr="005503FC" w:rsidRDefault="00784BFB" w:rsidP="005503FC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 w:rsidRPr="005503FC">
        <w:t>Együttműködés a gyakorlatban:</w:t>
      </w:r>
    </w:p>
    <w:p w14:paraId="39189A25" w14:textId="77777777" w:rsidR="00E4680E" w:rsidRPr="005503FC" w:rsidRDefault="00784BFB" w:rsidP="005503FC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 w:rsidRPr="005503FC">
        <w:t>Az együttműködésnek a gyakorlatban kialakult tapasztalatai, nehézségei, illetve ezek megoldására tett intézkedések</w:t>
      </w:r>
    </w:p>
    <w:p w14:paraId="4459DBBE" w14:textId="77777777" w:rsidR="00E4680E" w:rsidRPr="005503FC" w:rsidRDefault="00784BFB" w:rsidP="005503FC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 w:rsidRPr="005503FC">
        <w:t>Gyakorlati projektfeladat</w:t>
      </w:r>
    </w:p>
    <w:p w14:paraId="0FD26FE0" w14:textId="6460CD01" w:rsidR="00C94D71" w:rsidRDefault="00784BFB" w:rsidP="00C94D71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 w:rsidRPr="005503FC">
        <w:t>Határon átnyúló rendészeti együttműködés Jó nemzetközi gyakorlatok</w:t>
      </w:r>
    </w:p>
    <w:p w14:paraId="27448829" w14:textId="77777777" w:rsidR="00134CFA" w:rsidRDefault="00134CFA" w:rsidP="00134CFA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>
        <w:t>Rendkívüli események kezelése, kivizsgálások rendszere:</w:t>
      </w:r>
    </w:p>
    <w:p w14:paraId="0B286457" w14:textId="77777777" w:rsidR="00134CFA" w:rsidRDefault="00134CFA" w:rsidP="00134CFA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>
        <w:t xml:space="preserve">A különböző típusú rendkívüli események kialakulásának folyamata. </w:t>
      </w:r>
    </w:p>
    <w:p w14:paraId="279E101C" w14:textId="77777777" w:rsidR="00134CFA" w:rsidRDefault="00134CFA" w:rsidP="00134CFA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>
        <w:t>Vezetői szervezési és irányítási feladatok a káros következmények megszüntetésére és a normál működés helyreállítására.</w:t>
      </w:r>
    </w:p>
    <w:p w14:paraId="75DCC5FB" w14:textId="77777777" w:rsidR="00134CFA" w:rsidRDefault="00134CFA" w:rsidP="00134CFA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>
        <w:t xml:space="preserve">Együttműködés más illetékes szervekkel. </w:t>
      </w:r>
    </w:p>
    <w:p w14:paraId="31A416C9" w14:textId="77777777" w:rsidR="00134CFA" w:rsidRDefault="00134CFA" w:rsidP="00134CFA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>
        <w:tab/>
        <w:t xml:space="preserve">Intézkedés a rendkívüli esemény bekövetkezéséhez vezető okok feltárására, és a hozzájáruló tényezők megállapítása. </w:t>
      </w:r>
    </w:p>
    <w:p w14:paraId="7F0AE65F" w14:textId="77777777" w:rsidR="00134CFA" w:rsidRDefault="00134CFA" w:rsidP="00134CFA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>
        <w:tab/>
        <w:t xml:space="preserve">A személyi felelősség megállapításához és elbírálásához szükséges bizonyítékok összegyűjtése és értékelése. </w:t>
      </w:r>
    </w:p>
    <w:p w14:paraId="6034C40B" w14:textId="77777777" w:rsidR="00134CFA" w:rsidRDefault="00134CFA" w:rsidP="00134CFA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>
        <w:t>A rendkívüli esemény bekövetkezésének értékelése és elemzése, tanulságok és abból levonható következtetések hasznosítása a megelőzés céljából</w:t>
      </w:r>
    </w:p>
    <w:p w14:paraId="1CBF18DE" w14:textId="77777777" w:rsidR="00134CFA" w:rsidRPr="005503FC" w:rsidRDefault="00134CFA" w:rsidP="00C94D71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</w:p>
    <w:p w14:paraId="04828727" w14:textId="77777777" w:rsidR="00E4680E" w:rsidRPr="005503FC" w:rsidRDefault="00784BFB" w:rsidP="005503FC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 w:rsidRPr="005503FC">
        <w:t>Kiegészített tananyag tartalom (forrás):</w:t>
      </w:r>
    </w:p>
    <w:p w14:paraId="7BC86D45" w14:textId="77777777" w:rsidR="00E4680E" w:rsidRPr="005503FC" w:rsidRDefault="00784BFB" w:rsidP="005503FC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 w:rsidRPr="005503FC">
        <w:t>Kötelező irodalom:</w:t>
      </w:r>
    </w:p>
    <w:p w14:paraId="26B3E483" w14:textId="59C6BCAB" w:rsidR="00E4680E" w:rsidRPr="005503FC" w:rsidRDefault="00784BFB" w:rsidP="005503FC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proofErr w:type="spellStart"/>
      <w:r w:rsidRPr="005503FC">
        <w:t>Christián</w:t>
      </w:r>
      <w:proofErr w:type="spellEnd"/>
      <w:r w:rsidRPr="005503FC">
        <w:t xml:space="preserve"> László (</w:t>
      </w:r>
      <w:proofErr w:type="spellStart"/>
      <w:r w:rsidRPr="005503FC">
        <w:t>szerk</w:t>
      </w:r>
      <w:proofErr w:type="spellEnd"/>
      <w:r w:rsidRPr="005503FC">
        <w:t>): Létesítményvédelem. Nemzeti Közszolgálati Egyetem, Budapest 2014. ISBN 978-615-5305-55-9</w:t>
      </w:r>
    </w:p>
    <w:p w14:paraId="767ED655" w14:textId="67078631" w:rsidR="00B146DC" w:rsidRPr="005503FC" w:rsidRDefault="00784BFB" w:rsidP="005503FC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 w:rsidRPr="005503FC">
        <w:t xml:space="preserve">Christián László: „Rendészeti szervek” in JAKAB András – FEKETE Balázs (szerk.): Internetes Jogtudományi Enciklopédia (Alkotmányjog rovat, rovatszerkesztő: BODNÁR Eszter, JAKAB András) </w:t>
      </w:r>
      <w:hyperlink r:id="rId16">
        <w:r w:rsidRPr="005503FC">
          <w:t xml:space="preserve">http://ijoten.hu/szocikk/rendeszeti-szervek </w:t>
        </w:r>
      </w:hyperlink>
      <w:r w:rsidRPr="005503FC">
        <w:t>(2018)</w:t>
      </w:r>
    </w:p>
    <w:p w14:paraId="464F38F1" w14:textId="77777777" w:rsidR="00E4680E" w:rsidRPr="005503FC" w:rsidRDefault="00784BFB" w:rsidP="005503FC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 w:rsidRPr="005503FC">
        <w:t>Hatályos jogszabályok:</w:t>
      </w:r>
    </w:p>
    <w:p w14:paraId="616E24B1" w14:textId="2DB2FAE0" w:rsidR="00B146DC" w:rsidRPr="005503FC" w:rsidRDefault="00784BFB" w:rsidP="005503FC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 w:rsidRPr="005503FC">
        <w:t xml:space="preserve">Az egyes rendészeti feladatokat ellátó személyek tevékenységéről, valamint egyes törvényeknek az </w:t>
      </w:r>
      <w:r w:rsidRPr="005503FC">
        <w:lastRenderedPageBreak/>
        <w:t>iskolakerülés elleni fellépést biztosító módosításáról szóló 2012. évi CXX. törvény</w:t>
      </w:r>
    </w:p>
    <w:p w14:paraId="71752A00" w14:textId="77777777" w:rsidR="00E4680E" w:rsidRPr="005503FC" w:rsidRDefault="00784BFB" w:rsidP="005503FC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 w:rsidRPr="005503FC">
        <w:t>A Rendőrségről szóló 1994. évi XXXIV. törvény</w:t>
      </w:r>
    </w:p>
    <w:p w14:paraId="00435180" w14:textId="14072723" w:rsidR="00B146DC" w:rsidRDefault="00784BFB" w:rsidP="005503FC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 w:rsidRPr="005503FC">
        <w:t>A Személy- és vagyonvédelmi, valamint magánnyomozói tevékenység szabályairól szóló 2005. CXXXIII. törvény</w:t>
      </w:r>
    </w:p>
    <w:p w14:paraId="30541237" w14:textId="6767B9C7" w:rsidR="00134CFA" w:rsidRPr="005503FC" w:rsidRDefault="00134CFA" w:rsidP="005503FC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 w:rsidRPr="00134CFA">
        <w:t>http://ias.jak.pp ke.hu/</w:t>
      </w:r>
      <w:proofErr w:type="spellStart"/>
      <w:r w:rsidRPr="00134CFA">
        <w:t>hir</w:t>
      </w:r>
      <w:proofErr w:type="spellEnd"/>
      <w:r w:rsidRPr="00134CFA">
        <w:t>/</w:t>
      </w:r>
      <w:proofErr w:type="spellStart"/>
      <w:r w:rsidRPr="00134CFA">
        <w:t>ias</w:t>
      </w:r>
      <w:proofErr w:type="spellEnd"/>
      <w:r w:rsidRPr="00134CFA">
        <w:t>/20 181sz/03_Christi anL_IAS_2018_ 1.pdf</w:t>
      </w:r>
    </w:p>
    <w:p w14:paraId="319A4443" w14:textId="77777777" w:rsidR="00B146DC" w:rsidRPr="005503FC" w:rsidRDefault="00B146DC" w:rsidP="005503FC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</w:p>
    <w:p w14:paraId="4E75C9BF" w14:textId="77777777" w:rsidR="00E4680E" w:rsidRPr="005503FC" w:rsidRDefault="00784BFB" w:rsidP="005503FC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 w:rsidRPr="005503FC">
        <w:t>Ajánlott irodalom:</w:t>
      </w:r>
    </w:p>
    <w:p w14:paraId="1916BD2E" w14:textId="77777777" w:rsidR="00E4680E" w:rsidRPr="005503FC" w:rsidRDefault="00784BFB" w:rsidP="005503FC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 w:rsidRPr="005503FC">
        <w:t xml:space="preserve">A helyi rendészeti együttműködés rendszere. </w:t>
      </w:r>
      <w:proofErr w:type="spellStart"/>
      <w:r w:rsidRPr="005503FC">
        <w:t>Iustum</w:t>
      </w:r>
      <w:proofErr w:type="spellEnd"/>
      <w:r w:rsidRPr="005503FC">
        <w:t xml:space="preserve"> </w:t>
      </w:r>
      <w:proofErr w:type="spellStart"/>
      <w:r w:rsidRPr="005503FC">
        <w:t>Aequm</w:t>
      </w:r>
      <w:proofErr w:type="spellEnd"/>
      <w:r w:rsidRPr="005503FC">
        <w:t xml:space="preserve"> </w:t>
      </w:r>
      <w:proofErr w:type="spellStart"/>
      <w:r w:rsidRPr="005503FC">
        <w:t>Salutare</w:t>
      </w:r>
      <w:proofErr w:type="spellEnd"/>
      <w:r w:rsidRPr="005503FC">
        <w:t xml:space="preserve">, XIV. 2018. 1. 33–61. </w:t>
      </w:r>
      <w:hyperlink r:id="rId17">
        <w:r w:rsidRPr="005503FC">
          <w:t>http://ias.jak.ppke.hu/hir/ias/20181sz/03_ChristianL_IAS_2018_1.pdf</w:t>
        </w:r>
      </w:hyperlink>
    </w:p>
    <w:p w14:paraId="4B3F71C2" w14:textId="5F4696F5" w:rsidR="00B146DC" w:rsidRPr="005503FC" w:rsidRDefault="00784BFB" w:rsidP="005503FC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 w:rsidRPr="005503FC">
        <w:t xml:space="preserve">László CHRISTIÁN: The </w:t>
      </w:r>
      <w:proofErr w:type="spellStart"/>
      <w:r w:rsidRPr="005503FC">
        <w:t>role</w:t>
      </w:r>
      <w:proofErr w:type="spellEnd"/>
      <w:r w:rsidRPr="005503FC">
        <w:t xml:space="preserve"> of </w:t>
      </w:r>
      <w:proofErr w:type="spellStart"/>
      <w:r w:rsidRPr="005503FC">
        <w:t>complementary</w:t>
      </w:r>
      <w:proofErr w:type="spellEnd"/>
      <w:r w:rsidRPr="005503FC">
        <w:t xml:space="preserve"> </w:t>
      </w:r>
      <w:proofErr w:type="spellStart"/>
      <w:r w:rsidRPr="005503FC">
        <w:t>law</w:t>
      </w:r>
      <w:proofErr w:type="spellEnd"/>
      <w:r w:rsidRPr="005503FC">
        <w:t xml:space="preserve"> </w:t>
      </w:r>
      <w:proofErr w:type="spellStart"/>
      <w:r w:rsidRPr="005503FC">
        <w:t>enforcement</w:t>
      </w:r>
      <w:proofErr w:type="spellEnd"/>
      <w:r w:rsidRPr="005503FC">
        <w:t xml:space="preserve"> </w:t>
      </w:r>
      <w:proofErr w:type="spellStart"/>
      <w:r w:rsidRPr="005503FC">
        <w:t>institutions</w:t>
      </w:r>
      <w:proofErr w:type="spellEnd"/>
      <w:r w:rsidRPr="005503FC">
        <w:t xml:space="preserve"> in Hungary. </w:t>
      </w:r>
      <w:proofErr w:type="spellStart"/>
      <w:r w:rsidRPr="005503FC">
        <w:t>Efficient</w:t>
      </w:r>
      <w:proofErr w:type="spellEnd"/>
      <w:r w:rsidRPr="005503FC">
        <w:t xml:space="preserve"> </w:t>
      </w:r>
      <w:proofErr w:type="spellStart"/>
      <w:r w:rsidRPr="005503FC">
        <w:t>synergy</w:t>
      </w:r>
      <w:proofErr w:type="spellEnd"/>
      <w:r w:rsidRPr="005503FC">
        <w:t xml:space="preserve"> in </w:t>
      </w:r>
      <w:proofErr w:type="spellStart"/>
      <w:r w:rsidRPr="005503FC">
        <w:t>the</w:t>
      </w:r>
      <w:proofErr w:type="spellEnd"/>
      <w:r w:rsidRPr="005503FC">
        <w:t xml:space="preserve"> </w:t>
      </w:r>
      <w:proofErr w:type="spellStart"/>
      <w:r w:rsidRPr="005503FC">
        <w:t>field</w:t>
      </w:r>
      <w:proofErr w:type="spellEnd"/>
      <w:r w:rsidRPr="005503FC">
        <w:t xml:space="preserve"> of </w:t>
      </w:r>
      <w:proofErr w:type="spellStart"/>
      <w:r w:rsidRPr="005503FC">
        <w:t>complementary</w:t>
      </w:r>
      <w:proofErr w:type="spellEnd"/>
      <w:r w:rsidRPr="005503FC">
        <w:t xml:space="preserve"> </w:t>
      </w:r>
      <w:proofErr w:type="spellStart"/>
      <w:r w:rsidRPr="005503FC">
        <w:t>law</w:t>
      </w:r>
      <w:proofErr w:type="spellEnd"/>
      <w:r w:rsidRPr="005503FC">
        <w:t xml:space="preserve"> </w:t>
      </w:r>
      <w:proofErr w:type="spellStart"/>
      <w:r w:rsidRPr="005503FC">
        <w:t>enforcement</w:t>
      </w:r>
      <w:proofErr w:type="spellEnd"/>
      <w:r w:rsidRPr="005503FC">
        <w:t xml:space="preserve"> - a </w:t>
      </w:r>
      <w:proofErr w:type="spellStart"/>
      <w:r w:rsidRPr="005503FC">
        <w:t>new</w:t>
      </w:r>
      <w:proofErr w:type="spellEnd"/>
      <w:r w:rsidRPr="005503FC">
        <w:t xml:space="preserve"> </w:t>
      </w:r>
      <w:proofErr w:type="spellStart"/>
      <w:r w:rsidRPr="005503FC">
        <w:t>approach</w:t>
      </w:r>
      <w:proofErr w:type="spellEnd"/>
      <w:r w:rsidRPr="005503FC">
        <w:t xml:space="preserve">. In: Public </w:t>
      </w:r>
      <w:proofErr w:type="spellStart"/>
      <w:r w:rsidRPr="005503FC">
        <w:t>security</w:t>
      </w:r>
      <w:proofErr w:type="spellEnd"/>
      <w:r w:rsidRPr="005503FC">
        <w:t xml:space="preserve"> and </w:t>
      </w:r>
      <w:proofErr w:type="spellStart"/>
      <w:r w:rsidRPr="005503FC">
        <w:t>public</w:t>
      </w:r>
      <w:proofErr w:type="spellEnd"/>
      <w:r w:rsidRPr="005503FC">
        <w:t xml:space="preserve"> </w:t>
      </w:r>
      <w:proofErr w:type="spellStart"/>
      <w:r w:rsidRPr="005503FC">
        <w:t>order</w:t>
      </w:r>
      <w:proofErr w:type="spellEnd"/>
      <w:r w:rsidRPr="005503FC">
        <w:t xml:space="preserve">. </w:t>
      </w:r>
      <w:proofErr w:type="spellStart"/>
      <w:r w:rsidRPr="005503FC">
        <w:t>Scientific</w:t>
      </w:r>
      <w:proofErr w:type="spellEnd"/>
      <w:r w:rsidRPr="005503FC">
        <w:t xml:space="preserve"> </w:t>
      </w:r>
      <w:proofErr w:type="spellStart"/>
      <w:r w:rsidRPr="005503FC">
        <w:t>Articles</w:t>
      </w:r>
      <w:proofErr w:type="spellEnd"/>
      <w:r w:rsidRPr="005503FC">
        <w:t xml:space="preserve"> (18), Kaunas, 2017. ISSN 2029/1701 ISSN 2335/2035 (Online). p. 132-139.</w:t>
      </w:r>
    </w:p>
    <w:p w14:paraId="5BFC0F6C" w14:textId="77777777" w:rsidR="00B146DC" w:rsidRDefault="00784BFB">
      <w:pPr>
        <w:pStyle w:val="Szvegtrzs"/>
        <w:ind w:left="676"/>
      </w:pPr>
      <w:r>
        <w:t>A</w:t>
      </w:r>
      <w:r>
        <w:rPr>
          <w:spacing w:val="-4"/>
        </w:rPr>
        <w:t xml:space="preserve"> </w:t>
      </w:r>
      <w:r>
        <w:t>határrendészeti</w:t>
      </w:r>
      <w:r>
        <w:rPr>
          <w:spacing w:val="-2"/>
        </w:rPr>
        <w:t xml:space="preserve"> </w:t>
      </w:r>
      <w:r>
        <w:t>és</w:t>
      </w:r>
      <w:r>
        <w:rPr>
          <w:spacing w:val="-3"/>
        </w:rPr>
        <w:t xml:space="preserve"> </w:t>
      </w:r>
      <w:r>
        <w:t>közlekedési</w:t>
      </w:r>
      <w:r>
        <w:rPr>
          <w:spacing w:val="-3"/>
        </w:rPr>
        <w:t xml:space="preserve"> </w:t>
      </w:r>
      <w:r>
        <w:t>szolgálati</w:t>
      </w:r>
      <w:r>
        <w:rPr>
          <w:spacing w:val="-2"/>
        </w:rPr>
        <w:t xml:space="preserve"> </w:t>
      </w:r>
      <w:r>
        <w:t>ág:</w:t>
      </w:r>
    </w:p>
    <w:p w14:paraId="6FE87AF2" w14:textId="77777777" w:rsidR="00B146DC" w:rsidRDefault="00784BFB">
      <w:pPr>
        <w:pStyle w:val="Szvegtrzs"/>
        <w:spacing w:before="201" w:line="276" w:lineRule="auto"/>
        <w:ind w:left="1384" w:right="1769"/>
      </w:pPr>
      <w:r>
        <w:t>Határrendészeti alapismeretek: az államhatárral kapcsolatos alapfogalmak</w:t>
      </w:r>
      <w:r>
        <w:rPr>
          <w:spacing w:val="1"/>
        </w:rPr>
        <w:t xml:space="preserve"> </w:t>
      </w:r>
      <w:r>
        <w:t>Az államhatárról szóló törvény feldolgozása, IJR alkalmazása a határőrizeti</w:t>
      </w:r>
      <w:r>
        <w:rPr>
          <w:spacing w:val="-57"/>
        </w:rPr>
        <w:t xml:space="preserve"> </w:t>
      </w:r>
      <w:r>
        <w:t>rendszerben</w:t>
      </w:r>
    </w:p>
    <w:p w14:paraId="44C19884" w14:textId="77777777" w:rsidR="00B146DC" w:rsidRDefault="00784BFB">
      <w:pPr>
        <w:pStyle w:val="Szvegtrzs"/>
        <w:spacing w:before="1"/>
        <w:ind w:left="1384"/>
      </w:pPr>
      <w:r>
        <w:t>A</w:t>
      </w:r>
      <w:r>
        <w:rPr>
          <w:spacing w:val="-4"/>
        </w:rPr>
        <w:t xml:space="preserve"> </w:t>
      </w:r>
      <w:r>
        <w:t>határrendészeti</w:t>
      </w:r>
      <w:r>
        <w:rPr>
          <w:spacing w:val="-2"/>
        </w:rPr>
        <w:t xml:space="preserve"> </w:t>
      </w:r>
      <w:r>
        <w:t>feladatokat</w:t>
      </w:r>
      <w:r>
        <w:rPr>
          <w:spacing w:val="-2"/>
        </w:rPr>
        <w:t xml:space="preserve"> </w:t>
      </w:r>
      <w:r>
        <w:t>meghatározó</w:t>
      </w:r>
      <w:r>
        <w:rPr>
          <w:spacing w:val="-3"/>
        </w:rPr>
        <w:t xml:space="preserve"> </w:t>
      </w:r>
      <w:r>
        <w:t>főbb</w:t>
      </w:r>
      <w:r>
        <w:rPr>
          <w:spacing w:val="-2"/>
        </w:rPr>
        <w:t xml:space="preserve"> </w:t>
      </w:r>
      <w:r>
        <w:t>jogi</w:t>
      </w:r>
      <w:r>
        <w:rPr>
          <w:spacing w:val="-2"/>
        </w:rPr>
        <w:t xml:space="preserve"> </w:t>
      </w:r>
      <w:r>
        <w:t>szabályzók</w:t>
      </w:r>
    </w:p>
    <w:p w14:paraId="5204CA82" w14:textId="77777777" w:rsidR="00B146DC" w:rsidRDefault="00784BFB">
      <w:pPr>
        <w:pStyle w:val="Szvegtrzs"/>
        <w:spacing w:before="41" w:line="278" w:lineRule="auto"/>
        <w:ind w:left="1384" w:right="1356"/>
      </w:pPr>
      <w:r>
        <w:t>A határrendészeti szolgálati ág feladatrendszere, felépítése. HRK helye, szerepe</w:t>
      </w:r>
      <w:r>
        <w:rPr>
          <w:spacing w:val="-5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Schengeni</w:t>
      </w:r>
      <w:r>
        <w:rPr>
          <w:spacing w:val="-1"/>
        </w:rPr>
        <w:t xml:space="preserve"> </w:t>
      </w:r>
      <w:r>
        <w:t>Határellenőrzési</w:t>
      </w:r>
      <w:r>
        <w:rPr>
          <w:spacing w:val="2"/>
        </w:rPr>
        <w:t xml:space="preserve"> </w:t>
      </w:r>
      <w:r>
        <w:t>Kódex</w:t>
      </w:r>
      <w:r>
        <w:rPr>
          <w:spacing w:val="1"/>
        </w:rPr>
        <w:t xml:space="preserve"> </w:t>
      </w:r>
      <w:r>
        <w:t>és</w:t>
      </w:r>
      <w:r>
        <w:rPr>
          <w:spacing w:val="-2"/>
        </w:rPr>
        <w:t xml:space="preserve"> </w:t>
      </w:r>
      <w:r>
        <w:t>Kézikönyv</w:t>
      </w:r>
      <w:r>
        <w:rPr>
          <w:spacing w:val="-1"/>
        </w:rPr>
        <w:t xml:space="preserve"> </w:t>
      </w:r>
      <w:r>
        <w:t>alapfogalmai</w:t>
      </w:r>
    </w:p>
    <w:p w14:paraId="1CD9ACCE" w14:textId="77777777" w:rsidR="00B146DC" w:rsidRDefault="00784BFB">
      <w:pPr>
        <w:pStyle w:val="Szvegtrzs"/>
        <w:spacing w:line="276" w:lineRule="auto"/>
        <w:ind w:left="1384" w:right="821"/>
        <w:jc w:val="both"/>
      </w:pPr>
      <w:r>
        <w:t>A határforgalom-ellenőrzés: ellenőrzési módok (szisztematikus-célzott ellenőrzés). A</w:t>
      </w:r>
      <w:r>
        <w:rPr>
          <w:spacing w:val="-57"/>
        </w:rPr>
        <w:t xml:space="preserve"> </w:t>
      </w:r>
      <w:r>
        <w:t>határfogalom-ellenőrzés során alkalmazott technológiák. Soron kívüli-, könnyített- és</w:t>
      </w:r>
      <w:r>
        <w:rPr>
          <w:spacing w:val="-57"/>
        </w:rPr>
        <w:t xml:space="preserve"> </w:t>
      </w:r>
      <w:r>
        <w:t>fokozott</w:t>
      </w:r>
      <w:r>
        <w:rPr>
          <w:spacing w:val="-1"/>
        </w:rPr>
        <w:t xml:space="preserve"> </w:t>
      </w:r>
      <w:r>
        <w:t>ellenőrzés</w:t>
      </w:r>
    </w:p>
    <w:p w14:paraId="65C70A90" w14:textId="77777777" w:rsidR="00B146DC" w:rsidRDefault="00784BFB">
      <w:pPr>
        <w:pStyle w:val="Szvegtrzs"/>
        <w:spacing w:line="276" w:lineRule="auto"/>
        <w:ind w:left="1384" w:right="663"/>
      </w:pPr>
      <w:r>
        <w:t>Az</w:t>
      </w:r>
      <w:r>
        <w:rPr>
          <w:spacing w:val="-3"/>
        </w:rPr>
        <w:t xml:space="preserve"> </w:t>
      </w:r>
      <w:r>
        <w:t>úti</w:t>
      </w:r>
      <w:r>
        <w:rPr>
          <w:spacing w:val="-2"/>
        </w:rPr>
        <w:t xml:space="preserve"> </w:t>
      </w:r>
      <w:r>
        <w:t>okmányok,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határátléptető</w:t>
      </w:r>
      <w:r>
        <w:rPr>
          <w:spacing w:val="-3"/>
        </w:rPr>
        <w:t xml:space="preserve"> </w:t>
      </w:r>
      <w:r>
        <w:t>bélyegző és</w:t>
      </w:r>
      <w:r>
        <w:rPr>
          <w:spacing w:val="-3"/>
        </w:rPr>
        <w:t xml:space="preserve"> </w:t>
      </w:r>
      <w:r>
        <w:t>az</w:t>
      </w:r>
      <w:r>
        <w:rPr>
          <w:spacing w:val="-2"/>
        </w:rPr>
        <w:t xml:space="preserve"> </w:t>
      </w:r>
      <w:r>
        <w:t>úti</w:t>
      </w:r>
      <w:r>
        <w:rPr>
          <w:spacing w:val="-2"/>
        </w:rPr>
        <w:t xml:space="preserve"> </w:t>
      </w:r>
      <w:r>
        <w:t>okmányok</w:t>
      </w:r>
      <w:r>
        <w:rPr>
          <w:spacing w:val="-3"/>
        </w:rPr>
        <w:t xml:space="preserve"> </w:t>
      </w:r>
      <w:r>
        <w:t>lebélyegzésének</w:t>
      </w:r>
      <w:r>
        <w:rPr>
          <w:spacing w:val="-57"/>
        </w:rPr>
        <w:t xml:space="preserve"> </w:t>
      </w:r>
      <w:r>
        <w:t>szabályai</w:t>
      </w:r>
      <w:r>
        <w:rPr>
          <w:spacing w:val="-1"/>
        </w:rPr>
        <w:t xml:space="preserve"> </w:t>
      </w:r>
      <w:r>
        <w:t>Kompenzációs intézkedések</w:t>
      </w:r>
      <w:r>
        <w:rPr>
          <w:spacing w:val="-1"/>
        </w:rPr>
        <w:t xml:space="preserve"> </w:t>
      </w:r>
      <w:r>
        <w:t>és</w:t>
      </w:r>
      <w:r>
        <w:rPr>
          <w:spacing w:val="-1"/>
        </w:rPr>
        <w:t xml:space="preserve"> </w:t>
      </w:r>
      <w:r>
        <w:t>SIS</w:t>
      </w:r>
      <w:r>
        <w:rPr>
          <w:spacing w:val="-1"/>
        </w:rPr>
        <w:t xml:space="preserve"> </w:t>
      </w:r>
      <w:r>
        <w:t>találatkezelés</w:t>
      </w:r>
    </w:p>
    <w:p w14:paraId="1FED2B34" w14:textId="77777777" w:rsidR="00B146DC" w:rsidRDefault="00784BFB">
      <w:pPr>
        <w:pStyle w:val="Szvegtrzs"/>
        <w:spacing w:line="276" w:lineRule="auto"/>
        <w:ind w:left="1384" w:right="1195"/>
      </w:pPr>
      <w:r>
        <w:t>Határvédelmi alapismeretek: tömeges bevándorlás okozta válsághelyzet, tömeges</w:t>
      </w:r>
      <w:r>
        <w:rPr>
          <w:spacing w:val="-57"/>
        </w:rPr>
        <w:t xml:space="preserve"> </w:t>
      </w:r>
      <w:r>
        <w:t>migráció</w:t>
      </w:r>
      <w:r>
        <w:rPr>
          <w:spacing w:val="-1"/>
        </w:rPr>
        <w:t xml:space="preserve"> </w:t>
      </w:r>
      <w:r>
        <w:t>kezelése</w:t>
      </w:r>
    </w:p>
    <w:p w14:paraId="689F2B27" w14:textId="77777777" w:rsidR="00B146DC" w:rsidRDefault="00784BFB">
      <w:pPr>
        <w:pStyle w:val="Szvegtrzs"/>
        <w:spacing w:line="276" w:lineRule="auto"/>
        <w:ind w:left="1384" w:right="2663"/>
      </w:pPr>
      <w:r>
        <w:t>Államhatár</w:t>
      </w:r>
      <w:r>
        <w:rPr>
          <w:spacing w:val="7"/>
        </w:rPr>
        <w:t xml:space="preserve"> </w:t>
      </w:r>
      <w:r>
        <w:t>rendjét</w:t>
      </w:r>
      <w:r>
        <w:rPr>
          <w:spacing w:val="10"/>
        </w:rPr>
        <w:t xml:space="preserve"> </w:t>
      </w:r>
      <w:r>
        <w:t>közvetlenül</w:t>
      </w:r>
      <w:r>
        <w:rPr>
          <w:spacing w:val="12"/>
        </w:rPr>
        <w:t xml:space="preserve"> </w:t>
      </w:r>
      <w:r>
        <w:t>veszélyeztető</w:t>
      </w:r>
      <w:r>
        <w:rPr>
          <w:spacing w:val="9"/>
        </w:rPr>
        <w:t xml:space="preserve"> </w:t>
      </w:r>
      <w:r>
        <w:t>konfliktushelyzet</w:t>
      </w:r>
      <w:r>
        <w:rPr>
          <w:spacing w:val="1"/>
        </w:rPr>
        <w:t xml:space="preserve"> </w:t>
      </w:r>
      <w:r>
        <w:t>Az államhatár rendje ellen irányuló erőszakos cselekmények</w:t>
      </w:r>
      <w:r>
        <w:rPr>
          <w:spacing w:val="1"/>
        </w:rPr>
        <w:t xml:space="preserve"> </w:t>
      </w:r>
      <w:r>
        <w:t>Közlekedési alapfogalmak; közlekedésben való részvétel feltételei</w:t>
      </w:r>
      <w:r>
        <w:rPr>
          <w:spacing w:val="-57"/>
        </w:rPr>
        <w:t xml:space="preserve"> </w:t>
      </w:r>
      <w:r>
        <w:t>KRESZ</w:t>
      </w:r>
      <w:r>
        <w:rPr>
          <w:spacing w:val="-4"/>
        </w:rPr>
        <w:t xml:space="preserve"> </w:t>
      </w:r>
      <w:r>
        <w:t>alapismeretek</w:t>
      </w:r>
    </w:p>
    <w:p w14:paraId="3D475906" w14:textId="77777777" w:rsidR="00B146DC" w:rsidRDefault="00784BFB">
      <w:pPr>
        <w:pStyle w:val="Szvegtrzs"/>
        <w:spacing w:line="415" w:lineRule="auto"/>
        <w:ind w:left="676" w:right="1769" w:firstLine="707"/>
      </w:pPr>
      <w:r>
        <w:t>Bódultság, ittasság vizsgálat végrehajtása, iratkészítés, eszközök használata</w:t>
      </w:r>
      <w:r>
        <w:rPr>
          <w:spacing w:val="-57"/>
        </w:rPr>
        <w:t xml:space="preserve"> </w:t>
      </w:r>
      <w:r>
        <w:t>Kriminalisztika:</w:t>
      </w:r>
    </w:p>
    <w:p w14:paraId="752F1D8F" w14:textId="77777777" w:rsidR="00B146DC" w:rsidRDefault="00784BFB">
      <w:pPr>
        <w:pStyle w:val="Szvegtrzs"/>
        <w:spacing w:line="276" w:lineRule="auto"/>
        <w:ind w:left="1384" w:right="4720"/>
      </w:pPr>
      <w:r>
        <w:t>A kriminalisztika fogalma, tárgya, felosztása</w:t>
      </w:r>
      <w:r>
        <w:rPr>
          <w:spacing w:val="-57"/>
        </w:rPr>
        <w:t xml:space="preserve"> </w:t>
      </w:r>
      <w:r>
        <w:t>A</w:t>
      </w:r>
      <w:r>
        <w:rPr>
          <w:spacing w:val="-2"/>
        </w:rPr>
        <w:t xml:space="preserve"> </w:t>
      </w:r>
      <w:proofErr w:type="spellStart"/>
      <w:r>
        <w:t>krimináltechnika</w:t>
      </w:r>
      <w:proofErr w:type="spellEnd"/>
      <w:r>
        <w:rPr>
          <w:spacing w:val="-1"/>
        </w:rPr>
        <w:t xml:space="preserve"> </w:t>
      </w:r>
      <w:r>
        <w:t>fogalma, rendszere</w:t>
      </w:r>
    </w:p>
    <w:p w14:paraId="2B8DE3BF" w14:textId="77777777" w:rsidR="00B146DC" w:rsidRDefault="00784BFB">
      <w:pPr>
        <w:pStyle w:val="Szvegtrzs"/>
        <w:spacing w:line="276" w:lineRule="auto"/>
        <w:ind w:left="1384" w:right="1668"/>
      </w:pPr>
      <w:r>
        <w:t xml:space="preserve">A büntetőeljárási cselekményekkel kapcsolatos </w:t>
      </w:r>
      <w:proofErr w:type="spellStart"/>
      <w:r>
        <w:t>krimináltaktikai</w:t>
      </w:r>
      <w:proofErr w:type="spellEnd"/>
      <w:r>
        <w:t xml:space="preserve"> ajánlások és</w:t>
      </w:r>
      <w:r>
        <w:rPr>
          <w:spacing w:val="-57"/>
        </w:rPr>
        <w:t xml:space="preserve"> </w:t>
      </w:r>
      <w:r>
        <w:t>módszerek</w:t>
      </w:r>
    </w:p>
    <w:p w14:paraId="7D66E655" w14:textId="77777777" w:rsidR="00B146DC" w:rsidRDefault="00784BFB">
      <w:pPr>
        <w:pStyle w:val="Szvegtrzs"/>
        <w:spacing w:line="276" w:lineRule="auto"/>
        <w:ind w:left="1384" w:right="2455"/>
      </w:pPr>
      <w:r>
        <w:t>A nyom és anyagmaradvány meghatározása, a nyomok osztályozása</w:t>
      </w:r>
      <w:r>
        <w:rPr>
          <w:spacing w:val="-57"/>
        </w:rPr>
        <w:t xml:space="preserve"> </w:t>
      </w:r>
      <w:r>
        <w:t>Nyomokból</w:t>
      </w:r>
      <w:r>
        <w:rPr>
          <w:spacing w:val="-2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anyagmaradványokból</w:t>
      </w:r>
      <w:r>
        <w:rPr>
          <w:spacing w:val="-2"/>
        </w:rPr>
        <w:t xml:space="preserve"> </w:t>
      </w:r>
      <w:r>
        <w:t>levonható</w:t>
      </w:r>
      <w:r>
        <w:rPr>
          <w:spacing w:val="-1"/>
        </w:rPr>
        <w:t xml:space="preserve"> </w:t>
      </w:r>
      <w:r>
        <w:t>következtetések</w:t>
      </w:r>
    </w:p>
    <w:p w14:paraId="4BF962FF" w14:textId="77777777" w:rsidR="00B146DC" w:rsidRDefault="00784BFB">
      <w:pPr>
        <w:pStyle w:val="Szvegtrzs"/>
        <w:spacing w:before="72"/>
        <w:ind w:left="1384"/>
      </w:pPr>
      <w:r>
        <w:t>Kriminalisztikai</w:t>
      </w:r>
      <w:r>
        <w:rPr>
          <w:spacing w:val="-3"/>
        </w:rPr>
        <w:t xml:space="preserve"> </w:t>
      </w:r>
      <w:r>
        <w:t>gyakorlati</w:t>
      </w:r>
      <w:r>
        <w:rPr>
          <w:spacing w:val="-2"/>
        </w:rPr>
        <w:t xml:space="preserve"> </w:t>
      </w:r>
      <w:r>
        <w:t>tevékenység</w:t>
      </w:r>
      <w:r>
        <w:rPr>
          <w:spacing w:val="-5"/>
        </w:rPr>
        <w:t xml:space="preserve"> </w:t>
      </w:r>
      <w:r>
        <w:t>nyomokkal,</w:t>
      </w:r>
      <w:r>
        <w:rPr>
          <w:spacing w:val="-2"/>
        </w:rPr>
        <w:t xml:space="preserve"> </w:t>
      </w:r>
      <w:r>
        <w:t>anyagmaradványokkal</w:t>
      </w:r>
    </w:p>
    <w:p w14:paraId="709D304D" w14:textId="52FE7CB6" w:rsidR="001176BF" w:rsidRDefault="00784BFB">
      <w:pPr>
        <w:pStyle w:val="Szvegtrzs"/>
        <w:spacing w:before="43" w:line="415" w:lineRule="auto"/>
        <w:ind w:left="676" w:right="890" w:firstLine="707"/>
        <w:rPr>
          <w:spacing w:val="-57"/>
        </w:rPr>
      </w:pPr>
      <w:r>
        <w:t>A kriminalisztika hét alapkérdés ismerete és ennek jelentésben történő megjelenítése</w:t>
      </w:r>
      <w:r>
        <w:rPr>
          <w:spacing w:val="-57"/>
        </w:rPr>
        <w:t xml:space="preserve"> </w:t>
      </w:r>
    </w:p>
    <w:p w14:paraId="080324EB" w14:textId="77777777" w:rsidR="001176BF" w:rsidRDefault="001176BF">
      <w:pPr>
        <w:pStyle w:val="Szvegtrzs"/>
        <w:spacing w:before="43" w:line="415" w:lineRule="auto"/>
        <w:ind w:left="676" w:right="890" w:firstLine="707"/>
        <w:rPr>
          <w:spacing w:val="-57"/>
        </w:rPr>
      </w:pPr>
    </w:p>
    <w:p w14:paraId="3957A1C9" w14:textId="7883BAAB" w:rsidR="00B146DC" w:rsidRDefault="00784BFB">
      <w:pPr>
        <w:pStyle w:val="Szvegtrzs"/>
        <w:spacing w:before="43" w:line="415" w:lineRule="auto"/>
        <w:ind w:left="676" w:right="890" w:firstLine="707"/>
      </w:pPr>
      <w:r>
        <w:t>Iparbiztonság</w:t>
      </w:r>
      <w:r>
        <w:rPr>
          <w:spacing w:val="-2"/>
        </w:rPr>
        <w:t xml:space="preserve"> </w:t>
      </w:r>
      <w:r>
        <w:t>és</w:t>
      </w:r>
      <w:r>
        <w:rPr>
          <w:spacing w:val="-1"/>
        </w:rPr>
        <w:t xml:space="preserve"> </w:t>
      </w:r>
      <w:r>
        <w:t>katasztrófavédelmi alapismeretek:</w:t>
      </w:r>
    </w:p>
    <w:p w14:paraId="71E66AFE" w14:textId="77777777" w:rsidR="00B146DC" w:rsidRDefault="00784BFB">
      <w:pPr>
        <w:pStyle w:val="Szvegtrzs"/>
        <w:spacing w:line="274" w:lineRule="exact"/>
        <w:ind w:left="1384"/>
      </w:pPr>
      <w:r>
        <w:lastRenderedPageBreak/>
        <w:t>Katasztrófák</w:t>
      </w:r>
      <w:r>
        <w:rPr>
          <w:spacing w:val="-2"/>
        </w:rPr>
        <w:t xml:space="preserve"> </w:t>
      </w:r>
      <w:r>
        <w:t>elleni</w:t>
      </w:r>
      <w:r>
        <w:rPr>
          <w:spacing w:val="-1"/>
        </w:rPr>
        <w:t xml:space="preserve"> </w:t>
      </w:r>
      <w:r>
        <w:t>védekezés</w:t>
      </w:r>
      <w:r>
        <w:rPr>
          <w:spacing w:val="-3"/>
        </w:rPr>
        <w:t xml:space="preserve"> </w:t>
      </w:r>
      <w:r>
        <w:t>alapjai</w:t>
      </w:r>
    </w:p>
    <w:p w14:paraId="2FA37D59" w14:textId="77777777" w:rsidR="00B146DC" w:rsidRDefault="00784BFB">
      <w:pPr>
        <w:pStyle w:val="Szvegtrzs"/>
        <w:spacing w:before="43" w:line="276" w:lineRule="auto"/>
        <w:ind w:left="1384" w:right="4508"/>
      </w:pPr>
      <w:r>
        <w:t>A katasztrófavédelem hazai jogszabályi alapjai</w:t>
      </w:r>
      <w:r>
        <w:rPr>
          <w:spacing w:val="-57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katasztrófák</w:t>
      </w:r>
      <w:r>
        <w:rPr>
          <w:spacing w:val="-1"/>
        </w:rPr>
        <w:t xml:space="preserve"> </w:t>
      </w:r>
      <w:r>
        <w:t>csoportosítása, jellemzői</w:t>
      </w:r>
    </w:p>
    <w:p w14:paraId="2E0C888A" w14:textId="77777777" w:rsidR="00B146DC" w:rsidRDefault="00784BFB">
      <w:pPr>
        <w:pStyle w:val="Szvegtrzs"/>
        <w:spacing w:line="275" w:lineRule="exact"/>
        <w:ind w:left="1384"/>
      </w:pPr>
      <w:r>
        <w:t>Magyarország</w:t>
      </w:r>
      <w:r>
        <w:rPr>
          <w:spacing w:val="-7"/>
        </w:rPr>
        <w:t xml:space="preserve"> </w:t>
      </w:r>
      <w:r>
        <w:t>jellemző</w:t>
      </w:r>
      <w:r>
        <w:rPr>
          <w:spacing w:val="-2"/>
        </w:rPr>
        <w:t xml:space="preserve"> </w:t>
      </w:r>
      <w:r>
        <w:t>katasztrófaveszélyeztetettsége</w:t>
      </w:r>
    </w:p>
    <w:p w14:paraId="31DEDB5E" w14:textId="77777777" w:rsidR="00B146DC" w:rsidRDefault="00784BFB">
      <w:pPr>
        <w:pStyle w:val="Szvegtrzs"/>
        <w:spacing w:before="41" w:line="278" w:lineRule="auto"/>
        <w:ind w:left="1384" w:right="909"/>
      </w:pPr>
      <w:r>
        <w:t>Iparbiztonsági alapismeretek, az iparbiztonsági hatósági eljárások fajtái, hatásköri és</w:t>
      </w:r>
      <w:r>
        <w:rPr>
          <w:spacing w:val="-57"/>
        </w:rPr>
        <w:t xml:space="preserve"> </w:t>
      </w:r>
      <w:r>
        <w:t>illetékességi</w:t>
      </w:r>
      <w:r>
        <w:rPr>
          <w:spacing w:val="-1"/>
        </w:rPr>
        <w:t xml:space="preserve"> </w:t>
      </w:r>
      <w:r>
        <w:t>szabályai</w:t>
      </w:r>
    </w:p>
    <w:p w14:paraId="4D9278B1" w14:textId="77777777" w:rsidR="00B146DC" w:rsidRDefault="00784BFB">
      <w:pPr>
        <w:pStyle w:val="Szvegtrzs"/>
        <w:spacing w:line="272" w:lineRule="exact"/>
        <w:ind w:left="1384"/>
      </w:pPr>
      <w:r>
        <w:t>Veszélyes</w:t>
      </w:r>
      <w:r>
        <w:rPr>
          <w:spacing w:val="-5"/>
        </w:rPr>
        <w:t xml:space="preserve"> </w:t>
      </w:r>
      <w:r>
        <w:t>üzemekkel</w:t>
      </w:r>
      <w:r>
        <w:rPr>
          <w:spacing w:val="-3"/>
        </w:rPr>
        <w:t xml:space="preserve"> </w:t>
      </w:r>
      <w:r>
        <w:t>kapcsolatos</w:t>
      </w:r>
      <w:r>
        <w:rPr>
          <w:spacing w:val="-5"/>
        </w:rPr>
        <w:t xml:space="preserve"> </w:t>
      </w:r>
      <w:r>
        <w:t>feladatok</w:t>
      </w:r>
      <w:r>
        <w:rPr>
          <w:spacing w:val="-1"/>
        </w:rPr>
        <w:t xml:space="preserve"> </w:t>
      </w:r>
      <w:r>
        <w:t>rendszere</w:t>
      </w:r>
    </w:p>
    <w:p w14:paraId="072D0C73" w14:textId="77777777" w:rsidR="00B146DC" w:rsidRDefault="00784BFB">
      <w:pPr>
        <w:pStyle w:val="Szvegtrzs"/>
        <w:spacing w:before="41" w:line="415" w:lineRule="auto"/>
        <w:ind w:left="676" w:right="1556" w:firstLine="707"/>
      </w:pPr>
      <w:r>
        <w:t>Veszélyes anyagok közúti, vasúti, vízi és légi szállításának alapvető szabályai</w:t>
      </w:r>
      <w:r>
        <w:rPr>
          <w:spacing w:val="-57"/>
        </w:rPr>
        <w:t xml:space="preserve"> </w:t>
      </w:r>
      <w:r>
        <w:t>Tűzoltó</w:t>
      </w:r>
      <w:r>
        <w:rPr>
          <w:spacing w:val="-1"/>
        </w:rPr>
        <w:t xml:space="preserve"> </w:t>
      </w:r>
      <w:r>
        <w:t>és</w:t>
      </w:r>
      <w:r>
        <w:rPr>
          <w:spacing w:val="-1"/>
        </w:rPr>
        <w:t xml:space="preserve"> </w:t>
      </w:r>
      <w:r>
        <w:t>tűzmegelőzési</w:t>
      </w:r>
      <w:r>
        <w:rPr>
          <w:spacing w:val="-1"/>
        </w:rPr>
        <w:t xml:space="preserve"> </w:t>
      </w:r>
      <w:r>
        <w:t>ismeretek:</w:t>
      </w:r>
    </w:p>
    <w:p w14:paraId="66434BB3" w14:textId="77777777" w:rsidR="00B146DC" w:rsidRDefault="00784BFB">
      <w:pPr>
        <w:pStyle w:val="Szvegtrzs"/>
        <w:spacing w:before="1"/>
        <w:ind w:left="1384"/>
      </w:pPr>
      <w:r>
        <w:t>Égéselmélet</w:t>
      </w:r>
      <w:r>
        <w:rPr>
          <w:spacing w:val="-3"/>
        </w:rPr>
        <w:t xml:space="preserve"> </w:t>
      </w:r>
      <w:r>
        <w:t>és</w:t>
      </w:r>
      <w:r>
        <w:rPr>
          <w:spacing w:val="-3"/>
        </w:rPr>
        <w:t xml:space="preserve"> </w:t>
      </w:r>
      <w:r>
        <w:t>oltóanyag</w:t>
      </w:r>
      <w:r>
        <w:rPr>
          <w:spacing w:val="-2"/>
        </w:rPr>
        <w:t xml:space="preserve"> </w:t>
      </w:r>
      <w:r>
        <w:t>alapismeret</w:t>
      </w:r>
    </w:p>
    <w:p w14:paraId="3EBC0D82" w14:textId="77777777" w:rsidR="00B146DC" w:rsidRDefault="00784BFB">
      <w:pPr>
        <w:pStyle w:val="Szvegtrzs"/>
        <w:spacing w:before="41" w:line="276" w:lineRule="auto"/>
        <w:ind w:left="1384" w:right="1082"/>
      </w:pPr>
      <w:r>
        <w:t>Az égés és a tűz általános jellemzése, fogalma, kialakulása, terjedése, osztályozása</w:t>
      </w:r>
      <w:r>
        <w:rPr>
          <w:spacing w:val="-5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tűz</w:t>
      </w:r>
      <w:r>
        <w:rPr>
          <w:spacing w:val="1"/>
        </w:rPr>
        <w:t xml:space="preserve"> </w:t>
      </w:r>
      <w:r>
        <w:t>kísérő jelenségei, paraméterei zónái, veszélyei</w:t>
      </w:r>
    </w:p>
    <w:p w14:paraId="4F5F1B41" w14:textId="77777777" w:rsidR="00B146DC" w:rsidRDefault="00784BFB">
      <w:pPr>
        <w:pStyle w:val="Szvegtrzs"/>
        <w:spacing w:before="1"/>
        <w:ind w:left="1384"/>
      </w:pPr>
      <w:r>
        <w:t>Az</w:t>
      </w:r>
      <w:r>
        <w:rPr>
          <w:spacing w:val="-3"/>
        </w:rPr>
        <w:t xml:space="preserve"> </w:t>
      </w:r>
      <w:r>
        <w:t>égés</w:t>
      </w:r>
      <w:r>
        <w:rPr>
          <w:spacing w:val="-3"/>
        </w:rPr>
        <w:t xml:space="preserve"> </w:t>
      </w:r>
      <w:r>
        <w:t>megszűntetésének</w:t>
      </w:r>
      <w:r>
        <w:rPr>
          <w:spacing w:val="-2"/>
        </w:rPr>
        <w:t xml:space="preserve"> </w:t>
      </w:r>
      <w:r>
        <w:t>módjai</w:t>
      </w:r>
    </w:p>
    <w:p w14:paraId="0EA55D17" w14:textId="77777777" w:rsidR="00B146DC" w:rsidRDefault="00784BFB">
      <w:pPr>
        <w:pStyle w:val="Szvegtrzs"/>
        <w:spacing w:before="41" w:line="276" w:lineRule="auto"/>
        <w:ind w:left="1384" w:right="2415"/>
      </w:pPr>
      <w:r>
        <w:t>Tűzoltóanyagok jellemzése, csoportosítása, felhasználási lehetőségei</w:t>
      </w:r>
      <w:r>
        <w:rPr>
          <w:spacing w:val="-5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tűzoltó vízsugár</w:t>
      </w:r>
      <w:r>
        <w:rPr>
          <w:spacing w:val="-1"/>
        </w:rPr>
        <w:t xml:space="preserve"> </w:t>
      </w:r>
      <w:r>
        <w:t>képzése, formái</w:t>
      </w:r>
      <w:r>
        <w:rPr>
          <w:spacing w:val="-1"/>
        </w:rPr>
        <w:t xml:space="preserve"> </w:t>
      </w:r>
      <w:r>
        <w:t>és</w:t>
      </w:r>
      <w:r>
        <w:rPr>
          <w:spacing w:val="2"/>
        </w:rPr>
        <w:t xml:space="preserve"> </w:t>
      </w:r>
      <w:r>
        <w:t>ezek jellemzése</w:t>
      </w:r>
    </w:p>
    <w:p w14:paraId="78F0F1FA" w14:textId="77777777" w:rsidR="00B146DC" w:rsidRDefault="00784BFB">
      <w:pPr>
        <w:pStyle w:val="Szvegtrzs"/>
        <w:spacing w:line="278" w:lineRule="auto"/>
        <w:ind w:left="1384" w:right="4814"/>
      </w:pPr>
      <w:r>
        <w:t>Tűzoltási és műszaki mentési alapismeretek</w:t>
      </w:r>
      <w:r>
        <w:rPr>
          <w:spacing w:val="-5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tűzmegelőzés</w:t>
      </w:r>
      <w:r>
        <w:rPr>
          <w:spacing w:val="-1"/>
        </w:rPr>
        <w:t xml:space="preserve"> </w:t>
      </w:r>
      <w:r>
        <w:t>helye, szerepe</w:t>
      </w:r>
    </w:p>
    <w:p w14:paraId="4E7FED9E" w14:textId="77777777" w:rsidR="00B146DC" w:rsidRDefault="00784BFB">
      <w:pPr>
        <w:pStyle w:val="Szvegtrzs"/>
        <w:spacing w:line="276" w:lineRule="auto"/>
        <w:ind w:left="1384" w:right="3961"/>
      </w:pPr>
      <w:r>
        <w:t>Személyek biztonságát szolgáló szabályok rendszere</w:t>
      </w:r>
      <w:r>
        <w:rPr>
          <w:spacing w:val="-57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tűzoltó</w:t>
      </w:r>
      <w:r>
        <w:rPr>
          <w:spacing w:val="-2"/>
        </w:rPr>
        <w:t xml:space="preserve"> </w:t>
      </w:r>
      <w:r>
        <w:t>készülékekkel</w:t>
      </w:r>
      <w:r>
        <w:rPr>
          <w:spacing w:val="-2"/>
        </w:rPr>
        <w:t xml:space="preserve"> </w:t>
      </w:r>
      <w:r>
        <w:t>kapcsolatos</w:t>
      </w:r>
      <w:r>
        <w:rPr>
          <w:spacing w:val="-3"/>
        </w:rPr>
        <w:t xml:space="preserve"> </w:t>
      </w:r>
      <w:r>
        <w:t>alapfogalmak</w:t>
      </w:r>
    </w:p>
    <w:p w14:paraId="1CCBB286" w14:textId="77777777" w:rsidR="00B146DC" w:rsidRDefault="00784BFB">
      <w:pPr>
        <w:pStyle w:val="Szvegtrzs"/>
        <w:spacing w:before="155"/>
        <w:ind w:left="676"/>
      </w:pPr>
      <w:r>
        <w:t>Büntetés-végrehajtási</w:t>
      </w:r>
      <w:r>
        <w:rPr>
          <w:spacing w:val="-6"/>
        </w:rPr>
        <w:t xml:space="preserve"> </w:t>
      </w:r>
      <w:r>
        <w:t>alapismeretek:</w:t>
      </w:r>
    </w:p>
    <w:p w14:paraId="4D8C7647" w14:textId="77777777" w:rsidR="00B146DC" w:rsidRDefault="00784BFB">
      <w:pPr>
        <w:pStyle w:val="Szvegtrzs"/>
        <w:spacing w:before="201" w:line="276" w:lineRule="auto"/>
        <w:ind w:left="1384" w:right="3875"/>
      </w:pPr>
      <w:r>
        <w:t>A büntetés-végrehajtási szervezet felépítése, feladatai</w:t>
      </w:r>
      <w:r>
        <w:rPr>
          <w:spacing w:val="-57"/>
        </w:rPr>
        <w:t xml:space="preserve"> </w:t>
      </w:r>
      <w:r>
        <w:t>Az</w:t>
      </w:r>
      <w:r>
        <w:rPr>
          <w:spacing w:val="-1"/>
        </w:rPr>
        <w:t xml:space="preserve"> </w:t>
      </w:r>
      <w:r>
        <w:t xml:space="preserve">elítéltek </w:t>
      </w:r>
      <w:proofErr w:type="spellStart"/>
      <w:r>
        <w:t>reintegrációja</w:t>
      </w:r>
      <w:proofErr w:type="spellEnd"/>
    </w:p>
    <w:p w14:paraId="20A25318" w14:textId="77777777" w:rsidR="00B146DC" w:rsidRDefault="00784BFB">
      <w:pPr>
        <w:pStyle w:val="Szvegtrzs"/>
        <w:spacing w:line="278" w:lineRule="auto"/>
        <w:ind w:left="1384" w:right="2768"/>
      </w:pPr>
      <w:r>
        <w:t>Az elítéltek jogai, azok korlátozása, szünetelése, kötelezettségeik</w:t>
      </w:r>
      <w:r>
        <w:rPr>
          <w:spacing w:val="-58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büntetések végrehajtása,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végrehajtás</w:t>
      </w:r>
      <w:r>
        <w:rPr>
          <w:spacing w:val="-1"/>
        </w:rPr>
        <w:t xml:space="preserve"> </w:t>
      </w:r>
      <w:r>
        <w:t>fokozatai</w:t>
      </w:r>
    </w:p>
    <w:p w14:paraId="0E5A7645" w14:textId="77777777" w:rsidR="00B146DC" w:rsidRDefault="00784BFB">
      <w:pPr>
        <w:pStyle w:val="Szvegtrzs"/>
        <w:spacing w:line="272" w:lineRule="exact"/>
        <w:ind w:left="1384"/>
      </w:pPr>
      <w:r>
        <w:t>A</w:t>
      </w:r>
      <w:r>
        <w:rPr>
          <w:spacing w:val="-3"/>
        </w:rPr>
        <w:t xml:space="preserve"> </w:t>
      </w:r>
      <w:r>
        <w:t>büntetés-végrehajtás</w:t>
      </w:r>
      <w:r>
        <w:rPr>
          <w:spacing w:val="-4"/>
        </w:rPr>
        <w:t xml:space="preserve"> </w:t>
      </w:r>
      <w:r>
        <w:t>intézményei</w:t>
      </w:r>
    </w:p>
    <w:p w14:paraId="3F77F189" w14:textId="77777777" w:rsidR="00B146DC" w:rsidRDefault="00784BFB">
      <w:pPr>
        <w:pStyle w:val="Szvegtrzs"/>
        <w:spacing w:before="40" w:line="276" w:lineRule="auto"/>
        <w:ind w:left="1384" w:right="1642"/>
      </w:pPr>
      <w:r>
        <w:t>A börtön sajátos környezete, a börtön személyzete, a fogvatartotti hierarchia,</w:t>
      </w:r>
      <w:r>
        <w:rPr>
          <w:spacing w:val="-57"/>
        </w:rPr>
        <w:t xml:space="preserve"> </w:t>
      </w:r>
      <w:r>
        <w:t>informális</w:t>
      </w:r>
      <w:r>
        <w:rPr>
          <w:spacing w:val="-1"/>
        </w:rPr>
        <w:t xml:space="preserve"> </w:t>
      </w:r>
      <w:r>
        <w:t>háló</w:t>
      </w:r>
    </w:p>
    <w:p w14:paraId="7779DEA5" w14:textId="77777777" w:rsidR="00B146DC" w:rsidRDefault="00784BFB">
      <w:pPr>
        <w:pStyle w:val="Szvegtrzs"/>
        <w:spacing w:before="160"/>
        <w:ind w:left="676"/>
      </w:pPr>
      <w:r>
        <w:t>Tűzvédelmi</w:t>
      </w:r>
      <w:r>
        <w:rPr>
          <w:spacing w:val="-3"/>
        </w:rPr>
        <w:t xml:space="preserve"> </w:t>
      </w:r>
      <w:r>
        <w:t>és</w:t>
      </w:r>
      <w:r>
        <w:rPr>
          <w:spacing w:val="-2"/>
        </w:rPr>
        <w:t xml:space="preserve"> </w:t>
      </w:r>
      <w:r>
        <w:t>egészségügyi</w:t>
      </w:r>
      <w:r>
        <w:rPr>
          <w:spacing w:val="-2"/>
        </w:rPr>
        <w:t xml:space="preserve"> </w:t>
      </w:r>
      <w:r>
        <w:t>alapok:</w:t>
      </w:r>
    </w:p>
    <w:p w14:paraId="195F63E5" w14:textId="77777777" w:rsidR="00B146DC" w:rsidRDefault="00784BFB">
      <w:pPr>
        <w:pStyle w:val="Szvegtrzs"/>
        <w:spacing w:before="201" w:line="276" w:lineRule="auto"/>
        <w:ind w:left="1384" w:right="1442"/>
      </w:pPr>
      <w:r>
        <w:t>Munka- és tűzvédelem, valamint a környezetvédelem és környezetgazdálkodás</w:t>
      </w:r>
      <w:r>
        <w:rPr>
          <w:spacing w:val="-57"/>
        </w:rPr>
        <w:t xml:space="preserve"> </w:t>
      </w:r>
      <w:r>
        <w:t>alapvető</w:t>
      </w:r>
      <w:r>
        <w:rPr>
          <w:spacing w:val="-1"/>
        </w:rPr>
        <w:t xml:space="preserve"> </w:t>
      </w:r>
      <w:r>
        <w:t>szabályai</w:t>
      </w:r>
    </w:p>
    <w:p w14:paraId="7B87F6B8" w14:textId="77777777" w:rsidR="00B146DC" w:rsidRDefault="00784BFB">
      <w:pPr>
        <w:pStyle w:val="Szvegtrzs"/>
        <w:spacing w:before="2"/>
        <w:ind w:left="1384"/>
      </w:pPr>
      <w:r>
        <w:t>A</w:t>
      </w:r>
      <w:r>
        <w:rPr>
          <w:spacing w:val="-4"/>
        </w:rPr>
        <w:t xml:space="preserve"> </w:t>
      </w:r>
      <w:r>
        <w:t>munkavédelmi</w:t>
      </w:r>
      <w:r>
        <w:rPr>
          <w:spacing w:val="-3"/>
        </w:rPr>
        <w:t xml:space="preserve"> </w:t>
      </w:r>
      <w:r>
        <w:t>szabályok,</w:t>
      </w:r>
      <w:r>
        <w:rPr>
          <w:spacing w:val="-3"/>
        </w:rPr>
        <w:t xml:space="preserve"> </w:t>
      </w:r>
      <w:r>
        <w:t>előírások</w:t>
      </w:r>
      <w:r>
        <w:rPr>
          <w:spacing w:val="-1"/>
        </w:rPr>
        <w:t xml:space="preserve"> </w:t>
      </w:r>
      <w:r>
        <w:t>gyakorlati</w:t>
      </w:r>
      <w:r>
        <w:rPr>
          <w:spacing w:val="-3"/>
        </w:rPr>
        <w:t xml:space="preserve"> </w:t>
      </w:r>
      <w:r>
        <w:t>alkalmazása</w:t>
      </w:r>
    </w:p>
    <w:p w14:paraId="2A10E955" w14:textId="272B1FA6" w:rsidR="00B146DC" w:rsidRDefault="00784BFB">
      <w:pPr>
        <w:pStyle w:val="Szvegtrzs"/>
        <w:spacing w:before="41"/>
        <w:ind w:left="1384"/>
      </w:pPr>
      <w:r>
        <w:t>A</w:t>
      </w:r>
      <w:r>
        <w:rPr>
          <w:spacing w:val="-4"/>
        </w:rPr>
        <w:t xml:space="preserve"> </w:t>
      </w:r>
      <w:r>
        <w:t>környezetvédelmi</w:t>
      </w:r>
      <w:r>
        <w:rPr>
          <w:spacing w:val="-3"/>
        </w:rPr>
        <w:t xml:space="preserve"> </w:t>
      </w:r>
      <w:r>
        <w:t>szabályok</w:t>
      </w:r>
      <w:r>
        <w:rPr>
          <w:spacing w:val="-1"/>
        </w:rPr>
        <w:t xml:space="preserve"> </w:t>
      </w:r>
      <w:r>
        <w:t>gyakorlatban</w:t>
      </w:r>
      <w:r>
        <w:rPr>
          <w:spacing w:val="-2"/>
        </w:rPr>
        <w:t xml:space="preserve"> </w:t>
      </w:r>
      <w:r>
        <w:t>történő</w:t>
      </w:r>
      <w:r>
        <w:rPr>
          <w:spacing w:val="-3"/>
        </w:rPr>
        <w:t xml:space="preserve"> </w:t>
      </w:r>
      <w:r>
        <w:t>alkalmazása</w:t>
      </w:r>
    </w:p>
    <w:p w14:paraId="3C69DDE6" w14:textId="77777777" w:rsidR="00436A5A" w:rsidRDefault="00436A5A">
      <w:pPr>
        <w:pStyle w:val="Szvegtrzs"/>
        <w:spacing w:before="41"/>
        <w:ind w:left="1384"/>
      </w:pPr>
    </w:p>
    <w:p w14:paraId="2EB1A7A8" w14:textId="3ECD1197" w:rsidR="007A6660" w:rsidRPr="00442B08" w:rsidRDefault="007A6660" w:rsidP="007A6660">
      <w:pPr>
        <w:pStyle w:val="Szvegtrzs"/>
        <w:ind w:left="567"/>
        <w:rPr>
          <w:b/>
        </w:rPr>
      </w:pPr>
      <w:r w:rsidRPr="00442B08">
        <w:rPr>
          <w:b/>
        </w:rPr>
        <w:t>Munkavédelem a magánbiztonságban. (NKE témakör)</w:t>
      </w:r>
      <w:r w:rsidRPr="00442B08">
        <w:rPr>
          <w:b/>
        </w:rPr>
        <w:tab/>
      </w:r>
      <w:r w:rsidR="002D37D1" w:rsidRPr="00442B08">
        <w:rPr>
          <w:b/>
        </w:rPr>
        <w:t>4</w:t>
      </w:r>
      <w:r w:rsidRPr="00442B08">
        <w:rPr>
          <w:b/>
        </w:rPr>
        <w:t xml:space="preserve">2 óra </w:t>
      </w:r>
    </w:p>
    <w:p w14:paraId="70799B3D" w14:textId="77777777" w:rsidR="007A6660" w:rsidRDefault="007A6660" w:rsidP="007A6660">
      <w:pPr>
        <w:pStyle w:val="Szvegtrzs"/>
        <w:rPr>
          <w:color w:val="006FC0"/>
          <w:spacing w:val="-57"/>
        </w:rPr>
      </w:pPr>
    </w:p>
    <w:p w14:paraId="78E44E13" w14:textId="77777777" w:rsidR="007A6660" w:rsidRPr="007A6660" w:rsidRDefault="007A6660" w:rsidP="007A6660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  <w:rPr>
          <w:color w:val="000000" w:themeColor="text1"/>
        </w:rPr>
      </w:pPr>
      <w:r>
        <w:rPr>
          <w:color w:val="006FC0"/>
          <w:spacing w:val="-57"/>
        </w:rPr>
        <w:tab/>
      </w:r>
      <w:r w:rsidRPr="007A6660">
        <w:rPr>
          <w:color w:val="000000" w:themeColor="text1"/>
        </w:rPr>
        <w:t>Jogszabályok és szabványok a munkavédelemben.</w:t>
      </w:r>
    </w:p>
    <w:p w14:paraId="6994359F" w14:textId="77777777" w:rsidR="007A6660" w:rsidRPr="007A6660" w:rsidRDefault="007A6660" w:rsidP="007A6660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  <w:rPr>
          <w:color w:val="000000" w:themeColor="text1"/>
        </w:rPr>
      </w:pPr>
      <w:r w:rsidRPr="007A6660">
        <w:rPr>
          <w:color w:val="000000" w:themeColor="text1"/>
        </w:rPr>
        <w:t>Veszélyforrások csoportosítása, az ellenük való védekezés tárgyi, személyi és szervezési feltételei.</w:t>
      </w:r>
    </w:p>
    <w:p w14:paraId="75DA0560" w14:textId="77777777" w:rsidR="007A6660" w:rsidRPr="007A6660" w:rsidRDefault="007A6660" w:rsidP="007A6660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  <w:rPr>
          <w:color w:val="000000" w:themeColor="text1"/>
        </w:rPr>
      </w:pPr>
      <w:r w:rsidRPr="007A6660">
        <w:rPr>
          <w:color w:val="000000" w:themeColor="text1"/>
        </w:rPr>
        <w:t>A munkavédelem hatósági felügyelete.</w:t>
      </w:r>
    </w:p>
    <w:p w14:paraId="480D344D" w14:textId="77777777" w:rsidR="007A6660" w:rsidRPr="007A6660" w:rsidRDefault="007A6660" w:rsidP="007A6660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  <w:rPr>
          <w:color w:val="000000" w:themeColor="text1"/>
        </w:rPr>
      </w:pPr>
      <w:r w:rsidRPr="007A6660">
        <w:rPr>
          <w:color w:val="000000" w:themeColor="text1"/>
        </w:rPr>
        <w:t>Felelősség a munkavédelemben.</w:t>
      </w:r>
    </w:p>
    <w:p w14:paraId="3D9C54B3" w14:textId="77777777" w:rsidR="007A6660" w:rsidRPr="007A6660" w:rsidRDefault="007A6660" w:rsidP="007A6660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  <w:rPr>
          <w:color w:val="000000" w:themeColor="text1"/>
        </w:rPr>
      </w:pPr>
      <w:r w:rsidRPr="007A6660">
        <w:rPr>
          <w:color w:val="000000" w:themeColor="text1"/>
        </w:rPr>
        <w:t>A munkavédelem eljárási ismeretei:</w:t>
      </w:r>
    </w:p>
    <w:p w14:paraId="316A31FE" w14:textId="6B60B2E4" w:rsidR="007A6660" w:rsidRPr="007A6660" w:rsidRDefault="007A6660" w:rsidP="007A6660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  <w:rPr>
          <w:color w:val="000000" w:themeColor="text1"/>
        </w:rPr>
      </w:pPr>
      <w:r w:rsidRPr="007A6660">
        <w:rPr>
          <w:color w:val="000000" w:themeColor="text1"/>
        </w:rPr>
        <w:t>-</w:t>
      </w:r>
      <w:r w:rsidRPr="007A6660">
        <w:rPr>
          <w:color w:val="000000" w:themeColor="text1"/>
        </w:rPr>
        <w:tab/>
        <w:t>a munkavédelmi kockázatérté kelés elmélete és gyakorlati módszerei;</w:t>
      </w:r>
    </w:p>
    <w:p w14:paraId="520CA461" w14:textId="0CB17527" w:rsidR="007A6660" w:rsidRPr="007A6660" w:rsidRDefault="007A6660" w:rsidP="007A6660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  <w:rPr>
          <w:color w:val="000000" w:themeColor="text1"/>
        </w:rPr>
      </w:pPr>
      <w:r w:rsidRPr="007A6660">
        <w:rPr>
          <w:color w:val="000000" w:themeColor="text1"/>
        </w:rPr>
        <w:t>-</w:t>
      </w:r>
      <w:r w:rsidRPr="007A6660">
        <w:rPr>
          <w:color w:val="000000" w:themeColor="text1"/>
        </w:rPr>
        <w:tab/>
        <w:t>munkavédelmi üzembe helyezés;</w:t>
      </w:r>
    </w:p>
    <w:p w14:paraId="4A0B058A" w14:textId="793703D7" w:rsidR="007A6660" w:rsidRPr="007A6660" w:rsidRDefault="007A6660" w:rsidP="007A6660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  <w:rPr>
          <w:color w:val="000000" w:themeColor="text1"/>
        </w:rPr>
      </w:pPr>
      <w:r w:rsidRPr="007A6660">
        <w:rPr>
          <w:color w:val="000000" w:themeColor="text1"/>
        </w:rPr>
        <w:t>-</w:t>
      </w:r>
      <w:r w:rsidRPr="007A6660">
        <w:rPr>
          <w:color w:val="000000" w:themeColor="text1"/>
        </w:rPr>
        <w:tab/>
        <w:t>munkabalesetek vizsgálata;</w:t>
      </w:r>
    </w:p>
    <w:p w14:paraId="23E052FB" w14:textId="578BC6DB" w:rsidR="007A6660" w:rsidRPr="007A6660" w:rsidRDefault="007A6660" w:rsidP="007A6660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  <w:rPr>
          <w:color w:val="000000" w:themeColor="text1"/>
        </w:rPr>
      </w:pPr>
      <w:r w:rsidRPr="007A6660">
        <w:rPr>
          <w:color w:val="000000" w:themeColor="text1"/>
        </w:rPr>
        <w:lastRenderedPageBreak/>
        <w:t>-</w:t>
      </w:r>
      <w:r w:rsidRPr="007A6660">
        <w:rPr>
          <w:color w:val="000000" w:themeColor="text1"/>
        </w:rPr>
        <w:tab/>
        <w:t>munkavédelmi oktatás;</w:t>
      </w:r>
    </w:p>
    <w:p w14:paraId="6FDC2479" w14:textId="3D87F592" w:rsidR="007A6660" w:rsidRPr="007A6660" w:rsidRDefault="007A6660" w:rsidP="007A6660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  <w:rPr>
          <w:color w:val="000000" w:themeColor="text1"/>
        </w:rPr>
      </w:pPr>
      <w:r w:rsidRPr="007A6660">
        <w:rPr>
          <w:color w:val="000000" w:themeColor="text1"/>
        </w:rPr>
        <w:t>-</w:t>
      </w:r>
      <w:r w:rsidRPr="007A6660">
        <w:rPr>
          <w:color w:val="000000" w:themeColor="text1"/>
        </w:rPr>
        <w:tab/>
        <w:t>a munkavédelmi ellenőrzés gyakorlata.</w:t>
      </w:r>
    </w:p>
    <w:p w14:paraId="6B70261F" w14:textId="77777777" w:rsidR="007A6660" w:rsidRPr="007A6660" w:rsidRDefault="007A6660" w:rsidP="007A6660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  <w:rPr>
          <w:color w:val="000000" w:themeColor="text1"/>
        </w:rPr>
      </w:pPr>
      <w:r w:rsidRPr="007A6660">
        <w:rPr>
          <w:color w:val="000000" w:themeColor="text1"/>
        </w:rPr>
        <w:t>A létesítés munkavédelmi követelményei</w:t>
      </w:r>
    </w:p>
    <w:p w14:paraId="48737051" w14:textId="77777777" w:rsidR="007A6660" w:rsidRPr="007A6660" w:rsidRDefault="007A6660" w:rsidP="007A6660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  <w:rPr>
          <w:color w:val="000000" w:themeColor="text1"/>
        </w:rPr>
      </w:pPr>
      <w:r w:rsidRPr="007A6660">
        <w:rPr>
          <w:color w:val="000000" w:themeColor="text1"/>
        </w:rPr>
        <w:t>Egyéni védőeszközök és kiválasztásuk módszertana</w:t>
      </w:r>
    </w:p>
    <w:p w14:paraId="10383902" w14:textId="77777777" w:rsidR="007A6660" w:rsidRDefault="007A6660" w:rsidP="007A6660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  <w:rPr>
          <w:color w:val="000000" w:themeColor="text1"/>
        </w:rPr>
      </w:pPr>
      <w:r w:rsidRPr="007A6660">
        <w:rPr>
          <w:color w:val="000000" w:themeColor="text1"/>
        </w:rPr>
        <w:t>Foglalkozás-egészségügyi ismeretek</w:t>
      </w:r>
    </w:p>
    <w:p w14:paraId="2548CFCC" w14:textId="77777777" w:rsidR="007A6660" w:rsidRDefault="007A6660" w:rsidP="007A6660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  <w:rPr>
          <w:color w:val="000000" w:themeColor="text1"/>
        </w:rPr>
      </w:pPr>
    </w:p>
    <w:p w14:paraId="789A3672" w14:textId="0E4C6EF1" w:rsidR="007A6660" w:rsidRDefault="007A6660" w:rsidP="007A6660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  <w:rPr>
          <w:b/>
          <w:i/>
          <w:color w:val="000000" w:themeColor="text1"/>
        </w:rPr>
      </w:pPr>
      <w:r w:rsidRPr="005503FC">
        <w:rPr>
          <w:b/>
          <w:i/>
          <w:color w:val="000000" w:themeColor="text1"/>
        </w:rPr>
        <w:t>Kiegészített</w:t>
      </w:r>
      <w:r w:rsidRPr="005503FC">
        <w:rPr>
          <w:b/>
          <w:i/>
          <w:color w:val="000000" w:themeColor="text1"/>
          <w:spacing w:val="-3"/>
        </w:rPr>
        <w:t xml:space="preserve"> </w:t>
      </w:r>
      <w:r w:rsidRPr="005503FC">
        <w:rPr>
          <w:b/>
          <w:i/>
          <w:color w:val="000000" w:themeColor="text1"/>
        </w:rPr>
        <w:t>tananyag</w:t>
      </w:r>
      <w:r w:rsidRPr="005503FC">
        <w:rPr>
          <w:b/>
          <w:i/>
          <w:color w:val="000000" w:themeColor="text1"/>
          <w:spacing w:val="-1"/>
        </w:rPr>
        <w:t xml:space="preserve"> </w:t>
      </w:r>
      <w:r w:rsidRPr="005503FC">
        <w:rPr>
          <w:b/>
          <w:i/>
          <w:color w:val="000000" w:themeColor="text1"/>
        </w:rPr>
        <w:t>tartalom</w:t>
      </w:r>
      <w:r w:rsidRPr="005503FC">
        <w:rPr>
          <w:b/>
          <w:i/>
          <w:color w:val="000000" w:themeColor="text1"/>
          <w:spacing w:val="-2"/>
        </w:rPr>
        <w:t xml:space="preserve"> </w:t>
      </w:r>
      <w:r w:rsidRPr="005503FC">
        <w:rPr>
          <w:b/>
          <w:i/>
          <w:color w:val="000000" w:themeColor="text1"/>
        </w:rPr>
        <w:t>(forrás):</w:t>
      </w:r>
    </w:p>
    <w:p w14:paraId="3A247B11" w14:textId="77777777" w:rsidR="002A1886" w:rsidRPr="002A1886" w:rsidRDefault="002A1886" w:rsidP="002A1886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  <w:rPr>
          <w:b/>
          <w:i/>
          <w:color w:val="000000" w:themeColor="text1"/>
        </w:rPr>
      </w:pPr>
      <w:r w:rsidRPr="002A1886">
        <w:rPr>
          <w:b/>
          <w:i/>
          <w:color w:val="000000" w:themeColor="text1"/>
        </w:rPr>
        <w:t>Kötelező irodalom:</w:t>
      </w:r>
    </w:p>
    <w:p w14:paraId="2492068E" w14:textId="77777777" w:rsidR="002A1886" w:rsidRPr="002A1886" w:rsidRDefault="002A1886" w:rsidP="002A1886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  <w:rPr>
          <w:b/>
          <w:i/>
          <w:color w:val="000000" w:themeColor="text1"/>
        </w:rPr>
      </w:pPr>
      <w:r w:rsidRPr="002A1886">
        <w:rPr>
          <w:b/>
          <w:i/>
          <w:color w:val="000000" w:themeColor="text1"/>
        </w:rPr>
        <w:t>-Dudás Katalin, Koch Mária, Spiegel István: Munkavédelmi jog és eljárások, Akadémiai Kiadó, ISBN 978 963 454</w:t>
      </w:r>
    </w:p>
    <w:p w14:paraId="11124517" w14:textId="77777777" w:rsidR="002A1886" w:rsidRPr="002A1886" w:rsidRDefault="002A1886" w:rsidP="002A1886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  <w:rPr>
          <w:b/>
          <w:i/>
          <w:color w:val="000000" w:themeColor="text1"/>
        </w:rPr>
      </w:pPr>
      <w:r w:rsidRPr="002A1886">
        <w:rPr>
          <w:b/>
          <w:i/>
          <w:color w:val="000000" w:themeColor="text1"/>
        </w:rPr>
        <w:t>282 7</w:t>
      </w:r>
    </w:p>
    <w:p w14:paraId="04F12C1F" w14:textId="77777777" w:rsidR="002A1886" w:rsidRPr="002A1886" w:rsidRDefault="002A1886" w:rsidP="002A1886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  <w:rPr>
          <w:b/>
          <w:i/>
          <w:color w:val="000000" w:themeColor="text1"/>
        </w:rPr>
      </w:pPr>
      <w:r w:rsidRPr="002A1886">
        <w:rPr>
          <w:b/>
          <w:i/>
          <w:color w:val="000000" w:themeColor="text1"/>
        </w:rPr>
        <w:t>-</w:t>
      </w:r>
      <w:proofErr w:type="spellStart"/>
      <w:r w:rsidRPr="002A1886">
        <w:rPr>
          <w:b/>
          <w:i/>
          <w:color w:val="000000" w:themeColor="text1"/>
        </w:rPr>
        <w:t>Eőry</w:t>
      </w:r>
      <w:proofErr w:type="spellEnd"/>
      <w:r w:rsidRPr="002A1886">
        <w:rPr>
          <w:b/>
          <w:i/>
          <w:color w:val="000000" w:themeColor="text1"/>
        </w:rPr>
        <w:t xml:space="preserve"> Tiborné (2020): Egyéni védőeszköz ismeretek, Akadémiai Kiadó, ISBN 978 963 454 332 9</w:t>
      </w:r>
    </w:p>
    <w:p w14:paraId="33364D8C" w14:textId="77777777" w:rsidR="002A1886" w:rsidRPr="002A1886" w:rsidRDefault="002A1886" w:rsidP="002A1886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  <w:rPr>
          <w:b/>
          <w:i/>
          <w:color w:val="000000" w:themeColor="text1"/>
        </w:rPr>
      </w:pPr>
      <w:r w:rsidRPr="002A1886">
        <w:rPr>
          <w:b/>
          <w:i/>
          <w:color w:val="000000" w:themeColor="text1"/>
        </w:rPr>
        <w:t>-Munkahelyi veszélyek és ártalmak megelőzése a magánbiztonsági iparágban, Európai Képzési Kézikönyv, 2004.</w:t>
      </w:r>
    </w:p>
    <w:p w14:paraId="4549B4BF" w14:textId="77777777" w:rsidR="002A1886" w:rsidRPr="002A1886" w:rsidRDefault="002A1886" w:rsidP="002A1886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  <w:rPr>
          <w:b/>
          <w:i/>
          <w:color w:val="000000" w:themeColor="text1"/>
        </w:rPr>
      </w:pPr>
      <w:r w:rsidRPr="002A1886">
        <w:rPr>
          <w:b/>
          <w:i/>
          <w:color w:val="000000" w:themeColor="text1"/>
        </w:rPr>
        <w:t>- 1993. évi XCIII.</w:t>
      </w:r>
    </w:p>
    <w:p w14:paraId="37A7E8C4" w14:textId="77777777" w:rsidR="002A1886" w:rsidRPr="002A1886" w:rsidRDefault="002A1886" w:rsidP="002A1886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  <w:rPr>
          <w:b/>
          <w:i/>
          <w:color w:val="000000" w:themeColor="text1"/>
        </w:rPr>
      </w:pPr>
      <w:r w:rsidRPr="002A1886">
        <w:rPr>
          <w:b/>
          <w:i/>
          <w:color w:val="000000" w:themeColor="text1"/>
        </w:rPr>
        <w:t>törvény a munkavédelemről</w:t>
      </w:r>
    </w:p>
    <w:p w14:paraId="3F9977D4" w14:textId="77777777" w:rsidR="002A1886" w:rsidRPr="002A1886" w:rsidRDefault="002A1886" w:rsidP="002A1886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  <w:rPr>
          <w:b/>
          <w:i/>
          <w:color w:val="000000" w:themeColor="text1"/>
        </w:rPr>
      </w:pPr>
    </w:p>
    <w:p w14:paraId="7D96C492" w14:textId="77777777" w:rsidR="002A1886" w:rsidRPr="002A1886" w:rsidRDefault="002A1886" w:rsidP="002A1886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  <w:rPr>
          <w:b/>
          <w:i/>
          <w:color w:val="000000" w:themeColor="text1"/>
        </w:rPr>
      </w:pPr>
      <w:r w:rsidRPr="002A1886">
        <w:rPr>
          <w:b/>
          <w:i/>
          <w:color w:val="000000" w:themeColor="text1"/>
        </w:rPr>
        <w:t>Ajánlott irodalom:</w:t>
      </w:r>
    </w:p>
    <w:p w14:paraId="011A1C5A" w14:textId="1C001CF6" w:rsidR="002A1886" w:rsidRPr="005503FC" w:rsidRDefault="002A1886" w:rsidP="002A1886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  <w:rPr>
          <w:b/>
          <w:i/>
          <w:color w:val="000000" w:themeColor="text1"/>
        </w:rPr>
      </w:pPr>
      <w:r w:rsidRPr="002A1886">
        <w:rPr>
          <w:b/>
          <w:i/>
          <w:color w:val="000000" w:themeColor="text1"/>
        </w:rPr>
        <w:t>-</w:t>
      </w:r>
      <w:proofErr w:type="spellStart"/>
      <w:r w:rsidRPr="002A1886">
        <w:rPr>
          <w:b/>
          <w:i/>
          <w:color w:val="000000" w:themeColor="text1"/>
        </w:rPr>
        <w:t>Rávai</w:t>
      </w:r>
      <w:proofErr w:type="spellEnd"/>
      <w:r w:rsidRPr="002A1886">
        <w:rPr>
          <w:b/>
          <w:i/>
          <w:color w:val="000000" w:themeColor="text1"/>
        </w:rPr>
        <w:t xml:space="preserve"> Attila, Bende Zsolt (2019): Gépek biztonsága, Akadémiai Kiadó, ISBN 978 963 454 296 4</w:t>
      </w:r>
    </w:p>
    <w:p w14:paraId="42AEBD09" w14:textId="77777777" w:rsidR="007A6660" w:rsidRDefault="007A6660" w:rsidP="007A6660">
      <w:pPr>
        <w:pStyle w:val="Szvegtrzs"/>
        <w:spacing w:before="10"/>
        <w:rPr>
          <w:sz w:val="31"/>
        </w:rPr>
      </w:pPr>
    </w:p>
    <w:p w14:paraId="14C5D413" w14:textId="5F58194A" w:rsidR="00297588" w:rsidRPr="00442B08" w:rsidRDefault="00297588" w:rsidP="00563AEA">
      <w:pPr>
        <w:pStyle w:val="Cmsor3"/>
      </w:pPr>
      <w:r w:rsidRPr="00442B08">
        <w:t xml:space="preserve">Létesítmények és </w:t>
      </w:r>
      <w:proofErr w:type="gramStart"/>
      <w:r w:rsidRPr="00442B08">
        <w:t>rendezvények  biztonsága</w:t>
      </w:r>
      <w:proofErr w:type="gramEnd"/>
      <w:r w:rsidRPr="00442B08">
        <w:t xml:space="preserve"> </w:t>
      </w:r>
      <w:r w:rsidRPr="00442B08">
        <w:rPr>
          <w:spacing w:val="-9"/>
        </w:rPr>
        <w:t xml:space="preserve"> </w:t>
      </w:r>
      <w:r w:rsidRPr="00442B08">
        <w:t>(NKE</w:t>
      </w:r>
      <w:r w:rsidRPr="00442B08">
        <w:rPr>
          <w:spacing w:val="-10"/>
        </w:rPr>
        <w:t xml:space="preserve"> </w:t>
      </w:r>
      <w:r w:rsidRPr="00442B08">
        <w:t>tantárgy)  56</w:t>
      </w:r>
      <w:r w:rsidRPr="00442B08">
        <w:rPr>
          <w:spacing w:val="-1"/>
        </w:rPr>
        <w:t xml:space="preserve"> </w:t>
      </w:r>
      <w:r w:rsidRPr="00442B08">
        <w:t>óra</w:t>
      </w:r>
    </w:p>
    <w:p w14:paraId="0465A36A" w14:textId="77777777" w:rsidR="00297588" w:rsidRPr="00442B08" w:rsidRDefault="00297588" w:rsidP="00297588">
      <w:pPr>
        <w:pStyle w:val="Szvegtrzs"/>
        <w:ind w:left="709"/>
      </w:pPr>
    </w:p>
    <w:p w14:paraId="4076BB59" w14:textId="77777777" w:rsidR="00297588" w:rsidRPr="00442B08" w:rsidRDefault="00297588" w:rsidP="00297588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851"/>
      </w:pPr>
      <w:r w:rsidRPr="00442B08">
        <w:t xml:space="preserve">Objektumvédelem </w:t>
      </w:r>
    </w:p>
    <w:p w14:paraId="25FE19C7" w14:textId="77777777" w:rsidR="00297588" w:rsidRPr="00442B08" w:rsidRDefault="00297588" w:rsidP="00297588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851"/>
      </w:pPr>
      <w:r w:rsidRPr="00442B08">
        <w:t xml:space="preserve">Különleges objektumok védelme </w:t>
      </w:r>
    </w:p>
    <w:p w14:paraId="202FB5F8" w14:textId="77777777" w:rsidR="00297588" w:rsidRPr="00442B08" w:rsidRDefault="00297588" w:rsidP="00297588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851"/>
      </w:pPr>
      <w:r w:rsidRPr="00442B08">
        <w:t xml:space="preserve">Megelőző védelem Rendezvénybiztosítás (Zenés, táncos rendezvények biztonsága Sportrendezvények biztonsága </w:t>
      </w:r>
    </w:p>
    <w:p w14:paraId="1AD18834" w14:textId="77777777" w:rsidR="002D37D1" w:rsidRPr="00442B08" w:rsidRDefault="00297588" w:rsidP="00297588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851"/>
      </w:pPr>
      <w:r w:rsidRPr="00442B08">
        <w:t xml:space="preserve">Személyvédelem </w:t>
      </w:r>
    </w:p>
    <w:p w14:paraId="79958043" w14:textId="77777777" w:rsidR="002D37D1" w:rsidRPr="00442B08" w:rsidRDefault="002D37D1" w:rsidP="00297588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851"/>
      </w:pPr>
    </w:p>
    <w:p w14:paraId="0C0898F4" w14:textId="754BD774" w:rsidR="00297588" w:rsidRPr="00442B08" w:rsidRDefault="00297588" w:rsidP="00297588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851"/>
      </w:pPr>
      <w:r w:rsidRPr="00442B08">
        <w:t>Kiegészített tananyag tartalom (forrás):</w:t>
      </w:r>
    </w:p>
    <w:p w14:paraId="1AB7A2D8" w14:textId="77777777" w:rsidR="00297588" w:rsidRPr="00442B08" w:rsidRDefault="00297588" w:rsidP="00297588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851"/>
      </w:pPr>
      <w:r w:rsidRPr="00442B08">
        <w:t>Kötelező irodalom:</w:t>
      </w:r>
    </w:p>
    <w:p w14:paraId="11EEFF5B" w14:textId="77777777" w:rsidR="00297588" w:rsidRPr="00442B08" w:rsidRDefault="00297588" w:rsidP="00297588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851"/>
      </w:pPr>
      <w:r w:rsidRPr="00442B08">
        <w:t>-</w:t>
      </w:r>
      <w:r w:rsidRPr="00442B08">
        <w:tab/>
        <w:t xml:space="preserve">Christián László (szerk.): </w:t>
      </w:r>
      <w:proofErr w:type="spellStart"/>
      <w:r w:rsidRPr="00442B08">
        <w:t>Létesítményvédel</w:t>
      </w:r>
      <w:proofErr w:type="spellEnd"/>
      <w:r w:rsidRPr="00442B08">
        <w:t xml:space="preserve"> </w:t>
      </w:r>
      <w:proofErr w:type="spellStart"/>
      <w:r w:rsidRPr="00442B08">
        <w:t>em</w:t>
      </w:r>
      <w:proofErr w:type="spellEnd"/>
      <w:r w:rsidRPr="00442B08">
        <w:t>, [</w:t>
      </w:r>
      <w:proofErr w:type="spellStart"/>
      <w:r w:rsidRPr="00442B08">
        <w:t>Objectum</w:t>
      </w:r>
      <w:proofErr w:type="spellEnd"/>
      <w:r w:rsidRPr="00442B08">
        <w:t xml:space="preserve"> </w:t>
      </w:r>
      <w:proofErr w:type="spellStart"/>
      <w:r w:rsidRPr="00442B08">
        <w:t>Defense</w:t>
      </w:r>
      <w:proofErr w:type="spellEnd"/>
      <w:r w:rsidRPr="00442B08">
        <w:t>] Nemzeti Közszolgálati Egyetem, Budapest. 2014.</w:t>
      </w:r>
    </w:p>
    <w:p w14:paraId="18C6F318" w14:textId="77777777" w:rsidR="00297588" w:rsidRPr="00442B08" w:rsidRDefault="00297588" w:rsidP="00297588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851"/>
      </w:pPr>
      <w:r w:rsidRPr="00442B08">
        <w:t>-</w:t>
      </w:r>
      <w:r w:rsidRPr="00442B08">
        <w:tab/>
        <w:t>Christián László (2022): Komplementer rendészet, Budapest, Magyarország, Ludovika Egyetemi Kiadó</w:t>
      </w:r>
    </w:p>
    <w:p w14:paraId="23689991" w14:textId="77777777" w:rsidR="00297588" w:rsidRDefault="00297588" w:rsidP="00297588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851"/>
      </w:pPr>
      <w:r w:rsidRPr="00442B08">
        <w:t>-</w:t>
      </w:r>
      <w:r w:rsidRPr="00442B08">
        <w:tab/>
        <w:t xml:space="preserve">Christián László (szerk.): Személy- és vagyonvédelem, Budapest, </w:t>
      </w:r>
      <w:r>
        <w:t>Nemzeti Közszolgálati Egyetem Rendészettudományi Kar, Budapest, egyetemi jegyzet, 2014. ISBN 978-615-5305-62-7,</w:t>
      </w:r>
    </w:p>
    <w:p w14:paraId="7ED80BD7" w14:textId="77777777" w:rsidR="00297588" w:rsidRDefault="00297588" w:rsidP="00297588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851"/>
      </w:pPr>
      <w:r>
        <w:t xml:space="preserve">Ajánlott irodalom: </w:t>
      </w:r>
    </w:p>
    <w:p w14:paraId="00220E6D" w14:textId="414B31D7" w:rsidR="00297588" w:rsidRPr="00D5483A" w:rsidRDefault="00297588" w:rsidP="00297588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851"/>
      </w:pPr>
      <w:r>
        <w:t xml:space="preserve">Charles </w:t>
      </w:r>
      <w:proofErr w:type="spellStart"/>
      <w:r>
        <w:t>Sennewald</w:t>
      </w:r>
      <w:proofErr w:type="spellEnd"/>
      <w:r>
        <w:t xml:space="preserve">, Curtis </w:t>
      </w:r>
      <w:proofErr w:type="spellStart"/>
      <w:r>
        <w:t>Baillie</w:t>
      </w:r>
      <w:proofErr w:type="spellEnd"/>
      <w:r>
        <w:t xml:space="preserve">: </w:t>
      </w:r>
      <w:proofErr w:type="spellStart"/>
      <w:r>
        <w:t>Effective</w:t>
      </w:r>
      <w:proofErr w:type="spellEnd"/>
      <w:r>
        <w:t xml:space="preserve"> </w:t>
      </w:r>
      <w:proofErr w:type="spellStart"/>
      <w:r>
        <w:t>Security</w:t>
      </w:r>
      <w:proofErr w:type="spellEnd"/>
      <w:r>
        <w:t xml:space="preserve"> Management 6th </w:t>
      </w:r>
      <w:proofErr w:type="spellStart"/>
      <w:r>
        <w:t>edition</w:t>
      </w:r>
      <w:proofErr w:type="spellEnd"/>
      <w:r>
        <w:t>, ISBN 9780128027745, 28th August 2015</w:t>
      </w:r>
    </w:p>
    <w:p w14:paraId="3590109D" w14:textId="77777777" w:rsidR="00297588" w:rsidRDefault="00297588" w:rsidP="00297588">
      <w:pPr>
        <w:pStyle w:val="Szvegtrzs"/>
        <w:spacing w:before="11"/>
        <w:rPr>
          <w:sz w:val="31"/>
        </w:rPr>
      </w:pPr>
    </w:p>
    <w:p w14:paraId="09BA7D5F" w14:textId="77777777" w:rsidR="00B146DC" w:rsidRDefault="00784BFB" w:rsidP="0016348B">
      <w:pPr>
        <w:pStyle w:val="Cmsor3"/>
      </w:pPr>
      <w:bookmarkStart w:id="23" w:name="_Toc187134395"/>
      <w:r>
        <w:t>Szolgálati</w:t>
      </w:r>
      <w:r>
        <w:rPr>
          <w:spacing w:val="-9"/>
        </w:rPr>
        <w:t xml:space="preserve"> </w:t>
      </w:r>
      <w:r>
        <w:t>ismeretek</w:t>
      </w:r>
      <w:r>
        <w:rPr>
          <w:spacing w:val="-10"/>
        </w:rPr>
        <w:t xml:space="preserve"> </w:t>
      </w:r>
      <w:r>
        <w:t>tantárgy</w:t>
      </w:r>
      <w:bookmarkEnd w:id="23"/>
      <w:r>
        <w:t xml:space="preserve"> </w:t>
      </w:r>
      <w:r>
        <w:tab/>
        <w:t xml:space="preserve"> </w:t>
      </w:r>
    </w:p>
    <w:p w14:paraId="52685684" w14:textId="77777777" w:rsidR="00B146DC" w:rsidRDefault="00B146DC">
      <w:pPr>
        <w:pStyle w:val="Szvegtrzs"/>
        <w:spacing w:before="5"/>
        <w:rPr>
          <w:rFonts w:ascii="Calibri Light"/>
          <w:i/>
          <w:sz w:val="21"/>
        </w:rPr>
      </w:pPr>
    </w:p>
    <w:p w14:paraId="07CBD7DA" w14:textId="77777777" w:rsidR="00B146DC" w:rsidRDefault="00784BFB" w:rsidP="00D5483A">
      <w:pPr>
        <w:pStyle w:val="Szvegtrzs"/>
        <w:ind w:left="709"/>
      </w:pPr>
      <w:r>
        <w:t>124</w:t>
      </w:r>
      <w:r>
        <w:rPr>
          <w:spacing w:val="-1"/>
        </w:rPr>
        <w:t xml:space="preserve"> </w:t>
      </w:r>
      <w:r>
        <w:t>óra</w:t>
      </w:r>
    </w:p>
    <w:p w14:paraId="32248E21" w14:textId="77777777" w:rsidR="00B146DC" w:rsidRDefault="00784BFB">
      <w:pPr>
        <w:pStyle w:val="Szvegtrzs"/>
        <w:spacing w:before="197"/>
        <w:ind w:left="676"/>
      </w:pPr>
      <w:r>
        <w:t>A</w:t>
      </w:r>
      <w:r>
        <w:rPr>
          <w:spacing w:val="-2"/>
        </w:rPr>
        <w:t xml:space="preserve"> </w:t>
      </w:r>
      <w:r>
        <w:t>tantárgy</w:t>
      </w:r>
      <w:r>
        <w:rPr>
          <w:spacing w:val="-6"/>
        </w:rPr>
        <w:t xml:space="preserve"> </w:t>
      </w:r>
      <w:r>
        <w:t>tanításának fő célja:</w:t>
      </w:r>
    </w:p>
    <w:p w14:paraId="3F6D49DA" w14:textId="77777777" w:rsidR="00B146DC" w:rsidRDefault="00784BFB">
      <w:pPr>
        <w:pStyle w:val="Szvegtrzs"/>
        <w:spacing w:before="41" w:line="276" w:lineRule="auto"/>
        <w:ind w:left="676" w:right="663"/>
      </w:pPr>
      <w:r>
        <w:rPr>
          <w:spacing w:val="-1"/>
        </w:rPr>
        <w:t>A</w:t>
      </w:r>
      <w:r>
        <w:rPr>
          <w:spacing w:val="-15"/>
        </w:rPr>
        <w:t xml:space="preserve"> </w:t>
      </w:r>
      <w:r>
        <w:rPr>
          <w:spacing w:val="-1"/>
        </w:rPr>
        <w:t>tanuló</w:t>
      </w:r>
      <w:r>
        <w:rPr>
          <w:spacing w:val="-15"/>
        </w:rPr>
        <w:t xml:space="preserve"> </w:t>
      </w:r>
      <w:r>
        <w:rPr>
          <w:spacing w:val="-1"/>
        </w:rPr>
        <w:t>ismerje</w:t>
      </w:r>
      <w:r>
        <w:rPr>
          <w:spacing w:val="-16"/>
        </w:rPr>
        <w:t xml:space="preserve"> </w:t>
      </w:r>
      <w:r>
        <w:t>meg</w:t>
      </w:r>
      <w:r>
        <w:rPr>
          <w:spacing w:val="-17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szolgálatellátás</w:t>
      </w:r>
      <w:r>
        <w:rPr>
          <w:spacing w:val="-14"/>
        </w:rPr>
        <w:t xml:space="preserve"> </w:t>
      </w:r>
      <w:r>
        <w:t>általános</w:t>
      </w:r>
      <w:r>
        <w:rPr>
          <w:spacing w:val="-13"/>
        </w:rPr>
        <w:t xml:space="preserve"> </w:t>
      </w:r>
      <w:r>
        <w:t>szabályait,</w:t>
      </w:r>
      <w:r>
        <w:rPr>
          <w:spacing w:val="-15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rendőri</w:t>
      </w:r>
      <w:r>
        <w:rPr>
          <w:spacing w:val="-13"/>
        </w:rPr>
        <w:t xml:space="preserve"> </w:t>
      </w:r>
      <w:r>
        <w:t>szolgálatellátás</w:t>
      </w:r>
      <w:r>
        <w:rPr>
          <w:spacing w:val="-15"/>
        </w:rPr>
        <w:t xml:space="preserve"> </w:t>
      </w:r>
      <w:r>
        <w:t>szabályait</w:t>
      </w:r>
      <w:r>
        <w:rPr>
          <w:spacing w:val="-57"/>
        </w:rPr>
        <w:t xml:space="preserve"> </w:t>
      </w:r>
      <w:r>
        <w:t>és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kényszerítő eszközöket, valamint</w:t>
      </w:r>
      <w:r>
        <w:rPr>
          <w:spacing w:val="-1"/>
        </w:rPr>
        <w:t xml:space="preserve"> </w:t>
      </w:r>
      <w:r>
        <w:t>használhatóságuk szabályait.</w:t>
      </w:r>
    </w:p>
    <w:p w14:paraId="5EB6FD12" w14:textId="77777777" w:rsidR="00B146DC" w:rsidRDefault="00784BFB">
      <w:pPr>
        <w:pStyle w:val="Szvegtrzs"/>
        <w:spacing w:before="160" w:line="276" w:lineRule="auto"/>
        <w:ind w:left="676" w:right="771"/>
      </w:pPr>
      <w:r>
        <w:t>A tantárgyat oktató végzettségére, szakképesítésére, munkatapasztalatára vonatkozó speciális</w:t>
      </w:r>
      <w:r>
        <w:rPr>
          <w:spacing w:val="-57"/>
        </w:rPr>
        <w:t xml:space="preserve"> </w:t>
      </w:r>
      <w:r>
        <w:t>elvárások:</w:t>
      </w:r>
    </w:p>
    <w:p w14:paraId="2D178351" w14:textId="77777777" w:rsidR="00B146DC" w:rsidRDefault="00784BFB">
      <w:pPr>
        <w:pStyle w:val="Szvegtrzs"/>
        <w:spacing w:before="1" w:line="412" w:lineRule="auto"/>
        <w:ind w:left="676" w:right="2356"/>
      </w:pPr>
      <w:r>
        <w:t>Állami felsőfokú végzettség vagy rendvédelmi szakmai felsőfokú végzettség</w:t>
      </w:r>
      <w:r>
        <w:rPr>
          <w:spacing w:val="-57"/>
        </w:rPr>
        <w:t xml:space="preserve"> </w:t>
      </w:r>
      <w:r>
        <w:lastRenderedPageBreak/>
        <w:t>Kapcsolódó</w:t>
      </w:r>
      <w:r>
        <w:rPr>
          <w:spacing w:val="-1"/>
        </w:rPr>
        <w:t xml:space="preserve"> </w:t>
      </w:r>
      <w:r>
        <w:t>közismereti, szakmai tartalmak:</w:t>
      </w:r>
      <w:r>
        <w:rPr>
          <w:spacing w:val="1"/>
        </w:rPr>
        <w:t xml:space="preserve"> </w:t>
      </w:r>
      <w:r>
        <w:t>—</w:t>
      </w:r>
    </w:p>
    <w:p w14:paraId="7A1583DA" w14:textId="77777777" w:rsidR="00B146DC" w:rsidRDefault="00784BFB">
      <w:pPr>
        <w:pStyle w:val="Szvegtrzs"/>
        <w:spacing w:before="4" w:line="278" w:lineRule="auto"/>
        <w:ind w:left="676" w:right="1110"/>
      </w:pPr>
      <w:r>
        <w:t>A képzés órakeretének legalább 10%-át gyakorlati helyszínen (tanműhely, üzem stb.) kell</w:t>
      </w:r>
      <w:r>
        <w:rPr>
          <w:spacing w:val="-57"/>
        </w:rPr>
        <w:t xml:space="preserve"> </w:t>
      </w:r>
      <w:r>
        <w:t>lebonyolítani.</w:t>
      </w:r>
    </w:p>
    <w:p w14:paraId="3BBB9449" w14:textId="77777777" w:rsidR="00B146DC" w:rsidRDefault="00784BFB">
      <w:pPr>
        <w:pStyle w:val="Szvegtrzs"/>
        <w:spacing w:before="72"/>
        <w:ind w:left="676"/>
      </w:pPr>
      <w:r>
        <w:t>A</w:t>
      </w:r>
      <w:r>
        <w:rPr>
          <w:spacing w:val="-2"/>
        </w:rPr>
        <w:t xml:space="preserve"> </w:t>
      </w:r>
      <w:r>
        <w:t>tantárgy</w:t>
      </w:r>
      <w:r>
        <w:rPr>
          <w:spacing w:val="-6"/>
        </w:rPr>
        <w:t xml:space="preserve"> </w:t>
      </w:r>
      <w:r>
        <w:t>oktatása</w:t>
      </w:r>
      <w:r>
        <w:rPr>
          <w:spacing w:val="-2"/>
        </w:rPr>
        <w:t xml:space="preserve"> </w:t>
      </w:r>
      <w:r>
        <w:t>során</w:t>
      </w:r>
      <w:r>
        <w:rPr>
          <w:spacing w:val="1"/>
        </w:rPr>
        <w:t xml:space="preserve"> </w:t>
      </w:r>
      <w:r>
        <w:t>fejlesztendő</w:t>
      </w:r>
      <w:r>
        <w:rPr>
          <w:spacing w:val="-1"/>
        </w:rPr>
        <w:t xml:space="preserve"> </w:t>
      </w:r>
      <w:r>
        <w:t>kompetenciák:</w:t>
      </w:r>
    </w:p>
    <w:p w14:paraId="26348465" w14:textId="77777777" w:rsidR="00B146DC" w:rsidRDefault="00B146DC">
      <w:pPr>
        <w:pStyle w:val="Szvegtrzs"/>
        <w:rPr>
          <w:sz w:val="1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4"/>
        <w:gridCol w:w="2921"/>
        <w:gridCol w:w="1159"/>
        <w:gridCol w:w="2354"/>
        <w:gridCol w:w="1557"/>
      </w:tblGrid>
      <w:tr w:rsidR="00B146DC" w14:paraId="22357A2C" w14:textId="77777777">
        <w:trPr>
          <w:trHeight w:val="1266"/>
        </w:trPr>
        <w:tc>
          <w:tcPr>
            <w:tcW w:w="2074" w:type="dxa"/>
          </w:tcPr>
          <w:p w14:paraId="47C7E24B" w14:textId="77777777" w:rsidR="00B146DC" w:rsidRDefault="00B146DC">
            <w:pPr>
              <w:pStyle w:val="TableParagraph"/>
              <w:rPr>
                <w:sz w:val="33"/>
              </w:rPr>
            </w:pPr>
          </w:p>
          <w:p w14:paraId="5A413BA6" w14:textId="77777777" w:rsidR="00B146DC" w:rsidRDefault="00784BFB">
            <w:pPr>
              <w:pStyle w:val="TableParagraph"/>
              <w:ind w:left="516" w:right="489" w:firstLine="9"/>
              <w:rPr>
                <w:b/>
              </w:rPr>
            </w:pPr>
            <w:r>
              <w:rPr>
                <w:b/>
              </w:rPr>
              <w:t>Készségek,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képességek</w:t>
            </w:r>
          </w:p>
        </w:tc>
        <w:tc>
          <w:tcPr>
            <w:tcW w:w="2921" w:type="dxa"/>
          </w:tcPr>
          <w:p w14:paraId="139A386F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1E73A7BC" w14:textId="77777777" w:rsidR="00B146DC" w:rsidRDefault="00B146DC">
            <w:pPr>
              <w:pStyle w:val="TableParagraph"/>
              <w:spacing w:before="10"/>
              <w:rPr>
                <w:sz w:val="19"/>
              </w:rPr>
            </w:pPr>
          </w:p>
          <w:p w14:paraId="55F68D9E" w14:textId="77777777" w:rsidR="00B146DC" w:rsidRDefault="00784BFB">
            <w:pPr>
              <w:pStyle w:val="TableParagraph"/>
              <w:ind w:left="161" w:right="148"/>
              <w:jc w:val="center"/>
              <w:rPr>
                <w:b/>
              </w:rPr>
            </w:pPr>
            <w:r>
              <w:rPr>
                <w:b/>
              </w:rPr>
              <w:t>Ismeretek</w:t>
            </w:r>
          </w:p>
        </w:tc>
        <w:tc>
          <w:tcPr>
            <w:tcW w:w="1159" w:type="dxa"/>
          </w:tcPr>
          <w:p w14:paraId="6EA3DAAF" w14:textId="77777777" w:rsidR="00B146DC" w:rsidRDefault="00784BFB">
            <w:pPr>
              <w:pStyle w:val="TableParagraph"/>
              <w:spacing w:before="125"/>
              <w:ind w:left="110" w:right="93"/>
              <w:jc w:val="center"/>
              <w:rPr>
                <w:b/>
              </w:rPr>
            </w:pPr>
            <w:r>
              <w:rPr>
                <w:b/>
              </w:rPr>
              <w:t>Önállóság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és</w:t>
            </w:r>
          </w:p>
          <w:p w14:paraId="1F09682F" w14:textId="77777777" w:rsidR="00B146DC" w:rsidRDefault="00784BFB">
            <w:pPr>
              <w:pStyle w:val="TableParagraph"/>
              <w:spacing w:before="1"/>
              <w:ind w:left="110" w:right="92"/>
              <w:jc w:val="center"/>
              <w:rPr>
                <w:b/>
              </w:rPr>
            </w:pPr>
            <w:r>
              <w:rPr>
                <w:b/>
              </w:rPr>
              <w:t>felelősség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mértéke</w:t>
            </w:r>
          </w:p>
        </w:tc>
        <w:tc>
          <w:tcPr>
            <w:tcW w:w="2354" w:type="dxa"/>
          </w:tcPr>
          <w:p w14:paraId="46EE893F" w14:textId="77777777" w:rsidR="00B146DC" w:rsidRDefault="00B146DC">
            <w:pPr>
              <w:pStyle w:val="TableParagraph"/>
              <w:spacing w:before="11"/>
              <w:rPr>
                <w:sz w:val="21"/>
              </w:rPr>
            </w:pPr>
          </w:p>
          <w:p w14:paraId="48141C3D" w14:textId="77777777" w:rsidR="00B146DC" w:rsidRDefault="00784BFB">
            <w:pPr>
              <w:pStyle w:val="TableParagraph"/>
              <w:ind w:left="353" w:right="326" w:firstLine="523"/>
              <w:rPr>
                <w:b/>
              </w:rPr>
            </w:pPr>
            <w:r>
              <w:rPr>
                <w:b/>
              </w:rPr>
              <w:t>Elvárt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viselkedésmódok,</w:t>
            </w:r>
          </w:p>
          <w:p w14:paraId="468C2EA5" w14:textId="77777777" w:rsidR="00B146DC" w:rsidRDefault="00784BFB">
            <w:pPr>
              <w:pStyle w:val="TableParagraph"/>
              <w:ind w:left="742"/>
              <w:rPr>
                <w:b/>
              </w:rPr>
            </w:pPr>
            <w:r>
              <w:rPr>
                <w:b/>
              </w:rPr>
              <w:t>attitűdök</w:t>
            </w:r>
          </w:p>
        </w:tc>
        <w:tc>
          <w:tcPr>
            <w:tcW w:w="1557" w:type="dxa"/>
          </w:tcPr>
          <w:p w14:paraId="0AE64BA8" w14:textId="77777777" w:rsidR="00B146DC" w:rsidRDefault="00784BFB">
            <w:pPr>
              <w:pStyle w:val="TableParagraph"/>
              <w:ind w:left="213" w:right="200"/>
              <w:jc w:val="center"/>
              <w:rPr>
                <w:b/>
              </w:rPr>
            </w:pPr>
            <w:r>
              <w:rPr>
                <w:b/>
              </w:rPr>
              <w:t>Általános és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szakmához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kötődő</w:t>
            </w:r>
          </w:p>
          <w:p w14:paraId="3FF12C18" w14:textId="77777777" w:rsidR="00B146DC" w:rsidRDefault="00784BFB">
            <w:pPr>
              <w:pStyle w:val="TableParagraph"/>
              <w:spacing w:line="252" w:lineRule="exact"/>
              <w:ind w:left="119" w:right="103" w:hanging="4"/>
              <w:jc w:val="center"/>
              <w:rPr>
                <w:b/>
              </w:rPr>
            </w:pPr>
            <w:r>
              <w:rPr>
                <w:b/>
              </w:rPr>
              <w:t>digitális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kompetenciák</w:t>
            </w:r>
          </w:p>
        </w:tc>
      </w:tr>
      <w:tr w:rsidR="00B146DC" w14:paraId="69341B3A" w14:textId="77777777">
        <w:trPr>
          <w:trHeight w:val="6982"/>
        </w:trPr>
        <w:tc>
          <w:tcPr>
            <w:tcW w:w="2074" w:type="dxa"/>
          </w:tcPr>
          <w:p w14:paraId="789CC193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30BB0B35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12A9ABD3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123180A4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1020D5E5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56BA5C26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466E1338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07E41706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54540630" w14:textId="77777777" w:rsidR="00B146DC" w:rsidRDefault="00B146DC">
            <w:pPr>
              <w:pStyle w:val="TableParagraph"/>
              <w:spacing w:before="5"/>
            </w:pPr>
          </w:p>
          <w:p w14:paraId="367E4471" w14:textId="77777777" w:rsidR="00B146DC" w:rsidRDefault="00784BFB">
            <w:pPr>
              <w:pStyle w:val="TableParagraph"/>
              <w:spacing w:line="276" w:lineRule="auto"/>
              <w:ind w:left="167" w:right="158"/>
              <w:jc w:val="center"/>
            </w:pPr>
            <w:r>
              <w:t>Belső és közterületi</w:t>
            </w:r>
            <w:r>
              <w:rPr>
                <w:spacing w:val="-52"/>
              </w:rPr>
              <w:t xml:space="preserve"> </w:t>
            </w:r>
            <w:r>
              <w:t>járőrszolgálatot lát</w:t>
            </w:r>
            <w:r>
              <w:rPr>
                <w:spacing w:val="1"/>
              </w:rPr>
              <w:t xml:space="preserve"> </w:t>
            </w:r>
            <w:r>
              <w:t>el, valamint</w:t>
            </w:r>
            <w:r>
              <w:rPr>
                <w:spacing w:val="1"/>
              </w:rPr>
              <w:t xml:space="preserve"> </w:t>
            </w:r>
            <w:r>
              <w:t>helyszínellenőrzést</w:t>
            </w:r>
            <w:r>
              <w:rPr>
                <w:spacing w:val="-52"/>
              </w:rPr>
              <w:t xml:space="preserve"> </w:t>
            </w:r>
            <w:r>
              <w:t>végez a riasztásra</w:t>
            </w:r>
            <w:r>
              <w:rPr>
                <w:spacing w:val="1"/>
              </w:rPr>
              <w:t xml:space="preserve"> </w:t>
            </w:r>
            <w:r>
              <w:t>kivonuló szolgálat</w:t>
            </w:r>
            <w:r>
              <w:rPr>
                <w:spacing w:val="1"/>
              </w:rPr>
              <w:t xml:space="preserve"> </w:t>
            </w:r>
            <w:r>
              <w:t>tagjaként.</w:t>
            </w:r>
          </w:p>
        </w:tc>
        <w:tc>
          <w:tcPr>
            <w:tcW w:w="2921" w:type="dxa"/>
          </w:tcPr>
          <w:p w14:paraId="25147732" w14:textId="77777777" w:rsidR="00B146DC" w:rsidRDefault="00784BFB">
            <w:pPr>
              <w:pStyle w:val="TableParagraph"/>
              <w:spacing w:line="276" w:lineRule="auto"/>
              <w:ind w:left="127" w:right="116" w:hanging="2"/>
              <w:jc w:val="center"/>
            </w:pPr>
            <w:r>
              <w:t>Ismeri a járőrszolgálat</w:t>
            </w:r>
            <w:r>
              <w:rPr>
                <w:spacing w:val="1"/>
              </w:rPr>
              <w:t xml:space="preserve"> </w:t>
            </w:r>
            <w:r>
              <w:t>ellátására vonatkozó jogi és</w:t>
            </w:r>
            <w:r>
              <w:rPr>
                <w:spacing w:val="1"/>
              </w:rPr>
              <w:t xml:space="preserve"> </w:t>
            </w:r>
            <w:r>
              <w:t>szakmai szabályokat. Ismeri a</w:t>
            </w:r>
            <w:r>
              <w:rPr>
                <w:spacing w:val="-52"/>
              </w:rPr>
              <w:t xml:space="preserve"> </w:t>
            </w:r>
            <w:r>
              <w:t>helyszínbiztosítási</w:t>
            </w:r>
            <w:r>
              <w:rPr>
                <w:spacing w:val="1"/>
              </w:rPr>
              <w:t xml:space="preserve"> </w:t>
            </w:r>
            <w:r>
              <w:t>elvárásokat. Ismeri a szolgálat</w:t>
            </w:r>
            <w:r>
              <w:rPr>
                <w:spacing w:val="-52"/>
              </w:rPr>
              <w:t xml:space="preserve"> </w:t>
            </w:r>
            <w:r>
              <w:t>ellátásnak szabályait</w:t>
            </w:r>
            <w:r>
              <w:rPr>
                <w:spacing w:val="1"/>
              </w:rPr>
              <w:t xml:space="preserve"> </w:t>
            </w:r>
            <w:r>
              <w:t>(szolgálat átadása és átvétele,</w:t>
            </w:r>
            <w:r>
              <w:rPr>
                <w:spacing w:val="1"/>
              </w:rPr>
              <w:t xml:space="preserve"> </w:t>
            </w:r>
            <w:r>
              <w:t>információk rögzítése a</w:t>
            </w:r>
            <w:r>
              <w:rPr>
                <w:spacing w:val="1"/>
              </w:rPr>
              <w:t xml:space="preserve"> </w:t>
            </w:r>
            <w:r>
              <w:t>szolgálati dokumentumokban,</w:t>
            </w:r>
            <w:r>
              <w:rPr>
                <w:spacing w:val="-52"/>
              </w:rPr>
              <w:t xml:space="preserve"> </w:t>
            </w:r>
            <w:r>
              <w:t>szolgálati</w:t>
            </w:r>
            <w:r>
              <w:rPr>
                <w:spacing w:val="4"/>
              </w:rPr>
              <w:t xml:space="preserve"> </w:t>
            </w:r>
            <w:r>
              <w:t>érintkezés</w:t>
            </w:r>
            <w:r>
              <w:rPr>
                <w:spacing w:val="1"/>
              </w:rPr>
              <w:t xml:space="preserve"> </w:t>
            </w:r>
            <w:r>
              <w:t>szabályai, szolgálat ellátására</w:t>
            </w:r>
            <w:r>
              <w:rPr>
                <w:spacing w:val="1"/>
              </w:rPr>
              <w:t xml:space="preserve"> </w:t>
            </w:r>
            <w:r>
              <w:t>vonatkozó</w:t>
            </w:r>
            <w:r>
              <w:rPr>
                <w:spacing w:val="-2"/>
              </w:rPr>
              <w:t xml:space="preserve"> </w:t>
            </w:r>
            <w:r>
              <w:t>alaki szabályok).</w:t>
            </w:r>
          </w:p>
          <w:p w14:paraId="1D2D9255" w14:textId="77777777" w:rsidR="00B146DC" w:rsidRDefault="00784BFB">
            <w:pPr>
              <w:pStyle w:val="TableParagraph"/>
              <w:spacing w:line="276" w:lineRule="auto"/>
              <w:ind w:left="112" w:right="100" w:hanging="1"/>
              <w:jc w:val="center"/>
            </w:pPr>
            <w:r>
              <w:t>Tisztában van a rendőri</w:t>
            </w:r>
            <w:r>
              <w:rPr>
                <w:spacing w:val="1"/>
              </w:rPr>
              <w:t xml:space="preserve"> </w:t>
            </w:r>
            <w:r>
              <w:t>intézkedés és a szolgálati</w:t>
            </w:r>
            <w:r>
              <w:rPr>
                <w:spacing w:val="1"/>
              </w:rPr>
              <w:t xml:space="preserve"> </w:t>
            </w:r>
            <w:r>
              <w:t>fellépés</w:t>
            </w:r>
            <w:r>
              <w:rPr>
                <w:spacing w:val="1"/>
              </w:rPr>
              <w:t xml:space="preserve"> </w:t>
            </w:r>
            <w:r>
              <w:t>alapkövetelményeivel. Ismeri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rendőrségnél</w:t>
            </w:r>
            <w:r>
              <w:rPr>
                <w:spacing w:val="1"/>
              </w:rPr>
              <w:t xml:space="preserve"> </w:t>
            </w:r>
            <w:r>
              <w:t>használt</w:t>
            </w:r>
            <w:r>
              <w:rPr>
                <w:spacing w:val="1"/>
              </w:rPr>
              <w:t xml:space="preserve"> </w:t>
            </w:r>
            <w:r>
              <w:t>kényszerítő eszközök (testi</w:t>
            </w:r>
            <w:r>
              <w:rPr>
                <w:spacing w:val="1"/>
              </w:rPr>
              <w:t xml:space="preserve"> </w:t>
            </w:r>
            <w:r>
              <w:t>kényszer, bilincs, rendőrbot,</w:t>
            </w:r>
            <w:r>
              <w:rPr>
                <w:spacing w:val="1"/>
              </w:rPr>
              <w:t xml:space="preserve"> </w:t>
            </w:r>
            <w:r>
              <w:t>vegyi eszköz, lőfegyver)</w:t>
            </w:r>
            <w:r>
              <w:rPr>
                <w:spacing w:val="1"/>
              </w:rPr>
              <w:t xml:space="preserve"> </w:t>
            </w:r>
            <w:r>
              <w:t>biztonságos használati módját,</w:t>
            </w:r>
            <w:r>
              <w:rPr>
                <w:spacing w:val="-52"/>
              </w:rPr>
              <w:t xml:space="preserve"> </w:t>
            </w:r>
            <w:r>
              <w:t>és az azok alkalmazására</w:t>
            </w:r>
            <w:r>
              <w:rPr>
                <w:spacing w:val="1"/>
              </w:rPr>
              <w:t xml:space="preserve"> </w:t>
            </w:r>
            <w:r>
              <w:t>vonatkozó</w:t>
            </w:r>
            <w:r>
              <w:rPr>
                <w:spacing w:val="-1"/>
              </w:rPr>
              <w:t xml:space="preserve"> </w:t>
            </w:r>
            <w:r>
              <w:t>jogszabályi</w:t>
            </w:r>
            <w:r>
              <w:rPr>
                <w:spacing w:val="1"/>
              </w:rPr>
              <w:t xml:space="preserve"> </w:t>
            </w:r>
            <w:r>
              <w:t>és</w:t>
            </w:r>
          </w:p>
          <w:p w14:paraId="78538032" w14:textId="77777777" w:rsidR="00B146DC" w:rsidRDefault="00784BFB">
            <w:pPr>
              <w:pStyle w:val="TableParagraph"/>
              <w:ind w:left="161" w:right="151"/>
              <w:jc w:val="center"/>
            </w:pPr>
            <w:r>
              <w:t>szakmai,</w:t>
            </w:r>
            <w:r>
              <w:rPr>
                <w:spacing w:val="-4"/>
              </w:rPr>
              <w:t xml:space="preserve"> </w:t>
            </w:r>
            <w:r>
              <w:t>taktikai</w:t>
            </w:r>
            <w:r>
              <w:rPr>
                <w:spacing w:val="-3"/>
              </w:rPr>
              <w:t xml:space="preserve"> </w:t>
            </w:r>
            <w:r>
              <w:t>előírásokat.</w:t>
            </w:r>
          </w:p>
        </w:tc>
        <w:tc>
          <w:tcPr>
            <w:tcW w:w="1159" w:type="dxa"/>
          </w:tcPr>
          <w:p w14:paraId="3669FCA5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1B0E10CC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05A72732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78976EC5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648171F4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54FD772E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1AD1FBE0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04B883E4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35A86831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18B1F9A4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7EC2DA3F" w14:textId="77777777" w:rsidR="00B146DC" w:rsidRDefault="00784BFB">
            <w:pPr>
              <w:pStyle w:val="TableParagraph"/>
              <w:spacing w:before="143" w:line="276" w:lineRule="auto"/>
              <w:ind w:left="107" w:right="93"/>
              <w:jc w:val="center"/>
            </w:pPr>
            <w:r>
              <w:t>Instrukció</w:t>
            </w:r>
            <w:r>
              <w:rPr>
                <w:spacing w:val="-53"/>
              </w:rPr>
              <w:t xml:space="preserve"> </w:t>
            </w:r>
            <w:r>
              <w:t>alapján</w:t>
            </w:r>
            <w:r>
              <w:rPr>
                <w:spacing w:val="1"/>
              </w:rPr>
              <w:t xml:space="preserve"> </w:t>
            </w:r>
            <w:r>
              <w:t>részben</w:t>
            </w:r>
            <w:r>
              <w:rPr>
                <w:spacing w:val="1"/>
              </w:rPr>
              <w:t xml:space="preserve"> </w:t>
            </w:r>
            <w:r>
              <w:t>önállóan</w:t>
            </w:r>
          </w:p>
        </w:tc>
        <w:tc>
          <w:tcPr>
            <w:tcW w:w="2354" w:type="dxa"/>
          </w:tcPr>
          <w:p w14:paraId="143BA2A4" w14:textId="77777777" w:rsidR="00B146DC" w:rsidRDefault="00B146DC">
            <w:pPr>
              <w:pStyle w:val="TableParagraph"/>
              <w:spacing w:before="8"/>
              <w:rPr>
                <w:sz w:val="24"/>
              </w:rPr>
            </w:pPr>
          </w:p>
          <w:p w14:paraId="4EDB3BE1" w14:textId="77777777" w:rsidR="00B146DC" w:rsidRDefault="00784BFB">
            <w:pPr>
              <w:pStyle w:val="TableParagraph"/>
              <w:spacing w:line="276" w:lineRule="auto"/>
              <w:ind w:left="125" w:right="114" w:firstLine="1"/>
              <w:jc w:val="center"/>
            </w:pPr>
            <w:r>
              <w:t>Szolgálatát alaposan és</w:t>
            </w:r>
            <w:r>
              <w:rPr>
                <w:spacing w:val="1"/>
              </w:rPr>
              <w:t xml:space="preserve"> </w:t>
            </w:r>
            <w:r>
              <w:t>határozottan látja el,</w:t>
            </w:r>
            <w:r>
              <w:rPr>
                <w:spacing w:val="1"/>
              </w:rPr>
              <w:t xml:space="preserve"> </w:t>
            </w:r>
            <w:r>
              <w:t>társaitól is precíz</w:t>
            </w:r>
            <w:r>
              <w:rPr>
                <w:spacing w:val="1"/>
              </w:rPr>
              <w:t xml:space="preserve"> </w:t>
            </w:r>
            <w:r>
              <w:t>munkavégzést vár el. A</w:t>
            </w:r>
            <w:r>
              <w:rPr>
                <w:spacing w:val="-52"/>
              </w:rPr>
              <w:t xml:space="preserve"> </w:t>
            </w:r>
            <w:r>
              <w:t>szolgálat átadása és</w:t>
            </w:r>
            <w:r>
              <w:rPr>
                <w:spacing w:val="1"/>
              </w:rPr>
              <w:t xml:space="preserve"> </w:t>
            </w:r>
            <w:r>
              <w:t>átvétele precízen és</w:t>
            </w:r>
            <w:r>
              <w:rPr>
                <w:spacing w:val="1"/>
              </w:rPr>
              <w:t xml:space="preserve"> </w:t>
            </w:r>
            <w:r>
              <w:t>szabályosan</w:t>
            </w:r>
            <w:r>
              <w:rPr>
                <w:spacing w:val="1"/>
              </w:rPr>
              <w:t xml:space="preserve"> </w:t>
            </w:r>
            <w:r>
              <w:t>dokumentáltan</w:t>
            </w:r>
            <w:r>
              <w:rPr>
                <w:spacing w:val="-7"/>
              </w:rPr>
              <w:t xml:space="preserve"> </w:t>
            </w:r>
            <w:r>
              <w:t>történik.</w:t>
            </w:r>
          </w:p>
          <w:p w14:paraId="4B94F975" w14:textId="77777777" w:rsidR="00B146DC" w:rsidRDefault="00784BFB">
            <w:pPr>
              <w:pStyle w:val="TableParagraph"/>
              <w:spacing w:before="1" w:line="276" w:lineRule="auto"/>
              <w:ind w:left="204" w:right="195" w:firstLine="1"/>
              <w:jc w:val="center"/>
            </w:pPr>
            <w:r>
              <w:t>Szolgálati elöljáróival</w:t>
            </w:r>
            <w:r>
              <w:rPr>
                <w:spacing w:val="-52"/>
              </w:rPr>
              <w:t xml:space="preserve"> </w:t>
            </w:r>
            <w:r>
              <w:t>és társaival tisztelettel</w:t>
            </w:r>
            <w:r>
              <w:rPr>
                <w:spacing w:val="-53"/>
              </w:rPr>
              <w:t xml:space="preserve"> </w:t>
            </w:r>
            <w:r>
              <w:t>kommunikál.</w:t>
            </w:r>
          </w:p>
          <w:p w14:paraId="2D32EBBA" w14:textId="77777777" w:rsidR="00B146DC" w:rsidRDefault="00784BFB">
            <w:pPr>
              <w:pStyle w:val="TableParagraph"/>
              <w:spacing w:line="276" w:lineRule="auto"/>
              <w:ind w:left="156" w:right="142"/>
              <w:jc w:val="center"/>
            </w:pPr>
            <w:r>
              <w:t>Szolgálatát kulturáltan,</w:t>
            </w:r>
            <w:r>
              <w:rPr>
                <w:spacing w:val="-52"/>
              </w:rPr>
              <w:t xml:space="preserve"> </w:t>
            </w:r>
            <w:r>
              <w:t>az alaki előírásoknak</w:t>
            </w:r>
            <w:r>
              <w:rPr>
                <w:spacing w:val="1"/>
              </w:rPr>
              <w:t xml:space="preserve"> </w:t>
            </w:r>
            <w:r>
              <w:t>megfelelően látja el.</w:t>
            </w:r>
            <w:r>
              <w:rPr>
                <w:spacing w:val="1"/>
              </w:rPr>
              <w:t xml:space="preserve"> </w:t>
            </w:r>
            <w:r>
              <w:t>Tiszteletben tartja és</w:t>
            </w:r>
            <w:r>
              <w:rPr>
                <w:spacing w:val="1"/>
              </w:rPr>
              <w:t xml:space="preserve"> </w:t>
            </w:r>
            <w:r>
              <w:t>elfogadja a</w:t>
            </w:r>
            <w:r>
              <w:rPr>
                <w:spacing w:val="1"/>
              </w:rPr>
              <w:t xml:space="preserve"> </w:t>
            </w:r>
            <w:r>
              <w:t>feladatellátásra</w:t>
            </w:r>
            <w:r>
              <w:rPr>
                <w:spacing w:val="1"/>
              </w:rPr>
              <w:t xml:space="preserve"> </w:t>
            </w:r>
            <w:r>
              <w:t>vonatkozó elvárásokat,</w:t>
            </w:r>
            <w:r>
              <w:rPr>
                <w:spacing w:val="-52"/>
              </w:rPr>
              <w:t xml:space="preserve"> </w:t>
            </w:r>
            <w:r>
              <w:t>szabályokat. A</w:t>
            </w:r>
            <w:r>
              <w:rPr>
                <w:spacing w:val="1"/>
              </w:rPr>
              <w:t xml:space="preserve"> </w:t>
            </w:r>
            <w:r>
              <w:t>hierarchikus szervezeti</w:t>
            </w:r>
            <w:r>
              <w:rPr>
                <w:spacing w:val="-52"/>
              </w:rPr>
              <w:t xml:space="preserve"> </w:t>
            </w:r>
            <w:r>
              <w:t>kultúrára értékként</w:t>
            </w:r>
            <w:r>
              <w:rPr>
                <w:spacing w:val="1"/>
              </w:rPr>
              <w:t xml:space="preserve"> </w:t>
            </w:r>
            <w:r>
              <w:t>tekint.</w:t>
            </w:r>
          </w:p>
        </w:tc>
        <w:tc>
          <w:tcPr>
            <w:tcW w:w="1557" w:type="dxa"/>
          </w:tcPr>
          <w:p w14:paraId="1589F978" w14:textId="77777777" w:rsidR="00B146DC" w:rsidRDefault="00B146DC">
            <w:pPr>
              <w:pStyle w:val="TableParagraph"/>
            </w:pPr>
          </w:p>
        </w:tc>
      </w:tr>
    </w:tbl>
    <w:p w14:paraId="0F05677A" w14:textId="77777777" w:rsidR="00B146DC" w:rsidRDefault="00B146DC">
      <w:pPr>
        <w:pStyle w:val="Szvegtrzs"/>
        <w:rPr>
          <w:sz w:val="26"/>
        </w:rPr>
      </w:pPr>
    </w:p>
    <w:p w14:paraId="5D5F59E8" w14:textId="77777777" w:rsidR="00B146DC" w:rsidRDefault="00784BFB" w:rsidP="00D5483A">
      <w:pPr>
        <w:pStyle w:val="Szvegtrzs"/>
        <w:ind w:left="567"/>
      </w:pPr>
      <w:r>
        <w:t>A</w:t>
      </w:r>
      <w:r>
        <w:rPr>
          <w:spacing w:val="-4"/>
        </w:rPr>
        <w:t xml:space="preserve"> </w:t>
      </w:r>
      <w:r>
        <w:t>tantárgy</w:t>
      </w:r>
      <w:r>
        <w:rPr>
          <w:spacing w:val="-2"/>
        </w:rPr>
        <w:t xml:space="preserve"> </w:t>
      </w:r>
      <w:r>
        <w:t>témakörei</w:t>
      </w:r>
    </w:p>
    <w:p w14:paraId="2E090807" w14:textId="77777777" w:rsidR="00B146DC" w:rsidRDefault="00784BFB">
      <w:pPr>
        <w:pStyle w:val="Szvegtrzs"/>
        <w:spacing w:before="197"/>
        <w:ind w:left="676"/>
      </w:pPr>
      <w:r>
        <w:t>Rendőri</w:t>
      </w:r>
      <w:r>
        <w:rPr>
          <w:spacing w:val="-3"/>
        </w:rPr>
        <w:t xml:space="preserve"> </w:t>
      </w:r>
      <w:r>
        <w:t>szolgálati</w:t>
      </w:r>
      <w:r>
        <w:rPr>
          <w:spacing w:val="-2"/>
        </w:rPr>
        <w:t xml:space="preserve"> </w:t>
      </w:r>
      <w:r>
        <w:t>ismeretek:</w:t>
      </w:r>
    </w:p>
    <w:p w14:paraId="2B85B9DA" w14:textId="77777777" w:rsidR="00B146DC" w:rsidRDefault="00784BFB">
      <w:pPr>
        <w:pStyle w:val="Szvegtrzs"/>
        <w:spacing w:before="41"/>
        <w:ind w:left="1384"/>
      </w:pPr>
      <w:r>
        <w:t>Szolgálati</w:t>
      </w:r>
      <w:r>
        <w:rPr>
          <w:spacing w:val="-3"/>
        </w:rPr>
        <w:t xml:space="preserve"> </w:t>
      </w:r>
      <w:r>
        <w:t>feladatok</w:t>
      </w:r>
      <w:r>
        <w:rPr>
          <w:spacing w:val="-1"/>
        </w:rPr>
        <w:t xml:space="preserve"> </w:t>
      </w:r>
      <w:r>
        <w:t>ellátásának</w:t>
      </w:r>
      <w:r>
        <w:rPr>
          <w:spacing w:val="-3"/>
        </w:rPr>
        <w:t xml:space="preserve"> </w:t>
      </w:r>
      <w:r>
        <w:t>általános</w:t>
      </w:r>
      <w:r>
        <w:rPr>
          <w:spacing w:val="-2"/>
        </w:rPr>
        <w:t xml:space="preserve"> </w:t>
      </w:r>
      <w:r>
        <w:t>szabályai</w:t>
      </w:r>
    </w:p>
    <w:p w14:paraId="4437BAB5" w14:textId="77777777" w:rsidR="00B146DC" w:rsidRDefault="00784BFB">
      <w:pPr>
        <w:pStyle w:val="Szvegtrzs"/>
        <w:spacing w:before="41"/>
        <w:ind w:left="1384"/>
      </w:pPr>
      <w:r>
        <w:t>A</w:t>
      </w:r>
      <w:r>
        <w:rPr>
          <w:spacing w:val="-3"/>
        </w:rPr>
        <w:t xml:space="preserve"> </w:t>
      </w:r>
      <w:r>
        <w:t>szolgálati</w:t>
      </w:r>
      <w:r>
        <w:rPr>
          <w:spacing w:val="-2"/>
        </w:rPr>
        <w:t xml:space="preserve"> </w:t>
      </w:r>
      <w:r>
        <w:t>fellépés módja</w:t>
      </w:r>
      <w:r>
        <w:rPr>
          <w:spacing w:val="-3"/>
        </w:rPr>
        <w:t xml:space="preserve"> </w:t>
      </w:r>
      <w:r>
        <w:t>és</w:t>
      </w:r>
      <w:r>
        <w:rPr>
          <w:spacing w:val="-3"/>
        </w:rPr>
        <w:t xml:space="preserve"> </w:t>
      </w:r>
      <w:r>
        <w:t>tartalmi</w:t>
      </w:r>
      <w:r>
        <w:rPr>
          <w:spacing w:val="-1"/>
        </w:rPr>
        <w:t xml:space="preserve"> </w:t>
      </w:r>
      <w:r>
        <w:t>követelményei</w:t>
      </w:r>
    </w:p>
    <w:p w14:paraId="29029BC7" w14:textId="77777777" w:rsidR="00B146DC" w:rsidRDefault="00784BFB">
      <w:pPr>
        <w:pStyle w:val="Szvegtrzs"/>
        <w:spacing w:before="43" w:line="276" w:lineRule="auto"/>
        <w:ind w:left="1384" w:right="1575"/>
      </w:pPr>
      <w:r>
        <w:t>Őr-járőrszolgálati forma: járőr, őrszolgálat, kísérőőr, rendkívüli őr, eligazítás,</w:t>
      </w:r>
      <w:r>
        <w:rPr>
          <w:spacing w:val="-57"/>
        </w:rPr>
        <w:t xml:space="preserve"> </w:t>
      </w:r>
      <w:r>
        <w:t>beszámoltatás,</w:t>
      </w:r>
      <w:r>
        <w:rPr>
          <w:spacing w:val="-1"/>
        </w:rPr>
        <w:t xml:space="preserve"> </w:t>
      </w:r>
      <w:r>
        <w:t>váltás</w:t>
      </w:r>
      <w:r>
        <w:rPr>
          <w:spacing w:val="-1"/>
        </w:rPr>
        <w:t xml:space="preserve"> </w:t>
      </w:r>
      <w:r>
        <w:t>rendje</w:t>
      </w:r>
    </w:p>
    <w:p w14:paraId="641EFBF4" w14:textId="77777777" w:rsidR="00B146DC" w:rsidRDefault="00784BFB">
      <w:pPr>
        <w:pStyle w:val="Szvegtrzs"/>
        <w:spacing w:line="275" w:lineRule="exact"/>
        <w:ind w:left="1384"/>
      </w:pPr>
      <w:r>
        <w:t>Az</w:t>
      </w:r>
      <w:r>
        <w:rPr>
          <w:spacing w:val="-2"/>
        </w:rPr>
        <w:t xml:space="preserve"> </w:t>
      </w:r>
      <w:r>
        <w:t>egyes</w:t>
      </w:r>
      <w:r>
        <w:rPr>
          <w:spacing w:val="-2"/>
        </w:rPr>
        <w:t xml:space="preserve"> </w:t>
      </w:r>
      <w:r>
        <w:t>szolgálati</w:t>
      </w:r>
      <w:r>
        <w:rPr>
          <w:spacing w:val="-2"/>
        </w:rPr>
        <w:t xml:space="preserve"> </w:t>
      </w:r>
      <w:r>
        <w:t>időrendszerekre</w:t>
      </w:r>
      <w:r>
        <w:rPr>
          <w:spacing w:val="-3"/>
        </w:rPr>
        <w:t xml:space="preserve"> </w:t>
      </w:r>
      <w:r>
        <w:t>vonatkozó</w:t>
      </w:r>
      <w:r>
        <w:rPr>
          <w:spacing w:val="-2"/>
        </w:rPr>
        <w:t xml:space="preserve"> </w:t>
      </w:r>
      <w:r>
        <w:t>szabályok</w:t>
      </w:r>
    </w:p>
    <w:p w14:paraId="13B4B79B" w14:textId="77777777" w:rsidR="00B146DC" w:rsidRDefault="00784BFB">
      <w:pPr>
        <w:pStyle w:val="Szvegtrzs"/>
        <w:spacing w:before="42" w:line="278" w:lineRule="auto"/>
        <w:ind w:left="1384" w:right="935"/>
      </w:pPr>
      <w:r>
        <w:t>A titoktartásra, az ajándék és jutalom elfogadására, valamint a nyilvános szereplésre</w:t>
      </w:r>
      <w:r>
        <w:rPr>
          <w:spacing w:val="-57"/>
        </w:rPr>
        <w:t xml:space="preserve"> </w:t>
      </w:r>
      <w:r>
        <w:t>vonatkozó</w:t>
      </w:r>
      <w:r>
        <w:rPr>
          <w:spacing w:val="-1"/>
        </w:rPr>
        <w:t xml:space="preserve"> </w:t>
      </w:r>
      <w:r>
        <w:t>szabályok</w:t>
      </w:r>
    </w:p>
    <w:p w14:paraId="16F4615F" w14:textId="77777777" w:rsidR="00B146DC" w:rsidRDefault="00784BFB">
      <w:pPr>
        <w:pStyle w:val="Szvegtrzs"/>
        <w:spacing w:line="272" w:lineRule="exact"/>
        <w:ind w:left="1384"/>
      </w:pPr>
      <w:r>
        <w:t>A</w:t>
      </w:r>
      <w:r>
        <w:rPr>
          <w:spacing w:val="-4"/>
        </w:rPr>
        <w:t xml:space="preserve"> </w:t>
      </w:r>
      <w:r>
        <w:t>felvilágosítás</w:t>
      </w:r>
      <w:r>
        <w:rPr>
          <w:spacing w:val="-3"/>
        </w:rPr>
        <w:t xml:space="preserve"> </w:t>
      </w:r>
      <w:r>
        <w:t>adás és</w:t>
      </w:r>
      <w:r>
        <w:rPr>
          <w:spacing w:val="-3"/>
        </w:rPr>
        <w:t xml:space="preserve"> </w:t>
      </w:r>
      <w:r>
        <w:t>kérés</w:t>
      </w:r>
      <w:r>
        <w:rPr>
          <w:spacing w:val="-3"/>
        </w:rPr>
        <w:t xml:space="preserve"> </w:t>
      </w:r>
      <w:r>
        <w:t>szabályai</w:t>
      </w:r>
    </w:p>
    <w:p w14:paraId="3848257F" w14:textId="77777777" w:rsidR="00B146DC" w:rsidRDefault="00784BFB">
      <w:pPr>
        <w:pStyle w:val="Szvegtrzs"/>
        <w:spacing w:before="40"/>
        <w:ind w:left="1384"/>
      </w:pPr>
      <w:r>
        <w:t>A</w:t>
      </w:r>
      <w:r>
        <w:rPr>
          <w:spacing w:val="-3"/>
        </w:rPr>
        <w:t xml:space="preserve"> </w:t>
      </w:r>
      <w:r>
        <w:t>szolgálati</w:t>
      </w:r>
      <w:r>
        <w:rPr>
          <w:spacing w:val="-2"/>
        </w:rPr>
        <w:t xml:space="preserve"> </w:t>
      </w:r>
      <w:r>
        <w:t>fellépés</w:t>
      </w:r>
      <w:r>
        <w:rPr>
          <w:spacing w:val="-3"/>
        </w:rPr>
        <w:t xml:space="preserve"> </w:t>
      </w:r>
      <w:r>
        <w:t>módja</w:t>
      </w:r>
      <w:r>
        <w:rPr>
          <w:spacing w:val="-2"/>
        </w:rPr>
        <w:t xml:space="preserve"> </w:t>
      </w:r>
      <w:r>
        <w:t>és</w:t>
      </w:r>
      <w:r>
        <w:rPr>
          <w:spacing w:val="-2"/>
        </w:rPr>
        <w:t xml:space="preserve"> </w:t>
      </w:r>
      <w:r>
        <w:t>tartalmi</w:t>
      </w:r>
      <w:r>
        <w:rPr>
          <w:spacing w:val="-2"/>
        </w:rPr>
        <w:t xml:space="preserve"> </w:t>
      </w:r>
      <w:r>
        <w:t>követelményei</w:t>
      </w:r>
    </w:p>
    <w:p w14:paraId="42D34484" w14:textId="77777777" w:rsidR="00B146DC" w:rsidRDefault="00784BFB">
      <w:pPr>
        <w:pStyle w:val="Szvegtrzs"/>
        <w:spacing w:before="202"/>
        <w:ind w:left="676"/>
      </w:pPr>
      <w:r>
        <w:t>Rendőri</w:t>
      </w:r>
      <w:r>
        <w:rPr>
          <w:spacing w:val="-3"/>
        </w:rPr>
        <w:t xml:space="preserve"> </w:t>
      </w:r>
      <w:r>
        <w:t>intézkedések:</w:t>
      </w:r>
    </w:p>
    <w:p w14:paraId="3DF84B74" w14:textId="77777777" w:rsidR="00B146DC" w:rsidRDefault="00784BFB">
      <w:pPr>
        <w:pStyle w:val="Szvegtrzs"/>
        <w:spacing w:before="41"/>
        <w:ind w:left="1384"/>
      </w:pPr>
      <w:r>
        <w:lastRenderedPageBreak/>
        <w:t>Az</w:t>
      </w:r>
      <w:r>
        <w:rPr>
          <w:spacing w:val="-4"/>
        </w:rPr>
        <w:t xml:space="preserve"> </w:t>
      </w:r>
      <w:r>
        <w:t>intézkedési</w:t>
      </w:r>
      <w:r>
        <w:rPr>
          <w:spacing w:val="-3"/>
        </w:rPr>
        <w:t xml:space="preserve"> </w:t>
      </w:r>
      <w:r>
        <w:t>kötelezettség</w:t>
      </w:r>
    </w:p>
    <w:p w14:paraId="79737043" w14:textId="77777777" w:rsidR="00B146DC" w:rsidRDefault="00784BFB">
      <w:pPr>
        <w:pStyle w:val="Szvegtrzs"/>
        <w:spacing w:before="41"/>
        <w:ind w:left="1384"/>
      </w:pPr>
      <w:r>
        <w:t>A</w:t>
      </w:r>
      <w:r>
        <w:rPr>
          <w:spacing w:val="-3"/>
        </w:rPr>
        <w:t xml:space="preserve"> </w:t>
      </w:r>
      <w:r>
        <w:t>rendőri</w:t>
      </w:r>
      <w:r>
        <w:rPr>
          <w:spacing w:val="-2"/>
        </w:rPr>
        <w:t xml:space="preserve"> </w:t>
      </w:r>
      <w:r>
        <w:t>intézkedések</w:t>
      </w:r>
      <w:r>
        <w:rPr>
          <w:spacing w:val="-1"/>
        </w:rPr>
        <w:t xml:space="preserve"> </w:t>
      </w:r>
      <w:r>
        <w:t>közös</w:t>
      </w:r>
      <w:r>
        <w:rPr>
          <w:spacing w:val="-1"/>
        </w:rPr>
        <w:t xml:space="preserve"> </w:t>
      </w:r>
      <w:r>
        <w:t>elvei,</w:t>
      </w:r>
      <w:r>
        <w:rPr>
          <w:spacing w:val="-2"/>
        </w:rPr>
        <w:t xml:space="preserve"> </w:t>
      </w:r>
      <w:r>
        <w:t>szabályai,</w:t>
      </w:r>
      <w:r>
        <w:rPr>
          <w:spacing w:val="-1"/>
        </w:rPr>
        <w:t xml:space="preserve"> </w:t>
      </w:r>
      <w:r>
        <w:t>követelményei</w:t>
      </w:r>
    </w:p>
    <w:p w14:paraId="023B44AA" w14:textId="77777777" w:rsidR="00B146DC" w:rsidRDefault="00784BFB">
      <w:pPr>
        <w:pStyle w:val="Szvegtrzs"/>
        <w:spacing w:before="72" w:line="276" w:lineRule="auto"/>
        <w:ind w:left="1384" w:right="1462"/>
      </w:pPr>
      <w:r>
        <w:t>A rendőri intézkedések fajtái, csoportosítása, a jogszerű és szakszerű rendőri</w:t>
      </w:r>
      <w:r>
        <w:rPr>
          <w:spacing w:val="1"/>
        </w:rPr>
        <w:t xml:space="preserve"> </w:t>
      </w:r>
      <w:r>
        <w:t>intézkedés alapjai, a rendőri intézkedéssel szembeni követelmények, alapelvek</w:t>
      </w:r>
      <w:r>
        <w:rPr>
          <w:spacing w:val="-57"/>
        </w:rPr>
        <w:t xml:space="preserve"> </w:t>
      </w:r>
      <w:r>
        <w:t>megismerése</w:t>
      </w:r>
    </w:p>
    <w:p w14:paraId="36C5CD61" w14:textId="77777777" w:rsidR="00B146DC" w:rsidRDefault="00784BFB">
      <w:pPr>
        <w:pStyle w:val="Szvegtrzs"/>
        <w:spacing w:before="1" w:line="276" w:lineRule="auto"/>
        <w:ind w:left="1384"/>
      </w:pPr>
      <w:r>
        <w:t>A</w:t>
      </w:r>
      <w:r>
        <w:rPr>
          <w:spacing w:val="-3"/>
        </w:rPr>
        <w:t xml:space="preserve"> </w:t>
      </w:r>
      <w:r>
        <w:t>rendőri</w:t>
      </w:r>
      <w:r>
        <w:rPr>
          <w:spacing w:val="-2"/>
        </w:rPr>
        <w:t xml:space="preserve"> </w:t>
      </w:r>
      <w:r>
        <w:t>intézkedés</w:t>
      </w:r>
      <w:r>
        <w:rPr>
          <w:spacing w:val="-3"/>
        </w:rPr>
        <w:t xml:space="preserve"> </w:t>
      </w:r>
      <w:r>
        <w:t>akadályainak</w:t>
      </w:r>
      <w:r>
        <w:rPr>
          <w:spacing w:val="-2"/>
        </w:rPr>
        <w:t xml:space="preserve"> </w:t>
      </w:r>
      <w:r>
        <w:t>elhárítása,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segítség</w:t>
      </w:r>
      <w:r>
        <w:rPr>
          <w:spacing w:val="-5"/>
        </w:rPr>
        <w:t xml:space="preserve"> </w:t>
      </w:r>
      <w:r>
        <w:t>és eszközök</w:t>
      </w:r>
      <w:r>
        <w:rPr>
          <w:spacing w:val="-2"/>
        </w:rPr>
        <w:t xml:space="preserve"> </w:t>
      </w:r>
      <w:r>
        <w:t>igénybevételének</w:t>
      </w:r>
      <w:r>
        <w:rPr>
          <w:spacing w:val="-57"/>
        </w:rPr>
        <w:t xml:space="preserve"> </w:t>
      </w:r>
      <w:r>
        <w:t>szabályai</w:t>
      </w:r>
    </w:p>
    <w:p w14:paraId="5D64CEBE" w14:textId="77777777" w:rsidR="00B146DC" w:rsidRDefault="00784BFB">
      <w:pPr>
        <w:pStyle w:val="Szvegtrzs"/>
        <w:spacing w:before="1"/>
        <w:ind w:left="1384"/>
      </w:pPr>
      <w:r>
        <w:t>Korrupciós</w:t>
      </w:r>
      <w:r>
        <w:rPr>
          <w:spacing w:val="-4"/>
        </w:rPr>
        <w:t xml:space="preserve"> </w:t>
      </w:r>
      <w:r>
        <w:t>cselekmények</w:t>
      </w:r>
      <w:r>
        <w:rPr>
          <w:spacing w:val="-4"/>
        </w:rPr>
        <w:t xml:space="preserve"> </w:t>
      </w:r>
      <w:r>
        <w:t>megelőzése,</w:t>
      </w:r>
      <w:r>
        <w:rPr>
          <w:spacing w:val="-4"/>
        </w:rPr>
        <w:t xml:space="preserve"> </w:t>
      </w:r>
      <w:r>
        <w:t>visszaszorítása</w:t>
      </w:r>
    </w:p>
    <w:p w14:paraId="7F5C2AF5" w14:textId="77777777" w:rsidR="00B146DC" w:rsidRDefault="00784BFB">
      <w:pPr>
        <w:pStyle w:val="Szvegtrzs"/>
        <w:spacing w:before="41" w:line="276" w:lineRule="auto"/>
        <w:ind w:left="1384" w:right="663"/>
      </w:pPr>
      <w:r>
        <w:t>A</w:t>
      </w:r>
      <w:r>
        <w:rPr>
          <w:spacing w:val="-4"/>
        </w:rPr>
        <w:t xml:space="preserve"> </w:t>
      </w:r>
      <w:r>
        <w:t>rendőri</w:t>
      </w:r>
      <w:r>
        <w:rPr>
          <w:spacing w:val="-3"/>
        </w:rPr>
        <w:t xml:space="preserve"> </w:t>
      </w:r>
      <w:r>
        <w:t>fellépés</w:t>
      </w:r>
      <w:r>
        <w:rPr>
          <w:spacing w:val="-3"/>
        </w:rPr>
        <w:t xml:space="preserve"> </w:t>
      </w:r>
      <w:r>
        <w:t>helyszínei:</w:t>
      </w:r>
      <w:r>
        <w:rPr>
          <w:spacing w:val="-3"/>
        </w:rPr>
        <w:t xml:space="preserve"> </w:t>
      </w:r>
      <w:r>
        <w:t>magánlakás,</w:t>
      </w:r>
      <w:r>
        <w:rPr>
          <w:spacing w:val="-3"/>
        </w:rPr>
        <w:t xml:space="preserve"> </w:t>
      </w:r>
      <w:r>
        <w:t>közterület,</w:t>
      </w:r>
      <w:r>
        <w:rPr>
          <w:spacing w:val="-2"/>
        </w:rPr>
        <w:t xml:space="preserve"> </w:t>
      </w:r>
      <w:r>
        <w:t>nyilvános</w:t>
      </w:r>
      <w:r>
        <w:rPr>
          <w:spacing w:val="-2"/>
        </w:rPr>
        <w:t xml:space="preserve"> </w:t>
      </w:r>
      <w:r>
        <w:t>helyek,</w:t>
      </w:r>
      <w:r>
        <w:rPr>
          <w:spacing w:val="-3"/>
        </w:rPr>
        <w:t xml:space="preserve"> </w:t>
      </w:r>
      <w:r>
        <w:t>különleges</w:t>
      </w:r>
      <w:r>
        <w:rPr>
          <w:spacing w:val="-57"/>
        </w:rPr>
        <w:t xml:space="preserve"> </w:t>
      </w:r>
      <w:r>
        <w:t>helyek, határterület, közbiztonságra különösen veszélyes eszközökkel kapcsolatos</w:t>
      </w:r>
      <w:r>
        <w:rPr>
          <w:spacing w:val="1"/>
        </w:rPr>
        <w:t xml:space="preserve"> </w:t>
      </w:r>
      <w:r>
        <w:t>rendőri</w:t>
      </w:r>
      <w:r>
        <w:rPr>
          <w:spacing w:val="-1"/>
        </w:rPr>
        <w:t xml:space="preserve"> </w:t>
      </w:r>
      <w:r>
        <w:t>intézkedések</w:t>
      </w:r>
      <w:r>
        <w:rPr>
          <w:spacing w:val="2"/>
        </w:rPr>
        <w:t xml:space="preserve"> </w:t>
      </w:r>
      <w:r>
        <w:t>rendje</w:t>
      </w:r>
    </w:p>
    <w:p w14:paraId="0DE8F457" w14:textId="77777777" w:rsidR="00B146DC" w:rsidRDefault="00784BFB">
      <w:pPr>
        <w:pStyle w:val="Szvegtrzs"/>
        <w:spacing w:line="276" w:lineRule="auto"/>
        <w:ind w:left="1384" w:right="663"/>
      </w:pPr>
      <w:r>
        <w:t>Személyi szabadságot nem korlátozó intézkedések: felvilágosítás adás, kérés,</w:t>
      </w:r>
      <w:r>
        <w:rPr>
          <w:spacing w:val="1"/>
        </w:rPr>
        <w:t xml:space="preserve"> </w:t>
      </w:r>
      <w:r>
        <w:t>figyelmeztetés,</w:t>
      </w:r>
      <w:r>
        <w:rPr>
          <w:spacing w:val="-5"/>
        </w:rPr>
        <w:t xml:space="preserve"> </w:t>
      </w:r>
      <w:r>
        <w:t>segítségnyújtás,</w:t>
      </w:r>
      <w:r>
        <w:rPr>
          <w:spacing w:val="-5"/>
        </w:rPr>
        <w:t xml:space="preserve"> </w:t>
      </w:r>
      <w:r>
        <w:t>feltartóztatás,</w:t>
      </w:r>
      <w:r>
        <w:rPr>
          <w:spacing w:val="-5"/>
        </w:rPr>
        <w:t xml:space="preserve"> </w:t>
      </w:r>
      <w:r>
        <w:t>igazoltatás,</w:t>
      </w:r>
      <w:r>
        <w:rPr>
          <w:spacing w:val="-4"/>
        </w:rPr>
        <w:t xml:space="preserve"> </w:t>
      </w:r>
      <w:r>
        <w:t>ruházat,</w:t>
      </w:r>
      <w:r>
        <w:rPr>
          <w:spacing w:val="-4"/>
        </w:rPr>
        <w:t xml:space="preserve"> </w:t>
      </w:r>
      <w:r>
        <w:t>csomag,</w:t>
      </w:r>
      <w:r>
        <w:rPr>
          <w:spacing w:val="-3"/>
        </w:rPr>
        <w:t xml:space="preserve"> </w:t>
      </w:r>
      <w:r>
        <w:t>jármű</w:t>
      </w:r>
      <w:r>
        <w:rPr>
          <w:spacing w:val="-57"/>
        </w:rPr>
        <w:t xml:space="preserve"> </w:t>
      </w:r>
      <w:r>
        <w:t>átvizsgálás,</w:t>
      </w:r>
      <w:r>
        <w:rPr>
          <w:spacing w:val="-1"/>
        </w:rPr>
        <w:t xml:space="preserve"> </w:t>
      </w:r>
      <w:r>
        <w:t>fokozott</w:t>
      </w:r>
      <w:r>
        <w:rPr>
          <w:spacing w:val="2"/>
        </w:rPr>
        <w:t xml:space="preserve"> </w:t>
      </w:r>
      <w:r>
        <w:t>ellenőrzés,</w:t>
      </w:r>
      <w:r>
        <w:rPr>
          <w:spacing w:val="-1"/>
        </w:rPr>
        <w:t xml:space="preserve"> </w:t>
      </w:r>
      <w:r>
        <w:t>helyszínbiztosítás</w:t>
      </w:r>
    </w:p>
    <w:p w14:paraId="3CF2607B" w14:textId="77777777" w:rsidR="00B146DC" w:rsidRDefault="00784BFB">
      <w:pPr>
        <w:pStyle w:val="Szvegtrzs"/>
        <w:spacing w:line="276" w:lineRule="auto"/>
        <w:ind w:left="1384" w:right="822"/>
      </w:pPr>
      <w:r>
        <w:t>Személyi szabadságot korlátozó intézkedések: személyi szabadság fogalma, tartalma,</w:t>
      </w:r>
      <w:r>
        <w:rPr>
          <w:spacing w:val="-58"/>
        </w:rPr>
        <w:t xml:space="preserve"> </w:t>
      </w:r>
      <w:r>
        <w:t>közös szabályok, elfogás, előállítás, biztonsági int., elővezetése esetei, iskola kerülő</w:t>
      </w:r>
      <w:r>
        <w:rPr>
          <w:spacing w:val="1"/>
        </w:rPr>
        <w:t xml:space="preserve"> </w:t>
      </w:r>
      <w:r>
        <w:t>gyerekekkel</w:t>
      </w:r>
      <w:r>
        <w:rPr>
          <w:spacing w:val="-1"/>
        </w:rPr>
        <w:t xml:space="preserve"> </w:t>
      </w:r>
      <w:r>
        <w:t>kapcsolatos intézkedések</w:t>
      </w:r>
    </w:p>
    <w:p w14:paraId="396C3556" w14:textId="77777777" w:rsidR="00B146DC" w:rsidRDefault="00784BFB">
      <w:pPr>
        <w:pStyle w:val="Szvegtrzs"/>
        <w:ind w:left="1384"/>
      </w:pPr>
      <w:r>
        <w:t>Rendőri</w:t>
      </w:r>
      <w:r>
        <w:rPr>
          <w:spacing w:val="-1"/>
        </w:rPr>
        <w:t xml:space="preserve"> </w:t>
      </w:r>
      <w:r>
        <w:t>intézkedés</w:t>
      </w:r>
      <w:r>
        <w:rPr>
          <w:spacing w:val="-2"/>
        </w:rPr>
        <w:t xml:space="preserve"> </w:t>
      </w:r>
      <w:r>
        <w:t>folyamata</w:t>
      </w:r>
    </w:p>
    <w:p w14:paraId="0746F83E" w14:textId="77777777" w:rsidR="00B146DC" w:rsidRDefault="00784BFB">
      <w:pPr>
        <w:pStyle w:val="Szvegtrzs"/>
        <w:spacing w:before="41" w:line="276" w:lineRule="auto"/>
        <w:ind w:left="1384" w:right="1549"/>
      </w:pPr>
      <w:r>
        <w:t>A rendőri intézkedést befolyásoló tényezők felismerése és megfelelő kezelése</w:t>
      </w:r>
      <w:r>
        <w:rPr>
          <w:spacing w:val="-57"/>
        </w:rPr>
        <w:t xml:space="preserve"> </w:t>
      </w:r>
      <w:r>
        <w:t>Járőrfelszerelés</w:t>
      </w:r>
      <w:r>
        <w:rPr>
          <w:spacing w:val="-1"/>
        </w:rPr>
        <w:t xml:space="preserve"> </w:t>
      </w:r>
      <w:r>
        <w:t>elemeinek megismerése</w:t>
      </w:r>
    </w:p>
    <w:p w14:paraId="48AE0763" w14:textId="77777777" w:rsidR="00B146DC" w:rsidRDefault="00784BFB">
      <w:pPr>
        <w:pStyle w:val="Szvegtrzs"/>
        <w:spacing w:before="1"/>
        <w:ind w:left="1384"/>
      </w:pPr>
      <w:r>
        <w:t>A</w:t>
      </w:r>
      <w:r>
        <w:rPr>
          <w:spacing w:val="-3"/>
        </w:rPr>
        <w:t xml:space="preserve"> </w:t>
      </w:r>
      <w:r>
        <w:t>rendőri</w:t>
      </w:r>
      <w:r>
        <w:rPr>
          <w:spacing w:val="-2"/>
        </w:rPr>
        <w:t xml:space="preserve"> </w:t>
      </w:r>
      <w:r>
        <w:t>intézkedés</w:t>
      </w:r>
      <w:r>
        <w:rPr>
          <w:spacing w:val="-2"/>
        </w:rPr>
        <w:t xml:space="preserve"> </w:t>
      </w:r>
      <w:r>
        <w:t>helyszínének</w:t>
      </w:r>
      <w:r>
        <w:rPr>
          <w:spacing w:val="-2"/>
        </w:rPr>
        <w:t xml:space="preserve"> </w:t>
      </w:r>
      <w:r>
        <w:t>helyes</w:t>
      </w:r>
      <w:r>
        <w:rPr>
          <w:spacing w:val="-2"/>
        </w:rPr>
        <w:t xml:space="preserve"> </w:t>
      </w:r>
      <w:r>
        <w:t>megválasztása</w:t>
      </w:r>
    </w:p>
    <w:p w14:paraId="575E48E4" w14:textId="77777777" w:rsidR="00B146DC" w:rsidRDefault="00784BFB">
      <w:pPr>
        <w:pStyle w:val="Szvegtrzs"/>
        <w:spacing w:before="41" w:line="276" w:lineRule="auto"/>
        <w:ind w:left="1384" w:right="3241"/>
      </w:pPr>
      <w:r>
        <w:t>A rendőri intézkedés során alkalmazott biztonsági alakzatok</w:t>
      </w:r>
      <w:r>
        <w:rPr>
          <w:spacing w:val="-57"/>
        </w:rPr>
        <w:t xml:space="preserve"> </w:t>
      </w:r>
      <w:r>
        <w:t>Rádióforgalmazás,</w:t>
      </w:r>
      <w:r>
        <w:rPr>
          <w:spacing w:val="-2"/>
        </w:rPr>
        <w:t xml:space="preserve"> </w:t>
      </w:r>
      <w:r>
        <w:t>szakrendszerek</w:t>
      </w:r>
      <w:r>
        <w:rPr>
          <w:spacing w:val="-1"/>
        </w:rPr>
        <w:t xml:space="preserve"> </w:t>
      </w:r>
      <w:r>
        <w:t>helyszíni elérése</w:t>
      </w:r>
    </w:p>
    <w:p w14:paraId="571F2A32" w14:textId="77777777" w:rsidR="00B146DC" w:rsidRDefault="00784BFB">
      <w:pPr>
        <w:pStyle w:val="Szvegtrzs"/>
        <w:spacing w:line="275" w:lineRule="exact"/>
        <w:ind w:left="1384"/>
      </w:pPr>
      <w:r>
        <w:t>Az</w:t>
      </w:r>
      <w:r>
        <w:rPr>
          <w:spacing w:val="-3"/>
        </w:rPr>
        <w:t xml:space="preserve"> </w:t>
      </w:r>
      <w:r>
        <w:t>igazoltatás</w:t>
      </w:r>
      <w:r>
        <w:rPr>
          <w:spacing w:val="-3"/>
        </w:rPr>
        <w:t xml:space="preserve"> </w:t>
      </w:r>
      <w:r>
        <w:t>végrehajtásának</w:t>
      </w:r>
      <w:r>
        <w:rPr>
          <w:spacing w:val="-1"/>
        </w:rPr>
        <w:t xml:space="preserve"> </w:t>
      </w:r>
      <w:r>
        <w:t>gyakorlata</w:t>
      </w:r>
    </w:p>
    <w:p w14:paraId="61A2920F" w14:textId="77777777" w:rsidR="00B146DC" w:rsidRDefault="00784BFB">
      <w:pPr>
        <w:pStyle w:val="Szvegtrzs"/>
        <w:spacing w:before="43" w:line="276" w:lineRule="auto"/>
        <w:ind w:left="1384" w:right="2622"/>
      </w:pPr>
      <w:r>
        <w:t>A ruházat, csomag és járműátvizsgálás végrehajtásának gyakorlata</w:t>
      </w:r>
      <w:r>
        <w:rPr>
          <w:spacing w:val="-57"/>
        </w:rPr>
        <w:t xml:space="preserve"> </w:t>
      </w:r>
      <w:r>
        <w:t>Rendőri</w:t>
      </w:r>
      <w:r>
        <w:rPr>
          <w:spacing w:val="-1"/>
        </w:rPr>
        <w:t xml:space="preserve"> </w:t>
      </w:r>
      <w:r>
        <w:t>intézkedés</w:t>
      </w:r>
      <w:r>
        <w:rPr>
          <w:spacing w:val="-1"/>
        </w:rPr>
        <w:t xml:space="preserve"> </w:t>
      </w:r>
      <w:r>
        <w:t>végrehajtása</w:t>
      </w:r>
      <w:r>
        <w:rPr>
          <w:spacing w:val="-1"/>
        </w:rPr>
        <w:t xml:space="preserve"> </w:t>
      </w:r>
      <w:r>
        <w:t>talált tárgy</w:t>
      </w:r>
      <w:r>
        <w:rPr>
          <w:spacing w:val="-5"/>
        </w:rPr>
        <w:t xml:space="preserve"> </w:t>
      </w:r>
      <w:r>
        <w:t>esetén</w:t>
      </w:r>
    </w:p>
    <w:p w14:paraId="34CA37BF" w14:textId="77777777" w:rsidR="00B146DC" w:rsidRDefault="00784BFB">
      <w:pPr>
        <w:pStyle w:val="Szvegtrzs"/>
        <w:spacing w:line="276" w:lineRule="auto"/>
        <w:ind w:left="1384" w:right="695"/>
      </w:pPr>
      <w:r>
        <w:t>A személyi szabadságot nem korlátozó intézkedések taktikáinak elmélyítése szituációs</w:t>
      </w:r>
      <w:r>
        <w:rPr>
          <w:spacing w:val="-57"/>
        </w:rPr>
        <w:t xml:space="preserve"> </w:t>
      </w:r>
      <w:r>
        <w:t>feladatok</w:t>
      </w:r>
      <w:r>
        <w:rPr>
          <w:spacing w:val="-1"/>
        </w:rPr>
        <w:t xml:space="preserve"> </w:t>
      </w:r>
      <w:r>
        <w:t>végrehajtása</w:t>
      </w:r>
      <w:r>
        <w:rPr>
          <w:spacing w:val="-1"/>
        </w:rPr>
        <w:t xml:space="preserve"> </w:t>
      </w:r>
      <w:r>
        <w:t>során</w:t>
      </w:r>
    </w:p>
    <w:p w14:paraId="4CC95C40" w14:textId="77777777" w:rsidR="00B146DC" w:rsidRDefault="00784BFB">
      <w:pPr>
        <w:pStyle w:val="Szvegtrzs"/>
        <w:spacing w:before="159"/>
        <w:ind w:left="676"/>
      </w:pPr>
      <w:r>
        <w:t>Kényszerítő</w:t>
      </w:r>
      <w:r>
        <w:rPr>
          <w:spacing w:val="-3"/>
        </w:rPr>
        <w:t xml:space="preserve"> </w:t>
      </w:r>
      <w:r>
        <w:t>eszközök:</w:t>
      </w:r>
    </w:p>
    <w:p w14:paraId="63E4D020" w14:textId="77777777" w:rsidR="00B146DC" w:rsidRDefault="00784BFB">
      <w:pPr>
        <w:pStyle w:val="Szvegtrzs"/>
        <w:spacing w:before="43" w:line="276" w:lineRule="auto"/>
        <w:ind w:left="1384" w:right="1116"/>
      </w:pPr>
      <w:r>
        <w:t>A kényszerítő eszközök alkalmazásának jelentősége, a kényszerítő eszközök fajtái</w:t>
      </w:r>
      <w:r>
        <w:rPr>
          <w:spacing w:val="-5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kényszerítő eszközök</w:t>
      </w:r>
      <w:r>
        <w:rPr>
          <w:spacing w:val="-1"/>
        </w:rPr>
        <w:t xml:space="preserve"> </w:t>
      </w:r>
      <w:r>
        <w:t>alkalmazásának közös</w:t>
      </w:r>
      <w:r>
        <w:rPr>
          <w:spacing w:val="-1"/>
        </w:rPr>
        <w:t xml:space="preserve"> </w:t>
      </w:r>
      <w:r>
        <w:t>szabályai</w:t>
      </w:r>
    </w:p>
    <w:p w14:paraId="5C114366" w14:textId="77777777" w:rsidR="00B146DC" w:rsidRDefault="00784BFB">
      <w:pPr>
        <w:pStyle w:val="Szvegtrzs"/>
        <w:spacing w:line="276" w:lineRule="auto"/>
        <w:ind w:left="1384" w:right="5313"/>
      </w:pPr>
      <w:r>
        <w:t>A kényszerítő eszközök csoportosítása</w:t>
      </w:r>
      <w:r>
        <w:rPr>
          <w:spacing w:val="-57"/>
        </w:rPr>
        <w:t xml:space="preserve"> </w:t>
      </w:r>
      <w:r>
        <w:t>Testi</w:t>
      </w:r>
      <w:r>
        <w:rPr>
          <w:spacing w:val="-1"/>
        </w:rPr>
        <w:t xml:space="preserve"> </w:t>
      </w:r>
      <w:r>
        <w:t>kényszer</w:t>
      </w:r>
    </w:p>
    <w:p w14:paraId="1D538FDA" w14:textId="77777777" w:rsidR="00B146DC" w:rsidRDefault="00784BFB">
      <w:pPr>
        <w:pStyle w:val="Szvegtrzs"/>
        <w:spacing w:line="275" w:lineRule="exact"/>
        <w:ind w:left="1384"/>
      </w:pPr>
      <w:r>
        <w:t>Bilincs</w:t>
      </w:r>
    </w:p>
    <w:p w14:paraId="29C251F9" w14:textId="77777777" w:rsidR="00B146DC" w:rsidRDefault="00784BFB">
      <w:pPr>
        <w:pStyle w:val="Szvegtrzs"/>
        <w:spacing w:before="42" w:line="276" w:lineRule="auto"/>
        <w:ind w:left="1384" w:right="1048"/>
      </w:pPr>
      <w:r>
        <w:t>Vegyi eszköz, elektromos sokkoló eszköz, rendőrbot, kardlap, illetőleg más eszköz</w:t>
      </w:r>
      <w:r>
        <w:rPr>
          <w:spacing w:val="-57"/>
        </w:rPr>
        <w:t xml:space="preserve"> </w:t>
      </w:r>
      <w:r>
        <w:t>alkalmazása</w:t>
      </w:r>
    </w:p>
    <w:p w14:paraId="1ECF84A4" w14:textId="77777777" w:rsidR="00B146DC" w:rsidRDefault="00784BFB">
      <w:pPr>
        <w:pStyle w:val="Szvegtrzs"/>
        <w:spacing w:line="276" w:lineRule="auto"/>
        <w:ind w:left="1384" w:right="6047"/>
      </w:pPr>
      <w:r>
        <w:t>A szolgálati kutya alkalmazása</w:t>
      </w:r>
      <w:r>
        <w:rPr>
          <w:spacing w:val="-57"/>
        </w:rPr>
        <w:t xml:space="preserve"> </w:t>
      </w:r>
      <w:proofErr w:type="spellStart"/>
      <w:r>
        <w:t>Útzár</w:t>
      </w:r>
      <w:proofErr w:type="spellEnd"/>
      <w:r>
        <w:t>, megállásra kényszerítés</w:t>
      </w:r>
      <w:r>
        <w:rPr>
          <w:spacing w:val="-57"/>
        </w:rPr>
        <w:t xml:space="preserve"> </w:t>
      </w:r>
      <w:r>
        <w:t>Lőfegyverhasználat szabályai</w:t>
      </w:r>
      <w:r>
        <w:rPr>
          <w:spacing w:val="1"/>
        </w:rPr>
        <w:t xml:space="preserve"> </w:t>
      </w:r>
      <w:r>
        <w:t>Csapaterő,</w:t>
      </w:r>
      <w:r>
        <w:rPr>
          <w:spacing w:val="-1"/>
        </w:rPr>
        <w:t xml:space="preserve"> </w:t>
      </w:r>
      <w:r>
        <w:t>tömegoszlatás</w:t>
      </w:r>
    </w:p>
    <w:p w14:paraId="1A20507C" w14:textId="77777777" w:rsidR="00B146DC" w:rsidRDefault="00784BFB">
      <w:pPr>
        <w:pStyle w:val="Szvegtrzs"/>
        <w:spacing w:line="276" w:lineRule="auto"/>
        <w:ind w:left="1384" w:right="929"/>
      </w:pPr>
      <w:r>
        <w:t>A büntetés-végrehajtásnál rendszeresített kényszerítő eszközök, alkalmazásuk eltérő</w:t>
      </w:r>
      <w:r>
        <w:rPr>
          <w:spacing w:val="-57"/>
        </w:rPr>
        <w:t xml:space="preserve"> </w:t>
      </w:r>
      <w:r>
        <w:t>szabályai</w:t>
      </w:r>
    </w:p>
    <w:p w14:paraId="64BC74C5" w14:textId="77777777" w:rsidR="00B146DC" w:rsidRDefault="00784BFB">
      <w:pPr>
        <w:pStyle w:val="Szvegtrzs"/>
        <w:spacing w:before="160" w:line="278" w:lineRule="auto"/>
        <w:ind w:left="1384" w:right="4529" w:hanging="708"/>
      </w:pPr>
      <w:r>
        <w:t>Rendvédelem etika, a Rendőri Hivatás Etikai Kódexe:</w:t>
      </w:r>
      <w:r>
        <w:rPr>
          <w:spacing w:val="-57"/>
        </w:rPr>
        <w:t xml:space="preserve"> </w:t>
      </w:r>
      <w:r>
        <w:t>Rendvédelmi</w:t>
      </w:r>
      <w:r>
        <w:rPr>
          <w:spacing w:val="-1"/>
        </w:rPr>
        <w:t xml:space="preserve"> </w:t>
      </w:r>
      <w:r>
        <w:t>etika:</w:t>
      </w:r>
    </w:p>
    <w:p w14:paraId="2CD88D99" w14:textId="77777777" w:rsidR="00B146DC" w:rsidRDefault="00784BFB" w:rsidP="00A51D37">
      <w:pPr>
        <w:pStyle w:val="Listaszerbekezds"/>
        <w:numPr>
          <w:ilvl w:val="0"/>
          <w:numId w:val="22"/>
        </w:numPr>
        <w:tabs>
          <w:tab w:val="left" w:pos="1565"/>
        </w:tabs>
        <w:spacing w:line="272" w:lineRule="exact"/>
        <w:ind w:hanging="181"/>
        <w:rPr>
          <w:sz w:val="24"/>
        </w:rPr>
      </w:pPr>
      <w:r>
        <w:rPr>
          <w:sz w:val="24"/>
        </w:rPr>
        <w:lastRenderedPageBreak/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rendvédelmi</w:t>
      </w:r>
      <w:r>
        <w:rPr>
          <w:spacing w:val="-2"/>
          <w:sz w:val="24"/>
        </w:rPr>
        <w:t xml:space="preserve"> </w:t>
      </w:r>
      <w:r>
        <w:rPr>
          <w:sz w:val="24"/>
        </w:rPr>
        <w:t>hivatás</w:t>
      </w:r>
      <w:r>
        <w:rPr>
          <w:spacing w:val="-2"/>
          <w:sz w:val="24"/>
        </w:rPr>
        <w:t xml:space="preserve"> </w:t>
      </w:r>
      <w:r>
        <w:rPr>
          <w:sz w:val="24"/>
        </w:rPr>
        <w:t>sajátosságai</w:t>
      </w:r>
    </w:p>
    <w:p w14:paraId="0CD7C2AA" w14:textId="77777777" w:rsidR="00B146DC" w:rsidRDefault="00784BFB" w:rsidP="00A51D37">
      <w:pPr>
        <w:pStyle w:val="Listaszerbekezds"/>
        <w:numPr>
          <w:ilvl w:val="0"/>
          <w:numId w:val="22"/>
        </w:numPr>
        <w:tabs>
          <w:tab w:val="left" w:pos="1565"/>
        </w:tabs>
        <w:spacing w:before="72"/>
        <w:ind w:hanging="181"/>
        <w:rPr>
          <w:sz w:val="24"/>
        </w:rPr>
      </w:pPr>
      <w:r>
        <w:rPr>
          <w:sz w:val="24"/>
        </w:rPr>
        <w:t>Az</w:t>
      </w:r>
      <w:r>
        <w:rPr>
          <w:spacing w:val="-2"/>
          <w:sz w:val="24"/>
        </w:rPr>
        <w:t xml:space="preserve"> </w:t>
      </w:r>
      <w:r>
        <w:rPr>
          <w:sz w:val="24"/>
        </w:rPr>
        <w:t>etika</w:t>
      </w:r>
      <w:r>
        <w:rPr>
          <w:spacing w:val="-3"/>
          <w:sz w:val="24"/>
        </w:rPr>
        <w:t xml:space="preserve"> </w:t>
      </w:r>
      <w:r>
        <w:rPr>
          <w:sz w:val="24"/>
        </w:rPr>
        <w:t>kérdései a</w:t>
      </w:r>
      <w:r>
        <w:rPr>
          <w:spacing w:val="-2"/>
          <w:sz w:val="24"/>
        </w:rPr>
        <w:t xml:space="preserve"> </w:t>
      </w:r>
      <w:r>
        <w:rPr>
          <w:sz w:val="24"/>
        </w:rPr>
        <w:t>rendvédelmi</w:t>
      </w:r>
      <w:r>
        <w:rPr>
          <w:spacing w:val="-2"/>
          <w:sz w:val="24"/>
        </w:rPr>
        <w:t xml:space="preserve"> </w:t>
      </w:r>
      <w:r>
        <w:rPr>
          <w:sz w:val="24"/>
        </w:rPr>
        <w:t>munkában</w:t>
      </w:r>
    </w:p>
    <w:p w14:paraId="4C53A835" w14:textId="77777777" w:rsidR="00B146DC" w:rsidRDefault="00784BFB" w:rsidP="00A51D37">
      <w:pPr>
        <w:pStyle w:val="Listaszerbekezds"/>
        <w:numPr>
          <w:ilvl w:val="0"/>
          <w:numId w:val="22"/>
        </w:numPr>
        <w:tabs>
          <w:tab w:val="left" w:pos="1565"/>
        </w:tabs>
        <w:spacing w:before="43"/>
        <w:ind w:hanging="181"/>
        <w:rPr>
          <w:sz w:val="24"/>
        </w:rPr>
      </w:pPr>
      <w:r>
        <w:rPr>
          <w:sz w:val="24"/>
        </w:rPr>
        <w:t>Helyzetgyakorlatok</w:t>
      </w:r>
    </w:p>
    <w:p w14:paraId="4068D8CA" w14:textId="77777777" w:rsidR="00B146DC" w:rsidRDefault="00784BFB">
      <w:pPr>
        <w:pStyle w:val="Szvegtrzs"/>
        <w:spacing w:before="41" w:line="276" w:lineRule="auto"/>
        <w:ind w:left="1384" w:right="5920"/>
      </w:pPr>
      <w:r>
        <w:t>A rendőri hivatás Etikai Kódexe</w:t>
      </w:r>
      <w:r>
        <w:rPr>
          <w:spacing w:val="-57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rendőr</w:t>
      </w:r>
      <w:r>
        <w:rPr>
          <w:spacing w:val="-3"/>
        </w:rPr>
        <w:t xml:space="preserve"> </w:t>
      </w:r>
      <w:r>
        <w:t>szakmai</w:t>
      </w:r>
      <w:r>
        <w:rPr>
          <w:spacing w:val="-1"/>
        </w:rPr>
        <w:t xml:space="preserve"> </w:t>
      </w:r>
      <w:r>
        <w:t>magatartása</w:t>
      </w:r>
    </w:p>
    <w:p w14:paraId="11518791" w14:textId="77777777" w:rsidR="00B146DC" w:rsidRDefault="00784BFB">
      <w:pPr>
        <w:pStyle w:val="Szvegtrzs"/>
        <w:spacing w:line="278" w:lineRule="auto"/>
        <w:ind w:left="1384"/>
      </w:pPr>
      <w:r>
        <w:t>A</w:t>
      </w:r>
      <w:r>
        <w:rPr>
          <w:spacing w:val="-3"/>
        </w:rPr>
        <w:t xml:space="preserve"> </w:t>
      </w:r>
      <w:r>
        <w:t>rendőri</w:t>
      </w:r>
      <w:r>
        <w:rPr>
          <w:spacing w:val="-3"/>
        </w:rPr>
        <w:t xml:space="preserve"> </w:t>
      </w:r>
      <w:r>
        <w:t>korrupció</w:t>
      </w:r>
      <w:r>
        <w:rPr>
          <w:spacing w:val="-2"/>
        </w:rPr>
        <w:t xml:space="preserve"> </w:t>
      </w:r>
      <w:r>
        <w:t>fajtái,</w:t>
      </w:r>
      <w:r>
        <w:rPr>
          <w:spacing w:val="-2"/>
        </w:rPr>
        <w:t xml:space="preserve"> </w:t>
      </w:r>
      <w:r>
        <w:t>megelőzése;</w:t>
      </w:r>
      <w:r>
        <w:rPr>
          <w:spacing w:val="-2"/>
        </w:rPr>
        <w:t xml:space="preserve"> </w:t>
      </w:r>
      <w:r>
        <w:t>hatása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szakma</w:t>
      </w:r>
      <w:r>
        <w:rPr>
          <w:spacing w:val="-2"/>
        </w:rPr>
        <w:t xml:space="preserve"> </w:t>
      </w:r>
      <w:r>
        <w:t>társadalmi</w:t>
      </w:r>
      <w:r>
        <w:rPr>
          <w:spacing w:val="-2"/>
        </w:rPr>
        <w:t xml:space="preserve"> </w:t>
      </w:r>
      <w:r>
        <w:t>megítélésére,</w:t>
      </w:r>
      <w:r>
        <w:rPr>
          <w:spacing w:val="-57"/>
        </w:rPr>
        <w:t xml:space="preserve"> </w:t>
      </w:r>
      <w:r>
        <w:t>helyzetgyakorlatok</w:t>
      </w:r>
    </w:p>
    <w:p w14:paraId="1493EA7B" w14:textId="77777777" w:rsidR="00B146DC" w:rsidRDefault="00B146DC">
      <w:pPr>
        <w:pStyle w:val="Szvegtrzs"/>
        <w:spacing w:before="3"/>
        <w:rPr>
          <w:sz w:val="29"/>
        </w:rPr>
      </w:pPr>
    </w:p>
    <w:p w14:paraId="09973D57" w14:textId="77777777" w:rsidR="00B146DC" w:rsidRDefault="00784BFB" w:rsidP="0016348B">
      <w:pPr>
        <w:pStyle w:val="Cmsor3"/>
      </w:pPr>
      <w:bookmarkStart w:id="24" w:name="_Toc187134396"/>
      <w:r>
        <w:t>Jogi</w:t>
      </w:r>
      <w:r>
        <w:rPr>
          <w:spacing w:val="-11"/>
        </w:rPr>
        <w:t xml:space="preserve"> </w:t>
      </w:r>
      <w:r>
        <w:t>ismeretek</w:t>
      </w:r>
      <w:r>
        <w:rPr>
          <w:spacing w:val="-11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Rendészeti</w:t>
      </w:r>
      <w:r>
        <w:rPr>
          <w:spacing w:val="-11"/>
        </w:rPr>
        <w:t xml:space="preserve"> </w:t>
      </w:r>
      <w:r>
        <w:t>technikus</w:t>
      </w:r>
      <w:r>
        <w:rPr>
          <w:spacing w:val="-12"/>
        </w:rPr>
        <w:t xml:space="preserve"> </w:t>
      </w:r>
      <w:r>
        <w:t>tantárgy</w:t>
      </w:r>
      <w:bookmarkEnd w:id="24"/>
      <w:r>
        <w:t xml:space="preserve"> </w:t>
      </w:r>
    </w:p>
    <w:p w14:paraId="0A18DF1E" w14:textId="77777777" w:rsidR="00B146DC" w:rsidRDefault="00B146DC">
      <w:pPr>
        <w:pStyle w:val="Szvegtrzs"/>
        <w:spacing w:before="5"/>
        <w:rPr>
          <w:rFonts w:ascii="Calibri Light"/>
          <w:i/>
          <w:sz w:val="21"/>
        </w:rPr>
      </w:pPr>
    </w:p>
    <w:p w14:paraId="77343153" w14:textId="1D7CFFCE" w:rsidR="00B146DC" w:rsidRDefault="00784BFB" w:rsidP="00D5483A">
      <w:pPr>
        <w:pStyle w:val="Szvegtrzs"/>
        <w:ind w:left="709"/>
      </w:pPr>
      <w:r>
        <w:t>14</w:t>
      </w:r>
      <w:r w:rsidR="004D0D13">
        <w:t>4</w:t>
      </w:r>
      <w:r>
        <w:rPr>
          <w:spacing w:val="-1"/>
        </w:rPr>
        <w:t xml:space="preserve"> </w:t>
      </w:r>
      <w:r>
        <w:t>óra</w:t>
      </w:r>
    </w:p>
    <w:p w14:paraId="28553C88" w14:textId="77777777" w:rsidR="00B146DC" w:rsidRDefault="00784BFB">
      <w:pPr>
        <w:pStyle w:val="Szvegtrzs"/>
        <w:spacing w:before="196"/>
        <w:ind w:left="676"/>
        <w:jc w:val="both"/>
      </w:pPr>
      <w:r>
        <w:t>A</w:t>
      </w:r>
      <w:r>
        <w:rPr>
          <w:spacing w:val="-2"/>
        </w:rPr>
        <w:t xml:space="preserve"> </w:t>
      </w:r>
      <w:r>
        <w:t>tantárgy</w:t>
      </w:r>
      <w:r>
        <w:rPr>
          <w:spacing w:val="-5"/>
        </w:rPr>
        <w:t xml:space="preserve"> </w:t>
      </w:r>
      <w:r>
        <w:t>tanításának</w:t>
      </w:r>
      <w:r>
        <w:rPr>
          <w:spacing w:val="-1"/>
        </w:rPr>
        <w:t xml:space="preserve"> </w:t>
      </w:r>
      <w:r>
        <w:t>fő</w:t>
      </w:r>
      <w:r>
        <w:rPr>
          <w:spacing w:val="1"/>
        </w:rPr>
        <w:t xml:space="preserve"> </w:t>
      </w:r>
      <w:r>
        <w:t>célja:</w:t>
      </w:r>
    </w:p>
    <w:p w14:paraId="68FFFF27" w14:textId="77777777" w:rsidR="00B146DC" w:rsidRDefault="00784BFB">
      <w:pPr>
        <w:pStyle w:val="Szvegtrzs"/>
        <w:spacing w:before="41" w:line="276" w:lineRule="auto"/>
        <w:ind w:left="676" w:right="674"/>
        <w:jc w:val="both"/>
      </w:pPr>
      <w:r>
        <w:t>A</w:t>
      </w:r>
      <w:r>
        <w:rPr>
          <w:spacing w:val="1"/>
        </w:rPr>
        <w:t xml:space="preserve"> </w:t>
      </w:r>
      <w:r>
        <w:t>tanuló</w:t>
      </w:r>
      <w:r>
        <w:rPr>
          <w:spacing w:val="1"/>
        </w:rPr>
        <w:t xml:space="preserve"> </w:t>
      </w:r>
      <w:r>
        <w:t>ismerje</w:t>
      </w:r>
      <w:r>
        <w:rPr>
          <w:spacing w:val="1"/>
        </w:rPr>
        <w:t xml:space="preserve"> </w:t>
      </w:r>
      <w:r>
        <w:t>meg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polgári</w:t>
      </w:r>
      <w:r>
        <w:rPr>
          <w:spacing w:val="1"/>
        </w:rPr>
        <w:t xml:space="preserve"> </w:t>
      </w:r>
      <w:r>
        <w:t>jog</w:t>
      </w:r>
      <w:r>
        <w:rPr>
          <w:spacing w:val="1"/>
        </w:rPr>
        <w:t xml:space="preserve"> </w:t>
      </w:r>
      <w:r>
        <w:t>alapjait,</w:t>
      </w:r>
      <w:r>
        <w:rPr>
          <w:spacing w:val="1"/>
        </w:rPr>
        <w:t xml:space="preserve"> </w:t>
      </w:r>
      <w:r>
        <w:t>szabálysértési</w:t>
      </w:r>
      <w:r>
        <w:rPr>
          <w:spacing w:val="1"/>
        </w:rPr>
        <w:t xml:space="preserve"> </w:t>
      </w:r>
      <w:r>
        <w:t>alapfogalmakat,</w:t>
      </w:r>
      <w:r>
        <w:rPr>
          <w:spacing w:val="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egyes</w:t>
      </w:r>
      <w:r>
        <w:rPr>
          <w:spacing w:val="1"/>
        </w:rPr>
        <w:t xml:space="preserve"> </w:t>
      </w:r>
      <w:r>
        <w:t>bűncselekmények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szabálysértések</w:t>
      </w:r>
      <w:r>
        <w:rPr>
          <w:spacing w:val="1"/>
        </w:rPr>
        <w:t xml:space="preserve"> </w:t>
      </w:r>
      <w:r>
        <w:t>főbb</w:t>
      </w:r>
      <w:r>
        <w:rPr>
          <w:spacing w:val="1"/>
        </w:rPr>
        <w:t xml:space="preserve"> </w:t>
      </w:r>
      <w:r>
        <w:t>jellemzőit.</w:t>
      </w:r>
      <w:r>
        <w:rPr>
          <w:spacing w:val="1"/>
        </w:rPr>
        <w:t xml:space="preserve"> </w:t>
      </w:r>
      <w:r>
        <w:t>Ismerje</w:t>
      </w:r>
      <w:r>
        <w:rPr>
          <w:spacing w:val="1"/>
        </w:rPr>
        <w:t xml:space="preserve"> </w:t>
      </w:r>
      <w:r>
        <w:t>meg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helyszínbírságra</w:t>
      </w:r>
      <w:r>
        <w:rPr>
          <w:spacing w:val="1"/>
        </w:rPr>
        <w:t xml:space="preserve"> </w:t>
      </w:r>
      <w:r>
        <w:t>vonatkozó</w:t>
      </w:r>
      <w:r>
        <w:rPr>
          <w:spacing w:val="1"/>
        </w:rPr>
        <w:t xml:space="preserve"> </w:t>
      </w:r>
      <w:r>
        <w:t>általános</w:t>
      </w:r>
      <w:r>
        <w:rPr>
          <w:spacing w:val="1"/>
        </w:rPr>
        <w:t xml:space="preserve"> </w:t>
      </w:r>
      <w:r>
        <w:t>szabályokat.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tanuló</w:t>
      </w:r>
      <w:r>
        <w:rPr>
          <w:spacing w:val="1"/>
        </w:rPr>
        <w:t xml:space="preserve"> </w:t>
      </w:r>
      <w:r>
        <w:t>ismerje</w:t>
      </w:r>
      <w:r>
        <w:rPr>
          <w:spacing w:val="1"/>
        </w:rPr>
        <w:t xml:space="preserve"> </w:t>
      </w:r>
      <w:r>
        <w:t>meg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büntetőjog</w:t>
      </w:r>
      <w:r>
        <w:rPr>
          <w:spacing w:val="1"/>
        </w:rPr>
        <w:t xml:space="preserve"> </w:t>
      </w:r>
      <w:r>
        <w:t>általános</w:t>
      </w:r>
      <w:r>
        <w:rPr>
          <w:spacing w:val="1"/>
        </w:rPr>
        <w:t xml:space="preserve"> </w:t>
      </w:r>
      <w:r>
        <w:t>részének</w:t>
      </w:r>
      <w:r>
        <w:rPr>
          <w:spacing w:val="1"/>
        </w:rPr>
        <w:t xml:space="preserve"> </w:t>
      </w:r>
      <w:r>
        <w:t>rendelkezéseit, a büntetőeljárás és a büntetés - végrehajtási jog alapjait. A kriminalisztika</w:t>
      </w:r>
      <w:r>
        <w:rPr>
          <w:spacing w:val="1"/>
        </w:rPr>
        <w:t xml:space="preserve"> </w:t>
      </w:r>
      <w:r>
        <w:t>alapfogalmait,</w:t>
      </w:r>
      <w:r>
        <w:rPr>
          <w:spacing w:val="-1"/>
        </w:rPr>
        <w:t xml:space="preserve"> </w:t>
      </w:r>
      <w:r>
        <w:t>eszközeit, módszereit.</w:t>
      </w:r>
    </w:p>
    <w:p w14:paraId="3FEC5B87" w14:textId="77777777" w:rsidR="00B146DC" w:rsidRDefault="00784BFB">
      <w:pPr>
        <w:pStyle w:val="Szvegtrzs"/>
        <w:spacing w:before="161" w:line="276" w:lineRule="auto"/>
        <w:ind w:left="676" w:right="771"/>
      </w:pPr>
      <w:r>
        <w:t>A tantárgyat oktató végzettségére, szakképesítésére, munkatapasztalatára vonatkozó speciális</w:t>
      </w:r>
      <w:r>
        <w:rPr>
          <w:spacing w:val="-57"/>
        </w:rPr>
        <w:t xml:space="preserve"> </w:t>
      </w:r>
      <w:r>
        <w:t>elvárások:</w:t>
      </w:r>
    </w:p>
    <w:p w14:paraId="69801425" w14:textId="77777777" w:rsidR="00B146DC" w:rsidRDefault="00784BFB">
      <w:pPr>
        <w:pStyle w:val="Szvegtrzs"/>
        <w:spacing w:before="1" w:line="415" w:lineRule="auto"/>
        <w:ind w:left="676" w:right="2356"/>
      </w:pPr>
      <w:r>
        <w:t>Állami felsőfokú végzettség vagy rendvédelmi szakmai felsőfokú végzettség</w:t>
      </w:r>
      <w:r>
        <w:rPr>
          <w:spacing w:val="-57"/>
        </w:rPr>
        <w:t xml:space="preserve"> </w:t>
      </w:r>
      <w:r>
        <w:t>Kapcsolódó</w:t>
      </w:r>
      <w:r>
        <w:rPr>
          <w:spacing w:val="-1"/>
        </w:rPr>
        <w:t xml:space="preserve"> </w:t>
      </w:r>
      <w:r>
        <w:t>közismereti, szakmai tartalmak:</w:t>
      </w:r>
      <w:r>
        <w:rPr>
          <w:spacing w:val="1"/>
        </w:rPr>
        <w:t xml:space="preserve"> </w:t>
      </w:r>
      <w:r>
        <w:t>—</w:t>
      </w:r>
    </w:p>
    <w:p w14:paraId="7191C1EE" w14:textId="77777777" w:rsidR="00B146DC" w:rsidRDefault="00784BFB">
      <w:pPr>
        <w:pStyle w:val="Szvegtrzs"/>
        <w:spacing w:line="278" w:lineRule="auto"/>
        <w:ind w:left="676" w:right="1230"/>
      </w:pPr>
      <w:r>
        <w:t>A képzés órakeretének legalább 0%-át gyakorlati helyszínen (tanműhely, üzem stb.) kell</w:t>
      </w:r>
      <w:r>
        <w:rPr>
          <w:spacing w:val="-57"/>
        </w:rPr>
        <w:t xml:space="preserve"> </w:t>
      </w:r>
      <w:r>
        <w:t>lebonyolítani.</w:t>
      </w:r>
    </w:p>
    <w:p w14:paraId="7862B481" w14:textId="58E1188D" w:rsidR="00B146DC" w:rsidRDefault="00784BFB" w:rsidP="00BC2795">
      <w:pPr>
        <w:pStyle w:val="Szvegtrzs"/>
        <w:spacing w:before="155"/>
        <w:ind w:left="676"/>
      </w:pPr>
      <w:r>
        <w:t>A</w:t>
      </w:r>
      <w:r>
        <w:rPr>
          <w:spacing w:val="-2"/>
        </w:rPr>
        <w:t xml:space="preserve"> </w:t>
      </w:r>
      <w:r>
        <w:t>tantárgy</w:t>
      </w:r>
      <w:r>
        <w:rPr>
          <w:spacing w:val="-6"/>
        </w:rPr>
        <w:t xml:space="preserve"> </w:t>
      </w:r>
      <w:r>
        <w:t>oktatása</w:t>
      </w:r>
      <w:r>
        <w:rPr>
          <w:spacing w:val="-2"/>
        </w:rPr>
        <w:t xml:space="preserve"> </w:t>
      </w:r>
      <w:r>
        <w:t>során</w:t>
      </w:r>
      <w:r>
        <w:rPr>
          <w:spacing w:val="1"/>
        </w:rPr>
        <w:t xml:space="preserve"> </w:t>
      </w:r>
      <w:r>
        <w:t>fejlesztendő</w:t>
      </w:r>
      <w:r>
        <w:rPr>
          <w:spacing w:val="-1"/>
        </w:rPr>
        <w:t xml:space="preserve"> </w:t>
      </w:r>
      <w:r>
        <w:t>kompetenciák:</w:t>
      </w:r>
    </w:p>
    <w:p w14:paraId="2E5CD8FB" w14:textId="77777777" w:rsidR="00BC2795" w:rsidRDefault="00BC2795" w:rsidP="00BC2795">
      <w:pPr>
        <w:pStyle w:val="Szvegtrzs"/>
        <w:spacing w:before="155"/>
        <w:ind w:left="676"/>
      </w:pPr>
    </w:p>
    <w:tbl>
      <w:tblPr>
        <w:tblStyle w:val="TableNormal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2"/>
        <w:gridCol w:w="2547"/>
        <w:gridCol w:w="1251"/>
        <w:gridCol w:w="1867"/>
        <w:gridCol w:w="1988"/>
      </w:tblGrid>
      <w:tr w:rsidR="00B146DC" w14:paraId="628A938C" w14:textId="77777777">
        <w:trPr>
          <w:trHeight w:val="1009"/>
        </w:trPr>
        <w:tc>
          <w:tcPr>
            <w:tcW w:w="2132" w:type="dxa"/>
          </w:tcPr>
          <w:p w14:paraId="7DB3BCA9" w14:textId="77777777" w:rsidR="00B146DC" w:rsidRDefault="00B146DC">
            <w:pPr>
              <w:pStyle w:val="TableParagraph"/>
              <w:spacing w:before="8"/>
              <w:rPr>
                <w:sz w:val="21"/>
              </w:rPr>
            </w:pPr>
          </w:p>
          <w:p w14:paraId="73598CB6" w14:textId="77777777" w:rsidR="00B146DC" w:rsidRDefault="00784BFB">
            <w:pPr>
              <w:pStyle w:val="TableParagraph"/>
              <w:spacing w:before="1"/>
              <w:ind w:left="545" w:right="518" w:firstLine="9"/>
              <w:rPr>
                <w:b/>
              </w:rPr>
            </w:pPr>
            <w:r>
              <w:rPr>
                <w:b/>
              </w:rPr>
              <w:t>Készségek,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képességek</w:t>
            </w:r>
          </w:p>
        </w:tc>
        <w:tc>
          <w:tcPr>
            <w:tcW w:w="2547" w:type="dxa"/>
          </w:tcPr>
          <w:p w14:paraId="4D7822EB" w14:textId="77777777" w:rsidR="00B146DC" w:rsidRDefault="00B146DC">
            <w:pPr>
              <w:pStyle w:val="TableParagraph"/>
              <w:spacing w:before="9"/>
              <w:rPr>
                <w:sz w:val="32"/>
              </w:rPr>
            </w:pPr>
          </w:p>
          <w:p w14:paraId="14E07481" w14:textId="77777777" w:rsidR="00B146DC" w:rsidRDefault="00784BFB">
            <w:pPr>
              <w:pStyle w:val="TableParagraph"/>
              <w:ind w:left="803"/>
              <w:rPr>
                <w:b/>
              </w:rPr>
            </w:pPr>
            <w:r>
              <w:rPr>
                <w:b/>
              </w:rPr>
              <w:t>Ismeretek</w:t>
            </w:r>
          </w:p>
        </w:tc>
        <w:tc>
          <w:tcPr>
            <w:tcW w:w="1251" w:type="dxa"/>
          </w:tcPr>
          <w:p w14:paraId="01E23842" w14:textId="77777777" w:rsidR="00B146DC" w:rsidRDefault="00784BFB">
            <w:pPr>
              <w:pStyle w:val="TableParagraph"/>
              <w:ind w:left="153" w:right="138"/>
              <w:jc w:val="center"/>
              <w:rPr>
                <w:b/>
              </w:rPr>
            </w:pPr>
            <w:r>
              <w:rPr>
                <w:b/>
              </w:rPr>
              <w:t>Önállóság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és</w:t>
            </w:r>
          </w:p>
          <w:p w14:paraId="5E94E2B7" w14:textId="77777777" w:rsidR="00B146DC" w:rsidRDefault="00784BFB">
            <w:pPr>
              <w:pStyle w:val="TableParagraph"/>
              <w:spacing w:line="252" w:lineRule="exact"/>
              <w:ind w:left="153" w:right="137"/>
              <w:jc w:val="center"/>
              <w:rPr>
                <w:b/>
              </w:rPr>
            </w:pPr>
            <w:r>
              <w:rPr>
                <w:b/>
              </w:rPr>
              <w:t>felelősség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mértéke</w:t>
            </w:r>
          </w:p>
        </w:tc>
        <w:tc>
          <w:tcPr>
            <w:tcW w:w="1867" w:type="dxa"/>
          </w:tcPr>
          <w:p w14:paraId="10CA5CCE" w14:textId="77777777" w:rsidR="00B146DC" w:rsidRDefault="00784BFB">
            <w:pPr>
              <w:pStyle w:val="TableParagraph"/>
              <w:spacing w:before="123"/>
              <w:ind w:left="111" w:right="81" w:firstLine="523"/>
              <w:rPr>
                <w:b/>
              </w:rPr>
            </w:pPr>
            <w:r>
              <w:rPr>
                <w:b/>
              </w:rPr>
              <w:t>Elvárt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viselkedésmódok,</w:t>
            </w:r>
          </w:p>
          <w:p w14:paraId="3E56F88B" w14:textId="77777777" w:rsidR="00B146DC" w:rsidRDefault="00784BFB">
            <w:pPr>
              <w:pStyle w:val="TableParagraph"/>
              <w:ind w:left="500"/>
              <w:rPr>
                <w:b/>
              </w:rPr>
            </w:pPr>
            <w:r>
              <w:rPr>
                <w:b/>
              </w:rPr>
              <w:t>attitűdök</w:t>
            </w:r>
          </w:p>
        </w:tc>
        <w:tc>
          <w:tcPr>
            <w:tcW w:w="1988" w:type="dxa"/>
          </w:tcPr>
          <w:p w14:paraId="2989BEB2" w14:textId="77777777" w:rsidR="00B146DC" w:rsidRDefault="00784BFB">
            <w:pPr>
              <w:pStyle w:val="TableParagraph"/>
              <w:ind w:left="121" w:right="110" w:hanging="2"/>
              <w:jc w:val="center"/>
              <w:rPr>
                <w:b/>
              </w:rPr>
            </w:pPr>
            <w:r>
              <w:rPr>
                <w:b/>
              </w:rPr>
              <w:t>Általános és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szakmához kötődő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digitális</w:t>
            </w:r>
          </w:p>
          <w:p w14:paraId="2465701B" w14:textId="77777777" w:rsidR="00B146DC" w:rsidRDefault="00784BFB">
            <w:pPr>
              <w:pStyle w:val="TableParagraph"/>
              <w:spacing w:line="233" w:lineRule="exact"/>
              <w:ind w:left="313" w:right="303"/>
              <w:jc w:val="center"/>
              <w:rPr>
                <w:b/>
              </w:rPr>
            </w:pPr>
            <w:r>
              <w:rPr>
                <w:b/>
              </w:rPr>
              <w:t>kompetenciák</w:t>
            </w:r>
          </w:p>
        </w:tc>
      </w:tr>
      <w:tr w:rsidR="00B146DC" w14:paraId="296C1E61" w14:textId="77777777">
        <w:trPr>
          <w:trHeight w:val="4365"/>
        </w:trPr>
        <w:tc>
          <w:tcPr>
            <w:tcW w:w="2132" w:type="dxa"/>
          </w:tcPr>
          <w:p w14:paraId="794B5698" w14:textId="3AFCD3D3" w:rsidR="00B146DC" w:rsidRDefault="00784BFB">
            <w:pPr>
              <w:pStyle w:val="TableParagraph"/>
              <w:spacing w:line="276" w:lineRule="auto"/>
              <w:ind w:left="129" w:right="120" w:hanging="1"/>
              <w:jc w:val="center"/>
            </w:pPr>
            <w:r>
              <w:t xml:space="preserve"> hatóság egyidejű</w:t>
            </w:r>
            <w:r>
              <w:rPr>
                <w:spacing w:val="1"/>
              </w:rPr>
              <w:t xml:space="preserve"> </w:t>
            </w:r>
            <w:r>
              <w:t>értesítése mellett a</w:t>
            </w:r>
            <w:r>
              <w:rPr>
                <w:spacing w:val="1"/>
              </w:rPr>
              <w:t xml:space="preserve"> </w:t>
            </w:r>
            <w:r>
              <w:t>bűncselekmény vagy</w:t>
            </w:r>
            <w:r>
              <w:rPr>
                <w:spacing w:val="-52"/>
              </w:rPr>
              <w:t xml:space="preserve"> </w:t>
            </w:r>
            <w:r>
              <w:t>szabálysértés</w:t>
            </w:r>
            <w:r>
              <w:rPr>
                <w:spacing w:val="1"/>
              </w:rPr>
              <w:t xml:space="preserve"> </w:t>
            </w:r>
            <w:r>
              <w:t>elkövetésén tetten ért</w:t>
            </w:r>
            <w:r>
              <w:rPr>
                <w:spacing w:val="-52"/>
              </w:rPr>
              <w:t xml:space="preserve"> </w:t>
            </w:r>
            <w:r>
              <w:t>személyt elfogja, a</w:t>
            </w:r>
            <w:r>
              <w:rPr>
                <w:spacing w:val="1"/>
              </w:rPr>
              <w:t xml:space="preserve"> </w:t>
            </w:r>
            <w:r>
              <w:t>hatóság kiérkezéséig</w:t>
            </w:r>
            <w:r>
              <w:rPr>
                <w:spacing w:val="-52"/>
              </w:rPr>
              <w:t xml:space="preserve"> </w:t>
            </w:r>
            <w:r>
              <w:t>visszatartja. A</w:t>
            </w:r>
            <w:r>
              <w:rPr>
                <w:spacing w:val="1"/>
              </w:rPr>
              <w:t xml:space="preserve"> </w:t>
            </w:r>
            <w:r>
              <w:t>bűncselekmény vagy</w:t>
            </w:r>
            <w:r>
              <w:rPr>
                <w:spacing w:val="-52"/>
              </w:rPr>
              <w:t xml:space="preserve"> </w:t>
            </w:r>
            <w:r>
              <w:t>szabálysértés</w:t>
            </w:r>
            <w:r>
              <w:rPr>
                <w:spacing w:val="1"/>
              </w:rPr>
              <w:t xml:space="preserve"> </w:t>
            </w:r>
            <w:r>
              <w:t>elkövetéséhez</w:t>
            </w:r>
            <w:r>
              <w:rPr>
                <w:spacing w:val="1"/>
              </w:rPr>
              <w:t xml:space="preserve"> </w:t>
            </w:r>
            <w:r>
              <w:t>használt, az elkövető</w:t>
            </w:r>
            <w:r>
              <w:rPr>
                <w:spacing w:val="-52"/>
              </w:rPr>
              <w:t xml:space="preserve"> </w:t>
            </w:r>
            <w:r>
              <w:t>birtokában lévő</w:t>
            </w:r>
            <w:r>
              <w:rPr>
                <w:spacing w:val="1"/>
              </w:rPr>
              <w:t xml:space="preserve"> </w:t>
            </w:r>
            <w:r>
              <w:t>támadásra</w:t>
            </w:r>
            <w:r>
              <w:rPr>
                <w:spacing w:val="-3"/>
              </w:rPr>
              <w:t xml:space="preserve"> </w:t>
            </w:r>
            <w:r>
              <w:t>alkalmas</w:t>
            </w:r>
          </w:p>
          <w:p w14:paraId="5A460545" w14:textId="77777777" w:rsidR="00B146DC" w:rsidRDefault="00784BFB">
            <w:pPr>
              <w:pStyle w:val="TableParagraph"/>
              <w:ind w:left="355" w:right="349"/>
              <w:jc w:val="center"/>
            </w:pPr>
            <w:r>
              <w:t>eszközt</w:t>
            </w:r>
            <w:r>
              <w:rPr>
                <w:spacing w:val="-3"/>
              </w:rPr>
              <w:t xml:space="preserve"> </w:t>
            </w:r>
            <w:r>
              <w:t>elveszi.</w:t>
            </w:r>
          </w:p>
        </w:tc>
        <w:tc>
          <w:tcPr>
            <w:tcW w:w="2547" w:type="dxa"/>
          </w:tcPr>
          <w:p w14:paraId="4B45123D" w14:textId="77777777" w:rsidR="00B146DC" w:rsidRDefault="00784BFB">
            <w:pPr>
              <w:pStyle w:val="TableParagraph"/>
              <w:spacing w:line="276" w:lineRule="auto"/>
              <w:ind w:left="124" w:right="113" w:hanging="1"/>
              <w:jc w:val="center"/>
            </w:pPr>
            <w:r>
              <w:t>Ismeri a főbb polgári jogi</w:t>
            </w:r>
            <w:r>
              <w:rPr>
                <w:spacing w:val="-52"/>
              </w:rPr>
              <w:t xml:space="preserve"> </w:t>
            </w:r>
            <w:r>
              <w:t>fogalmakat (tulajdon, a</w:t>
            </w:r>
            <w:r>
              <w:rPr>
                <w:spacing w:val="1"/>
              </w:rPr>
              <w:t xml:space="preserve"> </w:t>
            </w:r>
            <w:r>
              <w:t>birtok, a birtokvédelem és</w:t>
            </w:r>
            <w:r>
              <w:rPr>
                <w:spacing w:val="-53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jogos</w:t>
            </w:r>
            <w:r>
              <w:rPr>
                <w:spacing w:val="-1"/>
              </w:rPr>
              <w:t xml:space="preserve"> </w:t>
            </w:r>
            <w:r>
              <w:t>önhatalom).</w:t>
            </w:r>
          </w:p>
          <w:p w14:paraId="33D996C3" w14:textId="77777777" w:rsidR="00B146DC" w:rsidRDefault="00784BFB">
            <w:pPr>
              <w:pStyle w:val="TableParagraph"/>
              <w:spacing w:line="276" w:lineRule="auto"/>
              <w:ind w:left="131" w:right="120" w:hanging="3"/>
              <w:jc w:val="center"/>
            </w:pPr>
            <w:r>
              <w:t>Ismeri a közigazgatási</w:t>
            </w:r>
            <w:r>
              <w:rPr>
                <w:spacing w:val="1"/>
              </w:rPr>
              <w:t xml:space="preserve"> </w:t>
            </w:r>
            <w:r>
              <w:t>hatósági és szabálysértési</w:t>
            </w:r>
            <w:r>
              <w:rPr>
                <w:spacing w:val="-52"/>
              </w:rPr>
              <w:t xml:space="preserve"> </w:t>
            </w:r>
            <w:r>
              <w:t>eljárások alapvető</w:t>
            </w:r>
            <w:r>
              <w:rPr>
                <w:spacing w:val="1"/>
              </w:rPr>
              <w:t xml:space="preserve"> </w:t>
            </w:r>
            <w:r>
              <w:t>szabályait (hatásköri és</w:t>
            </w:r>
            <w:r>
              <w:rPr>
                <w:spacing w:val="1"/>
              </w:rPr>
              <w:t xml:space="preserve"> </w:t>
            </w:r>
            <w:r>
              <w:t>illetékességi szabályok,</w:t>
            </w:r>
            <w:r>
              <w:rPr>
                <w:spacing w:val="1"/>
              </w:rPr>
              <w:t xml:space="preserve"> </w:t>
            </w:r>
            <w:r>
              <w:t>vétkesség</w:t>
            </w:r>
            <w:r>
              <w:rPr>
                <w:spacing w:val="-7"/>
              </w:rPr>
              <w:t xml:space="preserve"> </w:t>
            </w:r>
            <w:r>
              <w:t>és</w:t>
            </w:r>
            <w:r>
              <w:rPr>
                <w:spacing w:val="-5"/>
              </w:rPr>
              <w:t xml:space="preserve"> </w:t>
            </w:r>
            <w:r>
              <w:t>társadalomra</w:t>
            </w:r>
            <w:r>
              <w:rPr>
                <w:spacing w:val="-52"/>
              </w:rPr>
              <w:t xml:space="preserve"> </w:t>
            </w:r>
            <w:r>
              <w:t>veszélyesség, ügyfél és</w:t>
            </w:r>
            <w:r>
              <w:rPr>
                <w:spacing w:val="1"/>
              </w:rPr>
              <w:t xml:space="preserve"> </w:t>
            </w:r>
            <w:r>
              <w:t>hatóság fogalma, főbb</w:t>
            </w:r>
            <w:r>
              <w:rPr>
                <w:spacing w:val="1"/>
              </w:rPr>
              <w:t xml:space="preserve"> </w:t>
            </w:r>
            <w:r>
              <w:t>eljárási cselekmények és</w:t>
            </w:r>
            <w:r>
              <w:rPr>
                <w:spacing w:val="1"/>
              </w:rPr>
              <w:t xml:space="preserve"> </w:t>
            </w:r>
            <w:r>
              <w:t>meghozható</w:t>
            </w:r>
            <w:r>
              <w:rPr>
                <w:spacing w:val="-2"/>
              </w:rPr>
              <w:t xml:space="preserve"> </w:t>
            </w:r>
            <w:r>
              <w:t>határozatok,</w:t>
            </w:r>
          </w:p>
          <w:p w14:paraId="3D798032" w14:textId="77777777" w:rsidR="00B146DC" w:rsidRDefault="00784BFB">
            <w:pPr>
              <w:pStyle w:val="TableParagraph"/>
              <w:ind w:left="343" w:right="337"/>
              <w:jc w:val="center"/>
            </w:pPr>
            <w:r>
              <w:t>szabálysértési</w:t>
            </w:r>
            <w:r>
              <w:rPr>
                <w:spacing w:val="-3"/>
              </w:rPr>
              <w:t xml:space="preserve"> </w:t>
            </w:r>
            <w:r>
              <w:t>és</w:t>
            </w:r>
          </w:p>
        </w:tc>
        <w:tc>
          <w:tcPr>
            <w:tcW w:w="1251" w:type="dxa"/>
          </w:tcPr>
          <w:p w14:paraId="7937D155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6D669B8B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146A1278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44533985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47D2786F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70632159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26034A2C" w14:textId="77777777" w:rsidR="00B146DC" w:rsidRDefault="00B146DC">
            <w:pPr>
              <w:pStyle w:val="TableParagraph"/>
              <w:spacing w:before="10"/>
              <w:rPr>
                <w:sz w:val="19"/>
              </w:rPr>
            </w:pPr>
          </w:p>
          <w:p w14:paraId="674130C1" w14:textId="77777777" w:rsidR="00B146DC" w:rsidRDefault="00784BFB">
            <w:pPr>
              <w:pStyle w:val="TableParagraph"/>
              <w:spacing w:line="278" w:lineRule="auto"/>
              <w:ind w:left="246" w:right="217" w:firstLine="7"/>
            </w:pPr>
            <w:r>
              <w:t>Teljesen</w:t>
            </w:r>
            <w:r>
              <w:rPr>
                <w:spacing w:val="-52"/>
              </w:rPr>
              <w:t xml:space="preserve"> </w:t>
            </w:r>
            <w:r>
              <w:t>önállóan</w:t>
            </w:r>
          </w:p>
        </w:tc>
        <w:tc>
          <w:tcPr>
            <w:tcW w:w="1867" w:type="dxa"/>
          </w:tcPr>
          <w:p w14:paraId="4AF853D9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33B58FB6" w14:textId="77777777" w:rsidR="00B146DC" w:rsidRDefault="00B146DC">
            <w:pPr>
              <w:pStyle w:val="TableParagraph"/>
              <w:spacing w:before="2"/>
            </w:pPr>
          </w:p>
          <w:p w14:paraId="575717D3" w14:textId="77777777" w:rsidR="00B146DC" w:rsidRDefault="00784BFB">
            <w:pPr>
              <w:pStyle w:val="TableParagraph"/>
              <w:ind w:left="205" w:right="193" w:firstLine="2"/>
              <w:jc w:val="center"/>
            </w:pPr>
            <w:r>
              <w:t>Elkötelezett a</w:t>
            </w:r>
            <w:r>
              <w:rPr>
                <w:spacing w:val="1"/>
              </w:rPr>
              <w:t xml:space="preserve"> </w:t>
            </w:r>
            <w:r>
              <w:t>biztonság fenn-</w:t>
            </w:r>
            <w:r>
              <w:rPr>
                <w:spacing w:val="1"/>
              </w:rPr>
              <w:t xml:space="preserve"> </w:t>
            </w:r>
            <w:r>
              <w:t>tartása és</w:t>
            </w:r>
            <w:r>
              <w:rPr>
                <w:spacing w:val="1"/>
              </w:rPr>
              <w:t xml:space="preserve"> </w:t>
            </w:r>
            <w:r>
              <w:t>megőrzése</w:t>
            </w:r>
            <w:r>
              <w:rPr>
                <w:spacing w:val="-11"/>
              </w:rPr>
              <w:t xml:space="preserve"> </w:t>
            </w:r>
            <w:r>
              <w:t>iránt.</w:t>
            </w:r>
          </w:p>
          <w:p w14:paraId="4339EA45" w14:textId="77777777" w:rsidR="00B146DC" w:rsidRDefault="00784BFB">
            <w:pPr>
              <w:pStyle w:val="TableParagraph"/>
              <w:spacing w:before="1"/>
              <w:ind w:left="136" w:right="125" w:firstLine="1"/>
              <w:jc w:val="center"/>
            </w:pPr>
            <w:r>
              <w:t>Kész a tetten ért</w:t>
            </w:r>
            <w:r>
              <w:rPr>
                <w:spacing w:val="1"/>
              </w:rPr>
              <w:t xml:space="preserve"> </w:t>
            </w:r>
            <w:r>
              <w:t>személy ellen</w:t>
            </w:r>
            <w:r>
              <w:rPr>
                <w:spacing w:val="1"/>
              </w:rPr>
              <w:t xml:space="preserve"> </w:t>
            </w:r>
            <w:r>
              <w:t>szabályosan</w:t>
            </w:r>
            <w:r>
              <w:rPr>
                <w:spacing w:val="1"/>
              </w:rPr>
              <w:t xml:space="preserve"> </w:t>
            </w:r>
            <w:r>
              <w:t>fellépni. A</w:t>
            </w:r>
            <w:r>
              <w:rPr>
                <w:spacing w:val="1"/>
              </w:rPr>
              <w:t xml:space="preserve"> </w:t>
            </w:r>
            <w:r>
              <w:t>rendelkezésre</w:t>
            </w:r>
            <w:r>
              <w:rPr>
                <w:spacing w:val="-14"/>
              </w:rPr>
              <w:t xml:space="preserve"> </w:t>
            </w:r>
            <w:r>
              <w:t>álló</w:t>
            </w:r>
            <w:r>
              <w:rPr>
                <w:spacing w:val="-52"/>
              </w:rPr>
              <w:t xml:space="preserve"> </w:t>
            </w:r>
            <w:r>
              <w:t>információk</w:t>
            </w:r>
            <w:r>
              <w:rPr>
                <w:spacing w:val="1"/>
              </w:rPr>
              <w:t xml:space="preserve"> </w:t>
            </w:r>
            <w:r>
              <w:t>alapján az</w:t>
            </w:r>
            <w:r>
              <w:rPr>
                <w:spacing w:val="1"/>
              </w:rPr>
              <w:t xml:space="preserve"> </w:t>
            </w:r>
            <w:r>
              <w:t>optimális döntést</w:t>
            </w:r>
            <w:r>
              <w:rPr>
                <w:spacing w:val="1"/>
              </w:rPr>
              <w:t xml:space="preserve"> </w:t>
            </w:r>
            <w:r>
              <w:t>hozza</w:t>
            </w:r>
            <w:r>
              <w:rPr>
                <w:spacing w:val="1"/>
              </w:rPr>
              <w:t xml:space="preserve"> </w:t>
            </w:r>
            <w:r>
              <w:t>meg.</w:t>
            </w:r>
          </w:p>
        </w:tc>
        <w:tc>
          <w:tcPr>
            <w:tcW w:w="1988" w:type="dxa"/>
          </w:tcPr>
          <w:p w14:paraId="1FDD3322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03FF5F92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77020AB3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24616ABE" w14:textId="77777777" w:rsidR="00B146DC" w:rsidRDefault="00B146DC">
            <w:pPr>
              <w:pStyle w:val="TableParagraph"/>
              <w:spacing w:before="3"/>
              <w:rPr>
                <w:sz w:val="29"/>
              </w:rPr>
            </w:pPr>
          </w:p>
          <w:p w14:paraId="4848BC49" w14:textId="77777777" w:rsidR="00B146DC" w:rsidRDefault="00784BFB">
            <w:pPr>
              <w:pStyle w:val="TableParagraph"/>
              <w:ind w:left="124" w:right="115" w:firstLine="1"/>
              <w:jc w:val="center"/>
            </w:pPr>
            <w:r>
              <w:t>Különböző</w:t>
            </w:r>
            <w:r>
              <w:rPr>
                <w:spacing w:val="1"/>
              </w:rPr>
              <w:t xml:space="preserve"> </w:t>
            </w:r>
            <w:r>
              <w:t>eszközökkel képes</w:t>
            </w:r>
            <w:r>
              <w:rPr>
                <w:spacing w:val="1"/>
              </w:rPr>
              <w:t xml:space="preserve"> </w:t>
            </w:r>
            <w:r>
              <w:t>rákeresni a tan-</w:t>
            </w:r>
            <w:r>
              <w:rPr>
                <w:spacing w:val="1"/>
              </w:rPr>
              <w:t xml:space="preserve"> </w:t>
            </w:r>
            <w:r>
              <w:t>anyag témaköréhez</w:t>
            </w:r>
            <w:r>
              <w:rPr>
                <w:spacing w:val="-52"/>
              </w:rPr>
              <w:t xml:space="preserve"> </w:t>
            </w:r>
            <w:r>
              <w:t>illeszkedő, releváns</w:t>
            </w:r>
            <w:r>
              <w:rPr>
                <w:spacing w:val="-52"/>
              </w:rPr>
              <w:t xml:space="preserve"> </w:t>
            </w:r>
            <w:r>
              <w:t>információkra</w:t>
            </w:r>
            <w:r>
              <w:rPr>
                <w:spacing w:val="1"/>
              </w:rPr>
              <w:t xml:space="preserve"> </w:t>
            </w:r>
            <w:r>
              <w:t>online forrásokban</w:t>
            </w:r>
            <w:r>
              <w:rPr>
                <w:spacing w:val="1"/>
              </w:rPr>
              <w:t xml:space="preserve"> </w:t>
            </w:r>
            <w:r>
              <w:t>(pl.</w:t>
            </w:r>
            <w:r>
              <w:rPr>
                <w:spacing w:val="-1"/>
              </w:rPr>
              <w:t xml:space="preserve"> </w:t>
            </w:r>
            <w:r>
              <w:t>netjogtár)</w:t>
            </w:r>
          </w:p>
        </w:tc>
      </w:tr>
      <w:tr w:rsidR="00B146DC" w14:paraId="46B280A7" w14:textId="77777777">
        <w:trPr>
          <w:trHeight w:val="7858"/>
        </w:trPr>
        <w:tc>
          <w:tcPr>
            <w:tcW w:w="2132" w:type="dxa"/>
          </w:tcPr>
          <w:p w14:paraId="3A464969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2547" w:type="dxa"/>
          </w:tcPr>
          <w:p w14:paraId="357B1118" w14:textId="77777777" w:rsidR="00B146DC" w:rsidRDefault="00784BFB">
            <w:pPr>
              <w:pStyle w:val="TableParagraph"/>
              <w:spacing w:line="276" w:lineRule="auto"/>
              <w:ind w:left="121" w:right="108" w:hanging="1"/>
              <w:jc w:val="center"/>
            </w:pPr>
            <w:r>
              <w:t>közigazgatási ügyekben).</w:t>
            </w:r>
            <w:r>
              <w:rPr>
                <w:spacing w:val="1"/>
              </w:rPr>
              <w:t xml:space="preserve"> </w:t>
            </w:r>
            <w:r>
              <w:t>Ismeri a legjellemzőbb</w:t>
            </w:r>
            <w:r>
              <w:rPr>
                <w:spacing w:val="1"/>
              </w:rPr>
              <w:t xml:space="preserve"> </w:t>
            </w:r>
            <w:r>
              <w:t>szabálysértési</w:t>
            </w:r>
            <w:r>
              <w:rPr>
                <w:spacing w:val="1"/>
              </w:rPr>
              <w:t xml:space="preserve"> </w:t>
            </w:r>
            <w:r>
              <w:t>(köznyugalom és tulajdon</w:t>
            </w:r>
            <w:r>
              <w:rPr>
                <w:spacing w:val="-52"/>
              </w:rPr>
              <w:t xml:space="preserve"> </w:t>
            </w:r>
            <w:r>
              <w:t>elleni, közlekedési és</w:t>
            </w:r>
            <w:r>
              <w:rPr>
                <w:spacing w:val="1"/>
              </w:rPr>
              <w:t xml:space="preserve"> </w:t>
            </w:r>
            <w:r>
              <w:t>közterületre vonatkozó</w:t>
            </w:r>
            <w:r>
              <w:rPr>
                <w:spacing w:val="1"/>
              </w:rPr>
              <w:t xml:space="preserve"> </w:t>
            </w:r>
            <w:r>
              <w:t>tényállások) és büntető</w:t>
            </w:r>
            <w:r>
              <w:rPr>
                <w:spacing w:val="1"/>
              </w:rPr>
              <w:t xml:space="preserve"> </w:t>
            </w:r>
            <w:r>
              <w:t>tényállásokat (korrupciós,</w:t>
            </w:r>
            <w:r>
              <w:rPr>
                <w:spacing w:val="-52"/>
              </w:rPr>
              <w:t xml:space="preserve"> </w:t>
            </w:r>
            <w:r>
              <w:t>hivatali, köznyugalom</w:t>
            </w:r>
            <w:r>
              <w:rPr>
                <w:spacing w:val="1"/>
              </w:rPr>
              <w:t xml:space="preserve"> </w:t>
            </w:r>
            <w:r>
              <w:t>elleni, vagyon elleni és</w:t>
            </w:r>
            <w:r>
              <w:rPr>
                <w:spacing w:val="1"/>
              </w:rPr>
              <w:t xml:space="preserve"> </w:t>
            </w:r>
            <w:r>
              <w:t>vagyon elleni erőszakos</w:t>
            </w:r>
            <w:r>
              <w:rPr>
                <w:spacing w:val="1"/>
              </w:rPr>
              <w:t xml:space="preserve"> </w:t>
            </w:r>
            <w:r>
              <w:t>cselekmények,</w:t>
            </w:r>
            <w:r>
              <w:rPr>
                <w:spacing w:val="11"/>
              </w:rPr>
              <w:t xml:space="preserve"> </w:t>
            </w:r>
            <w:r>
              <w:t>élet-és</w:t>
            </w:r>
            <w:r>
              <w:rPr>
                <w:spacing w:val="1"/>
              </w:rPr>
              <w:t xml:space="preserve"> </w:t>
            </w:r>
            <w:r>
              <w:t>testi épség elleni</w:t>
            </w:r>
            <w:r>
              <w:rPr>
                <w:spacing w:val="1"/>
              </w:rPr>
              <w:t xml:space="preserve"> </w:t>
            </w:r>
            <w:r>
              <w:t>cselekmények, emberi</w:t>
            </w:r>
            <w:r>
              <w:rPr>
                <w:spacing w:val="1"/>
              </w:rPr>
              <w:t xml:space="preserve"> </w:t>
            </w:r>
            <w:r>
              <w:t>szabadság és méltóság</w:t>
            </w:r>
            <w:r>
              <w:rPr>
                <w:spacing w:val="1"/>
              </w:rPr>
              <w:t xml:space="preserve"> </w:t>
            </w:r>
            <w:r>
              <w:t>elleni, valamint hivatalos</w:t>
            </w:r>
            <w:r>
              <w:rPr>
                <w:spacing w:val="1"/>
              </w:rPr>
              <w:t xml:space="preserve"> </w:t>
            </w:r>
            <w:r>
              <w:t>és közfeladatot ellátó</w:t>
            </w:r>
            <w:r>
              <w:rPr>
                <w:spacing w:val="1"/>
              </w:rPr>
              <w:t xml:space="preserve"> </w:t>
            </w:r>
            <w:r>
              <w:t>személyek elleni</w:t>
            </w:r>
            <w:r>
              <w:rPr>
                <w:spacing w:val="1"/>
              </w:rPr>
              <w:t xml:space="preserve"> </w:t>
            </w:r>
            <w:r>
              <w:t>cselekmények). Tisztában</w:t>
            </w:r>
            <w:r>
              <w:rPr>
                <w:spacing w:val="-52"/>
              </w:rPr>
              <w:t xml:space="preserve"> </w:t>
            </w:r>
            <w:r>
              <w:t>van a közveszély</w:t>
            </w:r>
            <w:r>
              <w:rPr>
                <w:spacing w:val="1"/>
              </w:rPr>
              <w:t xml:space="preserve"> </w:t>
            </w:r>
            <w:r>
              <w:t>fogalmával és a</w:t>
            </w:r>
            <w:r>
              <w:rPr>
                <w:spacing w:val="1"/>
              </w:rPr>
              <w:t xml:space="preserve"> </w:t>
            </w:r>
            <w:r>
              <w:t>közveszély helyszínének</w:t>
            </w:r>
            <w:r>
              <w:rPr>
                <w:spacing w:val="1"/>
              </w:rPr>
              <w:t xml:space="preserve"> </w:t>
            </w:r>
            <w:r>
              <w:t>fogalmával.</w:t>
            </w:r>
            <w:r>
              <w:rPr>
                <w:spacing w:val="1"/>
              </w:rPr>
              <w:t xml:space="preserve"> </w:t>
            </w:r>
            <w:r>
              <w:t>Ismeri a</w:t>
            </w:r>
            <w:r>
              <w:rPr>
                <w:spacing w:val="1"/>
              </w:rPr>
              <w:t xml:space="preserve"> </w:t>
            </w:r>
            <w:r>
              <w:t>büntetőeljárás alapvető</w:t>
            </w:r>
            <w:r>
              <w:rPr>
                <w:spacing w:val="1"/>
              </w:rPr>
              <w:t xml:space="preserve"> </w:t>
            </w:r>
            <w:r>
              <w:t>szabályait, az eljáró</w:t>
            </w:r>
            <w:r>
              <w:rPr>
                <w:spacing w:val="1"/>
              </w:rPr>
              <w:t xml:space="preserve"> </w:t>
            </w:r>
            <w:r>
              <w:t>hatóságokat,</w:t>
            </w:r>
            <w:r>
              <w:rPr>
                <w:spacing w:val="-6"/>
              </w:rPr>
              <w:t xml:space="preserve"> </w:t>
            </w:r>
            <w:r>
              <w:t>az</w:t>
            </w:r>
            <w:r>
              <w:rPr>
                <w:spacing w:val="-7"/>
              </w:rPr>
              <w:t xml:space="preserve"> </w:t>
            </w:r>
            <w:r>
              <w:t>eljárásban</w:t>
            </w:r>
          </w:p>
          <w:p w14:paraId="4D4B984A" w14:textId="77777777" w:rsidR="00B146DC" w:rsidRDefault="00784BFB">
            <w:pPr>
              <w:pStyle w:val="TableParagraph"/>
              <w:spacing w:line="252" w:lineRule="exact"/>
              <w:ind w:left="344" w:right="337"/>
              <w:jc w:val="center"/>
            </w:pPr>
            <w:r>
              <w:t>érintett</w:t>
            </w:r>
            <w:r>
              <w:rPr>
                <w:spacing w:val="-5"/>
              </w:rPr>
              <w:t xml:space="preserve"> </w:t>
            </w:r>
            <w:r>
              <w:t>személyeket.</w:t>
            </w:r>
          </w:p>
        </w:tc>
        <w:tc>
          <w:tcPr>
            <w:tcW w:w="1251" w:type="dxa"/>
          </w:tcPr>
          <w:p w14:paraId="681E2F2A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1867" w:type="dxa"/>
          </w:tcPr>
          <w:p w14:paraId="690447C1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</w:tcPr>
          <w:p w14:paraId="6441ADB9" w14:textId="77777777" w:rsidR="00B146DC" w:rsidRDefault="00B146DC">
            <w:pPr>
              <w:pStyle w:val="TableParagraph"/>
              <w:rPr>
                <w:sz w:val="20"/>
              </w:rPr>
            </w:pPr>
          </w:p>
        </w:tc>
      </w:tr>
      <w:tr w:rsidR="00B146DC" w14:paraId="557ECAC2" w14:textId="77777777">
        <w:trPr>
          <w:trHeight w:val="5554"/>
        </w:trPr>
        <w:tc>
          <w:tcPr>
            <w:tcW w:w="2132" w:type="dxa"/>
          </w:tcPr>
          <w:p w14:paraId="48FE5677" w14:textId="77777777" w:rsidR="00B146DC" w:rsidRDefault="00784BFB">
            <w:pPr>
              <w:pStyle w:val="TableParagraph"/>
              <w:spacing w:line="276" w:lineRule="auto"/>
              <w:ind w:left="187" w:right="180" w:firstLine="2"/>
              <w:jc w:val="center"/>
              <w:rPr>
                <w:sz w:val="20"/>
              </w:rPr>
            </w:pPr>
            <w:r>
              <w:rPr>
                <w:sz w:val="20"/>
              </w:rPr>
              <w:t>Hatósági jogkörében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eljárva a közterületen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vagy jogszabályban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meghatározott más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területen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(erdő,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mező,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természetvédelmi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terület, szőlő, tó)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elkövetett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szabálytalankodóval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szemben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figyelmeztetést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alkalmaz, helyszíni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bírságot szab ki,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feljelentést tesz vagy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egyéb intézkedést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foganatosít szükség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esetén egy tanult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idegen nyelven is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szabálytalanság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megszüntetése</w:t>
            </w:r>
          </w:p>
          <w:p w14:paraId="6047FE3A" w14:textId="77777777" w:rsidR="00B146DC" w:rsidRDefault="00784BFB">
            <w:pPr>
              <w:pStyle w:val="TableParagraph"/>
              <w:ind w:left="355" w:right="349"/>
              <w:jc w:val="center"/>
              <w:rPr>
                <w:sz w:val="20"/>
              </w:rPr>
            </w:pPr>
            <w:r>
              <w:rPr>
                <w:sz w:val="20"/>
              </w:rPr>
              <w:t>érdekében.</w:t>
            </w:r>
          </w:p>
        </w:tc>
        <w:tc>
          <w:tcPr>
            <w:tcW w:w="2547" w:type="dxa"/>
          </w:tcPr>
          <w:p w14:paraId="44F0DF98" w14:textId="77777777" w:rsidR="00B146DC" w:rsidRDefault="00784BFB">
            <w:pPr>
              <w:pStyle w:val="TableParagraph"/>
              <w:spacing w:before="3" w:line="276" w:lineRule="auto"/>
              <w:ind w:left="128" w:right="118" w:firstLine="1"/>
              <w:jc w:val="center"/>
            </w:pPr>
            <w:r>
              <w:t>Ismeri a legjellemzőbb</w:t>
            </w:r>
            <w:r>
              <w:rPr>
                <w:spacing w:val="1"/>
              </w:rPr>
              <w:t xml:space="preserve"> </w:t>
            </w:r>
            <w:r>
              <w:t>szabálysértési</w:t>
            </w:r>
            <w:r>
              <w:rPr>
                <w:spacing w:val="1"/>
              </w:rPr>
              <w:t xml:space="preserve"> </w:t>
            </w:r>
            <w:r>
              <w:t>(köznyugalom és tulajdon</w:t>
            </w:r>
            <w:r>
              <w:rPr>
                <w:spacing w:val="-52"/>
              </w:rPr>
              <w:t xml:space="preserve"> </w:t>
            </w:r>
            <w:r>
              <w:t>elleni, közlekedési és</w:t>
            </w:r>
            <w:r>
              <w:rPr>
                <w:spacing w:val="1"/>
              </w:rPr>
              <w:t xml:space="preserve"> </w:t>
            </w:r>
            <w:r>
              <w:t>köztisztasági,</w:t>
            </w:r>
            <w:r>
              <w:rPr>
                <w:spacing w:val="1"/>
              </w:rPr>
              <w:t xml:space="preserve"> </w:t>
            </w:r>
            <w:r>
              <w:t>állatvédelmi tényállások)</w:t>
            </w:r>
            <w:r>
              <w:rPr>
                <w:spacing w:val="1"/>
              </w:rPr>
              <w:t xml:space="preserve"> </w:t>
            </w:r>
            <w:r>
              <w:t>és büntető tényállásokat</w:t>
            </w:r>
            <w:r>
              <w:rPr>
                <w:spacing w:val="1"/>
              </w:rPr>
              <w:t xml:space="preserve"> </w:t>
            </w:r>
            <w:r>
              <w:t>(korrupciós, hivatali,</w:t>
            </w:r>
            <w:r>
              <w:rPr>
                <w:spacing w:val="1"/>
              </w:rPr>
              <w:t xml:space="preserve"> </w:t>
            </w:r>
            <w:r>
              <w:t>köznyugalom elleni,</w:t>
            </w:r>
            <w:r>
              <w:rPr>
                <w:spacing w:val="1"/>
              </w:rPr>
              <w:t xml:space="preserve"> </w:t>
            </w:r>
            <w:r>
              <w:t>vagyon elleni és vagyon</w:t>
            </w:r>
            <w:r>
              <w:rPr>
                <w:spacing w:val="1"/>
              </w:rPr>
              <w:t xml:space="preserve"> </w:t>
            </w:r>
            <w:r>
              <w:t>elleni erőszakos</w:t>
            </w:r>
            <w:r>
              <w:rPr>
                <w:spacing w:val="1"/>
              </w:rPr>
              <w:t xml:space="preserve"> </w:t>
            </w:r>
            <w:r>
              <w:t>cselekmények, élet- és</w:t>
            </w:r>
            <w:r>
              <w:rPr>
                <w:spacing w:val="1"/>
              </w:rPr>
              <w:t xml:space="preserve"> </w:t>
            </w:r>
            <w:r>
              <w:t>testi épség elleni</w:t>
            </w:r>
            <w:r>
              <w:rPr>
                <w:spacing w:val="1"/>
              </w:rPr>
              <w:t xml:space="preserve"> </w:t>
            </w:r>
            <w:r>
              <w:t>cselekmények, emberi</w:t>
            </w:r>
            <w:r>
              <w:rPr>
                <w:spacing w:val="1"/>
              </w:rPr>
              <w:t xml:space="preserve"> </w:t>
            </w:r>
            <w:r>
              <w:t>szabadság és méltóság</w:t>
            </w:r>
            <w:r>
              <w:rPr>
                <w:spacing w:val="1"/>
              </w:rPr>
              <w:t xml:space="preserve"> </w:t>
            </w:r>
            <w:r>
              <w:t>elleni, valamint hivatalos</w:t>
            </w:r>
            <w:r>
              <w:rPr>
                <w:spacing w:val="1"/>
              </w:rPr>
              <w:t xml:space="preserve"> </w:t>
            </w:r>
            <w:r>
              <w:t>és közfeladatot ellátó</w:t>
            </w:r>
            <w:r>
              <w:rPr>
                <w:spacing w:val="1"/>
              </w:rPr>
              <w:t xml:space="preserve"> </w:t>
            </w:r>
            <w:r>
              <w:t>személyek elleni</w:t>
            </w:r>
            <w:r>
              <w:rPr>
                <w:spacing w:val="1"/>
              </w:rPr>
              <w:t xml:space="preserve"> </w:t>
            </w:r>
            <w:r>
              <w:t>cselekmények)</w:t>
            </w:r>
          </w:p>
        </w:tc>
        <w:tc>
          <w:tcPr>
            <w:tcW w:w="1251" w:type="dxa"/>
          </w:tcPr>
          <w:p w14:paraId="67BEB2F7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19E4AB63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748FBFE4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49C1803E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1F61B274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0207BD26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7DF00656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7C2FFF89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586B2A12" w14:textId="77777777" w:rsidR="00B146DC" w:rsidRDefault="00B146DC">
            <w:pPr>
              <w:pStyle w:val="TableParagraph"/>
              <w:spacing w:before="5"/>
              <w:rPr>
                <w:sz w:val="23"/>
              </w:rPr>
            </w:pPr>
          </w:p>
          <w:p w14:paraId="2239E5C2" w14:textId="77777777" w:rsidR="00B146DC" w:rsidRDefault="00784BFB">
            <w:pPr>
              <w:pStyle w:val="TableParagraph"/>
              <w:spacing w:line="276" w:lineRule="auto"/>
              <w:ind w:left="246" w:right="217" w:firstLine="7"/>
            </w:pPr>
            <w:r>
              <w:t>Teljesen</w:t>
            </w:r>
            <w:r>
              <w:rPr>
                <w:spacing w:val="-52"/>
              </w:rPr>
              <w:t xml:space="preserve"> </w:t>
            </w:r>
            <w:r>
              <w:t>önállóan</w:t>
            </w:r>
          </w:p>
        </w:tc>
        <w:tc>
          <w:tcPr>
            <w:tcW w:w="1867" w:type="dxa"/>
          </w:tcPr>
          <w:p w14:paraId="22300890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</w:tcPr>
          <w:p w14:paraId="27C541EC" w14:textId="77777777" w:rsidR="00B146DC" w:rsidRDefault="00B146DC">
            <w:pPr>
              <w:pStyle w:val="TableParagraph"/>
              <w:rPr>
                <w:sz w:val="20"/>
              </w:rPr>
            </w:pPr>
          </w:p>
        </w:tc>
      </w:tr>
    </w:tbl>
    <w:p w14:paraId="78858045" w14:textId="77777777" w:rsidR="00BC2795" w:rsidRDefault="00BC2795" w:rsidP="00D5483A">
      <w:pPr>
        <w:pStyle w:val="Szvegtrzs"/>
        <w:ind w:left="709"/>
      </w:pPr>
    </w:p>
    <w:p w14:paraId="1AAD79BA" w14:textId="77777777" w:rsidR="00BC2795" w:rsidRDefault="00BC2795" w:rsidP="00D5483A">
      <w:pPr>
        <w:pStyle w:val="Szvegtrzs"/>
        <w:ind w:left="709"/>
      </w:pPr>
    </w:p>
    <w:p w14:paraId="4EB331A7" w14:textId="77777777" w:rsidR="00BC2795" w:rsidRDefault="00BC2795" w:rsidP="00D5483A">
      <w:pPr>
        <w:pStyle w:val="Szvegtrzs"/>
        <w:ind w:left="709"/>
      </w:pPr>
    </w:p>
    <w:p w14:paraId="23FECB9E" w14:textId="0C23A665" w:rsidR="00B146DC" w:rsidRDefault="00784BFB" w:rsidP="00D5483A">
      <w:pPr>
        <w:pStyle w:val="Szvegtrzs"/>
        <w:ind w:left="709"/>
      </w:pPr>
      <w:r>
        <w:lastRenderedPageBreak/>
        <w:t>A</w:t>
      </w:r>
      <w:r>
        <w:rPr>
          <w:spacing w:val="-5"/>
        </w:rPr>
        <w:t xml:space="preserve"> </w:t>
      </w:r>
      <w:r>
        <w:t>tantárgy</w:t>
      </w:r>
      <w:r>
        <w:rPr>
          <w:spacing w:val="-4"/>
        </w:rPr>
        <w:t xml:space="preserve"> </w:t>
      </w:r>
      <w:r>
        <w:t>témakörei</w:t>
      </w:r>
    </w:p>
    <w:p w14:paraId="00D63010" w14:textId="77777777" w:rsidR="00B146DC" w:rsidRDefault="00784BFB">
      <w:pPr>
        <w:pStyle w:val="Szvegtrzs"/>
        <w:spacing w:before="198"/>
        <w:ind w:left="676"/>
      </w:pPr>
      <w:r>
        <w:t>Polgári</w:t>
      </w:r>
      <w:r>
        <w:rPr>
          <w:spacing w:val="-5"/>
        </w:rPr>
        <w:t xml:space="preserve"> </w:t>
      </w:r>
      <w:r>
        <w:t>jogi</w:t>
      </w:r>
      <w:r>
        <w:rPr>
          <w:spacing w:val="-4"/>
        </w:rPr>
        <w:t xml:space="preserve"> </w:t>
      </w:r>
      <w:r>
        <w:t>ismeretek:</w:t>
      </w:r>
    </w:p>
    <w:p w14:paraId="33FE8A1D" w14:textId="77777777" w:rsidR="00B146DC" w:rsidRDefault="00784BFB">
      <w:pPr>
        <w:pStyle w:val="Szvegtrzs"/>
        <w:spacing w:before="43"/>
        <w:ind w:left="1384"/>
      </w:pPr>
      <w:r>
        <w:t>A</w:t>
      </w:r>
      <w:r>
        <w:rPr>
          <w:spacing w:val="-3"/>
        </w:rPr>
        <w:t xml:space="preserve"> </w:t>
      </w:r>
      <w:r>
        <w:t>polgári</w:t>
      </w:r>
      <w:r>
        <w:rPr>
          <w:spacing w:val="-1"/>
        </w:rPr>
        <w:t xml:space="preserve"> </w:t>
      </w:r>
      <w:r>
        <w:t>jog</w:t>
      </w:r>
      <w:r>
        <w:rPr>
          <w:spacing w:val="-1"/>
        </w:rPr>
        <w:t xml:space="preserve"> </w:t>
      </w:r>
      <w:r>
        <w:t>fogalma</w:t>
      </w:r>
    </w:p>
    <w:p w14:paraId="47054C22" w14:textId="77777777" w:rsidR="00B146DC" w:rsidRDefault="00784BFB">
      <w:pPr>
        <w:pStyle w:val="Szvegtrzs"/>
        <w:spacing w:before="41" w:line="276" w:lineRule="auto"/>
        <w:ind w:left="1384" w:right="5567"/>
      </w:pPr>
      <w:r>
        <w:t>A Polgári Törvénykönyv szerkezete</w:t>
      </w:r>
      <w:r>
        <w:rPr>
          <w:spacing w:val="-5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polgári jog alapelvei</w:t>
      </w:r>
    </w:p>
    <w:p w14:paraId="31469247" w14:textId="77777777" w:rsidR="00B146DC" w:rsidRDefault="00784BFB">
      <w:pPr>
        <w:pStyle w:val="Szvegtrzs"/>
        <w:spacing w:line="275" w:lineRule="exact"/>
        <w:ind w:left="1384"/>
      </w:pPr>
      <w:r>
        <w:t>A</w:t>
      </w:r>
      <w:r>
        <w:rPr>
          <w:spacing w:val="-1"/>
        </w:rPr>
        <w:t xml:space="preserve"> </w:t>
      </w:r>
      <w:r>
        <w:t>személy</w:t>
      </w:r>
      <w:r>
        <w:rPr>
          <w:spacing w:val="-5"/>
        </w:rPr>
        <w:t xml:space="preserve"> </w:t>
      </w:r>
      <w:r>
        <w:t>fogalma</w:t>
      </w:r>
    </w:p>
    <w:p w14:paraId="7B666862" w14:textId="77777777" w:rsidR="00B146DC" w:rsidRDefault="00784BFB">
      <w:pPr>
        <w:pStyle w:val="Szvegtrzs"/>
        <w:spacing w:before="43" w:line="276" w:lineRule="auto"/>
        <w:ind w:left="1384" w:right="2288"/>
      </w:pPr>
      <w:r>
        <w:t>Jogképesség, cselekvőképesség fogalma, az ember cselekvőképessége</w:t>
      </w:r>
      <w:r>
        <w:rPr>
          <w:spacing w:val="-5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személyhez</w:t>
      </w:r>
      <w:r>
        <w:rPr>
          <w:spacing w:val="2"/>
        </w:rPr>
        <w:t xml:space="preserve"> </w:t>
      </w:r>
      <w:r>
        <w:t>fűződő</w:t>
      </w:r>
      <w:r>
        <w:rPr>
          <w:spacing w:val="-1"/>
        </w:rPr>
        <w:t xml:space="preserve"> </w:t>
      </w:r>
      <w:r>
        <w:t>jogok sérelmének</w:t>
      </w:r>
      <w:r>
        <w:rPr>
          <w:spacing w:val="2"/>
        </w:rPr>
        <w:t xml:space="preserve"> </w:t>
      </w:r>
      <w:r>
        <w:t>esetei</w:t>
      </w:r>
    </w:p>
    <w:p w14:paraId="22BF7974" w14:textId="77777777" w:rsidR="00B146DC" w:rsidRDefault="00784BFB">
      <w:pPr>
        <w:pStyle w:val="Szvegtrzs"/>
        <w:spacing w:line="276" w:lineRule="auto"/>
        <w:ind w:left="1384" w:right="3061"/>
      </w:pPr>
      <w:r>
        <w:t>A személyhez fűződő jogok védelmének polgári jogi eszközei</w:t>
      </w:r>
      <w:r>
        <w:rPr>
          <w:spacing w:val="-5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szerződés</w:t>
      </w:r>
      <w:r>
        <w:rPr>
          <w:spacing w:val="-1"/>
        </w:rPr>
        <w:t xml:space="preserve"> </w:t>
      </w:r>
      <w:r>
        <w:t>fogalma</w:t>
      </w:r>
    </w:p>
    <w:p w14:paraId="26A328BD" w14:textId="77777777" w:rsidR="00B146DC" w:rsidRDefault="00784BFB">
      <w:pPr>
        <w:pStyle w:val="Szvegtrzs"/>
        <w:spacing w:line="278" w:lineRule="auto"/>
        <w:ind w:left="1384" w:right="5187"/>
      </w:pPr>
      <w:r>
        <w:t>A tulajdonjog alanya, tárgya és tartalma</w:t>
      </w:r>
      <w:r>
        <w:rPr>
          <w:spacing w:val="-58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birtok, a birtok fajtái</w:t>
      </w:r>
    </w:p>
    <w:p w14:paraId="5C5EAD14" w14:textId="77777777" w:rsidR="00B146DC" w:rsidRDefault="00784BFB">
      <w:pPr>
        <w:pStyle w:val="Szvegtrzs"/>
        <w:spacing w:line="272" w:lineRule="exact"/>
        <w:ind w:left="1384"/>
      </w:pPr>
      <w:r>
        <w:t>A</w:t>
      </w:r>
      <w:r>
        <w:rPr>
          <w:spacing w:val="-1"/>
        </w:rPr>
        <w:t xml:space="preserve"> </w:t>
      </w:r>
      <w:r>
        <w:t>birtokvédelem</w:t>
      </w:r>
      <w:r>
        <w:rPr>
          <w:spacing w:val="-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jogos önhatalom</w:t>
      </w:r>
    </w:p>
    <w:p w14:paraId="3722D0FA" w14:textId="77777777" w:rsidR="00B146DC" w:rsidRDefault="00784BFB">
      <w:pPr>
        <w:pStyle w:val="Szvegtrzs"/>
        <w:spacing w:before="199"/>
        <w:ind w:left="676"/>
      </w:pPr>
      <w:r>
        <w:t>Szabálysértési</w:t>
      </w:r>
      <w:r>
        <w:rPr>
          <w:spacing w:val="-5"/>
        </w:rPr>
        <w:t xml:space="preserve"> </w:t>
      </w:r>
      <w:r>
        <w:t>jogi</w:t>
      </w:r>
      <w:r>
        <w:rPr>
          <w:spacing w:val="-3"/>
        </w:rPr>
        <w:t xml:space="preserve"> </w:t>
      </w:r>
      <w:r>
        <w:t>ismeretek:</w:t>
      </w:r>
    </w:p>
    <w:p w14:paraId="4DB7D233" w14:textId="77777777" w:rsidR="00B146DC" w:rsidRDefault="00784BFB">
      <w:pPr>
        <w:pStyle w:val="Szvegtrzs"/>
        <w:spacing w:before="41" w:line="276" w:lineRule="auto"/>
        <w:ind w:left="1384" w:right="3628"/>
      </w:pPr>
      <w:r>
        <w:t>A szabálysértés alapjai, az elkövetők, eljáró hatóságok</w:t>
      </w:r>
      <w:r>
        <w:rPr>
          <w:spacing w:val="1"/>
        </w:rPr>
        <w:t xml:space="preserve"> </w:t>
      </w:r>
      <w:r>
        <w:t>Szabálysértési eljárás lefolytatásának alapvető szabályai</w:t>
      </w:r>
      <w:r>
        <w:rPr>
          <w:spacing w:val="-57"/>
        </w:rPr>
        <w:t xml:space="preserve"> </w:t>
      </w:r>
      <w:r>
        <w:t>Helyszíni</w:t>
      </w:r>
      <w:r>
        <w:rPr>
          <w:spacing w:val="-1"/>
        </w:rPr>
        <w:t xml:space="preserve"> </w:t>
      </w:r>
      <w:r>
        <w:t>bírságra</w:t>
      </w:r>
      <w:r>
        <w:rPr>
          <w:spacing w:val="-2"/>
        </w:rPr>
        <w:t xml:space="preserve"> </w:t>
      </w:r>
      <w:r>
        <w:t>vonatkozó</w:t>
      </w:r>
      <w:r>
        <w:rPr>
          <w:spacing w:val="-1"/>
        </w:rPr>
        <w:t xml:space="preserve"> </w:t>
      </w:r>
      <w:r>
        <w:t>szabályok</w:t>
      </w:r>
    </w:p>
    <w:p w14:paraId="2007BE07" w14:textId="77777777" w:rsidR="00B146DC" w:rsidRDefault="00784BFB">
      <w:pPr>
        <w:pStyle w:val="Szvegtrzs"/>
        <w:spacing w:before="1" w:line="276" w:lineRule="auto"/>
        <w:ind w:left="1384" w:right="7799"/>
      </w:pPr>
      <w:r>
        <w:t>Rendzavarás</w:t>
      </w:r>
      <w:r>
        <w:rPr>
          <w:spacing w:val="-57"/>
        </w:rPr>
        <w:t xml:space="preserve"> </w:t>
      </w:r>
      <w:r>
        <w:t>Garázdaság</w:t>
      </w:r>
    </w:p>
    <w:p w14:paraId="6411E1AA" w14:textId="77777777" w:rsidR="00B146DC" w:rsidRDefault="00784BFB">
      <w:pPr>
        <w:pStyle w:val="Szvegtrzs"/>
        <w:spacing w:line="278" w:lineRule="auto"/>
        <w:ind w:left="1384" w:right="6240"/>
      </w:pPr>
      <w:r>
        <w:t>Tulajdon elleni szabálysértés</w:t>
      </w:r>
      <w:r>
        <w:rPr>
          <w:spacing w:val="-57"/>
        </w:rPr>
        <w:t xml:space="preserve"> </w:t>
      </w:r>
      <w:r>
        <w:t>Magánlaksértés</w:t>
      </w:r>
    </w:p>
    <w:p w14:paraId="1D0B2FC5" w14:textId="77777777" w:rsidR="00B146DC" w:rsidRDefault="00784BFB">
      <w:pPr>
        <w:pStyle w:val="Szvegtrzs"/>
        <w:spacing w:line="276" w:lineRule="auto"/>
        <w:ind w:left="1384" w:right="7195"/>
      </w:pPr>
      <w:r>
        <w:t>Tiltott prostitúció</w:t>
      </w:r>
      <w:r>
        <w:rPr>
          <w:spacing w:val="1"/>
        </w:rPr>
        <w:t xml:space="preserve"> </w:t>
      </w:r>
      <w:r>
        <w:t>Valótlan</w:t>
      </w:r>
      <w:r>
        <w:rPr>
          <w:spacing w:val="-15"/>
        </w:rPr>
        <w:t xml:space="preserve"> </w:t>
      </w:r>
      <w:r>
        <w:t>bejelentés</w:t>
      </w:r>
    </w:p>
    <w:p w14:paraId="51345974" w14:textId="77777777" w:rsidR="00B146DC" w:rsidRDefault="00784BFB">
      <w:pPr>
        <w:pStyle w:val="Szvegtrzs"/>
        <w:spacing w:line="276" w:lineRule="auto"/>
        <w:ind w:left="1384" w:right="3046"/>
      </w:pPr>
      <w:r>
        <w:t>Életvitelszerű</w:t>
      </w:r>
      <w:r>
        <w:rPr>
          <w:spacing w:val="-4"/>
        </w:rPr>
        <w:t xml:space="preserve"> </w:t>
      </w:r>
      <w:r>
        <w:t>közterületi</w:t>
      </w:r>
      <w:r>
        <w:rPr>
          <w:spacing w:val="-6"/>
        </w:rPr>
        <w:t xml:space="preserve"> </w:t>
      </w:r>
      <w:r>
        <w:t>tartózkodás</w:t>
      </w:r>
      <w:r>
        <w:rPr>
          <w:spacing w:val="-4"/>
        </w:rPr>
        <w:t xml:space="preserve"> </w:t>
      </w:r>
      <w:r>
        <w:t>szabályainak</w:t>
      </w:r>
      <w:r>
        <w:rPr>
          <w:spacing w:val="-4"/>
        </w:rPr>
        <w:t xml:space="preserve"> </w:t>
      </w:r>
      <w:r>
        <w:t>megsértése</w:t>
      </w:r>
      <w:r>
        <w:rPr>
          <w:spacing w:val="-57"/>
        </w:rPr>
        <w:t xml:space="preserve"> </w:t>
      </w:r>
      <w:r>
        <w:t>Járművezetés</w:t>
      </w:r>
      <w:r>
        <w:rPr>
          <w:spacing w:val="-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eltiltás hatálya</w:t>
      </w:r>
      <w:r>
        <w:rPr>
          <w:spacing w:val="1"/>
        </w:rPr>
        <w:t xml:space="preserve"> </w:t>
      </w:r>
      <w:r>
        <w:t>alatt</w:t>
      </w:r>
    </w:p>
    <w:p w14:paraId="60589C84" w14:textId="77777777" w:rsidR="00B146DC" w:rsidRDefault="00784BFB">
      <w:pPr>
        <w:pStyle w:val="Szvegtrzs"/>
        <w:spacing w:line="276" w:lineRule="auto"/>
        <w:ind w:left="1384" w:right="2295"/>
      </w:pPr>
      <w:r>
        <w:t>Személyazonosság igazolásával kapcsolatos kötelességek megszegése</w:t>
      </w:r>
      <w:r>
        <w:rPr>
          <w:spacing w:val="-57"/>
        </w:rPr>
        <w:t xml:space="preserve"> </w:t>
      </w:r>
      <w:r>
        <w:t>Csendháborítás</w:t>
      </w:r>
    </w:p>
    <w:p w14:paraId="42796AF0" w14:textId="77777777" w:rsidR="00B146DC" w:rsidRDefault="00784BFB">
      <w:pPr>
        <w:pStyle w:val="Szvegtrzs"/>
        <w:spacing w:line="276" w:lineRule="auto"/>
        <w:ind w:left="1384" w:right="6406"/>
      </w:pPr>
      <w:r>
        <w:t>Köztisztasági szabálysértés</w:t>
      </w:r>
      <w:r>
        <w:rPr>
          <w:spacing w:val="-57"/>
        </w:rPr>
        <w:t xml:space="preserve"> </w:t>
      </w:r>
      <w:r>
        <w:t>Veszélyeztetés</w:t>
      </w:r>
      <w:r>
        <w:rPr>
          <w:spacing w:val="-3"/>
        </w:rPr>
        <w:t xml:space="preserve"> </w:t>
      </w:r>
      <w:r>
        <w:t>kutyával</w:t>
      </w:r>
    </w:p>
    <w:p w14:paraId="4708641C" w14:textId="77777777" w:rsidR="00B146DC" w:rsidRDefault="00784BFB">
      <w:pPr>
        <w:pStyle w:val="Szvegtrzs"/>
        <w:spacing w:line="276" w:lineRule="auto"/>
        <w:ind w:left="1384" w:right="2081"/>
      </w:pPr>
      <w:r>
        <w:t>Szeszesital-árusítás, - kiszolgálás és - fogyasztás tilalmának megszegése</w:t>
      </w:r>
      <w:r>
        <w:rPr>
          <w:spacing w:val="-57"/>
        </w:rPr>
        <w:t xml:space="preserve"> </w:t>
      </w:r>
      <w:r>
        <w:t>Becsületsértés</w:t>
      </w:r>
    </w:p>
    <w:p w14:paraId="27F567BB" w14:textId="77777777" w:rsidR="00B146DC" w:rsidRDefault="00784BFB">
      <w:pPr>
        <w:pStyle w:val="Szvegtrzs"/>
        <w:spacing w:line="275" w:lineRule="exact"/>
        <w:ind w:left="1384"/>
      </w:pPr>
      <w:r>
        <w:t>Koldulás</w:t>
      </w:r>
    </w:p>
    <w:p w14:paraId="0C993772" w14:textId="77777777" w:rsidR="00B146DC" w:rsidRDefault="00784BFB">
      <w:pPr>
        <w:pStyle w:val="Szvegtrzs"/>
        <w:spacing w:before="36" w:line="276" w:lineRule="auto"/>
        <w:ind w:left="1384" w:right="1481"/>
      </w:pPr>
      <w:r>
        <w:t>A közbiztonságra különösen veszélyes eszközzel kapcsolatos szabálysértés</w:t>
      </w:r>
      <w:r>
        <w:rPr>
          <w:spacing w:val="1"/>
        </w:rPr>
        <w:t xml:space="preserve"> </w:t>
      </w:r>
      <w:r>
        <w:t>Polgári felhasználású robbanóanyaggal és pirotechnikai termékkel kapcsolatos</w:t>
      </w:r>
      <w:r>
        <w:rPr>
          <w:spacing w:val="-57"/>
        </w:rPr>
        <w:t xml:space="preserve"> </w:t>
      </w:r>
      <w:r>
        <w:t>szabálysértés</w:t>
      </w:r>
    </w:p>
    <w:p w14:paraId="6CF0C0F7" w14:textId="77777777" w:rsidR="00B146DC" w:rsidRDefault="00784BFB">
      <w:pPr>
        <w:pStyle w:val="Szvegtrzs"/>
        <w:spacing w:line="276" w:lineRule="auto"/>
        <w:ind w:left="1384" w:right="4120"/>
      </w:pPr>
      <w:r>
        <w:t>A helyszín biztosításával kapcsolatos szabálysértés</w:t>
      </w:r>
      <w:r>
        <w:rPr>
          <w:spacing w:val="-57"/>
        </w:rPr>
        <w:t xml:space="preserve"> </w:t>
      </w:r>
      <w:r>
        <w:t>Ittas</w:t>
      </w:r>
      <w:r>
        <w:rPr>
          <w:spacing w:val="-2"/>
        </w:rPr>
        <w:t xml:space="preserve"> </w:t>
      </w:r>
      <w:r>
        <w:t>vezetés</w:t>
      </w:r>
    </w:p>
    <w:p w14:paraId="6B27B88B" w14:textId="77777777" w:rsidR="00B146DC" w:rsidRDefault="00784BFB">
      <w:pPr>
        <w:pStyle w:val="Szvegtrzs"/>
        <w:spacing w:before="2" w:line="276" w:lineRule="auto"/>
        <w:ind w:left="1384" w:right="4761"/>
      </w:pPr>
      <w:r>
        <w:t>A közúti közlekedés rendjének megzavarása</w:t>
      </w:r>
      <w:r>
        <w:rPr>
          <w:spacing w:val="-57"/>
        </w:rPr>
        <w:t xml:space="preserve"> </w:t>
      </w:r>
      <w:r>
        <w:t>Engedély</w:t>
      </w:r>
      <w:r>
        <w:rPr>
          <w:spacing w:val="-5"/>
        </w:rPr>
        <w:t xml:space="preserve"> </w:t>
      </w:r>
      <w:r>
        <w:t>nélküli vezetés</w:t>
      </w:r>
    </w:p>
    <w:p w14:paraId="6DDF8D3A" w14:textId="77777777" w:rsidR="00B146DC" w:rsidRDefault="00784BFB">
      <w:pPr>
        <w:pStyle w:val="Szvegtrzs"/>
        <w:spacing w:line="276" w:lineRule="auto"/>
        <w:ind w:left="1384" w:right="2841"/>
      </w:pPr>
      <w:r>
        <w:t>Érvénytelen hatósági engedéllyel vagy jelzéssel való közlekedés</w:t>
      </w:r>
      <w:r>
        <w:rPr>
          <w:spacing w:val="-57"/>
        </w:rPr>
        <w:t xml:space="preserve"> </w:t>
      </w:r>
      <w:r>
        <w:t>Közúti</w:t>
      </w:r>
      <w:r>
        <w:rPr>
          <w:spacing w:val="-1"/>
        </w:rPr>
        <w:t xml:space="preserve"> </w:t>
      </w:r>
      <w:r>
        <w:t>közlekedési</w:t>
      </w:r>
      <w:r>
        <w:rPr>
          <w:spacing w:val="-2"/>
        </w:rPr>
        <w:t xml:space="preserve"> </w:t>
      </w:r>
      <w:r>
        <w:t>szabályok kisebb</w:t>
      </w:r>
      <w:r>
        <w:rPr>
          <w:spacing w:val="-1"/>
        </w:rPr>
        <w:t xml:space="preserve"> </w:t>
      </w:r>
      <w:r>
        <w:t>fokú megsértése</w:t>
      </w:r>
    </w:p>
    <w:p w14:paraId="3439D718" w14:textId="77777777" w:rsidR="00B146DC" w:rsidRDefault="00784BFB">
      <w:pPr>
        <w:pStyle w:val="Szvegtrzs"/>
        <w:spacing w:line="276" w:lineRule="auto"/>
        <w:ind w:left="1384" w:right="1115"/>
      </w:pPr>
      <w:r>
        <w:t>A felsorolt szabálysértések elkövetési magatartásai, fogalomrendszere, elkövetője,</w:t>
      </w:r>
      <w:r>
        <w:rPr>
          <w:spacing w:val="-57"/>
        </w:rPr>
        <w:t xml:space="preserve"> </w:t>
      </w:r>
      <w:r>
        <w:t>szankciói,</w:t>
      </w:r>
      <w:r>
        <w:rPr>
          <w:spacing w:val="-1"/>
        </w:rPr>
        <w:t xml:space="preserve"> </w:t>
      </w:r>
      <w:r>
        <w:t>valamint</w:t>
      </w:r>
      <w:r>
        <w:rPr>
          <w:spacing w:val="-1"/>
        </w:rPr>
        <w:t xml:space="preserve"> </w:t>
      </w:r>
      <w:r>
        <w:t>elhatárolása</w:t>
      </w:r>
      <w:r>
        <w:rPr>
          <w:spacing w:val="-2"/>
        </w:rPr>
        <w:t xml:space="preserve"> </w:t>
      </w:r>
      <w:r>
        <w:t>más</w:t>
      </w:r>
      <w:r>
        <w:rPr>
          <w:spacing w:val="-1"/>
        </w:rPr>
        <w:t xml:space="preserve"> </w:t>
      </w:r>
      <w:r>
        <w:t>szabálysértésektől,</w:t>
      </w:r>
      <w:r>
        <w:rPr>
          <w:spacing w:val="-1"/>
        </w:rPr>
        <w:t xml:space="preserve"> </w:t>
      </w:r>
      <w:r>
        <w:t>bűncselekményektől</w:t>
      </w:r>
    </w:p>
    <w:p w14:paraId="29FD7249" w14:textId="77777777" w:rsidR="00B146DC" w:rsidRDefault="00B146DC">
      <w:pPr>
        <w:spacing w:line="276" w:lineRule="auto"/>
        <w:sectPr w:rsidR="00B146DC">
          <w:pgSz w:w="11910" w:h="16840"/>
          <w:pgMar w:top="1320" w:right="740" w:bottom="1120" w:left="740" w:header="0" w:footer="920" w:gutter="0"/>
          <w:cols w:space="708"/>
        </w:sectPr>
      </w:pPr>
    </w:p>
    <w:p w14:paraId="7B1627B1" w14:textId="49A29243" w:rsidR="00B146DC" w:rsidRDefault="00784BFB">
      <w:pPr>
        <w:pStyle w:val="Szvegtrzs"/>
        <w:spacing w:before="72"/>
        <w:ind w:left="676"/>
      </w:pPr>
      <w:r>
        <w:lastRenderedPageBreak/>
        <w:t>Büntetőjog</w:t>
      </w:r>
      <w:r>
        <w:rPr>
          <w:spacing w:val="-2"/>
        </w:rPr>
        <w:t xml:space="preserve"> </w:t>
      </w:r>
      <w:r>
        <w:t>általános</w:t>
      </w:r>
      <w:r>
        <w:rPr>
          <w:spacing w:val="-1"/>
        </w:rPr>
        <w:t xml:space="preserve"> </w:t>
      </w:r>
      <w:r>
        <w:t>rész:</w:t>
      </w:r>
    </w:p>
    <w:p w14:paraId="1BFDB4F4" w14:textId="77777777" w:rsidR="00B146DC" w:rsidRDefault="00784BFB">
      <w:pPr>
        <w:pStyle w:val="Szvegtrzs"/>
        <w:spacing w:before="43" w:line="276" w:lineRule="auto"/>
        <w:ind w:left="1384" w:right="1761"/>
      </w:pPr>
      <w:r>
        <w:t>A Btk. hatályai, bűncselekmény fogalma, elemei, bűntett, vétség, elkövetők</w:t>
      </w:r>
      <w:r>
        <w:rPr>
          <w:spacing w:val="-5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szándékosság</w:t>
      </w:r>
      <w:r>
        <w:rPr>
          <w:spacing w:val="-3"/>
        </w:rPr>
        <w:t xml:space="preserve"> </w:t>
      </w:r>
      <w:r>
        <w:t>és</w:t>
      </w:r>
      <w:r>
        <w:rPr>
          <w:spacing w:val="2"/>
        </w:rPr>
        <w:t xml:space="preserve"> </w:t>
      </w:r>
      <w:r>
        <w:t>gondatlanság</w:t>
      </w:r>
    </w:p>
    <w:p w14:paraId="6F13ADA9" w14:textId="77777777" w:rsidR="00B146DC" w:rsidRDefault="00784BFB">
      <w:pPr>
        <w:pStyle w:val="Szvegtrzs"/>
        <w:spacing w:line="276" w:lineRule="auto"/>
        <w:ind w:left="1384" w:right="1688"/>
      </w:pPr>
      <w:r>
        <w:t>A szándékos bűncselekmény szakaszai, jogos védelem, végszükség, (kizáró,</w:t>
      </w:r>
      <w:r>
        <w:rPr>
          <w:spacing w:val="-57"/>
        </w:rPr>
        <w:t xml:space="preserve"> </w:t>
      </w:r>
      <w:r>
        <w:t>megszüntető</w:t>
      </w:r>
      <w:r>
        <w:rPr>
          <w:spacing w:val="-1"/>
        </w:rPr>
        <w:t xml:space="preserve"> </w:t>
      </w:r>
      <w:r>
        <w:t>okok),</w:t>
      </w:r>
      <w:r>
        <w:rPr>
          <w:spacing w:val="-1"/>
        </w:rPr>
        <w:t xml:space="preserve"> </w:t>
      </w:r>
      <w:r>
        <w:t>fiatalkorúakra</w:t>
      </w:r>
      <w:r>
        <w:rPr>
          <w:spacing w:val="-3"/>
        </w:rPr>
        <w:t xml:space="preserve"> </w:t>
      </w:r>
      <w:r>
        <w:t>vonatkozó különleges</w:t>
      </w:r>
      <w:r>
        <w:rPr>
          <w:spacing w:val="-2"/>
        </w:rPr>
        <w:t xml:space="preserve"> </w:t>
      </w:r>
      <w:r>
        <w:t>rendelkezések</w:t>
      </w:r>
    </w:p>
    <w:p w14:paraId="60FA0F00" w14:textId="77777777" w:rsidR="00B146DC" w:rsidRDefault="00784BFB">
      <w:pPr>
        <w:pStyle w:val="Szvegtrzs"/>
        <w:ind w:left="1384"/>
      </w:pPr>
      <w:r>
        <w:t>Az</w:t>
      </w:r>
      <w:r>
        <w:rPr>
          <w:spacing w:val="-2"/>
        </w:rPr>
        <w:t xml:space="preserve"> </w:t>
      </w:r>
      <w:r>
        <w:t>általános</w:t>
      </w:r>
      <w:r>
        <w:rPr>
          <w:spacing w:val="-2"/>
        </w:rPr>
        <w:t xml:space="preserve"> </w:t>
      </w:r>
      <w:r>
        <w:t>törvényi</w:t>
      </w:r>
      <w:r>
        <w:rPr>
          <w:spacing w:val="-2"/>
        </w:rPr>
        <w:t xml:space="preserve"> </w:t>
      </w:r>
      <w:r>
        <w:t>tényállás eleme</w:t>
      </w:r>
    </w:p>
    <w:p w14:paraId="741E4E56" w14:textId="77777777" w:rsidR="00B146DC" w:rsidRDefault="00784BFB">
      <w:pPr>
        <w:pStyle w:val="Szvegtrzs"/>
        <w:spacing w:before="202"/>
        <w:ind w:left="676"/>
      </w:pPr>
      <w:r>
        <w:t>Büntetőjog</w:t>
      </w:r>
      <w:r>
        <w:rPr>
          <w:spacing w:val="-3"/>
        </w:rPr>
        <w:t xml:space="preserve"> </w:t>
      </w:r>
      <w:r>
        <w:t>különös rész:</w:t>
      </w:r>
    </w:p>
    <w:p w14:paraId="49B02331" w14:textId="77777777" w:rsidR="00B146DC" w:rsidRDefault="00784BFB">
      <w:pPr>
        <w:pStyle w:val="Szvegtrzs"/>
        <w:spacing w:before="41" w:line="276" w:lineRule="auto"/>
        <w:ind w:left="1384" w:right="663"/>
      </w:pPr>
      <w:r>
        <w:t>Korrupciós bűncselekmények: hivatali vesztegetés, hivatali vesztegetés elfogadása</w:t>
      </w:r>
      <w:r>
        <w:rPr>
          <w:spacing w:val="1"/>
        </w:rPr>
        <w:t xml:space="preserve"> </w:t>
      </w:r>
      <w:r>
        <w:t>Vagyon elleni erőszakos bűncselekmények: rablás, kifosztás, zsarolás, önbíráskodás</w:t>
      </w:r>
      <w:r>
        <w:rPr>
          <w:spacing w:val="1"/>
        </w:rPr>
        <w:t xml:space="preserve"> </w:t>
      </w:r>
      <w:r>
        <w:t>Vagyon</w:t>
      </w:r>
      <w:r>
        <w:rPr>
          <w:spacing w:val="-3"/>
        </w:rPr>
        <w:t xml:space="preserve"> </w:t>
      </w:r>
      <w:r>
        <w:t>elleni</w:t>
      </w:r>
      <w:r>
        <w:rPr>
          <w:spacing w:val="-3"/>
        </w:rPr>
        <w:t xml:space="preserve"> </w:t>
      </w:r>
      <w:r>
        <w:t>bűncselekmények:</w:t>
      </w:r>
      <w:r>
        <w:rPr>
          <w:spacing w:val="-3"/>
        </w:rPr>
        <w:t xml:space="preserve"> </w:t>
      </w:r>
      <w:r>
        <w:t>lopás,</w:t>
      </w:r>
      <w:r>
        <w:rPr>
          <w:spacing w:val="-4"/>
        </w:rPr>
        <w:t xml:space="preserve"> </w:t>
      </w:r>
      <w:r>
        <w:t>rongálás,</w:t>
      </w:r>
      <w:r>
        <w:rPr>
          <w:spacing w:val="-1"/>
        </w:rPr>
        <w:t xml:space="preserve"> </w:t>
      </w:r>
      <w:r>
        <w:t>csalás,</w:t>
      </w:r>
      <w:r>
        <w:rPr>
          <w:spacing w:val="-3"/>
        </w:rPr>
        <w:t xml:space="preserve"> </w:t>
      </w:r>
      <w:r>
        <w:t>orgazdaság,</w:t>
      </w:r>
      <w:r>
        <w:rPr>
          <w:spacing w:val="-2"/>
        </w:rPr>
        <w:t xml:space="preserve"> </w:t>
      </w:r>
      <w:r>
        <w:t>jármű</w:t>
      </w:r>
      <w:r>
        <w:rPr>
          <w:spacing w:val="-1"/>
        </w:rPr>
        <w:t xml:space="preserve"> </w:t>
      </w:r>
      <w:r>
        <w:t>önkényes</w:t>
      </w:r>
      <w:r>
        <w:rPr>
          <w:spacing w:val="-57"/>
        </w:rPr>
        <w:t xml:space="preserve"> </w:t>
      </w:r>
      <w:r>
        <w:t>elvétele</w:t>
      </w:r>
    </w:p>
    <w:p w14:paraId="0542E2A6" w14:textId="77777777" w:rsidR="00B146DC" w:rsidRDefault="00784BFB">
      <w:pPr>
        <w:pStyle w:val="Szvegtrzs"/>
        <w:spacing w:line="276" w:lineRule="auto"/>
        <w:ind w:left="1384" w:right="1607"/>
        <w:jc w:val="both"/>
      </w:pPr>
      <w:r>
        <w:t>Köznyugalom elleni bűncselekmények: garázdaság, közveszéllyel fenyegetés</w:t>
      </w:r>
      <w:r>
        <w:rPr>
          <w:spacing w:val="-58"/>
        </w:rPr>
        <w:t xml:space="preserve"> </w:t>
      </w:r>
      <w:r>
        <w:t>Hivatalos személy elleni bűncselekmények: hivatalos személy elleni erőszak,</w:t>
      </w:r>
      <w:r>
        <w:rPr>
          <w:spacing w:val="-57"/>
        </w:rPr>
        <w:t xml:space="preserve"> </w:t>
      </w:r>
      <w:r>
        <w:t>közfeladatot</w:t>
      </w:r>
      <w:r>
        <w:rPr>
          <w:spacing w:val="-1"/>
        </w:rPr>
        <w:t xml:space="preserve"> </w:t>
      </w:r>
      <w:r>
        <w:t>ellátó személy</w:t>
      </w:r>
      <w:r>
        <w:rPr>
          <w:spacing w:val="-5"/>
        </w:rPr>
        <w:t xml:space="preserve"> </w:t>
      </w:r>
      <w:r>
        <w:t>elleni erőszak</w:t>
      </w:r>
    </w:p>
    <w:p w14:paraId="71FDB798" w14:textId="77777777" w:rsidR="00B146DC" w:rsidRDefault="00784BFB">
      <w:pPr>
        <w:pStyle w:val="Szvegtrzs"/>
        <w:spacing w:line="278" w:lineRule="auto"/>
        <w:ind w:left="1384" w:right="1261"/>
      </w:pPr>
      <w:r>
        <w:t>Az emberi méltóság és egyes alapvető jogok elleni bűncselekmények: személyes</w:t>
      </w:r>
      <w:r>
        <w:rPr>
          <w:spacing w:val="-57"/>
        </w:rPr>
        <w:t xml:space="preserve"> </w:t>
      </w:r>
      <w:r>
        <w:t>adattal</w:t>
      </w:r>
      <w:r>
        <w:rPr>
          <w:spacing w:val="-1"/>
        </w:rPr>
        <w:t xml:space="preserve"> </w:t>
      </w:r>
      <w:r>
        <w:t>visszaélés,</w:t>
      </w:r>
      <w:r>
        <w:rPr>
          <w:spacing w:val="-1"/>
        </w:rPr>
        <w:t xml:space="preserve"> </w:t>
      </w:r>
      <w:r>
        <w:t>magánlaksértés,</w:t>
      </w:r>
      <w:r>
        <w:rPr>
          <w:spacing w:val="-2"/>
        </w:rPr>
        <w:t xml:space="preserve"> </w:t>
      </w:r>
      <w:r>
        <w:t>rágalmazás,</w:t>
      </w:r>
      <w:r>
        <w:rPr>
          <w:spacing w:val="-1"/>
        </w:rPr>
        <w:t xml:space="preserve"> </w:t>
      </w:r>
      <w:r>
        <w:t>becsületsértés</w:t>
      </w:r>
    </w:p>
    <w:p w14:paraId="2D793263" w14:textId="77777777" w:rsidR="00B146DC" w:rsidRDefault="00784BFB">
      <w:pPr>
        <w:pStyle w:val="Szvegtrzs"/>
        <w:spacing w:line="276" w:lineRule="auto"/>
        <w:ind w:left="1384" w:right="1868"/>
      </w:pPr>
      <w:r>
        <w:t>Élet, testi épség, egészség elleni bűncselekmények: emberölés, testi sértés,</w:t>
      </w:r>
      <w:r>
        <w:rPr>
          <w:spacing w:val="-58"/>
        </w:rPr>
        <w:t xml:space="preserve"> </w:t>
      </w:r>
      <w:r>
        <w:t>segítségnyújtás</w:t>
      </w:r>
      <w:r>
        <w:rPr>
          <w:spacing w:val="-2"/>
        </w:rPr>
        <w:t xml:space="preserve"> </w:t>
      </w:r>
      <w:r>
        <w:t>elmulasztása, cserbenhagyás</w:t>
      </w:r>
    </w:p>
    <w:p w14:paraId="1D8ED6A9" w14:textId="77777777" w:rsidR="00B146DC" w:rsidRDefault="00784BFB">
      <w:pPr>
        <w:pStyle w:val="Szvegtrzs"/>
        <w:spacing w:line="278" w:lineRule="auto"/>
        <w:ind w:left="1384" w:right="929"/>
      </w:pPr>
      <w:r>
        <w:t>Az egészséget veszélyeztető bűncselekmények: kábítószer kereskedelem, kábítószer</w:t>
      </w:r>
      <w:r>
        <w:rPr>
          <w:spacing w:val="-57"/>
        </w:rPr>
        <w:t xml:space="preserve"> </w:t>
      </w:r>
      <w:r>
        <w:t>birtoklása</w:t>
      </w:r>
    </w:p>
    <w:p w14:paraId="0BCDCAF1" w14:textId="77777777" w:rsidR="00B146DC" w:rsidRDefault="00784BFB">
      <w:pPr>
        <w:pStyle w:val="Szvegtrzs"/>
        <w:spacing w:line="276" w:lineRule="auto"/>
        <w:ind w:left="1384" w:right="663"/>
      </w:pPr>
      <w:r>
        <w:t>Az</w:t>
      </w:r>
      <w:r>
        <w:rPr>
          <w:spacing w:val="-3"/>
        </w:rPr>
        <w:t xml:space="preserve"> </w:t>
      </w:r>
      <w:r>
        <w:t>igazságszolgáltatás</w:t>
      </w:r>
      <w:r>
        <w:rPr>
          <w:spacing w:val="-3"/>
        </w:rPr>
        <w:t xml:space="preserve"> </w:t>
      </w:r>
      <w:r>
        <w:t>elleni</w:t>
      </w:r>
      <w:r>
        <w:rPr>
          <w:spacing w:val="-3"/>
        </w:rPr>
        <w:t xml:space="preserve"> </w:t>
      </w:r>
      <w:r>
        <w:t>bűncselekmények:</w:t>
      </w:r>
      <w:r>
        <w:rPr>
          <w:spacing w:val="-2"/>
        </w:rPr>
        <w:t xml:space="preserve"> </w:t>
      </w:r>
      <w:r>
        <w:t>hamis</w:t>
      </w:r>
      <w:r>
        <w:rPr>
          <w:spacing w:val="-4"/>
        </w:rPr>
        <w:t xml:space="preserve"> </w:t>
      </w:r>
      <w:r>
        <w:t>vád,</w:t>
      </w:r>
      <w:r>
        <w:rPr>
          <w:spacing w:val="-3"/>
        </w:rPr>
        <w:t xml:space="preserve"> </w:t>
      </w:r>
      <w:r>
        <w:t>hatóság</w:t>
      </w:r>
      <w:r>
        <w:rPr>
          <w:spacing w:val="-5"/>
        </w:rPr>
        <w:t xml:space="preserve"> </w:t>
      </w:r>
      <w:r>
        <w:t>félrevezetése,</w:t>
      </w:r>
      <w:r>
        <w:rPr>
          <w:spacing w:val="-57"/>
        </w:rPr>
        <w:t xml:space="preserve"> </w:t>
      </w:r>
      <w:r>
        <w:t>hamis</w:t>
      </w:r>
      <w:r>
        <w:rPr>
          <w:spacing w:val="-2"/>
        </w:rPr>
        <w:t xml:space="preserve"> </w:t>
      </w:r>
      <w:r>
        <w:t>tanúzás,</w:t>
      </w:r>
      <w:r>
        <w:rPr>
          <w:spacing w:val="-1"/>
        </w:rPr>
        <w:t xml:space="preserve"> </w:t>
      </w:r>
      <w:r>
        <w:t>bűnpártolás</w:t>
      </w:r>
    </w:p>
    <w:p w14:paraId="70EF4635" w14:textId="77777777" w:rsidR="00B146DC" w:rsidRDefault="00784BFB">
      <w:pPr>
        <w:pStyle w:val="Szvegtrzs"/>
        <w:spacing w:line="275" w:lineRule="exact"/>
        <w:ind w:left="1384"/>
      </w:pPr>
      <w:r>
        <w:t>A</w:t>
      </w:r>
      <w:r>
        <w:rPr>
          <w:spacing w:val="-3"/>
        </w:rPr>
        <w:t xml:space="preserve"> </w:t>
      </w:r>
      <w:r>
        <w:t>közbiztonság</w:t>
      </w:r>
      <w:r>
        <w:rPr>
          <w:spacing w:val="-4"/>
        </w:rPr>
        <w:t xml:space="preserve"> </w:t>
      </w:r>
      <w:r>
        <w:t>elleni</w:t>
      </w:r>
      <w:r>
        <w:rPr>
          <w:spacing w:val="-1"/>
        </w:rPr>
        <w:t xml:space="preserve"> </w:t>
      </w:r>
      <w:r>
        <w:t>bűncselekmények:</w:t>
      </w:r>
      <w:r>
        <w:rPr>
          <w:spacing w:val="-1"/>
        </w:rPr>
        <w:t xml:space="preserve"> </w:t>
      </w:r>
      <w:r>
        <w:t>közveszély</w:t>
      </w:r>
      <w:r>
        <w:rPr>
          <w:spacing w:val="-6"/>
        </w:rPr>
        <w:t xml:space="preserve"> </w:t>
      </w:r>
      <w:r>
        <w:t>okozása</w:t>
      </w:r>
    </w:p>
    <w:p w14:paraId="2665441C" w14:textId="77777777" w:rsidR="00B146DC" w:rsidRDefault="00784BFB">
      <w:pPr>
        <w:pStyle w:val="Szvegtrzs"/>
        <w:spacing w:before="191"/>
        <w:ind w:left="676"/>
      </w:pPr>
      <w:r>
        <w:t>Büntetőeljárás-jog:</w:t>
      </w:r>
    </w:p>
    <w:p w14:paraId="15F2AC88" w14:textId="77777777" w:rsidR="00B146DC" w:rsidRDefault="00784BFB">
      <w:pPr>
        <w:pStyle w:val="Szvegtrzs"/>
        <w:spacing w:before="41" w:line="278" w:lineRule="auto"/>
        <w:ind w:left="1384" w:right="689"/>
      </w:pPr>
      <w:r>
        <w:t>A büntetőeljárás fogalma, jogforrásai, a büntetőeljárási törvény szerkezeti felépítése és</w:t>
      </w:r>
      <w:r>
        <w:rPr>
          <w:spacing w:val="-57"/>
        </w:rPr>
        <w:t xml:space="preserve"> </w:t>
      </w:r>
      <w:r>
        <w:t>hatálya</w:t>
      </w:r>
    </w:p>
    <w:p w14:paraId="19D1A664" w14:textId="77777777" w:rsidR="00B146DC" w:rsidRDefault="00784BFB">
      <w:pPr>
        <w:pStyle w:val="Szvegtrzs"/>
        <w:spacing w:line="272" w:lineRule="exact"/>
        <w:ind w:left="1384"/>
      </w:pPr>
      <w:r>
        <w:t>A</w:t>
      </w:r>
      <w:r>
        <w:rPr>
          <w:spacing w:val="-3"/>
        </w:rPr>
        <w:t xml:space="preserve"> </w:t>
      </w:r>
      <w:r>
        <w:t>büntetőügyekben</w:t>
      </w:r>
      <w:r>
        <w:rPr>
          <w:spacing w:val="-1"/>
        </w:rPr>
        <w:t xml:space="preserve"> </w:t>
      </w:r>
      <w:r>
        <w:t>eljáró</w:t>
      </w:r>
      <w:r>
        <w:rPr>
          <w:spacing w:val="-1"/>
        </w:rPr>
        <w:t xml:space="preserve"> </w:t>
      </w:r>
      <w:r>
        <w:t>hatóságok</w:t>
      </w:r>
      <w:r>
        <w:rPr>
          <w:spacing w:val="-2"/>
        </w:rPr>
        <w:t xml:space="preserve"> </w:t>
      </w:r>
      <w:r>
        <w:t>és</w:t>
      </w:r>
      <w:r>
        <w:rPr>
          <w:spacing w:val="-2"/>
        </w:rPr>
        <w:t xml:space="preserve"> </w:t>
      </w:r>
      <w:r>
        <w:t>feladataik</w:t>
      </w:r>
    </w:p>
    <w:p w14:paraId="1AE8FAA9" w14:textId="77777777" w:rsidR="00B146DC" w:rsidRDefault="00784BFB">
      <w:pPr>
        <w:pStyle w:val="Szvegtrzs"/>
        <w:spacing w:before="41" w:line="276" w:lineRule="auto"/>
        <w:ind w:left="1384" w:right="663"/>
      </w:pPr>
      <w:r>
        <w:t>A</w:t>
      </w:r>
      <w:r>
        <w:rPr>
          <w:spacing w:val="-4"/>
        </w:rPr>
        <w:t xml:space="preserve"> </w:t>
      </w:r>
      <w:r>
        <w:t>büntetőeljárásban</w:t>
      </w:r>
      <w:r>
        <w:rPr>
          <w:spacing w:val="-2"/>
        </w:rPr>
        <w:t xml:space="preserve"> </w:t>
      </w:r>
      <w:r>
        <w:t>résztvevő</w:t>
      </w:r>
      <w:r>
        <w:rPr>
          <w:spacing w:val="-2"/>
        </w:rPr>
        <w:t xml:space="preserve"> </w:t>
      </w:r>
      <w:r>
        <w:t>személyek: a</w:t>
      </w:r>
      <w:r>
        <w:rPr>
          <w:spacing w:val="-3"/>
        </w:rPr>
        <w:t xml:space="preserve"> </w:t>
      </w:r>
      <w:r>
        <w:t>terhelt,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védő,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sértett,</w:t>
      </w:r>
      <w:r>
        <w:rPr>
          <w:spacing w:val="-2"/>
        </w:rPr>
        <w:t xml:space="preserve"> </w:t>
      </w:r>
      <w:r>
        <w:t>egyéb</w:t>
      </w:r>
      <w:r>
        <w:rPr>
          <w:spacing w:val="-1"/>
        </w:rPr>
        <w:t xml:space="preserve"> </w:t>
      </w:r>
      <w:r>
        <w:t>személyek</w:t>
      </w:r>
      <w:r>
        <w:rPr>
          <w:spacing w:val="-5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fiatalkorúakra</w:t>
      </w:r>
      <w:r>
        <w:rPr>
          <w:spacing w:val="-2"/>
        </w:rPr>
        <w:t xml:space="preserve"> </w:t>
      </w:r>
      <w:r>
        <w:t>vonatkozó külön szabályok</w:t>
      </w:r>
    </w:p>
    <w:p w14:paraId="3EC725F5" w14:textId="77777777" w:rsidR="00BC2795" w:rsidRDefault="00BC2795" w:rsidP="0016348B">
      <w:pPr>
        <w:pStyle w:val="Cmsor3"/>
      </w:pPr>
      <w:bookmarkStart w:id="25" w:name="_Toc187134397"/>
    </w:p>
    <w:p w14:paraId="45498A35" w14:textId="4B84C004" w:rsidR="00B146DC" w:rsidRDefault="00784BFB" w:rsidP="0016348B">
      <w:pPr>
        <w:pStyle w:val="Cmsor3"/>
      </w:pPr>
      <w:r>
        <w:t>Közigazgatási</w:t>
      </w:r>
      <w:r>
        <w:rPr>
          <w:spacing w:val="-11"/>
        </w:rPr>
        <w:t xml:space="preserve"> </w:t>
      </w:r>
      <w:r>
        <w:t>ismeretek</w:t>
      </w:r>
      <w:r>
        <w:rPr>
          <w:spacing w:val="-9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Rendészeti</w:t>
      </w:r>
      <w:r>
        <w:rPr>
          <w:spacing w:val="-10"/>
        </w:rPr>
        <w:t xml:space="preserve"> </w:t>
      </w:r>
      <w:r>
        <w:t>technikus</w:t>
      </w:r>
      <w:r>
        <w:rPr>
          <w:spacing w:val="-11"/>
        </w:rPr>
        <w:t xml:space="preserve"> </w:t>
      </w:r>
      <w:r>
        <w:t>tantárgy</w:t>
      </w:r>
      <w:bookmarkEnd w:id="25"/>
      <w:r>
        <w:t xml:space="preserve"> </w:t>
      </w:r>
    </w:p>
    <w:p w14:paraId="3147F82F" w14:textId="77777777" w:rsidR="00B146DC" w:rsidRDefault="00B146DC">
      <w:pPr>
        <w:pStyle w:val="Szvegtrzs"/>
        <w:spacing w:before="5"/>
        <w:rPr>
          <w:rFonts w:ascii="Calibri Light"/>
          <w:i/>
          <w:sz w:val="21"/>
        </w:rPr>
      </w:pPr>
    </w:p>
    <w:p w14:paraId="3108F040" w14:textId="3093DAB8" w:rsidR="00B146DC" w:rsidRPr="00442B08" w:rsidRDefault="008C4C1D" w:rsidP="00D5483A">
      <w:pPr>
        <w:pStyle w:val="Szvegtrzs"/>
        <w:ind w:left="709"/>
      </w:pPr>
      <w:r>
        <w:t>134</w:t>
      </w:r>
      <w:r w:rsidR="00784BFB" w:rsidRPr="00563AEA">
        <w:rPr>
          <w:b/>
          <w:bCs/>
          <w:color w:val="FF0000"/>
          <w:spacing w:val="-1"/>
        </w:rPr>
        <w:t xml:space="preserve"> </w:t>
      </w:r>
      <w:r w:rsidR="00784BFB" w:rsidRPr="00442B08">
        <w:rPr>
          <w:b/>
          <w:bCs/>
        </w:rPr>
        <w:t>óra</w:t>
      </w:r>
    </w:p>
    <w:p w14:paraId="3EF5A489" w14:textId="77777777" w:rsidR="00B146DC" w:rsidRPr="00442B08" w:rsidRDefault="00784BFB">
      <w:pPr>
        <w:pStyle w:val="Szvegtrzs"/>
        <w:spacing w:before="197"/>
        <w:ind w:left="676"/>
        <w:jc w:val="both"/>
      </w:pPr>
      <w:r w:rsidRPr="00442B08">
        <w:t>A</w:t>
      </w:r>
      <w:r w:rsidRPr="00442B08">
        <w:rPr>
          <w:spacing w:val="-2"/>
        </w:rPr>
        <w:t xml:space="preserve"> </w:t>
      </w:r>
      <w:r w:rsidRPr="00442B08">
        <w:t>tantárgy</w:t>
      </w:r>
      <w:r w:rsidRPr="00442B08">
        <w:rPr>
          <w:spacing w:val="-5"/>
        </w:rPr>
        <w:t xml:space="preserve"> </w:t>
      </w:r>
      <w:r w:rsidRPr="00442B08">
        <w:t>tanításának</w:t>
      </w:r>
      <w:r w:rsidRPr="00442B08">
        <w:rPr>
          <w:spacing w:val="-1"/>
        </w:rPr>
        <w:t xml:space="preserve"> </w:t>
      </w:r>
      <w:r w:rsidRPr="00442B08">
        <w:t>fő</w:t>
      </w:r>
      <w:r w:rsidRPr="00442B08">
        <w:rPr>
          <w:spacing w:val="1"/>
        </w:rPr>
        <w:t xml:space="preserve"> </w:t>
      </w:r>
      <w:r w:rsidRPr="00442B08">
        <w:t>célja:</w:t>
      </w:r>
    </w:p>
    <w:p w14:paraId="70B5FB13" w14:textId="77777777" w:rsidR="00B146DC" w:rsidRPr="00442B08" w:rsidRDefault="00784BFB">
      <w:pPr>
        <w:pStyle w:val="Szvegtrzs"/>
        <w:spacing w:before="41" w:line="276" w:lineRule="auto"/>
        <w:ind w:left="676" w:right="677"/>
        <w:jc w:val="both"/>
      </w:pPr>
      <w:r w:rsidRPr="00442B08">
        <w:rPr>
          <w:spacing w:val="-1"/>
        </w:rPr>
        <w:t>Sajátítsa</w:t>
      </w:r>
      <w:r w:rsidRPr="00442B08">
        <w:rPr>
          <w:spacing w:val="-13"/>
        </w:rPr>
        <w:t xml:space="preserve"> </w:t>
      </w:r>
      <w:r w:rsidRPr="00442B08">
        <w:rPr>
          <w:spacing w:val="-1"/>
        </w:rPr>
        <w:t>el</w:t>
      </w:r>
      <w:r w:rsidRPr="00442B08">
        <w:rPr>
          <w:spacing w:val="-12"/>
        </w:rPr>
        <w:t xml:space="preserve"> </w:t>
      </w:r>
      <w:r w:rsidRPr="00442B08">
        <w:rPr>
          <w:spacing w:val="-1"/>
        </w:rPr>
        <w:t>a</w:t>
      </w:r>
      <w:r w:rsidRPr="00442B08">
        <w:rPr>
          <w:spacing w:val="-12"/>
        </w:rPr>
        <w:t xml:space="preserve"> </w:t>
      </w:r>
      <w:r w:rsidRPr="00442B08">
        <w:rPr>
          <w:spacing w:val="-1"/>
        </w:rPr>
        <w:t>közigazgatási</w:t>
      </w:r>
      <w:r w:rsidRPr="00442B08">
        <w:rPr>
          <w:spacing w:val="-12"/>
        </w:rPr>
        <w:t xml:space="preserve"> </w:t>
      </w:r>
      <w:r w:rsidRPr="00442B08">
        <w:t>alapismereteket</w:t>
      </w:r>
      <w:r w:rsidRPr="00442B08">
        <w:rPr>
          <w:spacing w:val="-11"/>
        </w:rPr>
        <w:t xml:space="preserve"> </w:t>
      </w:r>
      <w:r w:rsidRPr="00442B08">
        <w:t>és</w:t>
      </w:r>
      <w:r w:rsidRPr="00442B08">
        <w:rPr>
          <w:spacing w:val="-12"/>
        </w:rPr>
        <w:t xml:space="preserve"> </w:t>
      </w:r>
      <w:r w:rsidRPr="00442B08">
        <w:t>ismerje</w:t>
      </w:r>
      <w:r w:rsidRPr="00442B08">
        <w:rPr>
          <w:spacing w:val="-14"/>
        </w:rPr>
        <w:t xml:space="preserve"> </w:t>
      </w:r>
      <w:r w:rsidRPr="00442B08">
        <w:t>meg</w:t>
      </w:r>
      <w:r w:rsidRPr="00442B08">
        <w:rPr>
          <w:spacing w:val="-14"/>
        </w:rPr>
        <w:t xml:space="preserve"> </w:t>
      </w:r>
      <w:r w:rsidRPr="00442B08">
        <w:t>a</w:t>
      </w:r>
      <w:r w:rsidRPr="00442B08">
        <w:rPr>
          <w:spacing w:val="-13"/>
        </w:rPr>
        <w:t xml:space="preserve"> </w:t>
      </w:r>
      <w:r w:rsidRPr="00442B08">
        <w:t>közigazgatási</w:t>
      </w:r>
      <w:r w:rsidRPr="00442B08">
        <w:rPr>
          <w:spacing w:val="-10"/>
        </w:rPr>
        <w:t xml:space="preserve"> </w:t>
      </w:r>
      <w:r w:rsidRPr="00442B08">
        <w:t>hatósági</w:t>
      </w:r>
      <w:r w:rsidRPr="00442B08">
        <w:rPr>
          <w:spacing w:val="-11"/>
        </w:rPr>
        <w:t xml:space="preserve"> </w:t>
      </w:r>
      <w:r w:rsidRPr="00442B08">
        <w:t>eljárás</w:t>
      </w:r>
      <w:r w:rsidRPr="00442B08">
        <w:rPr>
          <w:spacing w:val="-12"/>
        </w:rPr>
        <w:t xml:space="preserve"> </w:t>
      </w:r>
      <w:r w:rsidRPr="00442B08">
        <w:t>főbb</w:t>
      </w:r>
      <w:r w:rsidRPr="00442B08">
        <w:rPr>
          <w:spacing w:val="-57"/>
        </w:rPr>
        <w:t xml:space="preserve"> </w:t>
      </w:r>
      <w:r w:rsidRPr="00442B08">
        <w:t>szabályait,</w:t>
      </w:r>
      <w:r w:rsidRPr="00442B08">
        <w:rPr>
          <w:spacing w:val="-5"/>
        </w:rPr>
        <w:t xml:space="preserve"> </w:t>
      </w:r>
      <w:r w:rsidRPr="00442B08">
        <w:t>a</w:t>
      </w:r>
      <w:r w:rsidRPr="00442B08">
        <w:rPr>
          <w:spacing w:val="-6"/>
        </w:rPr>
        <w:t xml:space="preserve"> </w:t>
      </w:r>
      <w:r w:rsidRPr="00442B08">
        <w:t>közigazgatás</w:t>
      </w:r>
      <w:r w:rsidRPr="00442B08">
        <w:rPr>
          <w:spacing w:val="-6"/>
        </w:rPr>
        <w:t xml:space="preserve"> </w:t>
      </w:r>
      <w:r w:rsidRPr="00442B08">
        <w:t>felépítését,</w:t>
      </w:r>
      <w:r w:rsidRPr="00442B08">
        <w:rPr>
          <w:spacing w:val="-4"/>
        </w:rPr>
        <w:t xml:space="preserve"> </w:t>
      </w:r>
      <w:r w:rsidRPr="00442B08">
        <w:t>működését,</w:t>
      </w:r>
      <w:r w:rsidRPr="00442B08">
        <w:rPr>
          <w:spacing w:val="-4"/>
        </w:rPr>
        <w:t xml:space="preserve"> </w:t>
      </w:r>
      <w:r w:rsidRPr="00442B08">
        <w:t>szervezetrendszerének</w:t>
      </w:r>
      <w:r w:rsidRPr="00442B08">
        <w:rPr>
          <w:spacing w:val="-4"/>
        </w:rPr>
        <w:t xml:space="preserve"> </w:t>
      </w:r>
      <w:r w:rsidRPr="00442B08">
        <w:t>sajátosságait.</w:t>
      </w:r>
      <w:r w:rsidRPr="00442B08">
        <w:rPr>
          <w:spacing w:val="-5"/>
        </w:rPr>
        <w:t xml:space="preserve"> </w:t>
      </w:r>
      <w:r w:rsidRPr="00442B08">
        <w:t>Tudja</w:t>
      </w:r>
      <w:r w:rsidRPr="00442B08">
        <w:rPr>
          <w:spacing w:val="-6"/>
        </w:rPr>
        <w:t xml:space="preserve"> </w:t>
      </w:r>
      <w:r w:rsidRPr="00442B08">
        <w:t>a</w:t>
      </w:r>
      <w:r w:rsidRPr="00442B08">
        <w:rPr>
          <w:spacing w:val="-58"/>
        </w:rPr>
        <w:t xml:space="preserve"> </w:t>
      </w:r>
      <w:r w:rsidRPr="00442B08">
        <w:t>közigazgatási</w:t>
      </w:r>
      <w:r w:rsidRPr="00442B08">
        <w:rPr>
          <w:spacing w:val="1"/>
        </w:rPr>
        <w:t xml:space="preserve"> </w:t>
      </w:r>
      <w:r w:rsidRPr="00442B08">
        <w:t>hatósági</w:t>
      </w:r>
      <w:r w:rsidRPr="00442B08">
        <w:rPr>
          <w:spacing w:val="1"/>
        </w:rPr>
        <w:t xml:space="preserve"> </w:t>
      </w:r>
      <w:r w:rsidRPr="00442B08">
        <w:t>eljárás</w:t>
      </w:r>
      <w:r w:rsidRPr="00442B08">
        <w:rPr>
          <w:spacing w:val="1"/>
        </w:rPr>
        <w:t xml:space="preserve"> </w:t>
      </w:r>
      <w:r w:rsidRPr="00442B08">
        <w:t>alapvető</w:t>
      </w:r>
      <w:r w:rsidRPr="00442B08">
        <w:rPr>
          <w:spacing w:val="1"/>
        </w:rPr>
        <w:t xml:space="preserve"> </w:t>
      </w:r>
      <w:r w:rsidRPr="00442B08">
        <w:t>szabályait.</w:t>
      </w:r>
      <w:r w:rsidRPr="00442B08">
        <w:rPr>
          <w:spacing w:val="1"/>
        </w:rPr>
        <w:t xml:space="preserve"> </w:t>
      </w:r>
      <w:r w:rsidRPr="00442B08">
        <w:t>Ismerje</w:t>
      </w:r>
      <w:r w:rsidRPr="00442B08">
        <w:rPr>
          <w:spacing w:val="1"/>
        </w:rPr>
        <w:t xml:space="preserve"> </w:t>
      </w:r>
      <w:r w:rsidRPr="00442B08">
        <w:t>a</w:t>
      </w:r>
      <w:r w:rsidRPr="00442B08">
        <w:rPr>
          <w:spacing w:val="1"/>
        </w:rPr>
        <w:t xml:space="preserve"> </w:t>
      </w:r>
      <w:r w:rsidRPr="00442B08">
        <w:t>közszolgálat</w:t>
      </w:r>
      <w:r w:rsidRPr="00442B08">
        <w:rPr>
          <w:spacing w:val="1"/>
        </w:rPr>
        <w:t xml:space="preserve"> </w:t>
      </w:r>
      <w:r w:rsidRPr="00442B08">
        <w:t>jellemzőit,</w:t>
      </w:r>
      <w:r w:rsidRPr="00442B08">
        <w:rPr>
          <w:spacing w:val="1"/>
        </w:rPr>
        <w:t xml:space="preserve"> </w:t>
      </w:r>
      <w:r w:rsidRPr="00442B08">
        <w:t>a</w:t>
      </w:r>
      <w:r w:rsidRPr="00442B08">
        <w:rPr>
          <w:spacing w:val="1"/>
        </w:rPr>
        <w:t xml:space="preserve"> </w:t>
      </w:r>
      <w:r w:rsidRPr="00442B08">
        <w:t>közigazgatási</w:t>
      </w:r>
      <w:r w:rsidRPr="00442B08">
        <w:rPr>
          <w:spacing w:val="-2"/>
        </w:rPr>
        <w:t xml:space="preserve"> </w:t>
      </w:r>
      <w:r w:rsidRPr="00442B08">
        <w:t>jogviszony</w:t>
      </w:r>
      <w:r w:rsidRPr="00442B08">
        <w:rPr>
          <w:spacing w:val="-3"/>
        </w:rPr>
        <w:t xml:space="preserve"> </w:t>
      </w:r>
      <w:r w:rsidRPr="00442B08">
        <w:t>elemeit.</w:t>
      </w:r>
    </w:p>
    <w:p w14:paraId="106E09E8" w14:textId="77777777" w:rsidR="00B146DC" w:rsidRPr="00442B08" w:rsidRDefault="00784BFB">
      <w:pPr>
        <w:pStyle w:val="Szvegtrzs"/>
        <w:spacing w:before="161" w:line="276" w:lineRule="auto"/>
        <w:ind w:left="676" w:right="771"/>
      </w:pPr>
      <w:r w:rsidRPr="00442B08">
        <w:t>A tantárgyat oktató végzettségére, szakképesítésére, munkatapasztalatára vonatkozó speciális</w:t>
      </w:r>
      <w:r w:rsidRPr="00442B08">
        <w:rPr>
          <w:spacing w:val="-57"/>
        </w:rPr>
        <w:t xml:space="preserve"> </w:t>
      </w:r>
      <w:r w:rsidRPr="00442B08">
        <w:t>elvárások:</w:t>
      </w:r>
    </w:p>
    <w:p w14:paraId="687EC273" w14:textId="77777777" w:rsidR="00B146DC" w:rsidRDefault="00784BFB">
      <w:pPr>
        <w:pStyle w:val="Szvegtrzs"/>
        <w:spacing w:line="415" w:lineRule="auto"/>
        <w:ind w:left="676" w:right="2356"/>
      </w:pPr>
      <w:r w:rsidRPr="00442B08">
        <w:t xml:space="preserve">Állami felsőfokú végzettség </w:t>
      </w:r>
      <w:r>
        <w:t>vagy rendvédelmi szakmai felsőfokú végzettség</w:t>
      </w:r>
      <w:r>
        <w:rPr>
          <w:spacing w:val="-57"/>
        </w:rPr>
        <w:t xml:space="preserve"> </w:t>
      </w:r>
      <w:r>
        <w:t>Kapcsolódó</w:t>
      </w:r>
      <w:r>
        <w:rPr>
          <w:spacing w:val="-1"/>
        </w:rPr>
        <w:t xml:space="preserve"> </w:t>
      </w:r>
      <w:r>
        <w:t>közismereti, szakmai tartalmak: —</w:t>
      </w:r>
    </w:p>
    <w:p w14:paraId="61F6A651" w14:textId="77777777" w:rsidR="00B146DC" w:rsidRDefault="00784BFB">
      <w:pPr>
        <w:pStyle w:val="Szvegtrzs"/>
        <w:spacing w:line="276" w:lineRule="auto"/>
        <w:ind w:left="676" w:right="1230"/>
      </w:pPr>
      <w:r>
        <w:lastRenderedPageBreak/>
        <w:t>A képzés órakeretének legalább 0%-át gyakorlati helyszínen (tanműhely, üzem stb.) kell</w:t>
      </w:r>
      <w:r>
        <w:rPr>
          <w:spacing w:val="-57"/>
        </w:rPr>
        <w:t xml:space="preserve"> </w:t>
      </w:r>
      <w:r>
        <w:t>lebonyolítani.</w:t>
      </w:r>
    </w:p>
    <w:p w14:paraId="4E576AE2" w14:textId="77777777" w:rsidR="00B146DC" w:rsidRDefault="00784BFB">
      <w:pPr>
        <w:pStyle w:val="Szvegtrzs"/>
        <w:spacing w:before="159"/>
        <w:ind w:left="676"/>
      </w:pPr>
      <w:r>
        <w:t>A</w:t>
      </w:r>
      <w:r>
        <w:rPr>
          <w:spacing w:val="-2"/>
        </w:rPr>
        <w:t xml:space="preserve"> </w:t>
      </w:r>
      <w:r>
        <w:t>tantárgy</w:t>
      </w:r>
      <w:r>
        <w:rPr>
          <w:spacing w:val="-6"/>
        </w:rPr>
        <w:t xml:space="preserve"> </w:t>
      </w:r>
      <w:r>
        <w:t>oktatása</w:t>
      </w:r>
      <w:r>
        <w:rPr>
          <w:spacing w:val="-2"/>
        </w:rPr>
        <w:t xml:space="preserve"> </w:t>
      </w:r>
      <w:r>
        <w:t>során</w:t>
      </w:r>
      <w:r>
        <w:rPr>
          <w:spacing w:val="1"/>
        </w:rPr>
        <w:t xml:space="preserve"> </w:t>
      </w:r>
      <w:r>
        <w:t>fejlesztendő</w:t>
      </w:r>
      <w:r>
        <w:rPr>
          <w:spacing w:val="-1"/>
        </w:rPr>
        <w:t xml:space="preserve"> </w:t>
      </w:r>
      <w:r>
        <w:t>kompetenciák:</w:t>
      </w:r>
    </w:p>
    <w:p w14:paraId="0AAC4ACE" w14:textId="77777777" w:rsidR="00B146DC" w:rsidRDefault="00B146DC">
      <w:pPr>
        <w:pStyle w:val="Szvegtrzs"/>
        <w:spacing w:after="1"/>
        <w:rPr>
          <w:sz w:val="18"/>
        </w:r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8"/>
        <w:gridCol w:w="2312"/>
        <w:gridCol w:w="1544"/>
        <w:gridCol w:w="1863"/>
        <w:gridCol w:w="1984"/>
      </w:tblGrid>
      <w:tr w:rsidR="00B146DC" w14:paraId="4F5F165D" w14:textId="77777777">
        <w:trPr>
          <w:trHeight w:val="1012"/>
        </w:trPr>
        <w:tc>
          <w:tcPr>
            <w:tcW w:w="2228" w:type="dxa"/>
          </w:tcPr>
          <w:p w14:paraId="0EBE6721" w14:textId="77777777" w:rsidR="00B146DC" w:rsidRDefault="00B146DC">
            <w:pPr>
              <w:pStyle w:val="TableParagraph"/>
              <w:spacing w:before="11"/>
              <w:rPr>
                <w:sz w:val="21"/>
              </w:rPr>
            </w:pPr>
          </w:p>
          <w:p w14:paraId="3987097F" w14:textId="77777777" w:rsidR="00B146DC" w:rsidRDefault="00784BFB">
            <w:pPr>
              <w:pStyle w:val="TableParagraph"/>
              <w:ind w:left="595" w:right="564" w:firstLine="9"/>
              <w:rPr>
                <w:b/>
              </w:rPr>
            </w:pPr>
            <w:r>
              <w:rPr>
                <w:b/>
              </w:rPr>
              <w:t>Készségek,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képességek</w:t>
            </w:r>
          </w:p>
        </w:tc>
        <w:tc>
          <w:tcPr>
            <w:tcW w:w="2312" w:type="dxa"/>
          </w:tcPr>
          <w:p w14:paraId="0C8422EF" w14:textId="77777777" w:rsidR="00B146DC" w:rsidRDefault="00B146DC">
            <w:pPr>
              <w:pStyle w:val="TableParagraph"/>
              <w:rPr>
                <w:sz w:val="33"/>
              </w:rPr>
            </w:pPr>
          </w:p>
          <w:p w14:paraId="443CDD7A" w14:textId="77777777" w:rsidR="00B146DC" w:rsidRDefault="00784BFB">
            <w:pPr>
              <w:pStyle w:val="TableParagraph"/>
              <w:ind w:left="683"/>
              <w:rPr>
                <w:b/>
              </w:rPr>
            </w:pPr>
            <w:r>
              <w:rPr>
                <w:b/>
              </w:rPr>
              <w:t>Ismeretek</w:t>
            </w:r>
          </w:p>
        </w:tc>
        <w:tc>
          <w:tcPr>
            <w:tcW w:w="1544" w:type="dxa"/>
          </w:tcPr>
          <w:p w14:paraId="6E096311" w14:textId="77777777" w:rsidR="00B146DC" w:rsidRDefault="00784BFB">
            <w:pPr>
              <w:pStyle w:val="TableParagraph"/>
              <w:spacing w:before="125"/>
              <w:ind w:left="179" w:right="170"/>
              <w:jc w:val="center"/>
              <w:rPr>
                <w:b/>
              </w:rPr>
            </w:pPr>
            <w:r>
              <w:rPr>
                <w:b/>
              </w:rPr>
              <w:t>Önállóság és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felelősség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mértéke</w:t>
            </w:r>
          </w:p>
        </w:tc>
        <w:tc>
          <w:tcPr>
            <w:tcW w:w="1863" w:type="dxa"/>
          </w:tcPr>
          <w:p w14:paraId="792A6388" w14:textId="77777777" w:rsidR="00B146DC" w:rsidRDefault="00784BFB">
            <w:pPr>
              <w:pStyle w:val="TableParagraph"/>
              <w:spacing w:before="125"/>
              <w:ind w:left="109" w:right="79" w:firstLine="520"/>
              <w:rPr>
                <w:b/>
              </w:rPr>
            </w:pPr>
            <w:r>
              <w:rPr>
                <w:b/>
              </w:rPr>
              <w:t>Elvárt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viselkedésmódok,</w:t>
            </w:r>
          </w:p>
          <w:p w14:paraId="6A394905" w14:textId="77777777" w:rsidR="00B146DC" w:rsidRDefault="00784BFB">
            <w:pPr>
              <w:pStyle w:val="TableParagraph"/>
              <w:spacing w:before="1"/>
              <w:ind w:left="495"/>
              <w:rPr>
                <w:b/>
              </w:rPr>
            </w:pPr>
            <w:r>
              <w:rPr>
                <w:b/>
              </w:rPr>
              <w:t>attitűdök</w:t>
            </w:r>
          </w:p>
        </w:tc>
        <w:tc>
          <w:tcPr>
            <w:tcW w:w="1984" w:type="dxa"/>
          </w:tcPr>
          <w:p w14:paraId="32B34552" w14:textId="77777777" w:rsidR="00B146DC" w:rsidRDefault="00784BFB">
            <w:pPr>
              <w:pStyle w:val="TableParagraph"/>
              <w:ind w:left="115" w:right="112" w:firstLine="3"/>
              <w:jc w:val="center"/>
              <w:rPr>
                <w:b/>
              </w:rPr>
            </w:pPr>
            <w:r>
              <w:rPr>
                <w:b/>
              </w:rPr>
              <w:t>Általános és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szakmához kötődő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digitális</w:t>
            </w:r>
          </w:p>
          <w:p w14:paraId="227721F9" w14:textId="77777777" w:rsidR="00B146DC" w:rsidRDefault="00784BFB">
            <w:pPr>
              <w:pStyle w:val="TableParagraph"/>
              <w:spacing w:line="233" w:lineRule="exact"/>
              <w:ind w:left="106" w:right="99"/>
              <w:jc w:val="center"/>
              <w:rPr>
                <w:b/>
              </w:rPr>
            </w:pPr>
            <w:r>
              <w:rPr>
                <w:b/>
              </w:rPr>
              <w:t>kompetenciák</w:t>
            </w:r>
          </w:p>
        </w:tc>
      </w:tr>
      <w:tr w:rsidR="00B146DC" w14:paraId="5403EBA5" w14:textId="77777777">
        <w:trPr>
          <w:trHeight w:val="2911"/>
        </w:trPr>
        <w:tc>
          <w:tcPr>
            <w:tcW w:w="2228" w:type="dxa"/>
          </w:tcPr>
          <w:p w14:paraId="0DE9BD83" w14:textId="77777777" w:rsidR="00B146DC" w:rsidRDefault="00B146DC">
            <w:pPr>
              <w:pStyle w:val="TableParagraph"/>
              <w:spacing w:before="8"/>
              <w:rPr>
                <w:sz w:val="24"/>
              </w:rPr>
            </w:pPr>
          </w:p>
          <w:p w14:paraId="5B180841" w14:textId="77777777" w:rsidR="00B146DC" w:rsidRDefault="00784BFB">
            <w:pPr>
              <w:pStyle w:val="TableParagraph"/>
              <w:spacing w:line="276" w:lineRule="auto"/>
              <w:ind w:left="146" w:right="133"/>
              <w:jc w:val="center"/>
            </w:pPr>
            <w:r>
              <w:t>Közigazgatási eljárást</w:t>
            </w:r>
            <w:r>
              <w:rPr>
                <w:spacing w:val="-53"/>
              </w:rPr>
              <w:t xml:space="preserve"> </w:t>
            </w:r>
            <w:r>
              <w:t>folytat, elektronikus</w:t>
            </w:r>
            <w:r>
              <w:rPr>
                <w:spacing w:val="1"/>
              </w:rPr>
              <w:t xml:space="preserve"> </w:t>
            </w:r>
            <w:r>
              <w:t>ügyintézést végez,</w:t>
            </w:r>
            <w:r>
              <w:rPr>
                <w:spacing w:val="1"/>
              </w:rPr>
              <w:t xml:space="preserve"> </w:t>
            </w:r>
            <w:r>
              <w:t>közigazgatási</w:t>
            </w:r>
            <w:r>
              <w:rPr>
                <w:spacing w:val="1"/>
              </w:rPr>
              <w:t xml:space="preserve"> </w:t>
            </w:r>
            <w:r>
              <w:t>ügyekben döntést</w:t>
            </w:r>
            <w:r>
              <w:rPr>
                <w:spacing w:val="1"/>
              </w:rPr>
              <w:t xml:space="preserve"> </w:t>
            </w:r>
            <w:r>
              <w:t>készít elő,</w:t>
            </w:r>
            <w:r>
              <w:rPr>
                <w:spacing w:val="1"/>
              </w:rPr>
              <w:t xml:space="preserve"> </w:t>
            </w:r>
            <w:r>
              <w:t>ügyfélkaput, hivatali</w:t>
            </w:r>
            <w:r>
              <w:rPr>
                <w:spacing w:val="1"/>
              </w:rPr>
              <w:t xml:space="preserve"> </w:t>
            </w:r>
            <w:r>
              <w:t>kaput használ</w:t>
            </w:r>
          </w:p>
        </w:tc>
        <w:tc>
          <w:tcPr>
            <w:tcW w:w="2312" w:type="dxa"/>
          </w:tcPr>
          <w:p w14:paraId="44019242" w14:textId="77777777" w:rsidR="00B146DC" w:rsidRDefault="00B146DC">
            <w:pPr>
              <w:pStyle w:val="TableParagraph"/>
              <w:spacing w:before="8"/>
              <w:rPr>
                <w:sz w:val="24"/>
              </w:rPr>
            </w:pPr>
          </w:p>
          <w:p w14:paraId="0B54D65B" w14:textId="77777777" w:rsidR="00B146DC" w:rsidRDefault="00784BFB">
            <w:pPr>
              <w:pStyle w:val="TableParagraph"/>
              <w:spacing w:line="276" w:lineRule="auto"/>
              <w:ind w:left="114" w:right="109" w:firstLine="2"/>
              <w:jc w:val="center"/>
            </w:pPr>
            <w:r>
              <w:t>Ismeri a közigazgatási</w:t>
            </w:r>
            <w:r>
              <w:rPr>
                <w:spacing w:val="1"/>
              </w:rPr>
              <w:t xml:space="preserve"> </w:t>
            </w:r>
            <w:r>
              <w:t>hatósági eljárás</w:t>
            </w:r>
            <w:r>
              <w:rPr>
                <w:spacing w:val="1"/>
              </w:rPr>
              <w:t xml:space="preserve"> </w:t>
            </w:r>
            <w:r>
              <w:t>alapvető szabályait</w:t>
            </w:r>
            <w:r>
              <w:rPr>
                <w:spacing w:val="1"/>
              </w:rPr>
              <w:t xml:space="preserve"> </w:t>
            </w:r>
            <w:r>
              <w:t>(hatásköri,</w:t>
            </w:r>
            <w:r>
              <w:rPr>
                <w:spacing w:val="-8"/>
              </w:rPr>
              <w:t xml:space="preserve"> </w:t>
            </w:r>
            <w:r>
              <w:t>illetékességi</w:t>
            </w:r>
            <w:r>
              <w:rPr>
                <w:spacing w:val="-52"/>
              </w:rPr>
              <w:t xml:space="preserve"> </w:t>
            </w:r>
            <w:r>
              <w:t>szabályok, ügyfél és</w:t>
            </w:r>
            <w:r>
              <w:rPr>
                <w:spacing w:val="1"/>
              </w:rPr>
              <w:t xml:space="preserve"> </w:t>
            </w:r>
            <w:r>
              <w:t>hatóság fogalma, főbb</w:t>
            </w:r>
            <w:r>
              <w:rPr>
                <w:spacing w:val="1"/>
              </w:rPr>
              <w:t xml:space="preserve"> </w:t>
            </w:r>
            <w:r>
              <w:t>eljárási cselekmények</w:t>
            </w:r>
            <w:r>
              <w:rPr>
                <w:spacing w:val="1"/>
              </w:rPr>
              <w:t xml:space="preserve"> </w:t>
            </w:r>
            <w:r>
              <w:t>és</w:t>
            </w:r>
            <w:r>
              <w:rPr>
                <w:spacing w:val="-1"/>
              </w:rPr>
              <w:t xml:space="preserve"> </w:t>
            </w:r>
            <w:r>
              <w:t>döntéstípusok).</w:t>
            </w:r>
          </w:p>
        </w:tc>
        <w:tc>
          <w:tcPr>
            <w:tcW w:w="1544" w:type="dxa"/>
          </w:tcPr>
          <w:p w14:paraId="50B01582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0E35FBC3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48083205" w14:textId="77777777" w:rsidR="00B146DC" w:rsidRDefault="00B146DC">
            <w:pPr>
              <w:pStyle w:val="TableParagraph"/>
              <w:spacing w:before="4"/>
              <w:rPr>
                <w:sz w:val="27"/>
              </w:rPr>
            </w:pPr>
          </w:p>
          <w:p w14:paraId="7D73BCE9" w14:textId="77777777" w:rsidR="00B146DC" w:rsidRDefault="00784BFB">
            <w:pPr>
              <w:pStyle w:val="TableParagraph"/>
              <w:spacing w:line="276" w:lineRule="auto"/>
              <w:ind w:left="177" w:right="170"/>
              <w:jc w:val="center"/>
            </w:pPr>
            <w:r>
              <w:t>Instrukció</w:t>
            </w:r>
            <w:r>
              <w:rPr>
                <w:spacing w:val="-53"/>
              </w:rPr>
              <w:t xml:space="preserve"> </w:t>
            </w:r>
            <w:r>
              <w:t>alapján</w:t>
            </w:r>
            <w:r>
              <w:rPr>
                <w:spacing w:val="1"/>
              </w:rPr>
              <w:t xml:space="preserve"> </w:t>
            </w:r>
            <w:r>
              <w:t>részben</w:t>
            </w:r>
            <w:r>
              <w:rPr>
                <w:spacing w:val="1"/>
              </w:rPr>
              <w:t xml:space="preserve"> </w:t>
            </w:r>
            <w:r>
              <w:t>önállóan</w:t>
            </w:r>
          </w:p>
        </w:tc>
        <w:tc>
          <w:tcPr>
            <w:tcW w:w="1863" w:type="dxa"/>
          </w:tcPr>
          <w:p w14:paraId="5C232157" w14:textId="77777777" w:rsidR="00B146DC" w:rsidRDefault="00784BFB">
            <w:pPr>
              <w:pStyle w:val="TableParagraph"/>
              <w:spacing w:line="276" w:lineRule="auto"/>
              <w:ind w:left="147" w:right="139" w:firstLine="2"/>
              <w:jc w:val="center"/>
            </w:pPr>
            <w:r>
              <w:t>Értékként tekint</w:t>
            </w:r>
            <w:r>
              <w:rPr>
                <w:spacing w:val="1"/>
              </w:rPr>
              <w:t xml:space="preserve"> </w:t>
            </w:r>
            <w:r>
              <w:t>Magyarország</w:t>
            </w:r>
            <w:r>
              <w:rPr>
                <w:spacing w:val="1"/>
              </w:rPr>
              <w:t xml:space="preserve"> </w:t>
            </w:r>
            <w:r>
              <w:t>alkotmányos és</w:t>
            </w:r>
            <w:r>
              <w:rPr>
                <w:spacing w:val="1"/>
              </w:rPr>
              <w:t xml:space="preserve"> </w:t>
            </w:r>
            <w:r>
              <w:t>jogi</w:t>
            </w:r>
            <w:r>
              <w:rPr>
                <w:spacing w:val="1"/>
              </w:rPr>
              <w:t xml:space="preserve"> </w:t>
            </w:r>
            <w:r>
              <w:t>berendezkedésére</w:t>
            </w:r>
            <w:r>
              <w:rPr>
                <w:spacing w:val="-52"/>
              </w:rPr>
              <w:t xml:space="preserve"> </w:t>
            </w:r>
            <w:r>
              <w:t>Elkötelezett a</w:t>
            </w:r>
            <w:r>
              <w:rPr>
                <w:spacing w:val="1"/>
              </w:rPr>
              <w:t xml:space="preserve"> </w:t>
            </w:r>
            <w:r>
              <w:t>közigazgatás</w:t>
            </w:r>
            <w:r>
              <w:rPr>
                <w:spacing w:val="1"/>
              </w:rPr>
              <w:t xml:space="preserve"> </w:t>
            </w:r>
            <w:r>
              <w:t>előírásainak</w:t>
            </w:r>
            <w:r>
              <w:rPr>
                <w:spacing w:val="1"/>
              </w:rPr>
              <w:t xml:space="preserve"> </w:t>
            </w:r>
            <w:r>
              <w:t>maradéktalan</w:t>
            </w:r>
          </w:p>
          <w:p w14:paraId="4AC2F99F" w14:textId="77777777" w:rsidR="00B146DC" w:rsidRDefault="00784BFB">
            <w:pPr>
              <w:pStyle w:val="TableParagraph"/>
              <w:ind w:left="113" w:right="104"/>
              <w:jc w:val="center"/>
            </w:pPr>
            <w:r>
              <w:t>betartása</w:t>
            </w:r>
            <w:r>
              <w:rPr>
                <w:spacing w:val="-3"/>
              </w:rPr>
              <w:t xml:space="preserve"> </w:t>
            </w:r>
            <w:r>
              <w:t>mellett</w:t>
            </w:r>
          </w:p>
        </w:tc>
        <w:tc>
          <w:tcPr>
            <w:tcW w:w="1984" w:type="dxa"/>
          </w:tcPr>
          <w:p w14:paraId="34EF1BA2" w14:textId="77777777" w:rsidR="00B146DC" w:rsidRDefault="00784BFB">
            <w:pPr>
              <w:pStyle w:val="TableParagraph"/>
              <w:spacing w:before="140" w:line="276" w:lineRule="auto"/>
              <w:ind w:left="161" w:right="155" w:firstLine="1"/>
              <w:jc w:val="center"/>
            </w:pPr>
            <w:r>
              <w:t>Képes a</w:t>
            </w:r>
            <w:r>
              <w:rPr>
                <w:spacing w:val="1"/>
              </w:rPr>
              <w:t xml:space="preserve"> </w:t>
            </w:r>
            <w:r>
              <w:t>feladatkörébe</w:t>
            </w:r>
            <w:r>
              <w:rPr>
                <w:spacing w:val="1"/>
              </w:rPr>
              <w:t xml:space="preserve"> </w:t>
            </w:r>
            <w:r>
              <w:t>tartozó eljárási</w:t>
            </w:r>
            <w:r>
              <w:rPr>
                <w:spacing w:val="1"/>
              </w:rPr>
              <w:t xml:space="preserve"> </w:t>
            </w:r>
            <w:r>
              <w:t>cselekményeket az</w:t>
            </w:r>
            <w:r>
              <w:rPr>
                <w:spacing w:val="-53"/>
              </w:rPr>
              <w:t xml:space="preserve"> </w:t>
            </w:r>
            <w:r>
              <w:t>elektronikus</w:t>
            </w:r>
            <w:r>
              <w:rPr>
                <w:spacing w:val="1"/>
              </w:rPr>
              <w:t xml:space="preserve"> </w:t>
            </w:r>
            <w:r>
              <w:t>rendszerekben a</w:t>
            </w:r>
            <w:r>
              <w:rPr>
                <w:spacing w:val="1"/>
              </w:rPr>
              <w:t xml:space="preserve"> </w:t>
            </w:r>
            <w:r>
              <w:t>szükséges</w:t>
            </w:r>
            <w:r>
              <w:rPr>
                <w:spacing w:val="1"/>
              </w:rPr>
              <w:t xml:space="preserve"> </w:t>
            </w:r>
            <w:r>
              <w:t>segítséggel</w:t>
            </w:r>
            <w:r>
              <w:rPr>
                <w:spacing w:val="1"/>
              </w:rPr>
              <w:t xml:space="preserve"> </w:t>
            </w:r>
            <w:r>
              <w:t>végrehajtani</w:t>
            </w:r>
          </w:p>
        </w:tc>
      </w:tr>
    </w:tbl>
    <w:p w14:paraId="3573F1F5" w14:textId="77777777" w:rsidR="00B146DC" w:rsidRDefault="00B146DC">
      <w:pPr>
        <w:pStyle w:val="Szvegtrzs"/>
        <w:spacing w:before="9"/>
        <w:rPr>
          <w:sz w:val="20"/>
        </w:rPr>
      </w:pPr>
    </w:p>
    <w:p w14:paraId="3C1615C0" w14:textId="77777777" w:rsidR="00B146DC" w:rsidRDefault="00784BFB" w:rsidP="00623FA2">
      <w:pPr>
        <w:pStyle w:val="Szvegtrzs"/>
        <w:ind w:left="567"/>
      </w:pPr>
      <w:r>
        <w:t>A</w:t>
      </w:r>
      <w:r>
        <w:rPr>
          <w:spacing w:val="-4"/>
        </w:rPr>
        <w:t xml:space="preserve"> </w:t>
      </w:r>
      <w:r>
        <w:t>tantárgy</w:t>
      </w:r>
      <w:r>
        <w:rPr>
          <w:spacing w:val="-2"/>
        </w:rPr>
        <w:t xml:space="preserve"> </w:t>
      </w:r>
      <w:r>
        <w:t>témakörei</w:t>
      </w:r>
    </w:p>
    <w:p w14:paraId="364D471C" w14:textId="77777777" w:rsidR="00B146DC" w:rsidRDefault="00784BFB">
      <w:pPr>
        <w:pStyle w:val="Szvegtrzs"/>
        <w:spacing w:before="197"/>
        <w:ind w:left="676"/>
      </w:pPr>
      <w:r>
        <w:t>Közigazgatási</w:t>
      </w:r>
      <w:r>
        <w:rPr>
          <w:spacing w:val="-3"/>
        </w:rPr>
        <w:t xml:space="preserve"> </w:t>
      </w:r>
      <w:r>
        <w:t>alapismeretek:</w:t>
      </w:r>
    </w:p>
    <w:p w14:paraId="4DADC747" w14:textId="77777777" w:rsidR="00B146DC" w:rsidRDefault="00784BFB">
      <w:pPr>
        <w:pStyle w:val="Szvegtrzs"/>
        <w:spacing w:before="199" w:line="276" w:lineRule="auto"/>
        <w:ind w:left="1384" w:right="5221"/>
      </w:pPr>
      <w:r>
        <w:t>Közigazgatás felépítése és működése</w:t>
      </w:r>
      <w:r>
        <w:rPr>
          <w:spacing w:val="1"/>
        </w:rPr>
        <w:t xml:space="preserve"> </w:t>
      </w:r>
      <w:r>
        <w:t>Az igazgatás és a közigazgatás fogalma</w:t>
      </w:r>
      <w:r>
        <w:rPr>
          <w:spacing w:val="-5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közigazgatás</w:t>
      </w:r>
      <w:r>
        <w:rPr>
          <w:spacing w:val="-1"/>
        </w:rPr>
        <w:t xml:space="preserve"> </w:t>
      </w:r>
      <w:r>
        <w:t>feladata,</w:t>
      </w:r>
      <w:r>
        <w:rPr>
          <w:spacing w:val="1"/>
        </w:rPr>
        <w:t xml:space="preserve"> </w:t>
      </w:r>
      <w:r>
        <w:t>funkciói</w:t>
      </w:r>
    </w:p>
    <w:p w14:paraId="1EC2BAEC" w14:textId="77777777" w:rsidR="00B146DC" w:rsidRDefault="00784BFB">
      <w:pPr>
        <w:pStyle w:val="Szvegtrzs"/>
        <w:spacing w:before="1"/>
        <w:ind w:left="1384"/>
      </w:pPr>
      <w:r>
        <w:t>A</w:t>
      </w:r>
      <w:r>
        <w:rPr>
          <w:spacing w:val="-3"/>
        </w:rPr>
        <w:t xml:space="preserve"> </w:t>
      </w:r>
      <w:r>
        <w:t>közigazgatás</w:t>
      </w:r>
      <w:r>
        <w:rPr>
          <w:spacing w:val="-1"/>
        </w:rPr>
        <w:t xml:space="preserve"> </w:t>
      </w:r>
      <w:r>
        <w:t>tevékenységi</w:t>
      </w:r>
      <w:r>
        <w:rPr>
          <w:spacing w:val="-2"/>
        </w:rPr>
        <w:t xml:space="preserve"> </w:t>
      </w:r>
      <w:r>
        <w:t>fajtái</w:t>
      </w:r>
    </w:p>
    <w:p w14:paraId="2F89B831" w14:textId="77777777" w:rsidR="00B146DC" w:rsidRDefault="00784BFB">
      <w:pPr>
        <w:pStyle w:val="Szvegtrzs"/>
        <w:spacing w:before="41" w:line="278" w:lineRule="auto"/>
        <w:ind w:left="1384" w:right="663"/>
      </w:pPr>
      <w:r>
        <w:t>A</w:t>
      </w:r>
      <w:r>
        <w:rPr>
          <w:spacing w:val="-4"/>
        </w:rPr>
        <w:t xml:space="preserve"> </w:t>
      </w:r>
      <w:r>
        <w:t>közigazgatás</w:t>
      </w:r>
      <w:r>
        <w:rPr>
          <w:spacing w:val="-3"/>
        </w:rPr>
        <w:t xml:space="preserve"> </w:t>
      </w:r>
      <w:r>
        <w:t>szervezetrendszere</w:t>
      </w:r>
      <w:r>
        <w:rPr>
          <w:spacing w:val="-4"/>
        </w:rPr>
        <w:t xml:space="preserve"> </w:t>
      </w:r>
      <w:r>
        <w:t>és</w:t>
      </w:r>
      <w:r>
        <w:rPr>
          <w:spacing w:val="-4"/>
        </w:rPr>
        <w:t xml:space="preserve"> </w:t>
      </w:r>
      <w:r>
        <w:t>sajátosságai, az</w:t>
      </w:r>
      <w:r>
        <w:rPr>
          <w:spacing w:val="-2"/>
        </w:rPr>
        <w:t xml:space="preserve"> </w:t>
      </w:r>
      <w:r>
        <w:t>államigazgatás,</w:t>
      </w:r>
      <w:r>
        <w:rPr>
          <w:spacing w:val="-3"/>
        </w:rPr>
        <w:t xml:space="preserve"> </w:t>
      </w:r>
      <w:r>
        <w:t>önkormányzati</w:t>
      </w:r>
      <w:r>
        <w:rPr>
          <w:spacing w:val="-57"/>
        </w:rPr>
        <w:t xml:space="preserve"> </w:t>
      </w:r>
      <w:r>
        <w:t>igazgatás</w:t>
      </w:r>
    </w:p>
    <w:p w14:paraId="516BFC14" w14:textId="77777777" w:rsidR="00B146DC" w:rsidRDefault="00784BFB">
      <w:pPr>
        <w:pStyle w:val="Szvegtrzs"/>
        <w:spacing w:line="272" w:lineRule="exact"/>
        <w:ind w:left="1384"/>
      </w:pPr>
      <w:r>
        <w:t>A</w:t>
      </w:r>
      <w:r>
        <w:rPr>
          <w:spacing w:val="-4"/>
        </w:rPr>
        <w:t xml:space="preserve"> </w:t>
      </w:r>
      <w:r>
        <w:t>közigazgatási</w:t>
      </w:r>
      <w:r>
        <w:rPr>
          <w:spacing w:val="-2"/>
        </w:rPr>
        <w:t xml:space="preserve"> </w:t>
      </w:r>
      <w:r>
        <w:t>hatósági eljárás</w:t>
      </w:r>
      <w:r>
        <w:rPr>
          <w:spacing w:val="-3"/>
        </w:rPr>
        <w:t xml:space="preserve"> </w:t>
      </w:r>
      <w:r>
        <w:t>főbb</w:t>
      </w:r>
      <w:r>
        <w:rPr>
          <w:spacing w:val="-3"/>
        </w:rPr>
        <w:t xml:space="preserve"> </w:t>
      </w:r>
      <w:r>
        <w:t>szabályai</w:t>
      </w:r>
    </w:p>
    <w:p w14:paraId="36B261A9" w14:textId="77777777" w:rsidR="00B146DC" w:rsidRDefault="00784BFB">
      <w:pPr>
        <w:pStyle w:val="Szvegtrzs"/>
        <w:spacing w:before="202"/>
        <w:ind w:left="676"/>
      </w:pPr>
      <w:r>
        <w:t>A</w:t>
      </w:r>
      <w:r>
        <w:rPr>
          <w:spacing w:val="-4"/>
        </w:rPr>
        <w:t xml:space="preserve"> </w:t>
      </w:r>
      <w:r>
        <w:t>központi</w:t>
      </w:r>
      <w:r>
        <w:rPr>
          <w:spacing w:val="-2"/>
        </w:rPr>
        <w:t xml:space="preserve"> </w:t>
      </w:r>
      <w:r>
        <w:t>államigazgatási</w:t>
      </w:r>
      <w:r>
        <w:rPr>
          <w:spacing w:val="-3"/>
        </w:rPr>
        <w:t xml:space="preserve"> </w:t>
      </w:r>
      <w:r>
        <w:t>szervek:</w:t>
      </w:r>
    </w:p>
    <w:p w14:paraId="7459546D" w14:textId="77777777" w:rsidR="00B146DC" w:rsidRDefault="00784BFB">
      <w:pPr>
        <w:pStyle w:val="Szvegtrzs"/>
        <w:spacing w:before="40"/>
        <w:ind w:left="1384"/>
      </w:pPr>
      <w:r>
        <w:t>A</w:t>
      </w:r>
      <w:r>
        <w:rPr>
          <w:spacing w:val="-4"/>
        </w:rPr>
        <w:t xml:space="preserve"> </w:t>
      </w:r>
      <w:r>
        <w:t>központi</w:t>
      </w:r>
      <w:r>
        <w:rPr>
          <w:spacing w:val="-2"/>
        </w:rPr>
        <w:t xml:space="preserve"> </w:t>
      </w:r>
      <w:r>
        <w:t>államigazgatási</w:t>
      </w:r>
      <w:r>
        <w:rPr>
          <w:spacing w:val="-3"/>
        </w:rPr>
        <w:t xml:space="preserve"> </w:t>
      </w:r>
      <w:r>
        <w:t>szervek</w:t>
      </w:r>
      <w:r>
        <w:rPr>
          <w:spacing w:val="-2"/>
        </w:rPr>
        <w:t xml:space="preserve"> </w:t>
      </w:r>
      <w:r>
        <w:t>szervezete</w:t>
      </w:r>
      <w:r>
        <w:rPr>
          <w:spacing w:val="-2"/>
        </w:rPr>
        <w:t xml:space="preserve"> </w:t>
      </w:r>
      <w:r>
        <w:t>és</w:t>
      </w:r>
      <w:r>
        <w:rPr>
          <w:spacing w:val="-1"/>
        </w:rPr>
        <w:t xml:space="preserve"> </w:t>
      </w:r>
      <w:r>
        <w:t>működése</w:t>
      </w:r>
    </w:p>
    <w:p w14:paraId="4830E3E0" w14:textId="77777777" w:rsidR="00B146DC" w:rsidRDefault="00784BFB">
      <w:pPr>
        <w:pStyle w:val="Szvegtrzs"/>
        <w:spacing w:before="72"/>
        <w:ind w:left="1384"/>
      </w:pPr>
      <w:r>
        <w:t>A</w:t>
      </w:r>
      <w:r>
        <w:rPr>
          <w:spacing w:val="-2"/>
        </w:rPr>
        <w:t xml:space="preserve"> </w:t>
      </w:r>
      <w:r>
        <w:t>Kormány</w:t>
      </w:r>
      <w:r>
        <w:rPr>
          <w:spacing w:val="-6"/>
        </w:rPr>
        <w:t xml:space="preserve"> </w:t>
      </w:r>
      <w:r>
        <w:t>szerepe,</w:t>
      </w:r>
      <w:r>
        <w:rPr>
          <w:spacing w:val="-1"/>
        </w:rPr>
        <w:t xml:space="preserve"> </w:t>
      </w:r>
      <w:r>
        <w:t>szervezet,</w:t>
      </w:r>
      <w:r>
        <w:rPr>
          <w:spacing w:val="-1"/>
        </w:rPr>
        <w:t xml:space="preserve"> </w:t>
      </w:r>
      <w:r>
        <w:t>működése</w:t>
      </w:r>
    </w:p>
    <w:p w14:paraId="16A2E3A4" w14:textId="77777777" w:rsidR="00B146DC" w:rsidRDefault="00784BFB">
      <w:pPr>
        <w:pStyle w:val="Szvegtrzs"/>
        <w:spacing w:before="43" w:line="276" w:lineRule="auto"/>
        <w:ind w:left="1384" w:right="2441"/>
      </w:pPr>
      <w:r>
        <w:t>Kormánybizottságok (és egyéb, a kormány munkáját segítő szervek)</w:t>
      </w:r>
      <w:r>
        <w:rPr>
          <w:spacing w:val="-58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minisztérium feladata és</w:t>
      </w:r>
      <w:r>
        <w:rPr>
          <w:spacing w:val="-1"/>
        </w:rPr>
        <w:t xml:space="preserve"> </w:t>
      </w:r>
      <w:r>
        <w:t>szervezete</w:t>
      </w:r>
    </w:p>
    <w:p w14:paraId="0203C733" w14:textId="77777777" w:rsidR="00B146DC" w:rsidRDefault="00784BFB">
      <w:pPr>
        <w:pStyle w:val="Szvegtrzs"/>
        <w:spacing w:line="275" w:lineRule="exact"/>
        <w:ind w:left="1384"/>
      </w:pPr>
      <w:r>
        <w:t>Az</w:t>
      </w:r>
      <w:r>
        <w:rPr>
          <w:spacing w:val="-3"/>
        </w:rPr>
        <w:t xml:space="preserve"> </w:t>
      </w:r>
      <w:r>
        <w:t>államigazgatás</w:t>
      </w:r>
      <w:r>
        <w:rPr>
          <w:spacing w:val="-2"/>
        </w:rPr>
        <w:t xml:space="preserve"> </w:t>
      </w:r>
      <w:r>
        <w:t>területi,</w:t>
      </w:r>
      <w:r>
        <w:rPr>
          <w:spacing w:val="-2"/>
        </w:rPr>
        <w:t xml:space="preserve"> </w:t>
      </w:r>
      <w:r>
        <w:t>helyi</w:t>
      </w:r>
      <w:r>
        <w:rPr>
          <w:spacing w:val="-3"/>
        </w:rPr>
        <w:t xml:space="preserve"> </w:t>
      </w:r>
      <w:r>
        <w:t>szerveinek</w:t>
      </w:r>
      <w:r>
        <w:rPr>
          <w:spacing w:val="-2"/>
        </w:rPr>
        <w:t xml:space="preserve"> </w:t>
      </w:r>
      <w:r>
        <w:t>szervezete</w:t>
      </w:r>
      <w:r>
        <w:rPr>
          <w:spacing w:val="-2"/>
        </w:rPr>
        <w:t xml:space="preserve"> </w:t>
      </w:r>
      <w:r>
        <w:t>és</w:t>
      </w:r>
      <w:r>
        <w:rPr>
          <w:spacing w:val="-3"/>
        </w:rPr>
        <w:t xml:space="preserve"> </w:t>
      </w:r>
      <w:r>
        <w:t>működése</w:t>
      </w:r>
    </w:p>
    <w:p w14:paraId="65FDA0FA" w14:textId="77777777" w:rsidR="00B146DC" w:rsidRDefault="00784BFB">
      <w:pPr>
        <w:pStyle w:val="Szvegtrzs"/>
        <w:spacing w:before="41" w:line="276" w:lineRule="auto"/>
        <w:ind w:left="1384" w:right="1435"/>
      </w:pPr>
      <w:r>
        <w:t>Az államigazgatási szervek feladat- és hatáskörére vonatkozó főbb szabályok</w:t>
      </w:r>
      <w:r>
        <w:rPr>
          <w:spacing w:val="1"/>
        </w:rPr>
        <w:t xml:space="preserve"> </w:t>
      </w:r>
      <w:r>
        <w:t>Autonóm államigazgatási szervek, a kormányhivatalok, a központi hivatalok, a</w:t>
      </w:r>
      <w:r>
        <w:rPr>
          <w:spacing w:val="-57"/>
        </w:rPr>
        <w:t xml:space="preserve"> </w:t>
      </w:r>
      <w:r>
        <w:t>rendvédelmi</w:t>
      </w:r>
      <w:r>
        <w:rPr>
          <w:spacing w:val="-1"/>
        </w:rPr>
        <w:t xml:space="preserve"> </w:t>
      </w:r>
      <w:r>
        <w:t>szervek</w:t>
      </w:r>
      <w:r>
        <w:rPr>
          <w:spacing w:val="2"/>
        </w:rPr>
        <w:t xml:space="preserve"> </w:t>
      </w:r>
      <w:r>
        <w:t>és</w:t>
      </w:r>
      <w:r>
        <w:rPr>
          <w:spacing w:val="-2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önálló szabályozó</w:t>
      </w:r>
      <w:r>
        <w:rPr>
          <w:spacing w:val="-1"/>
        </w:rPr>
        <w:t xml:space="preserve"> </w:t>
      </w:r>
      <w:r>
        <w:t>szervek</w:t>
      </w:r>
    </w:p>
    <w:p w14:paraId="4E159287" w14:textId="77777777" w:rsidR="00B146DC" w:rsidRDefault="00784BFB">
      <w:pPr>
        <w:pStyle w:val="Szvegtrzs"/>
        <w:spacing w:before="1"/>
        <w:ind w:left="1384"/>
      </w:pPr>
      <w:r>
        <w:t>A</w:t>
      </w:r>
      <w:r>
        <w:rPr>
          <w:spacing w:val="-3"/>
        </w:rPr>
        <w:t xml:space="preserve"> </w:t>
      </w:r>
      <w:r>
        <w:t>kormányhivatalok</w:t>
      </w:r>
    </w:p>
    <w:p w14:paraId="2CA3319E" w14:textId="77777777" w:rsidR="00B146DC" w:rsidRDefault="00784BFB">
      <w:pPr>
        <w:pStyle w:val="Szvegtrzs"/>
        <w:spacing w:before="41" w:line="278" w:lineRule="auto"/>
        <w:ind w:left="1384" w:right="5987"/>
      </w:pPr>
      <w:r>
        <w:t>A kormányhivatalok szervezete</w:t>
      </w:r>
      <w:r>
        <w:rPr>
          <w:spacing w:val="-5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kormányhivatal</w:t>
      </w:r>
      <w:r>
        <w:rPr>
          <w:spacing w:val="-1"/>
        </w:rPr>
        <w:t xml:space="preserve"> </w:t>
      </w:r>
      <w:r>
        <w:t>feladatai</w:t>
      </w:r>
    </w:p>
    <w:p w14:paraId="0BB33572" w14:textId="77777777" w:rsidR="00B146DC" w:rsidRDefault="00784BFB">
      <w:pPr>
        <w:pStyle w:val="Szvegtrzs"/>
        <w:spacing w:before="154"/>
        <w:ind w:left="676"/>
      </w:pPr>
      <w:r>
        <w:t>A</w:t>
      </w:r>
      <w:r>
        <w:rPr>
          <w:spacing w:val="-3"/>
        </w:rPr>
        <w:t xml:space="preserve"> </w:t>
      </w:r>
      <w:r>
        <w:t>települési</w:t>
      </w:r>
      <w:r>
        <w:rPr>
          <w:spacing w:val="-3"/>
        </w:rPr>
        <w:t xml:space="preserve"> </w:t>
      </w:r>
      <w:r>
        <w:t>önkormányzatok:</w:t>
      </w:r>
    </w:p>
    <w:p w14:paraId="75160EFB" w14:textId="77777777" w:rsidR="00B146DC" w:rsidRDefault="00784BFB">
      <w:pPr>
        <w:pStyle w:val="Szvegtrzs"/>
        <w:spacing w:before="43"/>
        <w:ind w:left="1384"/>
      </w:pPr>
      <w:r>
        <w:t>Az</w:t>
      </w:r>
      <w:r>
        <w:rPr>
          <w:spacing w:val="-2"/>
        </w:rPr>
        <w:t xml:space="preserve"> </w:t>
      </w:r>
      <w:r>
        <w:t>önkormányzatiság</w:t>
      </w:r>
      <w:r>
        <w:rPr>
          <w:spacing w:val="-6"/>
        </w:rPr>
        <w:t xml:space="preserve"> </w:t>
      </w:r>
      <w:r>
        <w:t>lényege</w:t>
      </w:r>
    </w:p>
    <w:p w14:paraId="6A49B8B4" w14:textId="77777777" w:rsidR="00B146DC" w:rsidRDefault="00784BFB">
      <w:pPr>
        <w:pStyle w:val="Szvegtrzs"/>
        <w:spacing w:before="41" w:line="276" w:lineRule="auto"/>
        <w:ind w:left="1384" w:right="2575"/>
      </w:pPr>
      <w:r>
        <w:t>Az önkormányzatok szervezetének és működésének főbb szabályai</w:t>
      </w:r>
      <w:r>
        <w:rPr>
          <w:spacing w:val="-5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helyi önkormányzatok</w:t>
      </w:r>
      <w:r>
        <w:rPr>
          <w:spacing w:val="2"/>
        </w:rPr>
        <w:t xml:space="preserve"> </w:t>
      </w:r>
      <w:r>
        <w:t>típusai</w:t>
      </w:r>
    </w:p>
    <w:p w14:paraId="293FC59B" w14:textId="77777777" w:rsidR="00B146DC" w:rsidRDefault="00784BFB">
      <w:pPr>
        <w:pStyle w:val="Szvegtrzs"/>
        <w:spacing w:line="278" w:lineRule="auto"/>
        <w:ind w:left="1384" w:right="3980"/>
      </w:pPr>
      <w:r>
        <w:lastRenderedPageBreak/>
        <w:t>A helyi önkormányzatok egymás közötti kapcsolatai</w:t>
      </w:r>
      <w:r>
        <w:rPr>
          <w:spacing w:val="-58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helyi</w:t>
      </w:r>
      <w:r>
        <w:rPr>
          <w:spacing w:val="-1"/>
        </w:rPr>
        <w:t xml:space="preserve"> </w:t>
      </w:r>
      <w:r>
        <w:t>önkormányzatok</w:t>
      </w:r>
      <w:r>
        <w:rPr>
          <w:spacing w:val="1"/>
        </w:rPr>
        <w:t xml:space="preserve"> </w:t>
      </w:r>
      <w:r>
        <w:t>feladat- és</w:t>
      </w:r>
      <w:r>
        <w:rPr>
          <w:spacing w:val="-1"/>
        </w:rPr>
        <w:t xml:space="preserve"> </w:t>
      </w:r>
      <w:r>
        <w:t>hatásköre</w:t>
      </w:r>
    </w:p>
    <w:p w14:paraId="0E8C9A96" w14:textId="77777777" w:rsidR="00B146DC" w:rsidRDefault="00784BFB">
      <w:pPr>
        <w:pStyle w:val="Szvegtrzs"/>
        <w:spacing w:line="276" w:lineRule="auto"/>
        <w:ind w:left="1384" w:right="3268"/>
      </w:pPr>
      <w:r>
        <w:t>A helyi rendészeti és közbiztonsággal kapcsolatos feladatok</w:t>
      </w:r>
      <w:r>
        <w:rPr>
          <w:spacing w:val="-58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területi (megyei)</w:t>
      </w:r>
      <w:r>
        <w:rPr>
          <w:spacing w:val="-1"/>
        </w:rPr>
        <w:t xml:space="preserve"> </w:t>
      </w:r>
      <w:r>
        <w:t>önkormányzatok feladatai</w:t>
      </w:r>
    </w:p>
    <w:p w14:paraId="431326B6" w14:textId="77777777" w:rsidR="00B146DC" w:rsidRDefault="00784BFB">
      <w:pPr>
        <w:pStyle w:val="Szvegtrzs"/>
        <w:spacing w:line="278" w:lineRule="auto"/>
        <w:ind w:left="1384" w:right="1675"/>
      </w:pPr>
      <w:r>
        <w:t>A települési önkormányzatok szervezete és működésének alapvető szabályai</w:t>
      </w:r>
      <w:r>
        <w:rPr>
          <w:spacing w:val="-5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települési</w:t>
      </w:r>
      <w:r>
        <w:rPr>
          <w:spacing w:val="-1"/>
        </w:rPr>
        <w:t xml:space="preserve"> </w:t>
      </w:r>
      <w:r>
        <w:t>önkormányzatok szervezete</w:t>
      </w:r>
    </w:p>
    <w:p w14:paraId="50C0F320" w14:textId="77777777" w:rsidR="00B146DC" w:rsidRDefault="00784BFB">
      <w:pPr>
        <w:pStyle w:val="Szvegtrzs"/>
        <w:spacing w:line="272" w:lineRule="exact"/>
        <w:ind w:left="1384"/>
      </w:pPr>
      <w:r>
        <w:t>A</w:t>
      </w:r>
      <w:r>
        <w:rPr>
          <w:spacing w:val="-5"/>
        </w:rPr>
        <w:t xml:space="preserve"> </w:t>
      </w:r>
      <w:r>
        <w:t>települési</w:t>
      </w:r>
      <w:r>
        <w:rPr>
          <w:spacing w:val="-4"/>
        </w:rPr>
        <w:t xml:space="preserve"> </w:t>
      </w:r>
      <w:r>
        <w:t>önkormányzatok</w:t>
      </w:r>
      <w:r>
        <w:rPr>
          <w:spacing w:val="-3"/>
        </w:rPr>
        <w:t xml:space="preserve"> </w:t>
      </w:r>
      <w:r>
        <w:t>működése</w:t>
      </w:r>
    </w:p>
    <w:p w14:paraId="153BF8C1" w14:textId="77777777" w:rsidR="00B146DC" w:rsidRDefault="00784BFB">
      <w:pPr>
        <w:pStyle w:val="Szvegtrzs"/>
        <w:spacing w:before="35"/>
        <w:ind w:left="1384"/>
      </w:pPr>
      <w:r>
        <w:t>A</w:t>
      </w:r>
      <w:r>
        <w:rPr>
          <w:spacing w:val="-3"/>
        </w:rPr>
        <w:t xml:space="preserve"> </w:t>
      </w:r>
      <w:r>
        <w:t>helyi</w:t>
      </w:r>
      <w:r>
        <w:rPr>
          <w:spacing w:val="-3"/>
        </w:rPr>
        <w:t xml:space="preserve"> </w:t>
      </w:r>
      <w:r>
        <w:t>önkormányzatok és</w:t>
      </w:r>
      <w:r>
        <w:rPr>
          <w:spacing w:val="-3"/>
        </w:rPr>
        <w:t xml:space="preserve"> </w:t>
      </w:r>
      <w:r>
        <w:t>az</w:t>
      </w:r>
      <w:r>
        <w:rPr>
          <w:spacing w:val="-1"/>
        </w:rPr>
        <w:t xml:space="preserve"> </w:t>
      </w:r>
      <w:r>
        <w:t>egyéb</w:t>
      </w:r>
      <w:r>
        <w:rPr>
          <w:spacing w:val="-2"/>
        </w:rPr>
        <w:t xml:space="preserve"> </w:t>
      </w:r>
      <w:r>
        <w:t>állami</w:t>
      </w:r>
      <w:r>
        <w:rPr>
          <w:spacing w:val="-2"/>
        </w:rPr>
        <w:t xml:space="preserve"> </w:t>
      </w:r>
      <w:r>
        <w:t>szervek</w:t>
      </w:r>
      <w:r>
        <w:rPr>
          <w:spacing w:val="-2"/>
        </w:rPr>
        <w:t xml:space="preserve"> </w:t>
      </w:r>
      <w:r>
        <w:t>kapcsolatának főbb</w:t>
      </w:r>
      <w:r>
        <w:rPr>
          <w:spacing w:val="-3"/>
        </w:rPr>
        <w:t xml:space="preserve"> </w:t>
      </w:r>
      <w:r>
        <w:t>elemei</w:t>
      </w:r>
    </w:p>
    <w:p w14:paraId="38C2CDB2" w14:textId="77777777" w:rsidR="00B146DC" w:rsidRDefault="00784BFB">
      <w:pPr>
        <w:pStyle w:val="Szvegtrzs"/>
        <w:spacing w:before="201"/>
        <w:ind w:left="676"/>
      </w:pPr>
      <w:r>
        <w:t>A</w:t>
      </w:r>
      <w:r>
        <w:rPr>
          <w:spacing w:val="-4"/>
        </w:rPr>
        <w:t xml:space="preserve"> </w:t>
      </w:r>
      <w:r>
        <w:t>közigazgatási</w:t>
      </w:r>
      <w:r>
        <w:rPr>
          <w:spacing w:val="-2"/>
        </w:rPr>
        <w:t xml:space="preserve"> </w:t>
      </w:r>
      <w:r>
        <w:t>hatósági eljárás:</w:t>
      </w:r>
    </w:p>
    <w:p w14:paraId="2459E761" w14:textId="77777777" w:rsidR="00B146DC" w:rsidRDefault="00784BFB">
      <w:pPr>
        <w:pStyle w:val="Szvegtrzs"/>
        <w:spacing w:before="41" w:line="276" w:lineRule="auto"/>
        <w:ind w:left="1384" w:right="756"/>
      </w:pPr>
      <w:r>
        <w:t xml:space="preserve">Az </w:t>
      </w:r>
      <w:proofErr w:type="spellStart"/>
      <w:r>
        <w:t>Ákr</w:t>
      </w:r>
      <w:proofErr w:type="spellEnd"/>
      <w:r>
        <w:t>. hatálya, hatásköre, illetékessége, a hatósági eljárás menete, határozat, végzés,</w:t>
      </w:r>
      <w:r>
        <w:rPr>
          <w:spacing w:val="-57"/>
        </w:rPr>
        <w:t xml:space="preserve"> </w:t>
      </w:r>
      <w:r>
        <w:t>jogorvoslat</w:t>
      </w:r>
    </w:p>
    <w:p w14:paraId="3ED023EC" w14:textId="77777777" w:rsidR="00F63227" w:rsidRDefault="00F63227">
      <w:pPr>
        <w:pStyle w:val="Szvegtrzs"/>
        <w:spacing w:before="6"/>
        <w:rPr>
          <w:sz w:val="31"/>
        </w:rPr>
      </w:pPr>
    </w:p>
    <w:p w14:paraId="0E99A1FD" w14:textId="4E1B6579" w:rsidR="00B146DC" w:rsidRPr="00442B08" w:rsidRDefault="003F5C9E" w:rsidP="00D5483A">
      <w:pPr>
        <w:pStyle w:val="Szvegtrzs"/>
        <w:ind w:left="709"/>
      </w:pPr>
      <w:bookmarkStart w:id="26" w:name="_Toc187134398"/>
      <w:r w:rsidRPr="00442B08">
        <w:t xml:space="preserve">Speciális területek és létesítmények </w:t>
      </w:r>
      <w:proofErr w:type="gramStart"/>
      <w:r w:rsidRPr="00442B08">
        <w:t xml:space="preserve">védelme </w:t>
      </w:r>
      <w:r w:rsidR="00784BFB" w:rsidRPr="00442B08">
        <w:rPr>
          <w:spacing w:val="-9"/>
        </w:rPr>
        <w:t xml:space="preserve"> </w:t>
      </w:r>
      <w:r w:rsidR="00784BFB" w:rsidRPr="00442B08">
        <w:t>(</w:t>
      </w:r>
      <w:proofErr w:type="gramEnd"/>
      <w:r w:rsidR="00784BFB" w:rsidRPr="00442B08">
        <w:t>NKE</w:t>
      </w:r>
      <w:r w:rsidR="00784BFB" w:rsidRPr="00442B08">
        <w:rPr>
          <w:spacing w:val="-10"/>
        </w:rPr>
        <w:t xml:space="preserve"> </w:t>
      </w:r>
      <w:r w:rsidR="00784BFB" w:rsidRPr="00442B08">
        <w:t>tantárgy)</w:t>
      </w:r>
      <w:bookmarkEnd w:id="26"/>
      <w:r w:rsidRPr="00442B08">
        <w:t xml:space="preserve"> 70</w:t>
      </w:r>
      <w:r w:rsidR="00784BFB" w:rsidRPr="00442B08">
        <w:rPr>
          <w:spacing w:val="-1"/>
        </w:rPr>
        <w:t xml:space="preserve"> </w:t>
      </w:r>
      <w:r w:rsidR="00784BFB" w:rsidRPr="00442B08">
        <w:t>óra</w:t>
      </w:r>
    </w:p>
    <w:p w14:paraId="759C11D6" w14:textId="77777777" w:rsidR="00D5483A" w:rsidRPr="00442B08" w:rsidRDefault="00D5483A" w:rsidP="00D5483A">
      <w:pPr>
        <w:pStyle w:val="Szvegtrzs"/>
        <w:ind w:left="709"/>
      </w:pPr>
    </w:p>
    <w:p w14:paraId="5F147851" w14:textId="77777777" w:rsidR="006F5611" w:rsidRDefault="00784BFB" w:rsidP="00D5483A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>
        <w:t>A tantárgy témakörei</w:t>
      </w:r>
    </w:p>
    <w:p w14:paraId="7EDA7925" w14:textId="77777777" w:rsidR="003F5C9E" w:rsidRDefault="003F5C9E" w:rsidP="003F5C9E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>
        <w:t xml:space="preserve">Természetvédelem Környezetvédelem Kulturális örökség védelme </w:t>
      </w:r>
    </w:p>
    <w:p w14:paraId="1E6683F1" w14:textId="77777777" w:rsidR="003F5C9E" w:rsidRDefault="003F5C9E" w:rsidP="003F5C9E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>
        <w:t xml:space="preserve">Logisztikai központok védelme Kereskedelmi egységek biztonsága </w:t>
      </w:r>
    </w:p>
    <w:p w14:paraId="5278C2FE" w14:textId="18CCA14C" w:rsidR="003F5C9E" w:rsidRDefault="003F5C9E" w:rsidP="003F5C9E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>
        <w:t xml:space="preserve">Ipari létesítmények védelme. </w:t>
      </w:r>
    </w:p>
    <w:p w14:paraId="5E14DE1C" w14:textId="77777777" w:rsidR="003F5C9E" w:rsidRDefault="003F5C9E" w:rsidP="003F5C9E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</w:p>
    <w:p w14:paraId="515D0435" w14:textId="77777777" w:rsidR="003F5C9E" w:rsidRDefault="003F5C9E" w:rsidP="003F5C9E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>
        <w:t>Kötelező irodalom:</w:t>
      </w:r>
    </w:p>
    <w:p w14:paraId="787754AB" w14:textId="77777777" w:rsidR="003F5C9E" w:rsidRDefault="003F5C9E" w:rsidP="003F5C9E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>
        <w:t>-</w:t>
      </w:r>
      <w:r>
        <w:tab/>
        <w:t xml:space="preserve">Christián László (szerk.): </w:t>
      </w:r>
      <w:proofErr w:type="spellStart"/>
      <w:r>
        <w:t>Létesítményvédel</w:t>
      </w:r>
      <w:proofErr w:type="spellEnd"/>
      <w:r>
        <w:t xml:space="preserve"> </w:t>
      </w:r>
      <w:proofErr w:type="spellStart"/>
      <w:r>
        <w:t>em</w:t>
      </w:r>
      <w:proofErr w:type="spellEnd"/>
      <w:r>
        <w:t>, [</w:t>
      </w:r>
      <w:proofErr w:type="spellStart"/>
      <w:r>
        <w:t>Objectum</w:t>
      </w:r>
      <w:proofErr w:type="spellEnd"/>
      <w:r>
        <w:t xml:space="preserve"> </w:t>
      </w:r>
      <w:proofErr w:type="spellStart"/>
      <w:r>
        <w:t>Defense</w:t>
      </w:r>
      <w:proofErr w:type="spellEnd"/>
      <w:r>
        <w:t>] Nemzeti Közszolgálati Egyetem, Budapest. 2014.</w:t>
      </w:r>
    </w:p>
    <w:p w14:paraId="14F82826" w14:textId="77777777" w:rsidR="003F5C9E" w:rsidRDefault="003F5C9E" w:rsidP="003F5C9E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>
        <w:t>-</w:t>
      </w:r>
      <w:r>
        <w:tab/>
        <w:t>Christián László (2022): Komplementer rendészet, Budapest, Magyarország, Ludovika Egyetemi Kiadó</w:t>
      </w:r>
    </w:p>
    <w:p w14:paraId="0F28EF62" w14:textId="77777777" w:rsidR="003F5C9E" w:rsidRDefault="003F5C9E" w:rsidP="003F5C9E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>
        <w:t>-</w:t>
      </w:r>
      <w:r>
        <w:tab/>
        <w:t>Christián László (szerk.): Személy- és vagyonvédelem, Budapest, Nemzeti Közszolgálati Egyetem Rendészettudományi Kar, Budapest, egyetemi jegyzet, 2014. ISBN 978-615-5305-62-7,</w:t>
      </w:r>
    </w:p>
    <w:p w14:paraId="30743135" w14:textId="77777777" w:rsidR="003F5C9E" w:rsidRDefault="003F5C9E" w:rsidP="003F5C9E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>
        <w:t xml:space="preserve">Ajánlott irodalom: </w:t>
      </w:r>
    </w:p>
    <w:p w14:paraId="451905A9" w14:textId="74909757" w:rsidR="003F5C9E" w:rsidRDefault="003F5C9E" w:rsidP="003F5C9E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>
        <w:t xml:space="preserve">Charles </w:t>
      </w:r>
      <w:proofErr w:type="spellStart"/>
      <w:r>
        <w:t>Sennewald</w:t>
      </w:r>
      <w:proofErr w:type="spellEnd"/>
      <w:r>
        <w:t xml:space="preserve">, Curtis </w:t>
      </w:r>
      <w:proofErr w:type="spellStart"/>
      <w:r>
        <w:t>Baillie</w:t>
      </w:r>
      <w:proofErr w:type="spellEnd"/>
      <w:r>
        <w:t xml:space="preserve">: </w:t>
      </w:r>
      <w:proofErr w:type="spellStart"/>
      <w:r>
        <w:t>Effective</w:t>
      </w:r>
      <w:proofErr w:type="spellEnd"/>
      <w:r>
        <w:t xml:space="preserve"> </w:t>
      </w:r>
      <w:proofErr w:type="spellStart"/>
      <w:r>
        <w:t>Security</w:t>
      </w:r>
      <w:proofErr w:type="spellEnd"/>
      <w:r>
        <w:t xml:space="preserve"> Management 6th </w:t>
      </w:r>
      <w:proofErr w:type="spellStart"/>
      <w:r>
        <w:t>edition</w:t>
      </w:r>
      <w:proofErr w:type="spellEnd"/>
      <w:r>
        <w:t>, ISBN 9780128027745, 28th August 2015</w:t>
      </w:r>
    </w:p>
    <w:p w14:paraId="65D97D6A" w14:textId="77777777" w:rsidR="005F1ACE" w:rsidRDefault="005F1ACE" w:rsidP="003F5C9E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</w:p>
    <w:p w14:paraId="07B793E4" w14:textId="77777777" w:rsidR="005F1ACE" w:rsidRDefault="005F1ACE" w:rsidP="003F5C9E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</w:p>
    <w:p w14:paraId="396163F4" w14:textId="0FF2BCB4" w:rsidR="00B146DC" w:rsidRDefault="00784BFB" w:rsidP="005F1ACE">
      <w:pPr>
        <w:spacing w:line="278" w:lineRule="auto"/>
        <w:sectPr w:rsidR="00B146DC">
          <w:pgSz w:w="11910" w:h="16840"/>
          <w:pgMar w:top="1320" w:right="740" w:bottom="1200" w:left="740" w:header="0" w:footer="920" w:gutter="0"/>
          <w:cols w:space="708"/>
        </w:sectPr>
      </w:pPr>
      <w:r>
        <w:rPr>
          <w:spacing w:val="-58"/>
        </w:rPr>
        <w:t xml:space="preserve"> </w:t>
      </w:r>
    </w:p>
    <w:p w14:paraId="684456B0" w14:textId="14D274CD" w:rsidR="00B146DC" w:rsidRPr="005F1ACE" w:rsidRDefault="00784BFB" w:rsidP="006F5611">
      <w:pPr>
        <w:pStyle w:val="Cmsor1"/>
        <w:ind w:left="0" w:right="82"/>
        <w:rPr>
          <w:sz w:val="24"/>
          <w:szCs w:val="24"/>
        </w:rPr>
      </w:pPr>
      <w:bookmarkStart w:id="27" w:name="_Toc187134399"/>
      <w:r w:rsidRPr="005F1ACE">
        <w:rPr>
          <w:sz w:val="24"/>
          <w:szCs w:val="24"/>
        </w:rPr>
        <w:lastRenderedPageBreak/>
        <w:t>KOMMUNIKÁCIÓ A KÖZSZOLGÁLATBAN MEGNEVEZÉSŰ TANULÁSI TERÜLET A RENDÉSZETI TECHNIKUS SZAKMAIRÁNY SZÁMÁRA</w:t>
      </w:r>
      <w:bookmarkEnd w:id="27"/>
    </w:p>
    <w:p w14:paraId="68D78C0D" w14:textId="77777777" w:rsidR="00422A85" w:rsidRPr="00422A85" w:rsidRDefault="00422A85" w:rsidP="00436A5A">
      <w:pPr>
        <w:pStyle w:val="Szvegtrzs"/>
      </w:pPr>
    </w:p>
    <w:p w14:paraId="20BE8FFB" w14:textId="77777777" w:rsidR="00B146DC" w:rsidRDefault="00784BFB">
      <w:pPr>
        <w:pStyle w:val="Szvegtrzs"/>
        <w:spacing w:line="272" w:lineRule="exact"/>
        <w:ind w:left="676"/>
        <w:jc w:val="both"/>
      </w:pPr>
      <w:r>
        <w:t>A</w:t>
      </w:r>
      <w:r>
        <w:rPr>
          <w:spacing w:val="-3"/>
        </w:rPr>
        <w:t xml:space="preserve"> </w:t>
      </w:r>
      <w:r>
        <w:t>tanulási</w:t>
      </w:r>
      <w:r>
        <w:rPr>
          <w:spacing w:val="-2"/>
        </w:rPr>
        <w:t xml:space="preserve"> </w:t>
      </w:r>
      <w:r>
        <w:t>terület</w:t>
      </w:r>
      <w:r>
        <w:rPr>
          <w:spacing w:val="-1"/>
        </w:rPr>
        <w:t xml:space="preserve"> </w:t>
      </w:r>
      <w:r>
        <w:t>tantárgyainak</w:t>
      </w:r>
      <w:r>
        <w:rPr>
          <w:spacing w:val="-2"/>
        </w:rPr>
        <w:t xml:space="preserve"> </w:t>
      </w:r>
      <w:proofErr w:type="spellStart"/>
      <w:r>
        <w:t>összóraszáma</w:t>
      </w:r>
      <w:proofErr w:type="spellEnd"/>
      <w:r>
        <w:t>: 335</w:t>
      </w:r>
      <w:r>
        <w:rPr>
          <w:spacing w:val="-1"/>
        </w:rPr>
        <w:t xml:space="preserve"> </w:t>
      </w:r>
      <w:r>
        <w:t>óra</w:t>
      </w:r>
    </w:p>
    <w:p w14:paraId="49A65531" w14:textId="77777777" w:rsidR="00B146DC" w:rsidRDefault="00784BFB">
      <w:pPr>
        <w:pStyle w:val="Szvegtrzs"/>
        <w:spacing w:before="201"/>
        <w:ind w:left="676"/>
        <w:jc w:val="both"/>
      </w:pPr>
      <w:r>
        <w:t>A</w:t>
      </w:r>
      <w:r>
        <w:rPr>
          <w:spacing w:val="-3"/>
        </w:rPr>
        <w:t xml:space="preserve"> </w:t>
      </w:r>
      <w:r>
        <w:t>tanulási</w:t>
      </w:r>
      <w:r>
        <w:rPr>
          <w:spacing w:val="-1"/>
        </w:rPr>
        <w:t xml:space="preserve"> </w:t>
      </w:r>
      <w:r>
        <w:t>terület</w:t>
      </w:r>
      <w:r>
        <w:rPr>
          <w:spacing w:val="-1"/>
        </w:rPr>
        <w:t xml:space="preserve"> </w:t>
      </w:r>
      <w:r>
        <w:t>tartalmi</w:t>
      </w:r>
      <w:r>
        <w:rPr>
          <w:spacing w:val="-2"/>
        </w:rPr>
        <w:t xml:space="preserve"> </w:t>
      </w:r>
      <w:r>
        <w:t>összefoglalója:</w:t>
      </w:r>
    </w:p>
    <w:p w14:paraId="0D1F1DCF" w14:textId="77777777" w:rsidR="00B146DC" w:rsidRDefault="00784BFB">
      <w:pPr>
        <w:pStyle w:val="Szvegtrzs"/>
        <w:spacing w:before="41" w:line="276" w:lineRule="auto"/>
        <w:ind w:left="676" w:right="672"/>
        <w:jc w:val="both"/>
      </w:pPr>
      <w:r>
        <w:t>A közszolgálat területén folyó képzések egyik legfontosabb célja a tanulók kommunikációs</w:t>
      </w:r>
      <w:r>
        <w:rPr>
          <w:spacing w:val="1"/>
        </w:rPr>
        <w:t xml:space="preserve"> </w:t>
      </w:r>
      <w:r>
        <w:t>készségeinek javítása. A tanulási terület elvégzésének célja olyan szakmai tudás nyújtása,</w:t>
      </w:r>
      <w:r>
        <w:rPr>
          <w:spacing w:val="1"/>
        </w:rPr>
        <w:t xml:space="preserve"> </w:t>
      </w:r>
      <w:r>
        <w:t>amelynek</w:t>
      </w:r>
      <w:r>
        <w:rPr>
          <w:spacing w:val="-6"/>
        </w:rPr>
        <w:t xml:space="preserve"> </w:t>
      </w:r>
      <w:r>
        <w:t>birtokában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képzési</w:t>
      </w:r>
      <w:r>
        <w:rPr>
          <w:spacing w:val="-4"/>
        </w:rPr>
        <w:t xml:space="preserve"> </w:t>
      </w:r>
      <w:r>
        <w:t>területen</w:t>
      </w:r>
      <w:r>
        <w:rPr>
          <w:spacing w:val="-6"/>
        </w:rPr>
        <w:t xml:space="preserve"> </w:t>
      </w:r>
      <w:r>
        <w:t>dolgozó</w:t>
      </w:r>
      <w:r>
        <w:rPr>
          <w:spacing w:val="-5"/>
        </w:rPr>
        <w:t xml:space="preserve"> </w:t>
      </w:r>
      <w:r>
        <w:t>szakember</w:t>
      </w:r>
      <w:r>
        <w:rPr>
          <w:spacing w:val="-7"/>
        </w:rPr>
        <w:t xml:space="preserve"> </w:t>
      </w:r>
      <w:r>
        <w:t>stabil</w:t>
      </w:r>
      <w:r>
        <w:rPr>
          <w:spacing w:val="-4"/>
        </w:rPr>
        <w:t xml:space="preserve"> </w:t>
      </w:r>
      <w:r>
        <w:t>önismeret</w:t>
      </w:r>
      <w:r>
        <w:rPr>
          <w:spacing w:val="-5"/>
        </w:rPr>
        <w:t xml:space="preserve"> </w:t>
      </w:r>
      <w:r>
        <w:t>és</w:t>
      </w:r>
      <w:r>
        <w:rPr>
          <w:spacing w:val="-5"/>
        </w:rPr>
        <w:t xml:space="preserve"> </w:t>
      </w:r>
      <w:r>
        <w:t>stresszkezelési</w:t>
      </w:r>
      <w:r>
        <w:rPr>
          <w:spacing w:val="-58"/>
        </w:rPr>
        <w:t xml:space="preserve"> </w:t>
      </w:r>
      <w:r>
        <w:t>ismeretek</w:t>
      </w:r>
      <w:r>
        <w:rPr>
          <w:spacing w:val="1"/>
        </w:rPr>
        <w:t xml:space="preserve"> </w:t>
      </w:r>
      <w:r>
        <w:t>birtokában</w:t>
      </w:r>
      <w:r>
        <w:rPr>
          <w:spacing w:val="1"/>
        </w:rPr>
        <w:t xml:space="preserve"> </w:t>
      </w:r>
      <w:r>
        <w:t>képessé</w:t>
      </w:r>
      <w:r>
        <w:rPr>
          <w:spacing w:val="1"/>
        </w:rPr>
        <w:t xml:space="preserve"> </w:t>
      </w:r>
      <w:r>
        <w:t>válik</w:t>
      </w:r>
      <w:r>
        <w:rPr>
          <w:spacing w:val="1"/>
        </w:rPr>
        <w:t xml:space="preserve"> </w:t>
      </w:r>
      <w:r>
        <w:t>különböző</w:t>
      </w:r>
      <w:r>
        <w:rPr>
          <w:spacing w:val="1"/>
        </w:rPr>
        <w:t xml:space="preserve"> </w:t>
      </w:r>
      <w:r>
        <w:t>kommunikációs</w:t>
      </w:r>
      <w:r>
        <w:rPr>
          <w:spacing w:val="1"/>
        </w:rPr>
        <w:t xml:space="preserve"> </w:t>
      </w:r>
      <w:r>
        <w:t>helyzetekben</w:t>
      </w:r>
      <w:r>
        <w:rPr>
          <w:spacing w:val="1"/>
        </w:rPr>
        <w:t xml:space="preserve"> </w:t>
      </w:r>
      <w:r>
        <w:t>szakszerű</w:t>
      </w:r>
      <w:r>
        <w:rPr>
          <w:spacing w:val="1"/>
        </w:rPr>
        <w:t xml:space="preserve"> </w:t>
      </w:r>
      <w:r>
        <w:t>intézkedésekre. A tanulási terület tananyagában helyet kapnak a különböző segédtudományok</w:t>
      </w:r>
      <w:r>
        <w:rPr>
          <w:spacing w:val="-57"/>
        </w:rPr>
        <w:t xml:space="preserve"> </w:t>
      </w:r>
      <w:r>
        <w:t>alapismeretei</w:t>
      </w:r>
      <w:r>
        <w:rPr>
          <w:spacing w:val="1"/>
        </w:rPr>
        <w:t xml:space="preserve"> </w:t>
      </w:r>
      <w:r>
        <w:t>is,</w:t>
      </w:r>
      <w:r>
        <w:rPr>
          <w:spacing w:val="1"/>
        </w:rPr>
        <w:t xml:space="preserve"> </w:t>
      </w:r>
      <w:r>
        <w:t>amelyek</w:t>
      </w:r>
      <w:r>
        <w:rPr>
          <w:spacing w:val="1"/>
        </w:rPr>
        <w:t xml:space="preserve"> </w:t>
      </w:r>
      <w:r>
        <w:t>segíthetnek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különböző</w:t>
      </w:r>
      <w:r>
        <w:rPr>
          <w:spacing w:val="1"/>
        </w:rPr>
        <w:t xml:space="preserve"> </w:t>
      </w:r>
      <w:r>
        <w:t>személyiségtípussal</w:t>
      </w:r>
      <w:r>
        <w:rPr>
          <w:spacing w:val="1"/>
        </w:rPr>
        <w:t xml:space="preserve"> </w:t>
      </w:r>
      <w:r>
        <w:t>rendelkező,</w:t>
      </w:r>
      <w:r>
        <w:rPr>
          <w:spacing w:val="1"/>
        </w:rPr>
        <w:t xml:space="preserve"> </w:t>
      </w:r>
      <w:r>
        <w:t>eltérő</w:t>
      </w:r>
      <w:r>
        <w:rPr>
          <w:spacing w:val="-57"/>
        </w:rPr>
        <w:t xml:space="preserve"> </w:t>
      </w:r>
      <w:r>
        <w:t>élethelyzetben és érzelmi állapotban levő állampolgárok megértésében, a velük szembeni</w:t>
      </w:r>
      <w:r>
        <w:rPr>
          <w:spacing w:val="1"/>
        </w:rPr>
        <w:t xml:space="preserve"> </w:t>
      </w:r>
      <w:r>
        <w:t>empatikus fellépésben.</w:t>
      </w:r>
      <w:r>
        <w:rPr>
          <w:spacing w:val="1"/>
        </w:rPr>
        <w:t xml:space="preserve"> </w:t>
      </w:r>
      <w:r>
        <w:t>A tananyagban komoly súllyal szerepelnek a szakmai, hivatali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digitális</w:t>
      </w:r>
      <w:r>
        <w:rPr>
          <w:spacing w:val="-2"/>
        </w:rPr>
        <w:t xml:space="preserve"> </w:t>
      </w:r>
      <w:r>
        <w:t>kommunikáció ismeretanyagai is.</w:t>
      </w:r>
    </w:p>
    <w:p w14:paraId="7DC73BFA" w14:textId="77777777" w:rsidR="00B146DC" w:rsidRDefault="00B146DC">
      <w:pPr>
        <w:pStyle w:val="Szvegtrzs"/>
        <w:rPr>
          <w:sz w:val="26"/>
        </w:rPr>
      </w:pPr>
    </w:p>
    <w:p w14:paraId="56EF672A" w14:textId="77777777" w:rsidR="00B146DC" w:rsidRDefault="00784BFB" w:rsidP="006F5611">
      <w:pPr>
        <w:pStyle w:val="Cmsor3"/>
      </w:pPr>
      <w:bookmarkStart w:id="28" w:name="_Toc187134400"/>
      <w:r>
        <w:rPr>
          <w:spacing w:val="-2"/>
        </w:rPr>
        <w:t>Szakmai</w:t>
      </w:r>
      <w:r>
        <w:rPr>
          <w:spacing w:val="-10"/>
        </w:rPr>
        <w:t xml:space="preserve"> </w:t>
      </w:r>
      <w:r>
        <w:t>kommunikáció</w:t>
      </w:r>
      <w:r>
        <w:rPr>
          <w:spacing w:val="-10"/>
        </w:rPr>
        <w:t xml:space="preserve"> </w:t>
      </w:r>
      <w:r>
        <w:t>tantárgy</w:t>
      </w:r>
      <w:bookmarkEnd w:id="28"/>
      <w:r>
        <w:t xml:space="preserve"> </w:t>
      </w:r>
    </w:p>
    <w:p w14:paraId="39559C50" w14:textId="77777777" w:rsidR="00B146DC" w:rsidRDefault="00B146DC">
      <w:pPr>
        <w:pStyle w:val="Szvegtrzs"/>
        <w:spacing w:before="5"/>
        <w:rPr>
          <w:rFonts w:ascii="Calibri Light"/>
          <w:i/>
          <w:sz w:val="21"/>
        </w:rPr>
      </w:pPr>
    </w:p>
    <w:p w14:paraId="245A6BAD" w14:textId="77777777" w:rsidR="00B146DC" w:rsidRDefault="00784BFB" w:rsidP="00D5483A">
      <w:pPr>
        <w:pStyle w:val="Szvegtrzs"/>
        <w:ind w:left="709"/>
      </w:pPr>
      <w:r>
        <w:t>62</w:t>
      </w:r>
      <w:r>
        <w:rPr>
          <w:spacing w:val="-1"/>
        </w:rPr>
        <w:t xml:space="preserve"> </w:t>
      </w:r>
      <w:r>
        <w:t>óra</w:t>
      </w:r>
    </w:p>
    <w:p w14:paraId="3BE191AE" w14:textId="77777777" w:rsidR="00B146DC" w:rsidRDefault="00784BFB">
      <w:pPr>
        <w:pStyle w:val="Szvegtrzs"/>
        <w:spacing w:before="195"/>
        <w:ind w:left="676"/>
        <w:jc w:val="both"/>
      </w:pPr>
      <w:r>
        <w:t>A</w:t>
      </w:r>
      <w:r>
        <w:rPr>
          <w:spacing w:val="-2"/>
        </w:rPr>
        <w:t xml:space="preserve"> </w:t>
      </w:r>
      <w:r>
        <w:t>tantárgy</w:t>
      </w:r>
      <w:r>
        <w:rPr>
          <w:spacing w:val="-5"/>
        </w:rPr>
        <w:t xml:space="preserve"> </w:t>
      </w:r>
      <w:r>
        <w:t>tanításának</w:t>
      </w:r>
      <w:r>
        <w:rPr>
          <w:spacing w:val="-1"/>
        </w:rPr>
        <w:t xml:space="preserve"> </w:t>
      </w:r>
      <w:r>
        <w:t>fő</w:t>
      </w:r>
      <w:r>
        <w:rPr>
          <w:spacing w:val="1"/>
        </w:rPr>
        <w:t xml:space="preserve"> </w:t>
      </w:r>
      <w:r>
        <w:t>célja:</w:t>
      </w:r>
    </w:p>
    <w:p w14:paraId="579EA523" w14:textId="77777777" w:rsidR="00B146DC" w:rsidRDefault="00784BFB">
      <w:pPr>
        <w:pStyle w:val="Szvegtrzs"/>
        <w:spacing w:before="43" w:line="276" w:lineRule="auto"/>
        <w:ind w:left="676" w:right="674"/>
        <w:jc w:val="both"/>
      </w:pPr>
      <w:r>
        <w:t>A</w:t>
      </w:r>
      <w:r>
        <w:rPr>
          <w:spacing w:val="1"/>
        </w:rPr>
        <w:t xml:space="preserve"> </w:t>
      </w:r>
      <w:r>
        <w:t>szakmai</w:t>
      </w:r>
      <w:r>
        <w:rPr>
          <w:spacing w:val="1"/>
        </w:rPr>
        <w:t xml:space="preserve"> </w:t>
      </w:r>
      <w:r>
        <w:t>kommunikációs</w:t>
      </w:r>
      <w:r>
        <w:rPr>
          <w:spacing w:val="1"/>
        </w:rPr>
        <w:t xml:space="preserve"> </w:t>
      </w:r>
      <w:r>
        <w:t>tantárgy</w:t>
      </w:r>
      <w:r>
        <w:rPr>
          <w:spacing w:val="1"/>
        </w:rPr>
        <w:t xml:space="preserve"> </w:t>
      </w:r>
      <w:r>
        <w:t>célja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rendőri</w:t>
      </w:r>
      <w:r>
        <w:rPr>
          <w:spacing w:val="1"/>
        </w:rPr>
        <w:t xml:space="preserve"> </w:t>
      </w:r>
      <w:r>
        <w:t>intézkedésekhez</w:t>
      </w:r>
      <w:r>
        <w:rPr>
          <w:spacing w:val="1"/>
        </w:rPr>
        <w:t xml:space="preserve"> </w:t>
      </w:r>
      <w:r>
        <w:t>igazodó,</w:t>
      </w:r>
      <w:r>
        <w:rPr>
          <w:spacing w:val="1"/>
        </w:rPr>
        <w:t xml:space="preserve"> </w:t>
      </w:r>
      <w:r>
        <w:t>világos,</w:t>
      </w:r>
      <w:r>
        <w:rPr>
          <w:spacing w:val="1"/>
        </w:rPr>
        <w:t xml:space="preserve"> </w:t>
      </w:r>
      <w:r>
        <w:t>egyértelmű</w:t>
      </w:r>
      <w:r>
        <w:rPr>
          <w:spacing w:val="1"/>
        </w:rPr>
        <w:t xml:space="preserve"> </w:t>
      </w:r>
      <w:r>
        <w:t>kommunikáció</w:t>
      </w:r>
      <w:r>
        <w:rPr>
          <w:spacing w:val="1"/>
        </w:rPr>
        <w:t xml:space="preserve"> </w:t>
      </w:r>
      <w:r>
        <w:t>fejlesztése,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Rendőrség</w:t>
      </w:r>
      <w:r>
        <w:rPr>
          <w:spacing w:val="1"/>
        </w:rPr>
        <w:t xml:space="preserve"> </w:t>
      </w:r>
      <w:r>
        <w:t>külső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belső</w:t>
      </w:r>
      <w:r>
        <w:rPr>
          <w:spacing w:val="1"/>
        </w:rPr>
        <w:t xml:space="preserve"> </w:t>
      </w:r>
      <w:r>
        <w:t>kommunikációs</w:t>
      </w:r>
      <w:r>
        <w:rPr>
          <w:spacing w:val="1"/>
        </w:rPr>
        <w:t xml:space="preserve"> </w:t>
      </w:r>
      <w:r>
        <w:t>elvárásainak</w:t>
      </w:r>
      <w:r>
        <w:rPr>
          <w:spacing w:val="1"/>
        </w:rPr>
        <w:t xml:space="preserve"> </w:t>
      </w:r>
      <w:r>
        <w:t>megismertetése.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tanuló</w:t>
      </w:r>
      <w:r>
        <w:rPr>
          <w:spacing w:val="1"/>
        </w:rPr>
        <w:t xml:space="preserve"> </w:t>
      </w:r>
      <w:r>
        <w:t>szerezze</w:t>
      </w:r>
      <w:r>
        <w:rPr>
          <w:spacing w:val="1"/>
        </w:rPr>
        <w:t xml:space="preserve"> </w:t>
      </w:r>
      <w:r>
        <w:t>meg</w:t>
      </w:r>
      <w:r>
        <w:rPr>
          <w:spacing w:val="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egyes</w:t>
      </w:r>
      <w:r>
        <w:rPr>
          <w:spacing w:val="1"/>
        </w:rPr>
        <w:t xml:space="preserve"> </w:t>
      </w:r>
      <w:r>
        <w:t>szakmai</w:t>
      </w:r>
      <w:r>
        <w:rPr>
          <w:spacing w:val="1"/>
        </w:rPr>
        <w:t xml:space="preserve"> </w:t>
      </w:r>
      <w:r>
        <w:t>szituációk</w:t>
      </w:r>
      <w:r>
        <w:rPr>
          <w:spacing w:val="1"/>
        </w:rPr>
        <w:t xml:space="preserve"> </w:t>
      </w:r>
      <w:r>
        <w:t>során</w:t>
      </w:r>
      <w:r>
        <w:rPr>
          <w:spacing w:val="1"/>
        </w:rPr>
        <w:t xml:space="preserve"> </w:t>
      </w:r>
      <w:r>
        <w:t>szükséges képességeket, ismereteket, az ügyfélszolgálati kommunikáció, a panaszkezelés, a</w:t>
      </w:r>
      <w:r>
        <w:rPr>
          <w:spacing w:val="1"/>
        </w:rPr>
        <w:t xml:space="preserve"> </w:t>
      </w:r>
      <w:r>
        <w:t>hivatalos</w:t>
      </w:r>
      <w:r>
        <w:rPr>
          <w:spacing w:val="1"/>
        </w:rPr>
        <w:t xml:space="preserve"> </w:t>
      </w:r>
      <w:r>
        <w:t>kommunikációs</w:t>
      </w:r>
      <w:r>
        <w:rPr>
          <w:spacing w:val="1"/>
        </w:rPr>
        <w:t xml:space="preserve"> </w:t>
      </w:r>
      <w:r>
        <w:t>helyzetek</w:t>
      </w:r>
      <w:r>
        <w:rPr>
          <w:spacing w:val="1"/>
        </w:rPr>
        <w:t xml:space="preserve"> </w:t>
      </w:r>
      <w:r>
        <w:t>során,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jelentések,</w:t>
      </w:r>
      <w:r>
        <w:rPr>
          <w:spacing w:val="1"/>
        </w:rPr>
        <w:t xml:space="preserve"> </w:t>
      </w:r>
      <w:r>
        <w:t>beszámolók,</w:t>
      </w:r>
      <w:r>
        <w:rPr>
          <w:spacing w:val="1"/>
        </w:rPr>
        <w:t xml:space="preserve"> </w:t>
      </w:r>
      <w:r>
        <w:t>jegyzőkönyvek</w:t>
      </w:r>
      <w:r>
        <w:rPr>
          <w:spacing w:val="1"/>
        </w:rPr>
        <w:t xml:space="preserve"> </w:t>
      </w:r>
      <w:r>
        <w:t>készítésével</w:t>
      </w:r>
      <w:r>
        <w:rPr>
          <w:spacing w:val="1"/>
        </w:rPr>
        <w:t xml:space="preserve"> </w:t>
      </w:r>
      <w:r>
        <w:t>kapcsolatos</w:t>
      </w:r>
      <w:r>
        <w:rPr>
          <w:spacing w:val="1"/>
        </w:rPr>
        <w:t xml:space="preserve"> </w:t>
      </w:r>
      <w:r>
        <w:t>elvárásokat.</w:t>
      </w:r>
      <w:r>
        <w:rPr>
          <w:spacing w:val="1"/>
        </w:rPr>
        <w:t xml:space="preserve"> </w:t>
      </w:r>
      <w:r>
        <w:t>Pszichológiai</w:t>
      </w:r>
      <w:r>
        <w:rPr>
          <w:spacing w:val="1"/>
        </w:rPr>
        <w:t xml:space="preserve"> </w:t>
      </w:r>
      <w:r>
        <w:t>ismeretek</w:t>
      </w:r>
      <w:r>
        <w:rPr>
          <w:spacing w:val="1"/>
        </w:rPr>
        <w:t xml:space="preserve"> </w:t>
      </w:r>
      <w:r>
        <w:t>segítségével</w:t>
      </w:r>
      <w:r>
        <w:rPr>
          <w:spacing w:val="1"/>
        </w:rPr>
        <w:t xml:space="preserve"> </w:t>
      </w:r>
      <w:r>
        <w:t>képessé</w:t>
      </w:r>
      <w:r>
        <w:rPr>
          <w:spacing w:val="1"/>
        </w:rPr>
        <w:t xml:space="preserve"> </w:t>
      </w:r>
      <w:r>
        <w:t>válik</w:t>
      </w:r>
      <w:r>
        <w:rPr>
          <w:spacing w:val="1"/>
        </w:rPr>
        <w:t xml:space="preserve"> </w:t>
      </w:r>
      <w:r>
        <w:t>személyek ki- és meghallgatására, tömegkezelésre. Alapvető irat- és ügykezelési, adatvédelmi</w:t>
      </w:r>
      <w:r>
        <w:rPr>
          <w:spacing w:val="-57"/>
        </w:rPr>
        <w:t xml:space="preserve"> </w:t>
      </w:r>
      <w:r>
        <w:t>ismereteket</w:t>
      </w:r>
      <w:r>
        <w:rPr>
          <w:spacing w:val="-1"/>
        </w:rPr>
        <w:t xml:space="preserve"> </w:t>
      </w:r>
      <w:r>
        <w:t>szerez.</w:t>
      </w:r>
    </w:p>
    <w:p w14:paraId="7C322340" w14:textId="77777777" w:rsidR="00B146DC" w:rsidRDefault="00784BFB">
      <w:pPr>
        <w:pStyle w:val="Szvegtrzs"/>
        <w:spacing w:before="159" w:line="276" w:lineRule="auto"/>
        <w:ind w:left="676" w:right="771"/>
      </w:pPr>
      <w:r>
        <w:t>A tantárgyat oktató végzettségére, szakképesítésére, munkatapasztalatára vonatkozó speciális</w:t>
      </w:r>
      <w:r>
        <w:rPr>
          <w:spacing w:val="-57"/>
        </w:rPr>
        <w:t xml:space="preserve"> </w:t>
      </w:r>
      <w:r>
        <w:t>elvárások:</w:t>
      </w:r>
    </w:p>
    <w:p w14:paraId="2A7F51E7" w14:textId="77777777" w:rsidR="00B146DC" w:rsidRDefault="00784BFB">
      <w:pPr>
        <w:pStyle w:val="Szvegtrzs"/>
        <w:spacing w:before="1" w:line="415" w:lineRule="auto"/>
        <w:ind w:left="676" w:right="2655"/>
      </w:pPr>
      <w:r>
        <w:t>Állami</w:t>
      </w:r>
      <w:r>
        <w:rPr>
          <w:spacing w:val="-4"/>
        </w:rPr>
        <w:t xml:space="preserve"> </w:t>
      </w:r>
      <w:r>
        <w:t>felsőfokú</w:t>
      </w:r>
      <w:r>
        <w:rPr>
          <w:spacing w:val="-3"/>
        </w:rPr>
        <w:t xml:space="preserve"> </w:t>
      </w:r>
      <w:r>
        <w:t>végzettség</w:t>
      </w:r>
      <w:r>
        <w:rPr>
          <w:spacing w:val="-6"/>
        </w:rPr>
        <w:t xml:space="preserve"> </w:t>
      </w:r>
      <w:r>
        <w:t>vagy</w:t>
      </w:r>
      <w:r>
        <w:rPr>
          <w:spacing w:val="-7"/>
        </w:rPr>
        <w:t xml:space="preserve"> </w:t>
      </w:r>
      <w:r>
        <w:t>rendvédelmi</w:t>
      </w:r>
      <w:r>
        <w:rPr>
          <w:spacing w:val="-3"/>
        </w:rPr>
        <w:t xml:space="preserve"> </w:t>
      </w:r>
      <w:r>
        <w:t>felsőfokú</w:t>
      </w:r>
      <w:r>
        <w:rPr>
          <w:spacing w:val="-4"/>
        </w:rPr>
        <w:t xml:space="preserve"> </w:t>
      </w:r>
      <w:r>
        <w:t>végzettség</w:t>
      </w:r>
      <w:r>
        <w:rPr>
          <w:spacing w:val="-57"/>
        </w:rPr>
        <w:t xml:space="preserve"> </w:t>
      </w:r>
      <w:r>
        <w:t>Kapcsolódó</w:t>
      </w:r>
      <w:r>
        <w:rPr>
          <w:spacing w:val="-1"/>
        </w:rPr>
        <w:t xml:space="preserve"> </w:t>
      </w:r>
      <w:r>
        <w:t>közismereti, szakmai tartalmak:</w:t>
      </w:r>
      <w:r>
        <w:rPr>
          <w:spacing w:val="-1"/>
        </w:rPr>
        <w:t xml:space="preserve"> </w:t>
      </w:r>
      <w:r>
        <w:t>—</w:t>
      </w:r>
    </w:p>
    <w:p w14:paraId="7175C3F0" w14:textId="77777777" w:rsidR="00B146DC" w:rsidRDefault="00784BFB">
      <w:pPr>
        <w:pStyle w:val="Szvegtrzs"/>
        <w:spacing w:line="276" w:lineRule="auto"/>
        <w:ind w:left="676" w:right="1110"/>
      </w:pPr>
      <w:r>
        <w:t>A képzés órakeretének legalább 40%-át gyakorlati helyszínen (tanműhely, üzem stb.) kell</w:t>
      </w:r>
      <w:r>
        <w:rPr>
          <w:spacing w:val="-57"/>
        </w:rPr>
        <w:t xml:space="preserve"> </w:t>
      </w:r>
      <w:r>
        <w:t>lebonyolítani.</w:t>
      </w:r>
    </w:p>
    <w:p w14:paraId="4DEAB0CB" w14:textId="77777777" w:rsidR="00B146DC" w:rsidRDefault="00B146DC">
      <w:pPr>
        <w:spacing w:line="276" w:lineRule="auto"/>
        <w:sectPr w:rsidR="00B146DC">
          <w:pgSz w:w="11910" w:h="16840"/>
          <w:pgMar w:top="1360" w:right="740" w:bottom="1200" w:left="740" w:header="0" w:footer="920" w:gutter="0"/>
          <w:cols w:space="708"/>
        </w:sectPr>
      </w:pPr>
    </w:p>
    <w:p w14:paraId="3F8D3716" w14:textId="77777777" w:rsidR="00B146DC" w:rsidRDefault="00784BFB">
      <w:pPr>
        <w:pStyle w:val="Szvegtrzs"/>
        <w:spacing w:before="72"/>
        <w:ind w:left="676"/>
      </w:pPr>
      <w:r>
        <w:lastRenderedPageBreak/>
        <w:t>A</w:t>
      </w:r>
      <w:r>
        <w:rPr>
          <w:spacing w:val="-2"/>
        </w:rPr>
        <w:t xml:space="preserve"> </w:t>
      </w:r>
      <w:r>
        <w:t>tantárgy</w:t>
      </w:r>
      <w:r>
        <w:rPr>
          <w:spacing w:val="-6"/>
        </w:rPr>
        <w:t xml:space="preserve"> </w:t>
      </w:r>
      <w:r>
        <w:t>oktatása</w:t>
      </w:r>
      <w:r>
        <w:rPr>
          <w:spacing w:val="-2"/>
        </w:rPr>
        <w:t xml:space="preserve"> </w:t>
      </w:r>
      <w:r>
        <w:t>során</w:t>
      </w:r>
      <w:r>
        <w:rPr>
          <w:spacing w:val="1"/>
        </w:rPr>
        <w:t xml:space="preserve"> </w:t>
      </w:r>
      <w:r>
        <w:t>fejlesztendő</w:t>
      </w:r>
      <w:r>
        <w:rPr>
          <w:spacing w:val="-1"/>
        </w:rPr>
        <w:t xml:space="preserve"> </w:t>
      </w:r>
      <w:r>
        <w:t>kompetenciák:</w:t>
      </w:r>
    </w:p>
    <w:p w14:paraId="27870A94" w14:textId="77777777" w:rsidR="00B146DC" w:rsidRDefault="00B146DC">
      <w:pPr>
        <w:pStyle w:val="Szvegtrzs"/>
        <w:rPr>
          <w:sz w:val="18"/>
        </w:r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8"/>
        <w:gridCol w:w="2036"/>
        <w:gridCol w:w="1676"/>
        <w:gridCol w:w="1863"/>
        <w:gridCol w:w="2044"/>
      </w:tblGrid>
      <w:tr w:rsidR="00B146DC" w14:paraId="38021DCB" w14:textId="77777777">
        <w:trPr>
          <w:trHeight w:val="1012"/>
        </w:trPr>
        <w:tc>
          <w:tcPr>
            <w:tcW w:w="2168" w:type="dxa"/>
          </w:tcPr>
          <w:p w14:paraId="02ADA377" w14:textId="77777777" w:rsidR="00B146DC" w:rsidRDefault="00B146DC">
            <w:pPr>
              <w:pStyle w:val="TableParagraph"/>
              <w:spacing w:before="11"/>
              <w:rPr>
                <w:sz w:val="21"/>
              </w:rPr>
            </w:pPr>
          </w:p>
          <w:p w14:paraId="5A64BB95" w14:textId="77777777" w:rsidR="00B146DC" w:rsidRDefault="00784BFB">
            <w:pPr>
              <w:pStyle w:val="TableParagraph"/>
              <w:ind w:left="564" w:right="535" w:firstLine="9"/>
              <w:rPr>
                <w:b/>
              </w:rPr>
            </w:pPr>
            <w:r>
              <w:rPr>
                <w:b/>
              </w:rPr>
              <w:t>Készségek,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képességek</w:t>
            </w:r>
          </w:p>
        </w:tc>
        <w:tc>
          <w:tcPr>
            <w:tcW w:w="2036" w:type="dxa"/>
          </w:tcPr>
          <w:p w14:paraId="657D3B8A" w14:textId="77777777" w:rsidR="00B146DC" w:rsidRDefault="00B146DC">
            <w:pPr>
              <w:pStyle w:val="TableParagraph"/>
              <w:rPr>
                <w:sz w:val="33"/>
              </w:rPr>
            </w:pPr>
          </w:p>
          <w:p w14:paraId="10620A02" w14:textId="77777777" w:rsidR="00B146DC" w:rsidRDefault="00784BFB">
            <w:pPr>
              <w:pStyle w:val="TableParagraph"/>
              <w:ind w:left="146" w:right="137"/>
              <w:jc w:val="center"/>
              <w:rPr>
                <w:b/>
              </w:rPr>
            </w:pPr>
            <w:r>
              <w:rPr>
                <w:b/>
              </w:rPr>
              <w:t>Ismeretek</w:t>
            </w:r>
          </w:p>
        </w:tc>
        <w:tc>
          <w:tcPr>
            <w:tcW w:w="1676" w:type="dxa"/>
          </w:tcPr>
          <w:p w14:paraId="1C269F48" w14:textId="77777777" w:rsidR="00B146DC" w:rsidRDefault="00784BFB">
            <w:pPr>
              <w:pStyle w:val="TableParagraph"/>
              <w:spacing w:before="125"/>
              <w:ind w:left="139" w:right="124"/>
              <w:jc w:val="center"/>
              <w:rPr>
                <w:b/>
              </w:rPr>
            </w:pPr>
            <w:r>
              <w:rPr>
                <w:b/>
              </w:rPr>
              <w:t>Önállóság és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felelősség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mértéke</w:t>
            </w:r>
          </w:p>
        </w:tc>
        <w:tc>
          <w:tcPr>
            <w:tcW w:w="1863" w:type="dxa"/>
          </w:tcPr>
          <w:p w14:paraId="10B95B9C" w14:textId="77777777" w:rsidR="00B146DC" w:rsidRDefault="00784BFB">
            <w:pPr>
              <w:pStyle w:val="TableParagraph"/>
              <w:spacing w:before="125"/>
              <w:ind w:left="109" w:right="79" w:firstLine="520"/>
              <w:rPr>
                <w:b/>
              </w:rPr>
            </w:pPr>
            <w:r>
              <w:rPr>
                <w:b/>
              </w:rPr>
              <w:t>Elvárt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viselkedésmódok,</w:t>
            </w:r>
          </w:p>
          <w:p w14:paraId="31FC29F8" w14:textId="77777777" w:rsidR="00B146DC" w:rsidRDefault="00784BFB">
            <w:pPr>
              <w:pStyle w:val="TableParagraph"/>
              <w:spacing w:before="1"/>
              <w:ind w:left="495"/>
              <w:rPr>
                <w:b/>
              </w:rPr>
            </w:pPr>
            <w:r>
              <w:rPr>
                <w:b/>
              </w:rPr>
              <w:t>attitűdök</w:t>
            </w:r>
          </w:p>
        </w:tc>
        <w:tc>
          <w:tcPr>
            <w:tcW w:w="2044" w:type="dxa"/>
          </w:tcPr>
          <w:p w14:paraId="31E2CEB6" w14:textId="77777777" w:rsidR="00B146DC" w:rsidRDefault="00784BFB">
            <w:pPr>
              <w:pStyle w:val="TableParagraph"/>
              <w:ind w:left="146" w:right="140" w:firstLine="1"/>
              <w:jc w:val="center"/>
              <w:rPr>
                <w:b/>
              </w:rPr>
            </w:pPr>
            <w:r>
              <w:rPr>
                <w:b/>
              </w:rPr>
              <w:t>Általános és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szakmához kötődő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digitális</w:t>
            </w:r>
          </w:p>
          <w:p w14:paraId="6520D7C2" w14:textId="77777777" w:rsidR="00B146DC" w:rsidRDefault="00784BFB">
            <w:pPr>
              <w:pStyle w:val="TableParagraph"/>
              <w:spacing w:line="233" w:lineRule="exact"/>
              <w:ind w:left="341" w:right="332"/>
              <w:jc w:val="center"/>
              <w:rPr>
                <w:b/>
              </w:rPr>
            </w:pPr>
            <w:r>
              <w:rPr>
                <w:b/>
              </w:rPr>
              <w:t>kompetenciák</w:t>
            </w:r>
          </w:p>
        </w:tc>
      </w:tr>
      <w:tr w:rsidR="00B146DC" w14:paraId="61E2EBB3" w14:textId="77777777">
        <w:trPr>
          <w:trHeight w:val="2277"/>
        </w:trPr>
        <w:tc>
          <w:tcPr>
            <w:tcW w:w="2168" w:type="dxa"/>
          </w:tcPr>
          <w:p w14:paraId="443DD94D" w14:textId="77777777" w:rsidR="00B146DC" w:rsidRDefault="00B146DC">
            <w:pPr>
              <w:pStyle w:val="TableParagraph"/>
              <w:spacing w:before="4"/>
              <w:rPr>
                <w:sz w:val="32"/>
              </w:rPr>
            </w:pPr>
          </w:p>
          <w:p w14:paraId="13C62FAC" w14:textId="77777777" w:rsidR="00B146DC" w:rsidRDefault="00784BFB">
            <w:pPr>
              <w:pStyle w:val="TableParagraph"/>
              <w:spacing w:before="1"/>
              <w:ind w:left="155" w:right="141" w:hanging="3"/>
              <w:jc w:val="center"/>
            </w:pPr>
            <w:r>
              <w:t>Hatékony és adekvát</w:t>
            </w:r>
            <w:r>
              <w:rPr>
                <w:spacing w:val="-52"/>
              </w:rPr>
              <w:t xml:space="preserve"> </w:t>
            </w:r>
            <w:r>
              <w:t>módon kommunikál</w:t>
            </w:r>
            <w:r>
              <w:rPr>
                <w:spacing w:val="1"/>
              </w:rPr>
              <w:t xml:space="preserve"> </w:t>
            </w:r>
            <w:r>
              <w:t>hivatali munkája</w:t>
            </w:r>
            <w:r>
              <w:rPr>
                <w:spacing w:val="1"/>
              </w:rPr>
              <w:t xml:space="preserve"> </w:t>
            </w:r>
            <w:r>
              <w:t>során az</w:t>
            </w:r>
            <w:r>
              <w:rPr>
                <w:spacing w:val="1"/>
              </w:rPr>
              <w:t xml:space="preserve"> </w:t>
            </w:r>
            <w:r>
              <w:t>állampolgárokkal és</w:t>
            </w:r>
            <w:r>
              <w:rPr>
                <w:spacing w:val="1"/>
              </w:rPr>
              <w:t xml:space="preserve"> </w:t>
            </w:r>
            <w:r>
              <w:t>saját</w:t>
            </w:r>
            <w:r>
              <w:rPr>
                <w:spacing w:val="-11"/>
              </w:rPr>
              <w:t xml:space="preserve"> </w:t>
            </w:r>
            <w:r>
              <w:t>munkatársaival.</w:t>
            </w:r>
          </w:p>
        </w:tc>
        <w:tc>
          <w:tcPr>
            <w:tcW w:w="2036" w:type="dxa"/>
          </w:tcPr>
          <w:p w14:paraId="351FA503" w14:textId="77777777" w:rsidR="00B146DC" w:rsidRDefault="00784BFB">
            <w:pPr>
              <w:pStyle w:val="TableParagraph"/>
              <w:ind w:left="155" w:right="145" w:firstLine="1"/>
              <w:jc w:val="center"/>
            </w:pPr>
            <w:r>
              <w:t>Tájékoztatja az</w:t>
            </w:r>
            <w:r>
              <w:rPr>
                <w:spacing w:val="1"/>
              </w:rPr>
              <w:t xml:space="preserve"> </w:t>
            </w:r>
            <w:r>
              <w:t>ügyfeleket az általa</w:t>
            </w:r>
            <w:r>
              <w:rPr>
                <w:spacing w:val="-52"/>
              </w:rPr>
              <w:t xml:space="preserve"> </w:t>
            </w:r>
            <w:r>
              <w:t>végzendő</w:t>
            </w:r>
            <w:r>
              <w:rPr>
                <w:spacing w:val="1"/>
              </w:rPr>
              <w:t xml:space="preserve"> </w:t>
            </w:r>
            <w:r>
              <w:t>intézkedés</w:t>
            </w:r>
            <w:r>
              <w:rPr>
                <w:spacing w:val="1"/>
              </w:rPr>
              <w:t xml:space="preserve"> </w:t>
            </w:r>
            <w:r>
              <w:t>indokáról, a</w:t>
            </w:r>
            <w:r>
              <w:rPr>
                <w:spacing w:val="1"/>
              </w:rPr>
              <w:t xml:space="preserve"> </w:t>
            </w:r>
            <w:r>
              <w:t>felhatalmazásáról,</w:t>
            </w:r>
            <w:r>
              <w:rPr>
                <w:spacing w:val="1"/>
              </w:rPr>
              <w:t xml:space="preserve"> </w:t>
            </w:r>
            <w:r>
              <w:t>az intézkedés elleni</w:t>
            </w:r>
            <w:r>
              <w:rPr>
                <w:spacing w:val="-52"/>
              </w:rPr>
              <w:t xml:space="preserve"> </w:t>
            </w:r>
            <w:r>
              <w:t>panaszkezelési</w:t>
            </w:r>
          </w:p>
          <w:p w14:paraId="1A0A4187" w14:textId="77777777" w:rsidR="00B146DC" w:rsidRDefault="00784BFB">
            <w:pPr>
              <w:pStyle w:val="TableParagraph"/>
              <w:spacing w:line="238" w:lineRule="exact"/>
              <w:ind w:left="146" w:right="137"/>
              <w:jc w:val="center"/>
            </w:pPr>
            <w:r>
              <w:t>eljárásról.</w:t>
            </w:r>
          </w:p>
        </w:tc>
        <w:tc>
          <w:tcPr>
            <w:tcW w:w="1676" w:type="dxa"/>
          </w:tcPr>
          <w:p w14:paraId="16809EEE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5F5DBD7E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2A3B6AFC" w14:textId="77777777" w:rsidR="00B146DC" w:rsidRDefault="00B146DC">
            <w:pPr>
              <w:pStyle w:val="TableParagraph"/>
              <w:spacing w:before="1"/>
              <w:rPr>
                <w:sz w:val="25"/>
              </w:rPr>
            </w:pPr>
          </w:p>
          <w:p w14:paraId="448401B7" w14:textId="77777777" w:rsidR="00B146DC" w:rsidRDefault="00784BFB">
            <w:pPr>
              <w:pStyle w:val="TableParagraph"/>
              <w:spacing w:line="278" w:lineRule="auto"/>
              <w:ind w:left="459" w:right="429" w:firstLine="4"/>
            </w:pPr>
            <w:r>
              <w:t>Teljesen</w:t>
            </w:r>
            <w:r>
              <w:rPr>
                <w:spacing w:val="-52"/>
              </w:rPr>
              <w:t xml:space="preserve"> </w:t>
            </w:r>
            <w:r>
              <w:t>önállóan</w:t>
            </w:r>
          </w:p>
        </w:tc>
        <w:tc>
          <w:tcPr>
            <w:tcW w:w="1863" w:type="dxa"/>
            <w:vMerge w:val="restart"/>
          </w:tcPr>
          <w:p w14:paraId="17429DDA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71AE7BE6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4DD4203D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5DE59D66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4CD438B5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04904BC1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2EB6CFFB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365591BF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0BC523C2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24F97503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110ABC06" w14:textId="77777777" w:rsidR="00B146DC" w:rsidRDefault="00B146DC">
            <w:pPr>
              <w:pStyle w:val="TableParagraph"/>
              <w:spacing w:before="10"/>
              <w:rPr>
                <w:sz w:val="23"/>
              </w:rPr>
            </w:pPr>
          </w:p>
          <w:p w14:paraId="63DBF40A" w14:textId="77777777" w:rsidR="00B146DC" w:rsidRDefault="00784BFB">
            <w:pPr>
              <w:pStyle w:val="TableParagraph"/>
              <w:spacing w:line="276" w:lineRule="auto"/>
              <w:ind w:left="137" w:right="130"/>
              <w:jc w:val="center"/>
            </w:pPr>
            <w:r>
              <w:t>Megegyezésre</w:t>
            </w:r>
            <w:r>
              <w:rPr>
                <w:spacing w:val="-52"/>
              </w:rPr>
              <w:t xml:space="preserve"> </w:t>
            </w:r>
            <w:r>
              <w:t>törekedve</w:t>
            </w:r>
            <w:r>
              <w:rPr>
                <w:spacing w:val="1"/>
              </w:rPr>
              <w:t xml:space="preserve"> </w:t>
            </w:r>
            <w:r>
              <w:t>határozottan</w:t>
            </w:r>
            <w:r>
              <w:rPr>
                <w:spacing w:val="1"/>
              </w:rPr>
              <w:t xml:space="preserve"> </w:t>
            </w:r>
            <w:r>
              <w:t>kommunikál.</w:t>
            </w:r>
          </w:p>
          <w:p w14:paraId="082E16E0" w14:textId="77777777" w:rsidR="00B146DC" w:rsidRDefault="00784BFB">
            <w:pPr>
              <w:pStyle w:val="TableParagraph"/>
              <w:spacing w:before="1" w:line="276" w:lineRule="auto"/>
              <w:ind w:left="140" w:right="130"/>
              <w:jc w:val="center"/>
            </w:pPr>
            <w:r>
              <w:t>Szakmai</w:t>
            </w:r>
            <w:r>
              <w:rPr>
                <w:spacing w:val="1"/>
              </w:rPr>
              <w:t xml:space="preserve"> </w:t>
            </w:r>
            <w:r>
              <w:t>igényességre,</w:t>
            </w:r>
            <w:r>
              <w:rPr>
                <w:spacing w:val="1"/>
              </w:rPr>
              <w:t xml:space="preserve"> </w:t>
            </w:r>
            <w:r>
              <w:t>szakszerűségre,</w:t>
            </w:r>
            <w:r>
              <w:rPr>
                <w:spacing w:val="1"/>
              </w:rPr>
              <w:t xml:space="preserve"> </w:t>
            </w:r>
            <w:r>
              <w:t>pontosságra</w:t>
            </w:r>
            <w:r>
              <w:rPr>
                <w:spacing w:val="1"/>
              </w:rPr>
              <w:t xml:space="preserve"> </w:t>
            </w:r>
            <w:r>
              <w:t>törekszik</w:t>
            </w:r>
            <w:r>
              <w:rPr>
                <w:spacing w:val="1"/>
              </w:rPr>
              <w:t xml:space="preserve"> </w:t>
            </w:r>
            <w:r>
              <w:t>feladatellátása</w:t>
            </w:r>
            <w:r>
              <w:rPr>
                <w:spacing w:val="1"/>
              </w:rPr>
              <w:t xml:space="preserve"> </w:t>
            </w:r>
            <w:r>
              <w:t>során. Az</w:t>
            </w:r>
            <w:r>
              <w:rPr>
                <w:spacing w:val="1"/>
              </w:rPr>
              <w:t xml:space="preserve"> </w:t>
            </w:r>
            <w:r>
              <w:t>adatvédelmi, irat</w:t>
            </w:r>
            <w:r>
              <w:rPr>
                <w:spacing w:val="1"/>
              </w:rPr>
              <w:t xml:space="preserve"> </w:t>
            </w:r>
            <w:r>
              <w:t>és ügykezelési</w:t>
            </w:r>
            <w:r>
              <w:rPr>
                <w:spacing w:val="1"/>
              </w:rPr>
              <w:t xml:space="preserve"> </w:t>
            </w:r>
            <w:r>
              <w:t>szabályok</w:t>
            </w:r>
            <w:r>
              <w:rPr>
                <w:spacing w:val="1"/>
              </w:rPr>
              <w:t xml:space="preserve"> </w:t>
            </w:r>
            <w:r>
              <w:t>betartásával</w:t>
            </w:r>
            <w:r>
              <w:rPr>
                <w:spacing w:val="-14"/>
              </w:rPr>
              <w:t xml:space="preserve"> </w:t>
            </w:r>
            <w:r>
              <w:t>végzi</w:t>
            </w:r>
            <w:r>
              <w:rPr>
                <w:spacing w:val="-52"/>
              </w:rPr>
              <w:t xml:space="preserve"> </w:t>
            </w:r>
            <w:r>
              <w:t>hivatali</w:t>
            </w:r>
            <w:r>
              <w:rPr>
                <w:spacing w:val="-2"/>
              </w:rPr>
              <w:t xml:space="preserve"> </w:t>
            </w:r>
            <w:r>
              <w:t>munkáját</w:t>
            </w:r>
          </w:p>
        </w:tc>
        <w:tc>
          <w:tcPr>
            <w:tcW w:w="2044" w:type="dxa"/>
          </w:tcPr>
          <w:p w14:paraId="6B3050C9" w14:textId="77777777" w:rsidR="00B146DC" w:rsidRDefault="00B146DC">
            <w:pPr>
              <w:pStyle w:val="TableParagraph"/>
              <w:spacing w:before="3"/>
              <w:rPr>
                <w:sz w:val="35"/>
              </w:rPr>
            </w:pPr>
          </w:p>
          <w:p w14:paraId="37981ED0" w14:textId="77777777" w:rsidR="00B146DC" w:rsidRDefault="00784BFB">
            <w:pPr>
              <w:pStyle w:val="TableParagraph"/>
              <w:spacing w:before="1" w:line="276" w:lineRule="auto"/>
              <w:ind w:left="144" w:right="133" w:hanging="3"/>
              <w:jc w:val="center"/>
            </w:pPr>
            <w:r>
              <w:t>Szövegszerkesztő,</w:t>
            </w:r>
            <w:r>
              <w:rPr>
                <w:spacing w:val="1"/>
              </w:rPr>
              <w:t xml:space="preserve"> </w:t>
            </w:r>
            <w:r>
              <w:t>táblázatkezelő,</w:t>
            </w:r>
            <w:r>
              <w:rPr>
                <w:spacing w:val="1"/>
              </w:rPr>
              <w:t xml:space="preserve"> </w:t>
            </w:r>
            <w:r>
              <w:t>levelező programok</w:t>
            </w:r>
            <w:r>
              <w:rPr>
                <w:spacing w:val="-52"/>
              </w:rPr>
              <w:t xml:space="preserve"> </w:t>
            </w:r>
            <w:r>
              <w:t>készség szintű</w:t>
            </w:r>
            <w:r>
              <w:rPr>
                <w:spacing w:val="1"/>
              </w:rPr>
              <w:t xml:space="preserve"> </w:t>
            </w:r>
            <w:r>
              <w:t>használata</w:t>
            </w:r>
          </w:p>
        </w:tc>
      </w:tr>
      <w:tr w:rsidR="00B146DC" w14:paraId="671895CA" w14:textId="77777777">
        <w:trPr>
          <w:trHeight w:val="265"/>
        </w:trPr>
        <w:tc>
          <w:tcPr>
            <w:tcW w:w="2168" w:type="dxa"/>
            <w:tcBorders>
              <w:bottom w:val="nil"/>
            </w:tcBorders>
          </w:tcPr>
          <w:p w14:paraId="59791F92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036" w:type="dxa"/>
            <w:tcBorders>
              <w:bottom w:val="nil"/>
            </w:tcBorders>
          </w:tcPr>
          <w:p w14:paraId="16BD134F" w14:textId="77777777" w:rsidR="00B146DC" w:rsidRDefault="00784BFB">
            <w:pPr>
              <w:pStyle w:val="TableParagraph"/>
              <w:spacing w:line="245" w:lineRule="exact"/>
              <w:ind w:left="146" w:right="138"/>
              <w:jc w:val="center"/>
            </w:pPr>
            <w:r>
              <w:t>Alkalmazói</w:t>
            </w:r>
            <w:r>
              <w:rPr>
                <w:spacing w:val="-3"/>
              </w:rPr>
              <w:t xml:space="preserve"> </w:t>
            </w:r>
            <w:r>
              <w:t>szinten</w:t>
            </w:r>
          </w:p>
        </w:tc>
        <w:tc>
          <w:tcPr>
            <w:tcW w:w="1676" w:type="dxa"/>
            <w:tcBorders>
              <w:bottom w:val="nil"/>
            </w:tcBorders>
          </w:tcPr>
          <w:p w14:paraId="6E9A8D6C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1863" w:type="dxa"/>
            <w:vMerge/>
            <w:tcBorders>
              <w:top w:val="nil"/>
            </w:tcBorders>
          </w:tcPr>
          <w:p w14:paraId="3A304C44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2044" w:type="dxa"/>
            <w:vMerge w:val="restart"/>
          </w:tcPr>
          <w:p w14:paraId="69EA930F" w14:textId="77777777" w:rsidR="00B146DC" w:rsidRDefault="00B146DC">
            <w:pPr>
              <w:pStyle w:val="TableParagraph"/>
            </w:pPr>
          </w:p>
        </w:tc>
      </w:tr>
      <w:tr w:rsidR="00B146DC" w14:paraId="40291BCD" w14:textId="77777777">
        <w:trPr>
          <w:trHeight w:val="281"/>
        </w:trPr>
        <w:tc>
          <w:tcPr>
            <w:tcW w:w="2168" w:type="dxa"/>
            <w:tcBorders>
              <w:top w:val="nil"/>
              <w:bottom w:val="nil"/>
            </w:tcBorders>
          </w:tcPr>
          <w:p w14:paraId="35376370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2036" w:type="dxa"/>
            <w:tcBorders>
              <w:top w:val="nil"/>
              <w:bottom w:val="nil"/>
            </w:tcBorders>
          </w:tcPr>
          <w:p w14:paraId="28EE9F99" w14:textId="77777777" w:rsidR="00B146DC" w:rsidRDefault="00784BFB">
            <w:pPr>
              <w:pStyle w:val="TableParagraph"/>
              <w:spacing w:before="9" w:line="252" w:lineRule="exact"/>
              <w:ind w:left="144" w:right="138"/>
              <w:jc w:val="center"/>
            </w:pPr>
            <w:r>
              <w:t>ismeri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hivatalos</w:t>
            </w:r>
          </w:p>
        </w:tc>
        <w:tc>
          <w:tcPr>
            <w:tcW w:w="1676" w:type="dxa"/>
            <w:tcBorders>
              <w:top w:val="nil"/>
              <w:bottom w:val="nil"/>
            </w:tcBorders>
          </w:tcPr>
          <w:p w14:paraId="656D773D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1863" w:type="dxa"/>
            <w:vMerge/>
            <w:tcBorders>
              <w:top w:val="nil"/>
            </w:tcBorders>
          </w:tcPr>
          <w:p w14:paraId="33844404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2044" w:type="dxa"/>
            <w:vMerge/>
            <w:tcBorders>
              <w:top w:val="nil"/>
            </w:tcBorders>
          </w:tcPr>
          <w:p w14:paraId="743213A8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32A291C8" w14:textId="77777777">
        <w:trPr>
          <w:trHeight w:val="281"/>
        </w:trPr>
        <w:tc>
          <w:tcPr>
            <w:tcW w:w="2168" w:type="dxa"/>
            <w:tcBorders>
              <w:top w:val="nil"/>
              <w:bottom w:val="nil"/>
            </w:tcBorders>
          </w:tcPr>
          <w:p w14:paraId="041C6669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2036" w:type="dxa"/>
            <w:tcBorders>
              <w:top w:val="nil"/>
              <w:bottom w:val="nil"/>
            </w:tcBorders>
          </w:tcPr>
          <w:p w14:paraId="509182F1" w14:textId="77777777" w:rsidR="00B146DC" w:rsidRDefault="00784BFB">
            <w:pPr>
              <w:pStyle w:val="TableParagraph"/>
              <w:spacing w:before="10" w:line="251" w:lineRule="exact"/>
              <w:ind w:left="145" w:right="138"/>
              <w:jc w:val="center"/>
            </w:pPr>
            <w:r>
              <w:t>kommunikáció</w:t>
            </w:r>
          </w:p>
        </w:tc>
        <w:tc>
          <w:tcPr>
            <w:tcW w:w="1676" w:type="dxa"/>
            <w:tcBorders>
              <w:top w:val="nil"/>
              <w:bottom w:val="nil"/>
            </w:tcBorders>
          </w:tcPr>
          <w:p w14:paraId="79592540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1863" w:type="dxa"/>
            <w:vMerge/>
            <w:tcBorders>
              <w:top w:val="nil"/>
            </w:tcBorders>
          </w:tcPr>
          <w:p w14:paraId="6BF6EFF3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2044" w:type="dxa"/>
            <w:vMerge/>
            <w:tcBorders>
              <w:top w:val="nil"/>
            </w:tcBorders>
          </w:tcPr>
          <w:p w14:paraId="7B602619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64AE708C" w14:textId="77777777">
        <w:trPr>
          <w:trHeight w:val="280"/>
        </w:trPr>
        <w:tc>
          <w:tcPr>
            <w:tcW w:w="2168" w:type="dxa"/>
            <w:tcBorders>
              <w:top w:val="nil"/>
              <w:bottom w:val="nil"/>
            </w:tcBorders>
          </w:tcPr>
          <w:p w14:paraId="21BF7382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2036" w:type="dxa"/>
            <w:tcBorders>
              <w:top w:val="nil"/>
              <w:bottom w:val="nil"/>
            </w:tcBorders>
          </w:tcPr>
          <w:p w14:paraId="48BF1180" w14:textId="77777777" w:rsidR="00B146DC" w:rsidRDefault="00784BFB">
            <w:pPr>
              <w:pStyle w:val="TableParagraph"/>
              <w:spacing w:before="9" w:line="251" w:lineRule="exact"/>
              <w:ind w:left="144" w:right="138"/>
              <w:jc w:val="center"/>
            </w:pPr>
            <w:r>
              <w:t>műfaji</w:t>
            </w:r>
            <w:r>
              <w:rPr>
                <w:spacing w:val="-5"/>
              </w:rPr>
              <w:t xml:space="preserve"> </w:t>
            </w:r>
            <w:r>
              <w:t>jellemzőit.</w:t>
            </w:r>
          </w:p>
        </w:tc>
        <w:tc>
          <w:tcPr>
            <w:tcW w:w="1676" w:type="dxa"/>
            <w:tcBorders>
              <w:top w:val="nil"/>
              <w:bottom w:val="nil"/>
            </w:tcBorders>
          </w:tcPr>
          <w:p w14:paraId="650F3C15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1863" w:type="dxa"/>
            <w:vMerge/>
            <w:tcBorders>
              <w:top w:val="nil"/>
            </w:tcBorders>
          </w:tcPr>
          <w:p w14:paraId="1480D0A4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2044" w:type="dxa"/>
            <w:vMerge/>
            <w:tcBorders>
              <w:top w:val="nil"/>
            </w:tcBorders>
          </w:tcPr>
          <w:p w14:paraId="2CD0E358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5479EAF1" w14:textId="77777777">
        <w:trPr>
          <w:trHeight w:val="280"/>
        </w:trPr>
        <w:tc>
          <w:tcPr>
            <w:tcW w:w="2168" w:type="dxa"/>
            <w:tcBorders>
              <w:top w:val="nil"/>
              <w:bottom w:val="nil"/>
            </w:tcBorders>
          </w:tcPr>
          <w:p w14:paraId="132092F0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2036" w:type="dxa"/>
            <w:tcBorders>
              <w:top w:val="nil"/>
              <w:bottom w:val="nil"/>
            </w:tcBorders>
          </w:tcPr>
          <w:p w14:paraId="63B1C020" w14:textId="77777777" w:rsidR="00B146DC" w:rsidRDefault="00784BFB">
            <w:pPr>
              <w:pStyle w:val="TableParagraph"/>
              <w:spacing w:before="9" w:line="251" w:lineRule="exact"/>
              <w:ind w:left="146" w:right="138"/>
              <w:jc w:val="center"/>
            </w:pPr>
            <w:r>
              <w:t>Alkalmazói</w:t>
            </w:r>
            <w:r>
              <w:rPr>
                <w:spacing w:val="-3"/>
              </w:rPr>
              <w:t xml:space="preserve"> </w:t>
            </w:r>
            <w:r>
              <w:t>szinten</w:t>
            </w:r>
          </w:p>
        </w:tc>
        <w:tc>
          <w:tcPr>
            <w:tcW w:w="1676" w:type="dxa"/>
            <w:tcBorders>
              <w:top w:val="nil"/>
              <w:bottom w:val="nil"/>
            </w:tcBorders>
          </w:tcPr>
          <w:p w14:paraId="35247BA5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1863" w:type="dxa"/>
            <w:vMerge/>
            <w:tcBorders>
              <w:top w:val="nil"/>
            </w:tcBorders>
          </w:tcPr>
          <w:p w14:paraId="53A8319F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2044" w:type="dxa"/>
            <w:vMerge/>
            <w:tcBorders>
              <w:top w:val="nil"/>
            </w:tcBorders>
          </w:tcPr>
          <w:p w14:paraId="768481F1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27A3F481" w14:textId="77777777">
        <w:trPr>
          <w:trHeight w:val="280"/>
        </w:trPr>
        <w:tc>
          <w:tcPr>
            <w:tcW w:w="2168" w:type="dxa"/>
            <w:tcBorders>
              <w:top w:val="nil"/>
              <w:bottom w:val="nil"/>
            </w:tcBorders>
          </w:tcPr>
          <w:p w14:paraId="64370B12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2036" w:type="dxa"/>
            <w:tcBorders>
              <w:top w:val="nil"/>
              <w:bottom w:val="nil"/>
            </w:tcBorders>
          </w:tcPr>
          <w:p w14:paraId="2EB0A47B" w14:textId="77777777" w:rsidR="00B146DC" w:rsidRDefault="00784BFB">
            <w:pPr>
              <w:pStyle w:val="TableParagraph"/>
              <w:spacing w:before="9" w:line="251" w:lineRule="exact"/>
              <w:ind w:left="146" w:right="134"/>
              <w:jc w:val="center"/>
            </w:pPr>
            <w:r>
              <w:t>ismeri a</w:t>
            </w:r>
            <w:r>
              <w:rPr>
                <w:spacing w:val="-3"/>
              </w:rPr>
              <w:t xml:space="preserve"> </w:t>
            </w:r>
            <w:r>
              <w:t>jelentés,</w:t>
            </w:r>
          </w:p>
        </w:tc>
        <w:tc>
          <w:tcPr>
            <w:tcW w:w="1676" w:type="dxa"/>
            <w:tcBorders>
              <w:top w:val="nil"/>
              <w:bottom w:val="nil"/>
            </w:tcBorders>
          </w:tcPr>
          <w:p w14:paraId="49A2CE96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1863" w:type="dxa"/>
            <w:vMerge/>
            <w:tcBorders>
              <w:top w:val="nil"/>
            </w:tcBorders>
          </w:tcPr>
          <w:p w14:paraId="05DC2A69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2044" w:type="dxa"/>
            <w:vMerge/>
            <w:tcBorders>
              <w:top w:val="nil"/>
            </w:tcBorders>
          </w:tcPr>
          <w:p w14:paraId="6A53B06B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6A696B91" w14:textId="77777777">
        <w:trPr>
          <w:trHeight w:val="281"/>
        </w:trPr>
        <w:tc>
          <w:tcPr>
            <w:tcW w:w="2168" w:type="dxa"/>
            <w:tcBorders>
              <w:top w:val="nil"/>
              <w:bottom w:val="nil"/>
            </w:tcBorders>
          </w:tcPr>
          <w:p w14:paraId="57E7C776" w14:textId="77777777" w:rsidR="00B146DC" w:rsidRDefault="00784BFB">
            <w:pPr>
              <w:pStyle w:val="TableParagraph"/>
              <w:spacing w:before="9" w:line="252" w:lineRule="exact"/>
              <w:ind w:left="134" w:right="126"/>
              <w:jc w:val="center"/>
            </w:pPr>
            <w:r>
              <w:t>A</w:t>
            </w:r>
            <w:r>
              <w:rPr>
                <w:spacing w:val="-2"/>
              </w:rPr>
              <w:t xml:space="preserve"> </w:t>
            </w:r>
            <w:r>
              <w:t>feladatkörében</w:t>
            </w:r>
          </w:p>
        </w:tc>
        <w:tc>
          <w:tcPr>
            <w:tcW w:w="2036" w:type="dxa"/>
            <w:tcBorders>
              <w:top w:val="nil"/>
              <w:bottom w:val="nil"/>
            </w:tcBorders>
          </w:tcPr>
          <w:p w14:paraId="71DBE875" w14:textId="77777777" w:rsidR="00B146DC" w:rsidRDefault="00784BFB">
            <w:pPr>
              <w:pStyle w:val="TableParagraph"/>
              <w:spacing w:before="9" w:line="252" w:lineRule="exact"/>
              <w:ind w:left="145" w:right="138"/>
              <w:jc w:val="center"/>
            </w:pPr>
            <w:r>
              <w:t>jegyzőkönyv,</w:t>
            </w:r>
          </w:p>
        </w:tc>
        <w:tc>
          <w:tcPr>
            <w:tcW w:w="1676" w:type="dxa"/>
            <w:tcBorders>
              <w:top w:val="nil"/>
              <w:bottom w:val="nil"/>
            </w:tcBorders>
          </w:tcPr>
          <w:p w14:paraId="1C71D49B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1863" w:type="dxa"/>
            <w:vMerge/>
            <w:tcBorders>
              <w:top w:val="nil"/>
            </w:tcBorders>
          </w:tcPr>
          <w:p w14:paraId="55F5FAC6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2044" w:type="dxa"/>
            <w:vMerge/>
            <w:tcBorders>
              <w:top w:val="nil"/>
            </w:tcBorders>
          </w:tcPr>
          <w:p w14:paraId="58A26E2C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53262393" w14:textId="77777777">
        <w:trPr>
          <w:trHeight w:val="281"/>
        </w:trPr>
        <w:tc>
          <w:tcPr>
            <w:tcW w:w="2168" w:type="dxa"/>
            <w:tcBorders>
              <w:top w:val="nil"/>
              <w:bottom w:val="nil"/>
            </w:tcBorders>
          </w:tcPr>
          <w:p w14:paraId="695094DB" w14:textId="77777777" w:rsidR="00B146DC" w:rsidRDefault="00784BFB">
            <w:pPr>
              <w:pStyle w:val="TableParagraph"/>
              <w:spacing w:before="10" w:line="251" w:lineRule="exact"/>
              <w:ind w:left="136" w:right="126"/>
              <w:jc w:val="center"/>
            </w:pPr>
            <w:r>
              <w:t>megtett</w:t>
            </w:r>
          </w:p>
        </w:tc>
        <w:tc>
          <w:tcPr>
            <w:tcW w:w="2036" w:type="dxa"/>
            <w:tcBorders>
              <w:top w:val="nil"/>
              <w:bottom w:val="nil"/>
            </w:tcBorders>
          </w:tcPr>
          <w:p w14:paraId="536B8713" w14:textId="77777777" w:rsidR="00B146DC" w:rsidRDefault="00784BFB">
            <w:pPr>
              <w:pStyle w:val="TableParagraph"/>
              <w:spacing w:before="10" w:line="251" w:lineRule="exact"/>
              <w:ind w:left="146" w:right="136"/>
              <w:jc w:val="center"/>
            </w:pPr>
            <w:r>
              <w:t>feljegyzés</w:t>
            </w:r>
            <w:r>
              <w:rPr>
                <w:spacing w:val="-2"/>
              </w:rPr>
              <w:t xml:space="preserve"> </w:t>
            </w:r>
            <w:r>
              <w:t>fő</w:t>
            </w:r>
          </w:p>
        </w:tc>
        <w:tc>
          <w:tcPr>
            <w:tcW w:w="1676" w:type="dxa"/>
            <w:tcBorders>
              <w:top w:val="nil"/>
              <w:bottom w:val="nil"/>
            </w:tcBorders>
          </w:tcPr>
          <w:p w14:paraId="5F29C4DC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1863" w:type="dxa"/>
            <w:vMerge/>
            <w:tcBorders>
              <w:top w:val="nil"/>
            </w:tcBorders>
          </w:tcPr>
          <w:p w14:paraId="60720768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2044" w:type="dxa"/>
            <w:vMerge/>
            <w:tcBorders>
              <w:top w:val="nil"/>
            </w:tcBorders>
          </w:tcPr>
          <w:p w14:paraId="119318AB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03AFFBD2" w14:textId="77777777">
        <w:trPr>
          <w:trHeight w:val="280"/>
        </w:trPr>
        <w:tc>
          <w:tcPr>
            <w:tcW w:w="2168" w:type="dxa"/>
            <w:tcBorders>
              <w:top w:val="nil"/>
              <w:bottom w:val="nil"/>
            </w:tcBorders>
          </w:tcPr>
          <w:p w14:paraId="792F94DE" w14:textId="77777777" w:rsidR="00B146DC" w:rsidRDefault="00784BFB">
            <w:pPr>
              <w:pStyle w:val="TableParagraph"/>
              <w:spacing w:before="9" w:line="251" w:lineRule="exact"/>
              <w:ind w:left="136" w:right="126"/>
              <w:jc w:val="center"/>
            </w:pPr>
            <w:r>
              <w:t>intézkedésekről</w:t>
            </w:r>
          </w:p>
        </w:tc>
        <w:tc>
          <w:tcPr>
            <w:tcW w:w="2036" w:type="dxa"/>
            <w:tcBorders>
              <w:top w:val="nil"/>
              <w:bottom w:val="nil"/>
            </w:tcBorders>
          </w:tcPr>
          <w:p w14:paraId="316EFA04" w14:textId="77777777" w:rsidR="00B146DC" w:rsidRDefault="00784BFB">
            <w:pPr>
              <w:pStyle w:val="TableParagraph"/>
              <w:spacing w:before="9" w:line="251" w:lineRule="exact"/>
              <w:ind w:left="146" w:right="138"/>
              <w:jc w:val="center"/>
            </w:pPr>
            <w:r>
              <w:t>tartalmi</w:t>
            </w:r>
          </w:p>
        </w:tc>
        <w:tc>
          <w:tcPr>
            <w:tcW w:w="1676" w:type="dxa"/>
            <w:tcBorders>
              <w:top w:val="nil"/>
              <w:bottom w:val="nil"/>
            </w:tcBorders>
          </w:tcPr>
          <w:p w14:paraId="097A3E8D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1863" w:type="dxa"/>
            <w:vMerge/>
            <w:tcBorders>
              <w:top w:val="nil"/>
            </w:tcBorders>
          </w:tcPr>
          <w:p w14:paraId="31BE6B8F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2044" w:type="dxa"/>
            <w:vMerge/>
            <w:tcBorders>
              <w:top w:val="nil"/>
            </w:tcBorders>
          </w:tcPr>
          <w:p w14:paraId="71311999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02F65554" w14:textId="77777777">
        <w:trPr>
          <w:trHeight w:val="280"/>
        </w:trPr>
        <w:tc>
          <w:tcPr>
            <w:tcW w:w="2168" w:type="dxa"/>
            <w:tcBorders>
              <w:top w:val="nil"/>
              <w:bottom w:val="nil"/>
            </w:tcBorders>
          </w:tcPr>
          <w:p w14:paraId="115C56DF" w14:textId="77777777" w:rsidR="00B146DC" w:rsidRDefault="00784BFB">
            <w:pPr>
              <w:pStyle w:val="TableParagraph"/>
              <w:spacing w:before="9" w:line="251" w:lineRule="exact"/>
              <w:ind w:left="136" w:right="126"/>
              <w:jc w:val="center"/>
            </w:pPr>
            <w:r>
              <w:t>elöljárójának</w:t>
            </w:r>
            <w:r>
              <w:rPr>
                <w:spacing w:val="-5"/>
              </w:rPr>
              <w:t xml:space="preserve"> </w:t>
            </w:r>
            <w:r>
              <w:t>vagy</w:t>
            </w:r>
          </w:p>
        </w:tc>
        <w:tc>
          <w:tcPr>
            <w:tcW w:w="2036" w:type="dxa"/>
            <w:tcBorders>
              <w:top w:val="nil"/>
              <w:bottom w:val="nil"/>
            </w:tcBorders>
          </w:tcPr>
          <w:p w14:paraId="1E7D699A" w14:textId="77777777" w:rsidR="00B146DC" w:rsidRDefault="00784BFB">
            <w:pPr>
              <w:pStyle w:val="TableParagraph"/>
              <w:spacing w:before="9" w:line="251" w:lineRule="exact"/>
              <w:ind w:left="144" w:right="138"/>
              <w:jc w:val="center"/>
            </w:pPr>
            <w:r>
              <w:t>követelményeire</w:t>
            </w:r>
          </w:p>
        </w:tc>
        <w:tc>
          <w:tcPr>
            <w:tcW w:w="1676" w:type="dxa"/>
            <w:tcBorders>
              <w:top w:val="nil"/>
              <w:bottom w:val="nil"/>
            </w:tcBorders>
          </w:tcPr>
          <w:p w14:paraId="4C490273" w14:textId="77777777" w:rsidR="00B146DC" w:rsidRDefault="00784BFB">
            <w:pPr>
              <w:pStyle w:val="TableParagraph"/>
              <w:spacing w:before="9" w:line="251" w:lineRule="exact"/>
              <w:ind w:left="139" w:right="128"/>
              <w:jc w:val="center"/>
            </w:pPr>
            <w:r>
              <w:t>Instrukció</w:t>
            </w:r>
          </w:p>
        </w:tc>
        <w:tc>
          <w:tcPr>
            <w:tcW w:w="1863" w:type="dxa"/>
            <w:vMerge/>
            <w:tcBorders>
              <w:top w:val="nil"/>
            </w:tcBorders>
          </w:tcPr>
          <w:p w14:paraId="27EFD6E3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2044" w:type="dxa"/>
            <w:vMerge/>
            <w:tcBorders>
              <w:top w:val="nil"/>
            </w:tcBorders>
          </w:tcPr>
          <w:p w14:paraId="37138587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62AEE76E" w14:textId="77777777">
        <w:trPr>
          <w:trHeight w:val="281"/>
        </w:trPr>
        <w:tc>
          <w:tcPr>
            <w:tcW w:w="2168" w:type="dxa"/>
            <w:tcBorders>
              <w:top w:val="nil"/>
              <w:bottom w:val="nil"/>
            </w:tcBorders>
          </w:tcPr>
          <w:p w14:paraId="3F341D5B" w14:textId="77777777" w:rsidR="00B146DC" w:rsidRDefault="00784BFB">
            <w:pPr>
              <w:pStyle w:val="TableParagraph"/>
              <w:spacing w:before="9" w:line="252" w:lineRule="exact"/>
              <w:ind w:left="132" w:right="126"/>
              <w:jc w:val="center"/>
            </w:pPr>
            <w:r>
              <w:t>felettesének</w:t>
            </w:r>
            <w:r>
              <w:rPr>
                <w:spacing w:val="-6"/>
              </w:rPr>
              <w:t xml:space="preserve"> </w:t>
            </w:r>
            <w:r>
              <w:t>írásbeli</w:t>
            </w:r>
          </w:p>
        </w:tc>
        <w:tc>
          <w:tcPr>
            <w:tcW w:w="2036" w:type="dxa"/>
            <w:tcBorders>
              <w:top w:val="nil"/>
              <w:bottom w:val="nil"/>
            </w:tcBorders>
          </w:tcPr>
          <w:p w14:paraId="4D56FB7C" w14:textId="77777777" w:rsidR="00B146DC" w:rsidRDefault="00784BFB">
            <w:pPr>
              <w:pStyle w:val="TableParagraph"/>
              <w:spacing w:before="9" w:line="252" w:lineRule="exact"/>
              <w:ind w:left="146" w:right="138"/>
              <w:jc w:val="center"/>
            </w:pPr>
            <w:r>
              <w:t>vonatkozó</w:t>
            </w:r>
            <w:r>
              <w:rPr>
                <w:spacing w:val="-3"/>
              </w:rPr>
              <w:t xml:space="preserve"> </w:t>
            </w:r>
            <w:r>
              <w:t>szakmai</w:t>
            </w:r>
          </w:p>
        </w:tc>
        <w:tc>
          <w:tcPr>
            <w:tcW w:w="1676" w:type="dxa"/>
            <w:tcBorders>
              <w:top w:val="nil"/>
              <w:bottom w:val="nil"/>
            </w:tcBorders>
          </w:tcPr>
          <w:p w14:paraId="1CFAA335" w14:textId="77777777" w:rsidR="00B146DC" w:rsidRDefault="00784BFB">
            <w:pPr>
              <w:pStyle w:val="TableParagraph"/>
              <w:spacing w:before="9" w:line="252" w:lineRule="exact"/>
              <w:ind w:left="139" w:right="128"/>
              <w:jc w:val="center"/>
            </w:pPr>
            <w:r>
              <w:t>alapján</w:t>
            </w:r>
            <w:r>
              <w:rPr>
                <w:spacing w:val="-3"/>
              </w:rPr>
              <w:t xml:space="preserve"> </w:t>
            </w:r>
            <w:r>
              <w:t>részben</w:t>
            </w:r>
          </w:p>
        </w:tc>
        <w:tc>
          <w:tcPr>
            <w:tcW w:w="1863" w:type="dxa"/>
            <w:vMerge/>
            <w:tcBorders>
              <w:top w:val="nil"/>
            </w:tcBorders>
          </w:tcPr>
          <w:p w14:paraId="5653F5F4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2044" w:type="dxa"/>
            <w:vMerge/>
            <w:tcBorders>
              <w:top w:val="nil"/>
            </w:tcBorders>
          </w:tcPr>
          <w:p w14:paraId="6E0F7957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2131CD95" w14:textId="77777777">
        <w:trPr>
          <w:trHeight w:val="281"/>
        </w:trPr>
        <w:tc>
          <w:tcPr>
            <w:tcW w:w="2168" w:type="dxa"/>
            <w:tcBorders>
              <w:top w:val="nil"/>
              <w:bottom w:val="nil"/>
            </w:tcBorders>
          </w:tcPr>
          <w:p w14:paraId="6AF1454B" w14:textId="77777777" w:rsidR="00B146DC" w:rsidRDefault="00784BFB">
            <w:pPr>
              <w:pStyle w:val="TableParagraph"/>
              <w:spacing w:before="10" w:line="251" w:lineRule="exact"/>
              <w:ind w:left="137" w:right="125"/>
              <w:jc w:val="center"/>
            </w:pPr>
            <w:r>
              <w:t>jelentést</w:t>
            </w:r>
            <w:r>
              <w:rPr>
                <w:spacing w:val="-2"/>
              </w:rPr>
              <w:t xml:space="preserve"> </w:t>
            </w:r>
            <w:r>
              <w:t>készít</w:t>
            </w:r>
            <w:r>
              <w:rPr>
                <w:spacing w:val="-2"/>
              </w:rPr>
              <w:t xml:space="preserve"> </w:t>
            </w:r>
            <w:r>
              <w:t>vagy</w:t>
            </w:r>
          </w:p>
        </w:tc>
        <w:tc>
          <w:tcPr>
            <w:tcW w:w="2036" w:type="dxa"/>
            <w:tcBorders>
              <w:top w:val="nil"/>
              <w:bottom w:val="nil"/>
            </w:tcBorders>
          </w:tcPr>
          <w:p w14:paraId="44FC4263" w14:textId="77777777" w:rsidR="00B146DC" w:rsidRDefault="00784BFB">
            <w:pPr>
              <w:pStyle w:val="TableParagraph"/>
              <w:spacing w:before="10" w:line="251" w:lineRule="exact"/>
              <w:ind w:left="143" w:right="138"/>
              <w:jc w:val="center"/>
            </w:pPr>
            <w:r>
              <w:t>elvárásokat.</w:t>
            </w:r>
            <w:r>
              <w:rPr>
                <w:spacing w:val="-2"/>
              </w:rPr>
              <w:t xml:space="preserve"> </w:t>
            </w:r>
            <w:r>
              <w:t>Ismeri</w:t>
            </w:r>
          </w:p>
        </w:tc>
        <w:tc>
          <w:tcPr>
            <w:tcW w:w="1676" w:type="dxa"/>
            <w:tcBorders>
              <w:top w:val="nil"/>
              <w:bottom w:val="nil"/>
            </w:tcBorders>
          </w:tcPr>
          <w:p w14:paraId="1C8B986C" w14:textId="77777777" w:rsidR="00B146DC" w:rsidRDefault="00784BFB">
            <w:pPr>
              <w:pStyle w:val="TableParagraph"/>
              <w:spacing w:before="10" w:line="251" w:lineRule="exact"/>
              <w:ind w:left="139" w:right="125"/>
              <w:jc w:val="center"/>
            </w:pPr>
            <w:r>
              <w:t>önállóan</w:t>
            </w:r>
          </w:p>
        </w:tc>
        <w:tc>
          <w:tcPr>
            <w:tcW w:w="1863" w:type="dxa"/>
            <w:vMerge/>
            <w:tcBorders>
              <w:top w:val="nil"/>
            </w:tcBorders>
          </w:tcPr>
          <w:p w14:paraId="32633383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2044" w:type="dxa"/>
            <w:vMerge/>
            <w:tcBorders>
              <w:top w:val="nil"/>
            </w:tcBorders>
          </w:tcPr>
          <w:p w14:paraId="22BBFEFC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7E91A9DB" w14:textId="77777777">
        <w:trPr>
          <w:trHeight w:val="280"/>
        </w:trPr>
        <w:tc>
          <w:tcPr>
            <w:tcW w:w="2168" w:type="dxa"/>
            <w:tcBorders>
              <w:top w:val="nil"/>
              <w:bottom w:val="nil"/>
            </w:tcBorders>
          </w:tcPr>
          <w:p w14:paraId="0EA8A446" w14:textId="77777777" w:rsidR="00B146DC" w:rsidRDefault="00784BFB">
            <w:pPr>
              <w:pStyle w:val="TableParagraph"/>
              <w:spacing w:before="9" w:line="251" w:lineRule="exact"/>
              <w:ind w:left="137" w:right="126"/>
              <w:jc w:val="center"/>
            </w:pPr>
            <w:r>
              <w:t>szóban</w:t>
            </w:r>
            <w:r>
              <w:rPr>
                <w:spacing w:val="-2"/>
              </w:rPr>
              <w:t xml:space="preserve"> </w:t>
            </w:r>
            <w:r>
              <w:t>jelent</w:t>
            </w:r>
            <w:r>
              <w:rPr>
                <w:spacing w:val="1"/>
              </w:rPr>
              <w:t xml:space="preserve"> </w:t>
            </w:r>
            <w:r>
              <w:t>a</w:t>
            </w:r>
          </w:p>
        </w:tc>
        <w:tc>
          <w:tcPr>
            <w:tcW w:w="2036" w:type="dxa"/>
            <w:tcBorders>
              <w:top w:val="nil"/>
              <w:bottom w:val="nil"/>
            </w:tcBorders>
          </w:tcPr>
          <w:p w14:paraId="76B2CE6B" w14:textId="77777777" w:rsidR="00B146DC" w:rsidRDefault="00784BFB">
            <w:pPr>
              <w:pStyle w:val="TableParagraph"/>
              <w:spacing w:before="9" w:line="251" w:lineRule="exact"/>
              <w:ind w:left="146" w:right="137"/>
              <w:jc w:val="center"/>
            </w:pPr>
            <w:r>
              <w:t>a</w:t>
            </w:r>
            <w:r>
              <w:rPr>
                <w:spacing w:val="-2"/>
              </w:rPr>
              <w:t xml:space="preserve"> </w:t>
            </w:r>
            <w:r>
              <w:t>hierarchikus</w:t>
            </w:r>
          </w:p>
        </w:tc>
        <w:tc>
          <w:tcPr>
            <w:tcW w:w="1676" w:type="dxa"/>
            <w:tcBorders>
              <w:top w:val="nil"/>
              <w:bottom w:val="nil"/>
            </w:tcBorders>
          </w:tcPr>
          <w:p w14:paraId="44A5D987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1863" w:type="dxa"/>
            <w:vMerge/>
            <w:tcBorders>
              <w:top w:val="nil"/>
            </w:tcBorders>
          </w:tcPr>
          <w:p w14:paraId="2996F739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2044" w:type="dxa"/>
            <w:vMerge/>
            <w:tcBorders>
              <w:top w:val="nil"/>
            </w:tcBorders>
          </w:tcPr>
          <w:p w14:paraId="1F96FDC1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16B60250" w14:textId="77777777">
        <w:trPr>
          <w:trHeight w:val="280"/>
        </w:trPr>
        <w:tc>
          <w:tcPr>
            <w:tcW w:w="2168" w:type="dxa"/>
            <w:tcBorders>
              <w:top w:val="nil"/>
              <w:bottom w:val="nil"/>
            </w:tcBorders>
          </w:tcPr>
          <w:p w14:paraId="352E211C" w14:textId="77777777" w:rsidR="00B146DC" w:rsidRDefault="00784BFB">
            <w:pPr>
              <w:pStyle w:val="TableParagraph"/>
              <w:spacing w:before="9" w:line="251" w:lineRule="exact"/>
              <w:ind w:left="137" w:right="125"/>
              <w:jc w:val="center"/>
            </w:pPr>
            <w:r>
              <w:t>szervezeti</w:t>
            </w:r>
            <w:r>
              <w:rPr>
                <w:spacing w:val="-1"/>
              </w:rPr>
              <w:t xml:space="preserve"> </w:t>
            </w:r>
            <w:r>
              <w:t>előírások</w:t>
            </w:r>
          </w:p>
        </w:tc>
        <w:tc>
          <w:tcPr>
            <w:tcW w:w="2036" w:type="dxa"/>
            <w:tcBorders>
              <w:top w:val="nil"/>
              <w:bottom w:val="nil"/>
            </w:tcBorders>
          </w:tcPr>
          <w:p w14:paraId="45B8EE09" w14:textId="77777777" w:rsidR="00B146DC" w:rsidRDefault="00784BFB">
            <w:pPr>
              <w:pStyle w:val="TableParagraph"/>
              <w:spacing w:before="9" w:line="251" w:lineRule="exact"/>
              <w:ind w:left="145" w:right="138"/>
              <w:jc w:val="center"/>
            </w:pPr>
            <w:r>
              <w:t>szervezet</w:t>
            </w:r>
            <w:r>
              <w:rPr>
                <w:spacing w:val="-1"/>
              </w:rPr>
              <w:t xml:space="preserve"> </w:t>
            </w:r>
            <w:r>
              <w:t>hivatalos</w:t>
            </w:r>
          </w:p>
        </w:tc>
        <w:tc>
          <w:tcPr>
            <w:tcW w:w="1676" w:type="dxa"/>
            <w:tcBorders>
              <w:top w:val="nil"/>
              <w:bottom w:val="nil"/>
            </w:tcBorders>
          </w:tcPr>
          <w:p w14:paraId="6290B851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1863" w:type="dxa"/>
            <w:vMerge/>
            <w:tcBorders>
              <w:top w:val="nil"/>
            </w:tcBorders>
          </w:tcPr>
          <w:p w14:paraId="64FBEE97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2044" w:type="dxa"/>
            <w:vMerge/>
            <w:tcBorders>
              <w:top w:val="nil"/>
            </w:tcBorders>
          </w:tcPr>
          <w:p w14:paraId="2FFCF7AA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77A8ABDA" w14:textId="77777777">
        <w:trPr>
          <w:trHeight w:val="280"/>
        </w:trPr>
        <w:tc>
          <w:tcPr>
            <w:tcW w:w="2168" w:type="dxa"/>
            <w:tcBorders>
              <w:top w:val="nil"/>
              <w:bottom w:val="nil"/>
            </w:tcBorders>
          </w:tcPr>
          <w:p w14:paraId="5F836A76" w14:textId="77777777" w:rsidR="00B146DC" w:rsidRDefault="00784BFB">
            <w:pPr>
              <w:pStyle w:val="TableParagraph"/>
              <w:spacing w:before="9" w:line="251" w:lineRule="exact"/>
              <w:ind w:left="137" w:right="126"/>
              <w:jc w:val="center"/>
            </w:pPr>
            <w:r>
              <w:t>szerint.</w:t>
            </w:r>
          </w:p>
        </w:tc>
        <w:tc>
          <w:tcPr>
            <w:tcW w:w="2036" w:type="dxa"/>
            <w:tcBorders>
              <w:top w:val="nil"/>
              <w:bottom w:val="nil"/>
            </w:tcBorders>
          </w:tcPr>
          <w:p w14:paraId="4F9821EF" w14:textId="77777777" w:rsidR="00B146DC" w:rsidRDefault="00784BFB">
            <w:pPr>
              <w:pStyle w:val="TableParagraph"/>
              <w:spacing w:before="9" w:line="251" w:lineRule="exact"/>
              <w:ind w:left="146" w:right="138"/>
              <w:jc w:val="center"/>
            </w:pPr>
            <w:r>
              <w:t>írásbeli</w:t>
            </w:r>
            <w:r>
              <w:rPr>
                <w:spacing w:val="-4"/>
              </w:rPr>
              <w:t xml:space="preserve"> </w:t>
            </w:r>
            <w:r>
              <w:t>és</w:t>
            </w:r>
            <w:r>
              <w:rPr>
                <w:spacing w:val="-2"/>
              </w:rPr>
              <w:t xml:space="preserve"> </w:t>
            </w:r>
            <w:r>
              <w:t>szóbeli</w:t>
            </w:r>
          </w:p>
        </w:tc>
        <w:tc>
          <w:tcPr>
            <w:tcW w:w="1676" w:type="dxa"/>
            <w:tcBorders>
              <w:top w:val="nil"/>
              <w:bottom w:val="nil"/>
            </w:tcBorders>
          </w:tcPr>
          <w:p w14:paraId="1A5AAB56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1863" w:type="dxa"/>
            <w:vMerge/>
            <w:tcBorders>
              <w:top w:val="nil"/>
            </w:tcBorders>
          </w:tcPr>
          <w:p w14:paraId="236BD018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2044" w:type="dxa"/>
            <w:vMerge/>
            <w:tcBorders>
              <w:top w:val="nil"/>
            </w:tcBorders>
          </w:tcPr>
          <w:p w14:paraId="7A1AF7FD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59D94020" w14:textId="77777777">
        <w:trPr>
          <w:trHeight w:val="281"/>
        </w:trPr>
        <w:tc>
          <w:tcPr>
            <w:tcW w:w="2168" w:type="dxa"/>
            <w:tcBorders>
              <w:top w:val="nil"/>
              <w:bottom w:val="nil"/>
            </w:tcBorders>
          </w:tcPr>
          <w:p w14:paraId="1CD5CFA5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2036" w:type="dxa"/>
            <w:tcBorders>
              <w:top w:val="nil"/>
              <w:bottom w:val="nil"/>
            </w:tcBorders>
          </w:tcPr>
          <w:p w14:paraId="518BB3BF" w14:textId="77777777" w:rsidR="00B146DC" w:rsidRDefault="00784BFB">
            <w:pPr>
              <w:pStyle w:val="TableParagraph"/>
              <w:spacing w:before="9" w:line="252" w:lineRule="exact"/>
              <w:ind w:left="146" w:right="138"/>
              <w:jc w:val="center"/>
            </w:pPr>
            <w:r>
              <w:t>kommunikációjára</w:t>
            </w:r>
          </w:p>
        </w:tc>
        <w:tc>
          <w:tcPr>
            <w:tcW w:w="1676" w:type="dxa"/>
            <w:tcBorders>
              <w:top w:val="nil"/>
              <w:bottom w:val="nil"/>
            </w:tcBorders>
          </w:tcPr>
          <w:p w14:paraId="777B992C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1863" w:type="dxa"/>
            <w:vMerge/>
            <w:tcBorders>
              <w:top w:val="nil"/>
            </w:tcBorders>
          </w:tcPr>
          <w:p w14:paraId="5BB037AD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2044" w:type="dxa"/>
            <w:vMerge/>
            <w:tcBorders>
              <w:top w:val="nil"/>
            </w:tcBorders>
          </w:tcPr>
          <w:p w14:paraId="1254CA15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6185083B" w14:textId="77777777">
        <w:trPr>
          <w:trHeight w:val="281"/>
        </w:trPr>
        <w:tc>
          <w:tcPr>
            <w:tcW w:w="2168" w:type="dxa"/>
            <w:tcBorders>
              <w:top w:val="nil"/>
              <w:bottom w:val="nil"/>
            </w:tcBorders>
          </w:tcPr>
          <w:p w14:paraId="7E7DE3D0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2036" w:type="dxa"/>
            <w:tcBorders>
              <w:top w:val="nil"/>
              <w:bottom w:val="nil"/>
            </w:tcBorders>
          </w:tcPr>
          <w:p w14:paraId="3E999ABF" w14:textId="77777777" w:rsidR="00B146DC" w:rsidRDefault="00784BFB">
            <w:pPr>
              <w:pStyle w:val="TableParagraph"/>
              <w:spacing w:before="10" w:line="251" w:lineRule="exact"/>
              <w:ind w:left="146" w:right="136"/>
              <w:jc w:val="center"/>
            </w:pPr>
            <w:r>
              <w:t>vonatkozó</w:t>
            </w:r>
          </w:p>
        </w:tc>
        <w:tc>
          <w:tcPr>
            <w:tcW w:w="1676" w:type="dxa"/>
            <w:tcBorders>
              <w:top w:val="nil"/>
              <w:bottom w:val="nil"/>
            </w:tcBorders>
          </w:tcPr>
          <w:p w14:paraId="25D278B7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1863" w:type="dxa"/>
            <w:vMerge/>
            <w:tcBorders>
              <w:top w:val="nil"/>
            </w:tcBorders>
          </w:tcPr>
          <w:p w14:paraId="166DCA77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2044" w:type="dxa"/>
            <w:vMerge/>
            <w:tcBorders>
              <w:top w:val="nil"/>
            </w:tcBorders>
          </w:tcPr>
          <w:p w14:paraId="0CFD03BC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2B574F76" w14:textId="77777777">
        <w:trPr>
          <w:trHeight w:val="280"/>
        </w:trPr>
        <w:tc>
          <w:tcPr>
            <w:tcW w:w="2168" w:type="dxa"/>
            <w:tcBorders>
              <w:top w:val="nil"/>
              <w:bottom w:val="nil"/>
            </w:tcBorders>
          </w:tcPr>
          <w:p w14:paraId="47999D78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2036" w:type="dxa"/>
            <w:tcBorders>
              <w:top w:val="nil"/>
              <w:bottom w:val="nil"/>
            </w:tcBorders>
          </w:tcPr>
          <w:p w14:paraId="6B3ADCDB" w14:textId="77777777" w:rsidR="00B146DC" w:rsidRDefault="00784BFB">
            <w:pPr>
              <w:pStyle w:val="TableParagraph"/>
              <w:spacing w:before="9" w:line="251" w:lineRule="exact"/>
              <w:ind w:left="145" w:right="138"/>
              <w:jc w:val="center"/>
            </w:pPr>
            <w:r>
              <w:t>szabályokat,</w:t>
            </w:r>
          </w:p>
        </w:tc>
        <w:tc>
          <w:tcPr>
            <w:tcW w:w="1676" w:type="dxa"/>
            <w:tcBorders>
              <w:top w:val="nil"/>
              <w:bottom w:val="nil"/>
            </w:tcBorders>
          </w:tcPr>
          <w:p w14:paraId="4C37BCB6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1863" w:type="dxa"/>
            <w:vMerge/>
            <w:tcBorders>
              <w:top w:val="nil"/>
            </w:tcBorders>
          </w:tcPr>
          <w:p w14:paraId="114F7566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2044" w:type="dxa"/>
            <w:vMerge/>
            <w:tcBorders>
              <w:top w:val="nil"/>
            </w:tcBorders>
          </w:tcPr>
          <w:p w14:paraId="30579762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04FD5BE8" w14:textId="77777777">
        <w:trPr>
          <w:trHeight w:val="280"/>
        </w:trPr>
        <w:tc>
          <w:tcPr>
            <w:tcW w:w="2168" w:type="dxa"/>
            <w:tcBorders>
              <w:top w:val="nil"/>
              <w:bottom w:val="nil"/>
            </w:tcBorders>
          </w:tcPr>
          <w:p w14:paraId="4F9038EF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2036" w:type="dxa"/>
            <w:tcBorders>
              <w:top w:val="nil"/>
              <w:bottom w:val="nil"/>
            </w:tcBorders>
          </w:tcPr>
          <w:p w14:paraId="6AE50535" w14:textId="77777777" w:rsidR="00B146DC" w:rsidRDefault="00784BFB">
            <w:pPr>
              <w:pStyle w:val="TableParagraph"/>
              <w:spacing w:before="9" w:line="251" w:lineRule="exact"/>
              <w:ind w:left="146" w:right="136"/>
              <w:jc w:val="center"/>
            </w:pPr>
            <w:r>
              <w:t>elvárásokat, a</w:t>
            </w:r>
          </w:p>
        </w:tc>
        <w:tc>
          <w:tcPr>
            <w:tcW w:w="1676" w:type="dxa"/>
            <w:tcBorders>
              <w:top w:val="nil"/>
              <w:bottom w:val="nil"/>
            </w:tcBorders>
          </w:tcPr>
          <w:p w14:paraId="6F05C108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1863" w:type="dxa"/>
            <w:vMerge/>
            <w:tcBorders>
              <w:top w:val="nil"/>
            </w:tcBorders>
          </w:tcPr>
          <w:p w14:paraId="4ACB36A2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2044" w:type="dxa"/>
            <w:vMerge/>
            <w:tcBorders>
              <w:top w:val="nil"/>
            </w:tcBorders>
          </w:tcPr>
          <w:p w14:paraId="70FBBFE3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41B6C595" w14:textId="77777777">
        <w:trPr>
          <w:trHeight w:val="281"/>
        </w:trPr>
        <w:tc>
          <w:tcPr>
            <w:tcW w:w="2168" w:type="dxa"/>
            <w:tcBorders>
              <w:top w:val="nil"/>
              <w:bottom w:val="nil"/>
            </w:tcBorders>
          </w:tcPr>
          <w:p w14:paraId="06BB9140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2036" w:type="dxa"/>
            <w:tcBorders>
              <w:top w:val="nil"/>
              <w:bottom w:val="nil"/>
            </w:tcBorders>
          </w:tcPr>
          <w:p w14:paraId="64C0000A" w14:textId="77777777" w:rsidR="00B146DC" w:rsidRDefault="00784BFB">
            <w:pPr>
              <w:pStyle w:val="TableParagraph"/>
              <w:spacing w:before="9" w:line="252" w:lineRule="exact"/>
              <w:ind w:left="146" w:right="137"/>
              <w:jc w:val="center"/>
            </w:pPr>
            <w:r>
              <w:t>szakmai</w:t>
            </w:r>
            <w:r>
              <w:rPr>
                <w:spacing w:val="-1"/>
              </w:rPr>
              <w:t xml:space="preserve"> </w:t>
            </w:r>
            <w:r>
              <w:t>nyelv</w:t>
            </w:r>
          </w:p>
        </w:tc>
        <w:tc>
          <w:tcPr>
            <w:tcW w:w="1676" w:type="dxa"/>
            <w:tcBorders>
              <w:top w:val="nil"/>
              <w:bottom w:val="nil"/>
            </w:tcBorders>
          </w:tcPr>
          <w:p w14:paraId="34CE7DE3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1863" w:type="dxa"/>
            <w:vMerge/>
            <w:tcBorders>
              <w:top w:val="nil"/>
            </w:tcBorders>
          </w:tcPr>
          <w:p w14:paraId="70C049C6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2044" w:type="dxa"/>
            <w:vMerge/>
            <w:tcBorders>
              <w:top w:val="nil"/>
            </w:tcBorders>
          </w:tcPr>
          <w:p w14:paraId="1BDB28BE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6E4DCBF6" w14:textId="77777777">
        <w:trPr>
          <w:trHeight w:val="306"/>
        </w:trPr>
        <w:tc>
          <w:tcPr>
            <w:tcW w:w="2168" w:type="dxa"/>
            <w:tcBorders>
              <w:top w:val="nil"/>
            </w:tcBorders>
          </w:tcPr>
          <w:p w14:paraId="1BC6C6B0" w14:textId="77777777" w:rsidR="00B146DC" w:rsidRDefault="00B146DC">
            <w:pPr>
              <w:pStyle w:val="TableParagraph"/>
            </w:pPr>
          </w:p>
        </w:tc>
        <w:tc>
          <w:tcPr>
            <w:tcW w:w="2036" w:type="dxa"/>
            <w:tcBorders>
              <w:top w:val="nil"/>
            </w:tcBorders>
          </w:tcPr>
          <w:p w14:paraId="33C11472" w14:textId="77777777" w:rsidR="00B146DC" w:rsidRDefault="00784BFB">
            <w:pPr>
              <w:pStyle w:val="TableParagraph"/>
              <w:spacing w:before="10"/>
              <w:ind w:left="146" w:right="137"/>
              <w:jc w:val="center"/>
            </w:pPr>
            <w:r>
              <w:t>kifejezéseit.</w:t>
            </w:r>
          </w:p>
        </w:tc>
        <w:tc>
          <w:tcPr>
            <w:tcW w:w="1676" w:type="dxa"/>
            <w:tcBorders>
              <w:top w:val="nil"/>
            </w:tcBorders>
          </w:tcPr>
          <w:p w14:paraId="113A3056" w14:textId="77777777" w:rsidR="00B146DC" w:rsidRDefault="00B146DC">
            <w:pPr>
              <w:pStyle w:val="TableParagraph"/>
            </w:pPr>
          </w:p>
        </w:tc>
        <w:tc>
          <w:tcPr>
            <w:tcW w:w="1863" w:type="dxa"/>
            <w:vMerge/>
            <w:tcBorders>
              <w:top w:val="nil"/>
            </w:tcBorders>
          </w:tcPr>
          <w:p w14:paraId="005CFB55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2044" w:type="dxa"/>
            <w:vMerge/>
            <w:tcBorders>
              <w:top w:val="nil"/>
            </w:tcBorders>
          </w:tcPr>
          <w:p w14:paraId="0A22A62D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5B747064" w14:textId="77777777">
        <w:trPr>
          <w:trHeight w:val="264"/>
        </w:trPr>
        <w:tc>
          <w:tcPr>
            <w:tcW w:w="2168" w:type="dxa"/>
            <w:tcBorders>
              <w:bottom w:val="nil"/>
            </w:tcBorders>
          </w:tcPr>
          <w:p w14:paraId="39968CC0" w14:textId="77777777" w:rsidR="00B146DC" w:rsidRDefault="00784BFB">
            <w:pPr>
              <w:pStyle w:val="TableParagraph"/>
              <w:spacing w:line="245" w:lineRule="exact"/>
              <w:ind w:left="137" w:right="124"/>
              <w:jc w:val="center"/>
            </w:pPr>
            <w:r>
              <w:t>Tájékoztatja</w:t>
            </w:r>
            <w:r>
              <w:rPr>
                <w:spacing w:val="-1"/>
              </w:rPr>
              <w:t xml:space="preserve"> </w:t>
            </w:r>
            <w:r>
              <w:t>az</w:t>
            </w:r>
          </w:p>
        </w:tc>
        <w:tc>
          <w:tcPr>
            <w:tcW w:w="2036" w:type="dxa"/>
            <w:vMerge w:val="restart"/>
          </w:tcPr>
          <w:p w14:paraId="5FA27E23" w14:textId="77777777" w:rsidR="00B146DC" w:rsidRDefault="00784BFB">
            <w:pPr>
              <w:pStyle w:val="TableParagraph"/>
              <w:spacing w:before="140" w:line="276" w:lineRule="auto"/>
              <w:ind w:left="198" w:right="187"/>
              <w:jc w:val="center"/>
            </w:pPr>
            <w:r>
              <w:t>Ismeri az ügyfelek</w:t>
            </w:r>
            <w:r>
              <w:rPr>
                <w:spacing w:val="-52"/>
              </w:rPr>
              <w:t xml:space="preserve"> </w:t>
            </w:r>
            <w:r>
              <w:t>és állampolgárok</w:t>
            </w:r>
            <w:r>
              <w:rPr>
                <w:spacing w:val="1"/>
              </w:rPr>
              <w:t xml:space="preserve"> </w:t>
            </w:r>
            <w:r>
              <w:t>tájékoztatására</w:t>
            </w:r>
            <w:r>
              <w:rPr>
                <w:spacing w:val="1"/>
              </w:rPr>
              <w:t xml:space="preserve"> </w:t>
            </w:r>
            <w:r>
              <w:t>vonatkozó</w:t>
            </w:r>
            <w:r>
              <w:rPr>
                <w:spacing w:val="1"/>
              </w:rPr>
              <w:t xml:space="preserve"> </w:t>
            </w:r>
            <w:r>
              <w:t>jogszabályi</w:t>
            </w:r>
            <w:r>
              <w:rPr>
                <w:spacing w:val="1"/>
              </w:rPr>
              <w:t xml:space="preserve"> </w:t>
            </w:r>
            <w:r>
              <w:t>kötelezettség</w:t>
            </w:r>
            <w:r>
              <w:rPr>
                <w:spacing w:val="1"/>
              </w:rPr>
              <w:t xml:space="preserve"> </w:t>
            </w:r>
            <w:r>
              <w:t>tartalmát.</w:t>
            </w:r>
          </w:p>
        </w:tc>
        <w:tc>
          <w:tcPr>
            <w:tcW w:w="1676" w:type="dxa"/>
            <w:tcBorders>
              <w:bottom w:val="nil"/>
            </w:tcBorders>
          </w:tcPr>
          <w:p w14:paraId="77CDDD21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1863" w:type="dxa"/>
            <w:vMerge/>
            <w:tcBorders>
              <w:top w:val="nil"/>
            </w:tcBorders>
          </w:tcPr>
          <w:p w14:paraId="2FA921B7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2044" w:type="dxa"/>
            <w:vMerge w:val="restart"/>
          </w:tcPr>
          <w:p w14:paraId="067F4486" w14:textId="77777777" w:rsidR="00B146DC" w:rsidRDefault="00B146DC">
            <w:pPr>
              <w:pStyle w:val="TableParagraph"/>
            </w:pPr>
          </w:p>
        </w:tc>
      </w:tr>
      <w:tr w:rsidR="00B146DC" w14:paraId="126839F2" w14:textId="77777777">
        <w:trPr>
          <w:trHeight w:val="280"/>
        </w:trPr>
        <w:tc>
          <w:tcPr>
            <w:tcW w:w="2168" w:type="dxa"/>
            <w:tcBorders>
              <w:top w:val="nil"/>
              <w:bottom w:val="nil"/>
            </w:tcBorders>
          </w:tcPr>
          <w:p w14:paraId="1D089082" w14:textId="77777777" w:rsidR="00B146DC" w:rsidRDefault="00784BFB">
            <w:pPr>
              <w:pStyle w:val="TableParagraph"/>
              <w:spacing w:before="9" w:line="251" w:lineRule="exact"/>
              <w:ind w:left="136" w:right="126"/>
              <w:jc w:val="center"/>
            </w:pPr>
            <w:r>
              <w:t>ügyfeleket</w:t>
            </w:r>
            <w:r>
              <w:rPr>
                <w:spacing w:val="-2"/>
              </w:rPr>
              <w:t xml:space="preserve"> </w:t>
            </w:r>
            <w:r>
              <w:t>az</w:t>
            </w:r>
            <w:r>
              <w:rPr>
                <w:spacing w:val="-1"/>
              </w:rPr>
              <w:t xml:space="preserve"> </w:t>
            </w:r>
            <w:r>
              <w:t>általa</w:t>
            </w:r>
          </w:p>
        </w:tc>
        <w:tc>
          <w:tcPr>
            <w:tcW w:w="2036" w:type="dxa"/>
            <w:vMerge/>
            <w:tcBorders>
              <w:top w:val="nil"/>
            </w:tcBorders>
          </w:tcPr>
          <w:p w14:paraId="6C9C9F72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1676" w:type="dxa"/>
            <w:tcBorders>
              <w:top w:val="nil"/>
              <w:bottom w:val="nil"/>
            </w:tcBorders>
          </w:tcPr>
          <w:p w14:paraId="4F9DB88C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1863" w:type="dxa"/>
            <w:vMerge/>
            <w:tcBorders>
              <w:top w:val="nil"/>
            </w:tcBorders>
          </w:tcPr>
          <w:p w14:paraId="70BDAE7E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2044" w:type="dxa"/>
            <w:vMerge/>
            <w:tcBorders>
              <w:top w:val="nil"/>
            </w:tcBorders>
          </w:tcPr>
          <w:p w14:paraId="37DC1D99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55257474" w14:textId="77777777">
        <w:trPr>
          <w:trHeight w:val="281"/>
        </w:trPr>
        <w:tc>
          <w:tcPr>
            <w:tcW w:w="2168" w:type="dxa"/>
            <w:tcBorders>
              <w:top w:val="nil"/>
              <w:bottom w:val="nil"/>
            </w:tcBorders>
          </w:tcPr>
          <w:p w14:paraId="4383B7B4" w14:textId="77777777" w:rsidR="00B146DC" w:rsidRDefault="00784BFB">
            <w:pPr>
              <w:pStyle w:val="TableParagraph"/>
              <w:spacing w:before="9" w:line="252" w:lineRule="exact"/>
              <w:ind w:left="136" w:right="126"/>
              <w:jc w:val="center"/>
            </w:pPr>
            <w:r>
              <w:t>végzendő</w:t>
            </w:r>
            <w:r>
              <w:rPr>
                <w:spacing w:val="-1"/>
              </w:rPr>
              <w:t xml:space="preserve"> </w:t>
            </w:r>
            <w:r>
              <w:t>intézkedés</w:t>
            </w:r>
          </w:p>
        </w:tc>
        <w:tc>
          <w:tcPr>
            <w:tcW w:w="2036" w:type="dxa"/>
            <w:vMerge/>
            <w:tcBorders>
              <w:top w:val="nil"/>
            </w:tcBorders>
          </w:tcPr>
          <w:p w14:paraId="2F2B5679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1676" w:type="dxa"/>
            <w:tcBorders>
              <w:top w:val="nil"/>
              <w:bottom w:val="nil"/>
            </w:tcBorders>
          </w:tcPr>
          <w:p w14:paraId="2CA130E2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1863" w:type="dxa"/>
            <w:vMerge/>
            <w:tcBorders>
              <w:top w:val="nil"/>
            </w:tcBorders>
          </w:tcPr>
          <w:p w14:paraId="3EDD082C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2044" w:type="dxa"/>
            <w:vMerge/>
            <w:tcBorders>
              <w:top w:val="nil"/>
            </w:tcBorders>
          </w:tcPr>
          <w:p w14:paraId="408F510F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4C331915" w14:textId="77777777">
        <w:trPr>
          <w:trHeight w:val="281"/>
        </w:trPr>
        <w:tc>
          <w:tcPr>
            <w:tcW w:w="2168" w:type="dxa"/>
            <w:tcBorders>
              <w:top w:val="nil"/>
              <w:bottom w:val="nil"/>
            </w:tcBorders>
          </w:tcPr>
          <w:p w14:paraId="18F17556" w14:textId="77777777" w:rsidR="00B146DC" w:rsidRDefault="00784BFB">
            <w:pPr>
              <w:pStyle w:val="TableParagraph"/>
              <w:spacing w:before="10" w:line="251" w:lineRule="exact"/>
              <w:ind w:left="134" w:right="126"/>
              <w:jc w:val="center"/>
            </w:pPr>
            <w:r>
              <w:t>indokáról,</w:t>
            </w:r>
            <w:r>
              <w:rPr>
                <w:spacing w:val="-1"/>
              </w:rPr>
              <w:t xml:space="preserve"> </w:t>
            </w:r>
            <w:r>
              <w:t>a</w:t>
            </w:r>
          </w:p>
        </w:tc>
        <w:tc>
          <w:tcPr>
            <w:tcW w:w="2036" w:type="dxa"/>
            <w:vMerge/>
            <w:tcBorders>
              <w:top w:val="nil"/>
            </w:tcBorders>
          </w:tcPr>
          <w:p w14:paraId="022F2D00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1676" w:type="dxa"/>
            <w:tcBorders>
              <w:top w:val="nil"/>
              <w:bottom w:val="nil"/>
            </w:tcBorders>
          </w:tcPr>
          <w:p w14:paraId="66DE1AC9" w14:textId="77777777" w:rsidR="00B146DC" w:rsidRDefault="00784BFB">
            <w:pPr>
              <w:pStyle w:val="TableParagraph"/>
              <w:spacing w:before="10" w:line="251" w:lineRule="exact"/>
              <w:ind w:left="139" w:right="128"/>
              <w:jc w:val="center"/>
            </w:pPr>
            <w:r>
              <w:t>Teljesen</w:t>
            </w:r>
          </w:p>
        </w:tc>
        <w:tc>
          <w:tcPr>
            <w:tcW w:w="1863" w:type="dxa"/>
            <w:vMerge/>
            <w:tcBorders>
              <w:top w:val="nil"/>
            </w:tcBorders>
          </w:tcPr>
          <w:p w14:paraId="71B67D4A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2044" w:type="dxa"/>
            <w:vMerge/>
            <w:tcBorders>
              <w:top w:val="nil"/>
            </w:tcBorders>
          </w:tcPr>
          <w:p w14:paraId="00F182C9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04B0420F" w14:textId="77777777">
        <w:trPr>
          <w:trHeight w:val="280"/>
        </w:trPr>
        <w:tc>
          <w:tcPr>
            <w:tcW w:w="2168" w:type="dxa"/>
            <w:tcBorders>
              <w:top w:val="nil"/>
              <w:bottom w:val="nil"/>
            </w:tcBorders>
          </w:tcPr>
          <w:p w14:paraId="5F562015" w14:textId="77777777" w:rsidR="00B146DC" w:rsidRDefault="00784BFB">
            <w:pPr>
              <w:pStyle w:val="TableParagraph"/>
              <w:spacing w:before="9" w:line="251" w:lineRule="exact"/>
              <w:ind w:left="137" w:right="126"/>
              <w:jc w:val="center"/>
            </w:pPr>
            <w:r>
              <w:t>felhatalmazásáról,</w:t>
            </w:r>
            <w:r>
              <w:rPr>
                <w:spacing w:val="-2"/>
              </w:rPr>
              <w:t xml:space="preserve"> </w:t>
            </w:r>
            <w:r>
              <w:t>az</w:t>
            </w:r>
          </w:p>
        </w:tc>
        <w:tc>
          <w:tcPr>
            <w:tcW w:w="2036" w:type="dxa"/>
            <w:vMerge/>
            <w:tcBorders>
              <w:top w:val="nil"/>
            </w:tcBorders>
          </w:tcPr>
          <w:p w14:paraId="0619A8B0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1676" w:type="dxa"/>
            <w:tcBorders>
              <w:top w:val="nil"/>
              <w:bottom w:val="nil"/>
            </w:tcBorders>
          </w:tcPr>
          <w:p w14:paraId="2169205C" w14:textId="77777777" w:rsidR="00B146DC" w:rsidRDefault="00784BFB">
            <w:pPr>
              <w:pStyle w:val="TableParagraph"/>
              <w:spacing w:before="9" w:line="251" w:lineRule="exact"/>
              <w:ind w:left="139" w:right="125"/>
              <w:jc w:val="center"/>
            </w:pPr>
            <w:r>
              <w:t>önállóan</w:t>
            </w:r>
          </w:p>
        </w:tc>
        <w:tc>
          <w:tcPr>
            <w:tcW w:w="1863" w:type="dxa"/>
            <w:vMerge/>
            <w:tcBorders>
              <w:top w:val="nil"/>
            </w:tcBorders>
          </w:tcPr>
          <w:p w14:paraId="590B3AA5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2044" w:type="dxa"/>
            <w:vMerge/>
            <w:tcBorders>
              <w:top w:val="nil"/>
            </w:tcBorders>
          </w:tcPr>
          <w:p w14:paraId="1ED5A1E3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7C705ECF" w14:textId="77777777">
        <w:trPr>
          <w:trHeight w:val="280"/>
        </w:trPr>
        <w:tc>
          <w:tcPr>
            <w:tcW w:w="2168" w:type="dxa"/>
            <w:tcBorders>
              <w:top w:val="nil"/>
              <w:bottom w:val="nil"/>
            </w:tcBorders>
          </w:tcPr>
          <w:p w14:paraId="78E2DC96" w14:textId="77777777" w:rsidR="00B146DC" w:rsidRDefault="00784BFB">
            <w:pPr>
              <w:pStyle w:val="TableParagraph"/>
              <w:spacing w:before="9" w:line="251" w:lineRule="exact"/>
              <w:ind w:left="136" w:right="126"/>
              <w:jc w:val="center"/>
            </w:pPr>
            <w:r>
              <w:t>intézkedés</w:t>
            </w:r>
            <w:r>
              <w:rPr>
                <w:spacing w:val="-3"/>
              </w:rPr>
              <w:t xml:space="preserve"> </w:t>
            </w:r>
            <w:r>
              <w:t>elleni</w:t>
            </w:r>
          </w:p>
        </w:tc>
        <w:tc>
          <w:tcPr>
            <w:tcW w:w="2036" w:type="dxa"/>
            <w:vMerge/>
            <w:tcBorders>
              <w:top w:val="nil"/>
            </w:tcBorders>
          </w:tcPr>
          <w:p w14:paraId="32356DF7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1676" w:type="dxa"/>
            <w:tcBorders>
              <w:top w:val="nil"/>
              <w:bottom w:val="nil"/>
            </w:tcBorders>
          </w:tcPr>
          <w:p w14:paraId="46C85FCB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1863" w:type="dxa"/>
            <w:vMerge/>
            <w:tcBorders>
              <w:top w:val="nil"/>
            </w:tcBorders>
          </w:tcPr>
          <w:p w14:paraId="100FB807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2044" w:type="dxa"/>
            <w:vMerge/>
            <w:tcBorders>
              <w:top w:val="nil"/>
            </w:tcBorders>
          </w:tcPr>
          <w:p w14:paraId="4613B0BF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41174116" w14:textId="77777777">
        <w:trPr>
          <w:trHeight w:val="280"/>
        </w:trPr>
        <w:tc>
          <w:tcPr>
            <w:tcW w:w="2168" w:type="dxa"/>
            <w:tcBorders>
              <w:top w:val="nil"/>
              <w:bottom w:val="nil"/>
            </w:tcBorders>
          </w:tcPr>
          <w:p w14:paraId="7DF219B7" w14:textId="77777777" w:rsidR="00B146DC" w:rsidRDefault="00784BFB">
            <w:pPr>
              <w:pStyle w:val="TableParagraph"/>
              <w:spacing w:before="9" w:line="251" w:lineRule="exact"/>
              <w:ind w:left="136" w:right="126"/>
              <w:jc w:val="center"/>
            </w:pPr>
            <w:r>
              <w:t>panaszkezelési</w:t>
            </w:r>
          </w:p>
        </w:tc>
        <w:tc>
          <w:tcPr>
            <w:tcW w:w="2036" w:type="dxa"/>
            <w:vMerge/>
            <w:tcBorders>
              <w:top w:val="nil"/>
            </w:tcBorders>
          </w:tcPr>
          <w:p w14:paraId="4BD17EAF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1676" w:type="dxa"/>
            <w:tcBorders>
              <w:top w:val="nil"/>
              <w:bottom w:val="nil"/>
            </w:tcBorders>
          </w:tcPr>
          <w:p w14:paraId="3EF5ED7F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1863" w:type="dxa"/>
            <w:vMerge/>
            <w:tcBorders>
              <w:top w:val="nil"/>
            </w:tcBorders>
          </w:tcPr>
          <w:p w14:paraId="7BA4E684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2044" w:type="dxa"/>
            <w:vMerge/>
            <w:tcBorders>
              <w:top w:val="nil"/>
            </w:tcBorders>
          </w:tcPr>
          <w:p w14:paraId="002C5DCD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641EC3D8" w14:textId="77777777">
        <w:trPr>
          <w:trHeight w:val="308"/>
        </w:trPr>
        <w:tc>
          <w:tcPr>
            <w:tcW w:w="2168" w:type="dxa"/>
            <w:tcBorders>
              <w:top w:val="nil"/>
            </w:tcBorders>
          </w:tcPr>
          <w:p w14:paraId="3428CB00" w14:textId="77777777" w:rsidR="00B146DC" w:rsidRDefault="00784BFB">
            <w:pPr>
              <w:pStyle w:val="TableParagraph"/>
              <w:spacing w:before="9"/>
              <w:ind w:left="137" w:right="124"/>
              <w:jc w:val="center"/>
            </w:pPr>
            <w:r>
              <w:t>eljárásról.</w:t>
            </w:r>
          </w:p>
        </w:tc>
        <w:tc>
          <w:tcPr>
            <w:tcW w:w="2036" w:type="dxa"/>
            <w:vMerge/>
            <w:tcBorders>
              <w:top w:val="nil"/>
            </w:tcBorders>
          </w:tcPr>
          <w:p w14:paraId="1C009758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1676" w:type="dxa"/>
            <w:tcBorders>
              <w:top w:val="nil"/>
            </w:tcBorders>
          </w:tcPr>
          <w:p w14:paraId="5DBAC45D" w14:textId="77777777" w:rsidR="00B146DC" w:rsidRDefault="00B146DC">
            <w:pPr>
              <w:pStyle w:val="TableParagraph"/>
            </w:pPr>
          </w:p>
        </w:tc>
        <w:tc>
          <w:tcPr>
            <w:tcW w:w="1863" w:type="dxa"/>
            <w:vMerge/>
            <w:tcBorders>
              <w:top w:val="nil"/>
            </w:tcBorders>
          </w:tcPr>
          <w:p w14:paraId="610C02DE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2044" w:type="dxa"/>
            <w:vMerge/>
            <w:tcBorders>
              <w:top w:val="nil"/>
            </w:tcBorders>
          </w:tcPr>
          <w:p w14:paraId="24D6EBBF" w14:textId="77777777" w:rsidR="00B146DC" w:rsidRDefault="00B146DC">
            <w:pPr>
              <w:rPr>
                <w:sz w:val="2"/>
                <w:szCs w:val="2"/>
              </w:rPr>
            </w:pPr>
          </w:p>
        </w:tc>
      </w:tr>
    </w:tbl>
    <w:p w14:paraId="0B4C1DEC" w14:textId="77777777" w:rsidR="00B146DC" w:rsidRDefault="00B146DC">
      <w:pPr>
        <w:rPr>
          <w:sz w:val="2"/>
          <w:szCs w:val="2"/>
        </w:rPr>
        <w:sectPr w:rsidR="00B146DC">
          <w:pgSz w:w="11910" w:h="16840"/>
          <w:pgMar w:top="1320" w:right="740" w:bottom="1200" w:left="740" w:header="0" w:footer="920" w:gutter="0"/>
          <w:cols w:space="708"/>
        </w:sectPr>
      </w:pPr>
    </w:p>
    <w:p w14:paraId="0224A228" w14:textId="77777777" w:rsidR="00B146DC" w:rsidRDefault="00784BFB" w:rsidP="00436A5A">
      <w:pPr>
        <w:pStyle w:val="Szvegtrzs"/>
        <w:ind w:left="567"/>
      </w:pPr>
      <w:r>
        <w:lastRenderedPageBreak/>
        <w:t>A</w:t>
      </w:r>
      <w:r>
        <w:rPr>
          <w:spacing w:val="-4"/>
        </w:rPr>
        <w:t xml:space="preserve"> </w:t>
      </w:r>
      <w:r>
        <w:t>tantárgy</w:t>
      </w:r>
      <w:r>
        <w:rPr>
          <w:spacing w:val="-2"/>
        </w:rPr>
        <w:t xml:space="preserve"> </w:t>
      </w:r>
      <w:r>
        <w:t>témakörei</w:t>
      </w:r>
    </w:p>
    <w:p w14:paraId="526D8D94" w14:textId="77777777" w:rsidR="00B146DC" w:rsidRDefault="00784BFB">
      <w:pPr>
        <w:pStyle w:val="Szvegtrzs"/>
        <w:spacing w:before="198"/>
        <w:ind w:left="676"/>
      </w:pPr>
      <w:r>
        <w:t>A</w:t>
      </w:r>
      <w:r>
        <w:rPr>
          <w:spacing w:val="-3"/>
        </w:rPr>
        <w:t xml:space="preserve"> </w:t>
      </w:r>
      <w:r>
        <w:t>hivatalos</w:t>
      </w:r>
      <w:r>
        <w:rPr>
          <w:spacing w:val="-1"/>
        </w:rPr>
        <w:t xml:space="preserve"> </w:t>
      </w:r>
      <w:r>
        <w:t>kommunikáció</w:t>
      </w:r>
      <w:r>
        <w:rPr>
          <w:spacing w:val="-1"/>
        </w:rPr>
        <w:t xml:space="preserve"> </w:t>
      </w:r>
      <w:r>
        <w:t>műfaja:</w:t>
      </w:r>
    </w:p>
    <w:p w14:paraId="4FDD57AF" w14:textId="77777777" w:rsidR="00B146DC" w:rsidRDefault="00784BFB">
      <w:pPr>
        <w:pStyle w:val="Szvegtrzs"/>
        <w:spacing w:before="201" w:line="276" w:lineRule="auto"/>
        <w:ind w:left="1384" w:right="2088"/>
      </w:pPr>
      <w:r>
        <w:t>A hivatalos szóbeli kommunikáció fejlesztése: a szóbeli megnyilatkozás</w:t>
      </w:r>
      <w:r>
        <w:rPr>
          <w:spacing w:val="-5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hivatalos</w:t>
      </w:r>
      <w:r>
        <w:rPr>
          <w:spacing w:val="-1"/>
        </w:rPr>
        <w:t xml:space="preserve"> </w:t>
      </w:r>
      <w:r>
        <w:t>témájú</w:t>
      </w:r>
      <w:r>
        <w:rPr>
          <w:spacing w:val="-1"/>
        </w:rPr>
        <w:t xml:space="preserve"> </w:t>
      </w:r>
      <w:r>
        <w:t>írásbeli</w:t>
      </w:r>
      <w:r>
        <w:rPr>
          <w:spacing w:val="-1"/>
        </w:rPr>
        <w:t xml:space="preserve"> </w:t>
      </w:r>
      <w:r>
        <w:t>kommunikáció: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hivatalos</w:t>
      </w:r>
      <w:r>
        <w:rPr>
          <w:spacing w:val="-1"/>
        </w:rPr>
        <w:t xml:space="preserve"> </w:t>
      </w:r>
      <w:r>
        <w:t>szöveg</w:t>
      </w:r>
      <w:r>
        <w:rPr>
          <w:spacing w:val="-4"/>
        </w:rPr>
        <w:t xml:space="preserve"> </w:t>
      </w:r>
      <w:r>
        <w:t>jellemzői</w:t>
      </w:r>
    </w:p>
    <w:p w14:paraId="7979BB26" w14:textId="77777777" w:rsidR="00B146DC" w:rsidRDefault="00784BFB">
      <w:pPr>
        <w:pStyle w:val="Szvegtrzs"/>
        <w:spacing w:before="2" w:line="276" w:lineRule="auto"/>
        <w:ind w:left="1384" w:right="1855"/>
      </w:pPr>
      <w:r>
        <w:t>A hivatalos levél felépítése, formai követelményei. Kiemelések, hitelesítés</w:t>
      </w:r>
      <w:r>
        <w:rPr>
          <w:spacing w:val="-57"/>
        </w:rPr>
        <w:t xml:space="preserve"> </w:t>
      </w:r>
      <w:r>
        <w:t>Irattovábbítás</w:t>
      </w:r>
      <w:r>
        <w:rPr>
          <w:spacing w:val="-2"/>
        </w:rPr>
        <w:t xml:space="preserve"> </w:t>
      </w:r>
      <w:r>
        <w:t>elektronikus módon</w:t>
      </w:r>
    </w:p>
    <w:p w14:paraId="4E0D9432" w14:textId="77777777" w:rsidR="00B146DC" w:rsidRDefault="00784BFB">
      <w:pPr>
        <w:pStyle w:val="Szvegtrzs"/>
        <w:spacing w:line="415" w:lineRule="auto"/>
        <w:ind w:left="676" w:right="3009" w:firstLine="707"/>
      </w:pPr>
      <w:r>
        <w:t>Az önéletrajz írásának szabályai. Motivációs- vagy kísérőlevél</w:t>
      </w:r>
      <w:r>
        <w:rPr>
          <w:spacing w:val="-57"/>
        </w:rPr>
        <w:t xml:space="preserve"> </w:t>
      </w:r>
      <w:r>
        <w:t>Ügyfélszolgálati</w:t>
      </w:r>
      <w:r>
        <w:rPr>
          <w:spacing w:val="-1"/>
        </w:rPr>
        <w:t xml:space="preserve"> </w:t>
      </w:r>
      <w:r>
        <w:t>kommunikáció, panaszkezelés:</w:t>
      </w:r>
    </w:p>
    <w:p w14:paraId="79FB1183" w14:textId="77777777" w:rsidR="00B146DC" w:rsidRDefault="00784BFB">
      <w:pPr>
        <w:pStyle w:val="Szvegtrzs"/>
        <w:ind w:left="1384"/>
      </w:pPr>
      <w:r>
        <w:t>Panasz</w:t>
      </w:r>
      <w:r>
        <w:rPr>
          <w:spacing w:val="-1"/>
        </w:rPr>
        <w:t xml:space="preserve"> </w:t>
      </w:r>
      <w:r>
        <w:t>és</w:t>
      </w:r>
      <w:r>
        <w:rPr>
          <w:spacing w:val="-2"/>
        </w:rPr>
        <w:t xml:space="preserve"> </w:t>
      </w:r>
      <w:r>
        <w:t>közérdekű</w:t>
      </w:r>
      <w:r>
        <w:rPr>
          <w:spacing w:val="-1"/>
        </w:rPr>
        <w:t xml:space="preserve"> </w:t>
      </w:r>
      <w:r>
        <w:t>bejelentés</w:t>
      </w:r>
      <w:r>
        <w:rPr>
          <w:spacing w:val="-3"/>
        </w:rPr>
        <w:t xml:space="preserve"> </w:t>
      </w:r>
      <w:r>
        <w:t>kommunikációs</w:t>
      </w:r>
      <w:r>
        <w:rPr>
          <w:spacing w:val="-1"/>
        </w:rPr>
        <w:t xml:space="preserve"> </w:t>
      </w:r>
      <w:r>
        <w:t>kezelése</w:t>
      </w:r>
    </w:p>
    <w:p w14:paraId="2FDBB624" w14:textId="77777777" w:rsidR="00B146DC" w:rsidRDefault="00784BFB">
      <w:pPr>
        <w:pStyle w:val="Szvegtrzs"/>
        <w:spacing w:before="40" w:line="415" w:lineRule="auto"/>
        <w:ind w:left="676" w:right="2655" w:firstLine="707"/>
      </w:pPr>
      <w:r>
        <w:t>Az írásbeli ügyfél-kommunikáció típusai, jellemzői. A válaszlevél</w:t>
      </w:r>
      <w:r>
        <w:rPr>
          <w:spacing w:val="-57"/>
        </w:rPr>
        <w:t xml:space="preserve"> </w:t>
      </w:r>
      <w:r>
        <w:t>Utasítások,</w:t>
      </w:r>
      <w:r>
        <w:rPr>
          <w:spacing w:val="-2"/>
        </w:rPr>
        <w:t xml:space="preserve"> </w:t>
      </w:r>
      <w:r>
        <w:t>feladatok megfogalmazása,</w:t>
      </w:r>
      <w:r>
        <w:rPr>
          <w:spacing w:val="-1"/>
        </w:rPr>
        <w:t xml:space="preserve"> </w:t>
      </w:r>
      <w:r>
        <w:t>fogadása:</w:t>
      </w:r>
    </w:p>
    <w:p w14:paraId="1AE75E1E" w14:textId="77777777" w:rsidR="00B146DC" w:rsidRDefault="00784BFB">
      <w:pPr>
        <w:pStyle w:val="Szvegtrzs"/>
        <w:spacing w:line="276" w:lineRule="auto"/>
        <w:ind w:left="1384" w:right="788"/>
      </w:pPr>
      <w:r>
        <w:t>Parancsok, utasítások adása, illetve fogadása a szolgálati kommunikáció szabályainak</w:t>
      </w:r>
      <w:r>
        <w:rPr>
          <w:spacing w:val="-57"/>
        </w:rPr>
        <w:t xml:space="preserve"> </w:t>
      </w:r>
      <w:r>
        <w:t>betartásával</w:t>
      </w:r>
    </w:p>
    <w:p w14:paraId="391272F9" w14:textId="77777777" w:rsidR="00B146DC" w:rsidRDefault="00784BFB">
      <w:pPr>
        <w:pStyle w:val="Szvegtrzs"/>
        <w:spacing w:before="2" w:line="478" w:lineRule="exact"/>
        <w:ind w:left="1384" w:right="710" w:hanging="708"/>
      </w:pPr>
      <w:r>
        <w:t>A kommunikáció szerepe a Rendőrség munkájában. A rendőri intézkedések kommunikációja:</w:t>
      </w:r>
      <w:r>
        <w:rPr>
          <w:spacing w:val="-57"/>
        </w:rPr>
        <w:t xml:space="preserve"> </w:t>
      </w:r>
      <w:r>
        <w:t>Szervezeti</w:t>
      </w:r>
      <w:r>
        <w:rPr>
          <w:spacing w:val="-1"/>
        </w:rPr>
        <w:t xml:space="preserve"> </w:t>
      </w:r>
      <w:r>
        <w:t>kommunikáció: kommunikáció</w:t>
      </w:r>
      <w:r>
        <w:rPr>
          <w:spacing w:val="-1"/>
        </w:rPr>
        <w:t xml:space="preserve"> </w:t>
      </w:r>
      <w:r>
        <w:t>a szervezeten</w:t>
      </w:r>
      <w:r>
        <w:rPr>
          <w:spacing w:val="-1"/>
        </w:rPr>
        <w:t xml:space="preserve"> </w:t>
      </w:r>
      <w:r>
        <w:t>kívül és belül</w:t>
      </w:r>
    </w:p>
    <w:p w14:paraId="13D19EA4" w14:textId="77777777" w:rsidR="00B146DC" w:rsidRDefault="00784BFB">
      <w:pPr>
        <w:pStyle w:val="Szvegtrzs"/>
        <w:spacing w:line="273" w:lineRule="exact"/>
        <w:ind w:left="1384"/>
      </w:pPr>
      <w:r>
        <w:t>A</w:t>
      </w:r>
      <w:r>
        <w:rPr>
          <w:spacing w:val="-2"/>
        </w:rPr>
        <w:t xml:space="preserve"> </w:t>
      </w:r>
      <w:r>
        <w:t>rendőri</w:t>
      </w:r>
      <w:r>
        <w:rPr>
          <w:spacing w:val="-1"/>
        </w:rPr>
        <w:t xml:space="preserve"> </w:t>
      </w:r>
      <w:r>
        <w:t>fellépés</w:t>
      </w:r>
      <w:r>
        <w:rPr>
          <w:spacing w:val="-2"/>
        </w:rPr>
        <w:t xml:space="preserve"> </w:t>
      </w:r>
      <w:r>
        <w:t>verbális</w:t>
      </w:r>
      <w:r>
        <w:rPr>
          <w:spacing w:val="-1"/>
        </w:rPr>
        <w:t xml:space="preserve"> </w:t>
      </w:r>
      <w:r>
        <w:t>és</w:t>
      </w:r>
      <w:r>
        <w:rPr>
          <w:spacing w:val="-1"/>
        </w:rPr>
        <w:t xml:space="preserve"> </w:t>
      </w:r>
      <w:r>
        <w:t>nonverbális</w:t>
      </w:r>
      <w:r>
        <w:rPr>
          <w:spacing w:val="-2"/>
        </w:rPr>
        <w:t xml:space="preserve"> </w:t>
      </w:r>
      <w:r>
        <w:t>eszközei</w:t>
      </w:r>
    </w:p>
    <w:p w14:paraId="6BBFA76F" w14:textId="77777777" w:rsidR="00B146DC" w:rsidRDefault="00784BFB">
      <w:pPr>
        <w:pStyle w:val="Szvegtrzs"/>
        <w:spacing w:before="43" w:line="276" w:lineRule="auto"/>
        <w:ind w:left="1384" w:right="1535"/>
      </w:pPr>
      <w:r>
        <w:t>Helyzetnek megfelelő kommunikáció az intézkedések során különböző nemű,</w:t>
      </w:r>
      <w:r>
        <w:rPr>
          <w:spacing w:val="-57"/>
        </w:rPr>
        <w:t xml:space="preserve"> </w:t>
      </w:r>
      <w:r>
        <w:t>életkorú,</w:t>
      </w:r>
      <w:r>
        <w:rPr>
          <w:spacing w:val="-2"/>
        </w:rPr>
        <w:t xml:space="preserve"> </w:t>
      </w:r>
      <w:r>
        <w:t>társadalmi</w:t>
      </w:r>
      <w:r>
        <w:rPr>
          <w:spacing w:val="-1"/>
        </w:rPr>
        <w:t xml:space="preserve"> </w:t>
      </w:r>
      <w:r>
        <w:t>helyzetű</w:t>
      </w:r>
      <w:r>
        <w:rPr>
          <w:spacing w:val="-1"/>
        </w:rPr>
        <w:t xml:space="preserve"> </w:t>
      </w:r>
      <w:r>
        <w:t>stb.</w:t>
      </w:r>
      <w:r>
        <w:rPr>
          <w:spacing w:val="-1"/>
        </w:rPr>
        <w:t xml:space="preserve"> </w:t>
      </w:r>
      <w:r>
        <w:t>személyekkel</w:t>
      </w:r>
      <w:r>
        <w:rPr>
          <w:spacing w:val="-2"/>
        </w:rPr>
        <w:t xml:space="preserve"> </w:t>
      </w:r>
      <w:r>
        <w:t>helyzetgyakorlatokban</w:t>
      </w:r>
    </w:p>
    <w:p w14:paraId="32872D75" w14:textId="77777777" w:rsidR="00B146DC" w:rsidRDefault="00784BFB">
      <w:pPr>
        <w:pStyle w:val="Szvegtrzs"/>
        <w:spacing w:line="276" w:lineRule="auto"/>
        <w:ind w:left="1384" w:right="1015"/>
      </w:pPr>
      <w:r>
        <w:t>Verbális és nonverbális kommunikációs jelzések megfigyelése, helyes értelmezése:</w:t>
      </w:r>
      <w:r>
        <w:rPr>
          <w:spacing w:val="-57"/>
        </w:rPr>
        <w:t xml:space="preserve"> </w:t>
      </w:r>
      <w:r>
        <w:t>személypercepció</w:t>
      </w:r>
      <w:r>
        <w:rPr>
          <w:spacing w:val="-1"/>
        </w:rPr>
        <w:t xml:space="preserve"> </w:t>
      </w:r>
      <w:r>
        <w:t>szakmai helyzetekben</w:t>
      </w:r>
    </w:p>
    <w:p w14:paraId="06E7BD25" w14:textId="77777777" w:rsidR="00B146DC" w:rsidRDefault="00784BFB">
      <w:pPr>
        <w:pStyle w:val="Szvegtrzs"/>
        <w:spacing w:before="1" w:line="478" w:lineRule="exact"/>
        <w:ind w:left="1384" w:right="5555" w:hanging="708"/>
      </w:pPr>
      <w:r>
        <w:t>A lélektan jelentősége a rendőri munkában:</w:t>
      </w:r>
      <w:r>
        <w:rPr>
          <w:spacing w:val="-57"/>
        </w:rPr>
        <w:t xml:space="preserve"> </w:t>
      </w:r>
      <w:r>
        <w:t>Kommunikáció</w:t>
      </w:r>
      <w:r>
        <w:rPr>
          <w:spacing w:val="-4"/>
        </w:rPr>
        <w:t xml:space="preserve"> </w:t>
      </w:r>
      <w:r>
        <w:t>krízishelyzetekben</w:t>
      </w:r>
    </w:p>
    <w:p w14:paraId="034FED8A" w14:textId="77777777" w:rsidR="00B146DC" w:rsidRDefault="00784BFB">
      <w:pPr>
        <w:pStyle w:val="Szvegtrzs"/>
        <w:spacing w:line="415" w:lineRule="auto"/>
        <w:ind w:left="676" w:right="3015" w:firstLine="707"/>
      </w:pPr>
      <w:r>
        <w:t>Halálhír közlése, kommunikáció öngyilkossági szándék esetén</w:t>
      </w:r>
      <w:r>
        <w:rPr>
          <w:spacing w:val="-57"/>
        </w:rPr>
        <w:t xml:space="preserve"> </w:t>
      </w:r>
      <w:r>
        <w:t>Tömegkezeléssel</w:t>
      </w:r>
      <w:r>
        <w:rPr>
          <w:spacing w:val="-1"/>
        </w:rPr>
        <w:t xml:space="preserve"> </w:t>
      </w:r>
      <w:r>
        <w:t>kapcsolatos ismeretek:</w:t>
      </w:r>
    </w:p>
    <w:p w14:paraId="2C588A58" w14:textId="77777777" w:rsidR="00B146DC" w:rsidRDefault="00784BFB">
      <w:pPr>
        <w:pStyle w:val="Szvegtrzs"/>
        <w:spacing w:line="415" w:lineRule="auto"/>
        <w:ind w:left="676" w:right="1903" w:firstLine="707"/>
      </w:pPr>
      <w:r>
        <w:t>A tömeg viselkedésének lélektani háttere és a rendőrökre gyakorolt hatása</w:t>
      </w:r>
      <w:r>
        <w:rPr>
          <w:spacing w:val="-57"/>
        </w:rPr>
        <w:t xml:space="preserve"> </w:t>
      </w:r>
      <w:r>
        <w:t>Személyek</w:t>
      </w:r>
      <w:r>
        <w:rPr>
          <w:spacing w:val="-1"/>
        </w:rPr>
        <w:t xml:space="preserve"> </w:t>
      </w:r>
      <w:r>
        <w:t>meg-</w:t>
      </w:r>
      <w:r>
        <w:rPr>
          <w:spacing w:val="1"/>
        </w:rPr>
        <w:t xml:space="preserve"> </w:t>
      </w:r>
      <w:r>
        <w:t>és</w:t>
      </w:r>
      <w:r>
        <w:rPr>
          <w:spacing w:val="-1"/>
        </w:rPr>
        <w:t xml:space="preserve"> </w:t>
      </w:r>
      <w:r>
        <w:t>kihallgatása:</w:t>
      </w:r>
    </w:p>
    <w:p w14:paraId="5BC02930" w14:textId="77777777" w:rsidR="00B146DC" w:rsidRDefault="00784BFB">
      <w:pPr>
        <w:pStyle w:val="Szvegtrzs"/>
        <w:ind w:left="1384"/>
      </w:pPr>
      <w:r>
        <w:t>A</w:t>
      </w:r>
      <w:r>
        <w:rPr>
          <w:spacing w:val="-4"/>
        </w:rPr>
        <w:t xml:space="preserve"> </w:t>
      </w:r>
      <w:r>
        <w:t>kihallgatás</w:t>
      </w:r>
      <w:r>
        <w:rPr>
          <w:spacing w:val="-3"/>
        </w:rPr>
        <w:t xml:space="preserve"> </w:t>
      </w:r>
      <w:r>
        <w:t>céljai</w:t>
      </w:r>
    </w:p>
    <w:p w14:paraId="75F8F166" w14:textId="77777777" w:rsidR="00B146DC" w:rsidRDefault="00784BFB">
      <w:pPr>
        <w:pStyle w:val="Szvegtrzs"/>
        <w:spacing w:before="38" w:line="276" w:lineRule="auto"/>
        <w:ind w:left="1384" w:right="5427"/>
      </w:pPr>
      <w:r>
        <w:t>Eljárási szabályok a kihallgatás során</w:t>
      </w:r>
      <w:r>
        <w:rPr>
          <w:spacing w:val="-5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kihallgatás</w:t>
      </w:r>
      <w:r>
        <w:rPr>
          <w:spacing w:val="-1"/>
        </w:rPr>
        <w:t xml:space="preserve"> </w:t>
      </w:r>
      <w:r>
        <w:t>módszertana</w:t>
      </w:r>
    </w:p>
    <w:p w14:paraId="6A51C386" w14:textId="77777777" w:rsidR="00B146DC" w:rsidRDefault="00784BFB">
      <w:pPr>
        <w:pStyle w:val="Szvegtrzs"/>
        <w:spacing w:before="1" w:line="415" w:lineRule="auto"/>
        <w:ind w:left="676" w:right="4448" w:firstLine="707"/>
      </w:pPr>
      <w:r>
        <w:t>Kihallgatási jegyzőkönyv készítésnek szabályai</w:t>
      </w:r>
      <w:r>
        <w:rPr>
          <w:spacing w:val="-58"/>
        </w:rPr>
        <w:t xml:space="preserve"> </w:t>
      </w:r>
      <w:r>
        <w:t>Jelentés,</w:t>
      </w:r>
      <w:r>
        <w:rPr>
          <w:spacing w:val="-2"/>
        </w:rPr>
        <w:t xml:space="preserve"> </w:t>
      </w:r>
      <w:r>
        <w:t>beszámoló,</w:t>
      </w:r>
      <w:r>
        <w:rPr>
          <w:spacing w:val="-1"/>
        </w:rPr>
        <w:t xml:space="preserve"> </w:t>
      </w:r>
      <w:r>
        <w:t>jegyzőkönyv készítése:</w:t>
      </w:r>
    </w:p>
    <w:p w14:paraId="5DC6D40E" w14:textId="77777777" w:rsidR="00B146DC" w:rsidRDefault="00784BFB">
      <w:pPr>
        <w:pStyle w:val="Szvegtrzs"/>
        <w:spacing w:line="278" w:lineRule="auto"/>
        <w:ind w:left="1384" w:right="6166"/>
      </w:pPr>
      <w:r>
        <w:t>Jelentés, beszámoló jellemzői</w:t>
      </w:r>
      <w:r>
        <w:rPr>
          <w:spacing w:val="-57"/>
        </w:rPr>
        <w:t xml:space="preserve"> </w:t>
      </w:r>
      <w:r>
        <w:t>Írásos</w:t>
      </w:r>
      <w:r>
        <w:rPr>
          <w:spacing w:val="-3"/>
        </w:rPr>
        <w:t xml:space="preserve"> </w:t>
      </w:r>
      <w:r>
        <w:t>beszámoló</w:t>
      </w:r>
      <w:r>
        <w:rPr>
          <w:spacing w:val="-2"/>
        </w:rPr>
        <w:t xml:space="preserve"> </w:t>
      </w:r>
      <w:r>
        <w:t>készítése</w:t>
      </w:r>
    </w:p>
    <w:p w14:paraId="2FC1F7E6" w14:textId="77777777" w:rsidR="00B146DC" w:rsidRDefault="00784BFB">
      <w:pPr>
        <w:pStyle w:val="Szvegtrzs"/>
        <w:spacing w:line="276" w:lineRule="auto"/>
        <w:ind w:left="1384" w:right="1313"/>
      </w:pPr>
      <w:r>
        <w:t>Rendőri</w:t>
      </w:r>
      <w:r>
        <w:rPr>
          <w:spacing w:val="-4"/>
        </w:rPr>
        <w:t xml:space="preserve"> </w:t>
      </w:r>
      <w:r>
        <w:t>intézkedésekről</w:t>
      </w:r>
      <w:r>
        <w:rPr>
          <w:spacing w:val="-2"/>
        </w:rPr>
        <w:t xml:space="preserve"> </w:t>
      </w:r>
      <w:r>
        <w:t>készített</w:t>
      </w:r>
      <w:r>
        <w:rPr>
          <w:spacing w:val="-3"/>
        </w:rPr>
        <w:t xml:space="preserve"> </w:t>
      </w:r>
      <w:r>
        <w:t>jelentéssel</w:t>
      </w:r>
      <w:r>
        <w:rPr>
          <w:spacing w:val="-3"/>
        </w:rPr>
        <w:t xml:space="preserve"> </w:t>
      </w:r>
      <w:r>
        <w:t>szemben</w:t>
      </w:r>
      <w:r>
        <w:rPr>
          <w:spacing w:val="-3"/>
        </w:rPr>
        <w:t xml:space="preserve"> </w:t>
      </w:r>
      <w:r>
        <w:t>támasztott</w:t>
      </w:r>
      <w:r>
        <w:rPr>
          <w:spacing w:val="-3"/>
        </w:rPr>
        <w:t xml:space="preserve"> </w:t>
      </w:r>
      <w:r>
        <w:t>követelmények</w:t>
      </w:r>
      <w:r>
        <w:rPr>
          <w:spacing w:val="-5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kényszerítő eszköz alkalmazásáról készített jelentés</w:t>
      </w:r>
    </w:p>
    <w:p w14:paraId="3F501217" w14:textId="77777777" w:rsidR="00B146DC" w:rsidRDefault="00B146DC">
      <w:pPr>
        <w:spacing w:line="276" w:lineRule="auto"/>
        <w:sectPr w:rsidR="00B146DC">
          <w:pgSz w:w="11910" w:h="16840"/>
          <w:pgMar w:top="1320" w:right="740" w:bottom="1200" w:left="740" w:header="0" w:footer="920" w:gutter="0"/>
          <w:cols w:space="708"/>
        </w:sectPr>
      </w:pPr>
    </w:p>
    <w:p w14:paraId="7DD2C688" w14:textId="77777777" w:rsidR="00B146DC" w:rsidRDefault="00784BFB">
      <w:pPr>
        <w:pStyle w:val="Szvegtrzs"/>
        <w:spacing w:before="72"/>
        <w:ind w:left="676"/>
        <w:jc w:val="both"/>
      </w:pPr>
      <w:r>
        <w:lastRenderedPageBreak/>
        <w:t>A</w:t>
      </w:r>
      <w:r>
        <w:rPr>
          <w:spacing w:val="-2"/>
        </w:rPr>
        <w:t xml:space="preserve"> </w:t>
      </w:r>
      <w:r>
        <w:t>lakosság</w:t>
      </w:r>
      <w:r>
        <w:rPr>
          <w:spacing w:val="-4"/>
        </w:rPr>
        <w:t xml:space="preserve"> </w:t>
      </w:r>
      <w:r>
        <w:t>írásbeli</w:t>
      </w:r>
      <w:r>
        <w:rPr>
          <w:spacing w:val="-1"/>
        </w:rPr>
        <w:t xml:space="preserve"> </w:t>
      </w:r>
      <w:r>
        <w:t>és</w:t>
      </w:r>
      <w:r>
        <w:rPr>
          <w:spacing w:val="-2"/>
        </w:rPr>
        <w:t xml:space="preserve"> </w:t>
      </w:r>
      <w:r>
        <w:t>szóbeli tájékoztatása:</w:t>
      </w:r>
    </w:p>
    <w:p w14:paraId="1A1748DE" w14:textId="77777777" w:rsidR="00B146DC" w:rsidRDefault="00784BFB">
      <w:pPr>
        <w:pStyle w:val="Szvegtrzs"/>
        <w:spacing w:before="202" w:line="278" w:lineRule="auto"/>
        <w:ind w:left="1384" w:right="3562"/>
      </w:pPr>
      <w:r>
        <w:t>Tájékoztatás adása az ügyfeleknek tömören, szakszerűen</w:t>
      </w:r>
      <w:r>
        <w:rPr>
          <w:spacing w:val="-57"/>
        </w:rPr>
        <w:t xml:space="preserve"> </w:t>
      </w:r>
      <w:r>
        <w:t>Felvilágosítás</w:t>
      </w:r>
      <w:r>
        <w:rPr>
          <w:spacing w:val="-2"/>
        </w:rPr>
        <w:t xml:space="preserve"> </w:t>
      </w:r>
      <w:r>
        <w:t>adása</w:t>
      </w:r>
      <w:r>
        <w:rPr>
          <w:spacing w:val="-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érdeklődőnek</w:t>
      </w:r>
    </w:p>
    <w:p w14:paraId="0A533110" w14:textId="77777777" w:rsidR="00B146DC" w:rsidRDefault="00784BFB">
      <w:pPr>
        <w:pStyle w:val="Szvegtrzs"/>
        <w:spacing w:before="154"/>
        <w:ind w:left="676"/>
        <w:jc w:val="both"/>
      </w:pPr>
      <w:r>
        <w:t>Adatvédelem,</w:t>
      </w:r>
      <w:r>
        <w:rPr>
          <w:spacing w:val="-2"/>
        </w:rPr>
        <w:t xml:space="preserve"> </w:t>
      </w:r>
      <w:r>
        <w:t>irat-</w:t>
      </w:r>
      <w:r>
        <w:rPr>
          <w:spacing w:val="-3"/>
        </w:rPr>
        <w:t xml:space="preserve"> </w:t>
      </w:r>
      <w:r>
        <w:t>és</w:t>
      </w:r>
      <w:r>
        <w:rPr>
          <w:spacing w:val="-3"/>
        </w:rPr>
        <w:t xml:space="preserve"> </w:t>
      </w:r>
      <w:r>
        <w:t>ügykezelés:</w:t>
      </w:r>
    </w:p>
    <w:p w14:paraId="348DE012" w14:textId="77777777" w:rsidR="00B146DC" w:rsidRDefault="00784BFB">
      <w:pPr>
        <w:pStyle w:val="Szvegtrzs"/>
        <w:spacing w:before="201" w:line="278" w:lineRule="auto"/>
        <w:ind w:left="1384" w:right="3284"/>
      </w:pPr>
      <w:r>
        <w:t>Adatvédelmi</w:t>
      </w:r>
      <w:r>
        <w:rPr>
          <w:spacing w:val="-4"/>
        </w:rPr>
        <w:t xml:space="preserve"> </w:t>
      </w:r>
      <w:r>
        <w:t>alapfogalmak:</w:t>
      </w:r>
      <w:r>
        <w:rPr>
          <w:spacing w:val="-3"/>
        </w:rPr>
        <w:t xml:space="preserve"> </w:t>
      </w:r>
      <w:r>
        <w:t>közérdekű</w:t>
      </w:r>
      <w:r>
        <w:rPr>
          <w:spacing w:val="-4"/>
        </w:rPr>
        <w:t xml:space="preserve"> </w:t>
      </w:r>
      <w:r>
        <w:t>adat,</w:t>
      </w:r>
      <w:r>
        <w:rPr>
          <w:spacing w:val="-3"/>
        </w:rPr>
        <w:t xml:space="preserve"> </w:t>
      </w:r>
      <w:r>
        <w:t>személyes</w:t>
      </w:r>
      <w:r>
        <w:rPr>
          <w:spacing w:val="-2"/>
        </w:rPr>
        <w:t xml:space="preserve"> </w:t>
      </w:r>
      <w:r>
        <w:t>adat</w:t>
      </w:r>
      <w:r>
        <w:rPr>
          <w:spacing w:val="-5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magyar adatvédelmi szabályozás</w:t>
      </w:r>
    </w:p>
    <w:p w14:paraId="41D9E14A" w14:textId="77777777" w:rsidR="00B146DC" w:rsidRDefault="00784BFB">
      <w:pPr>
        <w:pStyle w:val="Szvegtrzs"/>
        <w:spacing w:line="276" w:lineRule="auto"/>
        <w:ind w:left="1384" w:right="3114"/>
      </w:pPr>
      <w:r>
        <w:t>Információbiztonság, informatikai biztonság és adatbiztonság</w:t>
      </w:r>
      <w:r>
        <w:rPr>
          <w:spacing w:val="-57"/>
        </w:rPr>
        <w:t xml:space="preserve"> </w:t>
      </w:r>
      <w:r>
        <w:t>Belső</w:t>
      </w:r>
      <w:r>
        <w:rPr>
          <w:spacing w:val="-1"/>
        </w:rPr>
        <w:t xml:space="preserve"> </w:t>
      </w:r>
      <w:r>
        <w:t>adatvédelem</w:t>
      </w:r>
    </w:p>
    <w:p w14:paraId="5EA4AA0C" w14:textId="77777777" w:rsidR="00B146DC" w:rsidRDefault="00784BFB">
      <w:pPr>
        <w:pStyle w:val="Szvegtrzs"/>
        <w:spacing w:line="278" w:lineRule="auto"/>
        <w:ind w:left="1384" w:right="4964"/>
      </w:pPr>
      <w:r>
        <w:t>Nyilvántartások</w:t>
      </w:r>
      <w:r>
        <w:rPr>
          <w:spacing w:val="-9"/>
        </w:rPr>
        <w:t xml:space="preserve"> </w:t>
      </w:r>
      <w:r>
        <w:t>adatvédelmi</w:t>
      </w:r>
      <w:r>
        <w:rPr>
          <w:spacing w:val="-8"/>
        </w:rPr>
        <w:t xml:space="preserve"> </w:t>
      </w:r>
      <w:r>
        <w:t>szabályozása</w:t>
      </w:r>
      <w:r>
        <w:rPr>
          <w:spacing w:val="-57"/>
        </w:rPr>
        <w:t xml:space="preserve"> </w:t>
      </w:r>
      <w:r>
        <w:t>Ügyviteli</w:t>
      </w:r>
      <w:r>
        <w:rPr>
          <w:spacing w:val="-1"/>
        </w:rPr>
        <w:t xml:space="preserve"> </w:t>
      </w:r>
      <w:r>
        <w:t>alapfogalmak</w:t>
      </w:r>
    </w:p>
    <w:p w14:paraId="6E1C8A37" w14:textId="77777777" w:rsidR="00B146DC" w:rsidRDefault="00784BFB">
      <w:pPr>
        <w:pStyle w:val="Szvegtrzs"/>
        <w:spacing w:line="272" w:lineRule="exact"/>
        <w:ind w:left="1384"/>
      </w:pPr>
      <w:r>
        <w:t>Az</w:t>
      </w:r>
      <w:r>
        <w:rPr>
          <w:spacing w:val="-4"/>
        </w:rPr>
        <w:t xml:space="preserve"> </w:t>
      </w:r>
      <w:r>
        <w:t>ügyiratkezelés</w:t>
      </w:r>
      <w:r>
        <w:rPr>
          <w:spacing w:val="-3"/>
        </w:rPr>
        <w:t xml:space="preserve"> </w:t>
      </w:r>
      <w:r>
        <w:t>szakaszai,</w:t>
      </w:r>
      <w:r>
        <w:rPr>
          <w:spacing w:val="-3"/>
        </w:rPr>
        <w:t xml:space="preserve"> </w:t>
      </w:r>
      <w:r>
        <w:t>szabályai</w:t>
      </w:r>
    </w:p>
    <w:p w14:paraId="57EF437C" w14:textId="77777777" w:rsidR="00B146DC" w:rsidRDefault="00B146DC">
      <w:pPr>
        <w:pStyle w:val="Szvegtrzs"/>
        <w:rPr>
          <w:sz w:val="26"/>
        </w:rPr>
      </w:pPr>
    </w:p>
    <w:p w14:paraId="10FCCE48" w14:textId="77777777" w:rsidR="00B146DC" w:rsidRDefault="00B146DC">
      <w:pPr>
        <w:pStyle w:val="Szvegtrzs"/>
        <w:spacing w:before="1"/>
        <w:rPr>
          <w:sz w:val="33"/>
        </w:rPr>
      </w:pPr>
    </w:p>
    <w:p w14:paraId="4D8258A7" w14:textId="77777777" w:rsidR="00B146DC" w:rsidRDefault="00784BFB" w:rsidP="006F5611">
      <w:pPr>
        <w:pStyle w:val="Cmsor3"/>
      </w:pPr>
      <w:bookmarkStart w:id="29" w:name="_Toc187134401"/>
      <w:r>
        <w:t>Digitális</w:t>
      </w:r>
      <w:r>
        <w:rPr>
          <w:spacing w:val="-11"/>
        </w:rPr>
        <w:t xml:space="preserve"> </w:t>
      </w:r>
      <w:r>
        <w:t>kommunikáció</w:t>
      </w:r>
      <w:r>
        <w:rPr>
          <w:spacing w:val="-11"/>
        </w:rPr>
        <w:t xml:space="preserve"> </w:t>
      </w:r>
      <w:r>
        <w:t>és</w:t>
      </w:r>
      <w:r>
        <w:rPr>
          <w:spacing w:val="-10"/>
        </w:rPr>
        <w:t xml:space="preserve"> </w:t>
      </w:r>
      <w:r>
        <w:t>gépírás</w:t>
      </w:r>
      <w:r>
        <w:rPr>
          <w:spacing w:val="-11"/>
        </w:rPr>
        <w:t xml:space="preserve"> </w:t>
      </w:r>
      <w:r>
        <w:t>tantárgy</w:t>
      </w:r>
      <w:bookmarkEnd w:id="29"/>
      <w:r>
        <w:t xml:space="preserve"> </w:t>
      </w:r>
    </w:p>
    <w:p w14:paraId="1C8FD6DC" w14:textId="77777777" w:rsidR="00B146DC" w:rsidRDefault="00B146DC">
      <w:pPr>
        <w:pStyle w:val="Szvegtrzs"/>
        <w:spacing w:before="3"/>
        <w:rPr>
          <w:rFonts w:ascii="Calibri Light"/>
          <w:i/>
          <w:sz w:val="21"/>
        </w:rPr>
      </w:pPr>
    </w:p>
    <w:p w14:paraId="553287BE" w14:textId="4941346F" w:rsidR="00B146DC" w:rsidRDefault="00BA7AC4" w:rsidP="00D5483A">
      <w:pPr>
        <w:pStyle w:val="Szvegtrzs"/>
        <w:ind w:left="709"/>
      </w:pPr>
      <w:r>
        <w:t>139</w:t>
      </w:r>
      <w:r w:rsidR="00784BFB">
        <w:rPr>
          <w:spacing w:val="-1"/>
        </w:rPr>
        <w:t xml:space="preserve"> </w:t>
      </w:r>
      <w:r w:rsidR="00784BFB">
        <w:t>óra</w:t>
      </w:r>
    </w:p>
    <w:p w14:paraId="0E8E6B5A" w14:textId="77777777" w:rsidR="00B146DC" w:rsidRDefault="00784BFB">
      <w:pPr>
        <w:pStyle w:val="Szvegtrzs"/>
        <w:spacing w:before="197"/>
        <w:ind w:left="676"/>
        <w:jc w:val="both"/>
      </w:pPr>
      <w:r>
        <w:t>A</w:t>
      </w:r>
      <w:r>
        <w:rPr>
          <w:spacing w:val="-2"/>
        </w:rPr>
        <w:t xml:space="preserve"> </w:t>
      </w:r>
      <w:r>
        <w:t>tantárgy</w:t>
      </w:r>
      <w:r>
        <w:rPr>
          <w:spacing w:val="-5"/>
        </w:rPr>
        <w:t xml:space="preserve"> </w:t>
      </w:r>
      <w:r>
        <w:t>tanításának</w:t>
      </w:r>
      <w:r>
        <w:rPr>
          <w:spacing w:val="-1"/>
        </w:rPr>
        <w:t xml:space="preserve"> </w:t>
      </w:r>
      <w:r>
        <w:t>fő</w:t>
      </w:r>
      <w:r>
        <w:rPr>
          <w:spacing w:val="1"/>
        </w:rPr>
        <w:t xml:space="preserve"> </w:t>
      </w:r>
      <w:r>
        <w:t>célja:</w:t>
      </w:r>
    </w:p>
    <w:p w14:paraId="08B921AF" w14:textId="77777777" w:rsidR="00B146DC" w:rsidRDefault="00784BFB">
      <w:pPr>
        <w:pStyle w:val="Szvegtrzs"/>
        <w:spacing w:before="43" w:line="276" w:lineRule="auto"/>
        <w:ind w:left="676" w:right="673"/>
        <w:jc w:val="both"/>
      </w:pPr>
      <w:r>
        <w:t>A</w:t>
      </w:r>
      <w:r>
        <w:rPr>
          <w:spacing w:val="-13"/>
        </w:rPr>
        <w:t xml:space="preserve"> </w:t>
      </w:r>
      <w:r>
        <w:t>tanuló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digitális</w:t>
      </w:r>
      <w:r>
        <w:rPr>
          <w:spacing w:val="-12"/>
        </w:rPr>
        <w:t xml:space="preserve"> </w:t>
      </w:r>
      <w:r>
        <w:t>kommunikáció</w:t>
      </w:r>
      <w:r>
        <w:rPr>
          <w:spacing w:val="-11"/>
        </w:rPr>
        <w:t xml:space="preserve"> </w:t>
      </w:r>
      <w:r>
        <w:t>és</w:t>
      </w:r>
      <w:r>
        <w:rPr>
          <w:spacing w:val="-12"/>
        </w:rPr>
        <w:t xml:space="preserve"> </w:t>
      </w:r>
      <w:r>
        <w:t>gépírás</w:t>
      </w:r>
      <w:r>
        <w:rPr>
          <w:spacing w:val="-11"/>
        </w:rPr>
        <w:t xml:space="preserve"> </w:t>
      </w:r>
      <w:r>
        <w:t>tanulása</w:t>
      </w:r>
      <w:r>
        <w:rPr>
          <w:spacing w:val="-13"/>
        </w:rPr>
        <w:t xml:space="preserve"> </w:t>
      </w:r>
      <w:r>
        <w:t>során</w:t>
      </w:r>
      <w:r>
        <w:rPr>
          <w:spacing w:val="-9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hivatali</w:t>
      </w:r>
      <w:r>
        <w:rPr>
          <w:spacing w:val="-11"/>
        </w:rPr>
        <w:t xml:space="preserve"> </w:t>
      </w:r>
      <w:r>
        <w:t>munkája</w:t>
      </w:r>
      <w:r>
        <w:rPr>
          <w:spacing w:val="-12"/>
        </w:rPr>
        <w:t xml:space="preserve"> </w:t>
      </w:r>
      <w:r>
        <w:t>során</w:t>
      </w:r>
      <w:r>
        <w:rPr>
          <w:spacing w:val="-12"/>
        </w:rPr>
        <w:t xml:space="preserve"> </w:t>
      </w:r>
      <w:r>
        <w:t>szükséges</w:t>
      </w:r>
      <w:r>
        <w:rPr>
          <w:spacing w:val="-57"/>
        </w:rPr>
        <w:t xml:space="preserve"> </w:t>
      </w:r>
      <w:r>
        <w:t>infokommunikációs</w:t>
      </w:r>
      <w:r>
        <w:rPr>
          <w:spacing w:val="-10"/>
        </w:rPr>
        <w:t xml:space="preserve"> </w:t>
      </w:r>
      <w:r>
        <w:t>szakmai</w:t>
      </w:r>
      <w:r>
        <w:rPr>
          <w:spacing w:val="-11"/>
        </w:rPr>
        <w:t xml:space="preserve"> </w:t>
      </w:r>
      <w:r>
        <w:t>ismeretekhez</w:t>
      </w:r>
      <w:r>
        <w:rPr>
          <w:spacing w:val="-10"/>
        </w:rPr>
        <w:t xml:space="preserve"> </w:t>
      </w:r>
      <w:r>
        <w:t>jut.</w:t>
      </w:r>
      <w:r>
        <w:rPr>
          <w:spacing w:val="-10"/>
        </w:rPr>
        <w:t xml:space="preserve"> </w:t>
      </w:r>
      <w:r>
        <w:t>Megtanulja</w:t>
      </w:r>
      <w:r>
        <w:rPr>
          <w:spacing w:val="-9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hang-</w:t>
      </w:r>
      <w:r>
        <w:rPr>
          <w:spacing w:val="-12"/>
        </w:rPr>
        <w:t xml:space="preserve"> </w:t>
      </w:r>
      <w:r>
        <w:t>kép</w:t>
      </w:r>
      <w:r>
        <w:rPr>
          <w:spacing w:val="-10"/>
        </w:rPr>
        <w:t xml:space="preserve"> </w:t>
      </w:r>
      <w:r>
        <w:t>rögzítésének</w:t>
      </w:r>
      <w:r>
        <w:rPr>
          <w:spacing w:val="-11"/>
        </w:rPr>
        <w:t xml:space="preserve"> </w:t>
      </w:r>
      <w:r>
        <w:t>szabályait.</w:t>
      </w:r>
      <w:r>
        <w:rPr>
          <w:spacing w:val="-58"/>
        </w:rPr>
        <w:t xml:space="preserve"> </w:t>
      </w:r>
      <w:r>
        <w:t>Rendvédelmi híradástechnikai ismereteket szerez. Hivatalos iratokat szerkeszt. Megtanulja az</w:t>
      </w:r>
      <w:r>
        <w:rPr>
          <w:spacing w:val="1"/>
        </w:rPr>
        <w:t xml:space="preserve"> </w:t>
      </w:r>
      <w:r>
        <w:t>online</w:t>
      </w:r>
      <w:r>
        <w:rPr>
          <w:spacing w:val="1"/>
        </w:rPr>
        <w:t xml:space="preserve"> </w:t>
      </w:r>
      <w:r>
        <w:t>hivatali</w:t>
      </w:r>
      <w:r>
        <w:rPr>
          <w:spacing w:val="1"/>
        </w:rPr>
        <w:t xml:space="preserve"> </w:t>
      </w:r>
      <w:r>
        <w:t>ügyintézés</w:t>
      </w:r>
      <w:r>
        <w:rPr>
          <w:spacing w:val="1"/>
        </w:rPr>
        <w:t xml:space="preserve"> </w:t>
      </w:r>
      <w:r>
        <w:t>alapjait.</w:t>
      </w:r>
      <w:r>
        <w:rPr>
          <w:spacing w:val="1"/>
        </w:rPr>
        <w:t xml:space="preserve"> </w:t>
      </w:r>
      <w:r>
        <w:t>Magabiztos</w:t>
      </w:r>
      <w:r>
        <w:rPr>
          <w:spacing w:val="1"/>
        </w:rPr>
        <w:t xml:space="preserve"> </w:t>
      </w:r>
      <w:r>
        <w:t>tízujjas</w:t>
      </w:r>
      <w:r>
        <w:rPr>
          <w:spacing w:val="1"/>
        </w:rPr>
        <w:t xml:space="preserve"> </w:t>
      </w:r>
      <w:r>
        <w:t>vakírás</w:t>
      </w:r>
      <w:r>
        <w:rPr>
          <w:spacing w:val="1"/>
        </w:rPr>
        <w:t xml:space="preserve"> </w:t>
      </w:r>
      <w:r>
        <w:t>gyakorlati</w:t>
      </w:r>
      <w:r>
        <w:rPr>
          <w:spacing w:val="1"/>
        </w:rPr>
        <w:t xml:space="preserve"> </w:t>
      </w:r>
      <w:r>
        <w:t>ismeretekkel</w:t>
      </w:r>
      <w:r>
        <w:rPr>
          <w:spacing w:val="1"/>
        </w:rPr>
        <w:t xml:space="preserve"> </w:t>
      </w:r>
      <w:r>
        <w:t>rendelkezik.</w:t>
      </w:r>
    </w:p>
    <w:p w14:paraId="414DDCB7" w14:textId="77777777" w:rsidR="00B146DC" w:rsidRDefault="00784BFB">
      <w:pPr>
        <w:pStyle w:val="Szvegtrzs"/>
        <w:spacing w:before="159" w:line="278" w:lineRule="auto"/>
        <w:ind w:left="676" w:right="788"/>
        <w:jc w:val="both"/>
      </w:pPr>
      <w:r>
        <w:t>A tantárgyat oktató végzettségére, szakképesítésére, munkatapasztalatára vonatkozó speciális</w:t>
      </w:r>
      <w:r>
        <w:rPr>
          <w:spacing w:val="-57"/>
        </w:rPr>
        <w:t xml:space="preserve"> </w:t>
      </w:r>
      <w:r>
        <w:t>elvárások:</w:t>
      </w:r>
      <w:r>
        <w:rPr>
          <w:spacing w:val="-1"/>
        </w:rPr>
        <w:t xml:space="preserve"> </w:t>
      </w:r>
      <w:r>
        <w:t>—</w:t>
      </w:r>
    </w:p>
    <w:p w14:paraId="63191D6A" w14:textId="77777777" w:rsidR="00B146DC" w:rsidRDefault="00784BFB">
      <w:pPr>
        <w:pStyle w:val="Szvegtrzs"/>
        <w:spacing w:before="156"/>
        <w:ind w:left="676"/>
        <w:jc w:val="both"/>
      </w:pPr>
      <w:r>
        <w:t>Kapcsolódó</w:t>
      </w:r>
      <w:r>
        <w:rPr>
          <w:spacing w:val="-3"/>
        </w:rPr>
        <w:t xml:space="preserve"> </w:t>
      </w:r>
      <w:r>
        <w:t>közismereti,</w:t>
      </w:r>
      <w:r>
        <w:rPr>
          <w:spacing w:val="-2"/>
        </w:rPr>
        <w:t xml:space="preserve"> </w:t>
      </w:r>
      <w:r>
        <w:t>szakmai</w:t>
      </w:r>
      <w:r>
        <w:rPr>
          <w:spacing w:val="-2"/>
        </w:rPr>
        <w:t xml:space="preserve"> </w:t>
      </w:r>
      <w:r>
        <w:t>tartalmak:</w:t>
      </w:r>
      <w:r>
        <w:rPr>
          <w:spacing w:val="-2"/>
        </w:rPr>
        <w:t xml:space="preserve"> </w:t>
      </w:r>
      <w:r>
        <w:t>—</w:t>
      </w:r>
    </w:p>
    <w:p w14:paraId="558A498B" w14:textId="77777777" w:rsidR="00B146DC" w:rsidRDefault="00784BFB">
      <w:pPr>
        <w:pStyle w:val="Szvegtrzs"/>
        <w:spacing w:before="199" w:line="278" w:lineRule="auto"/>
        <w:ind w:left="676" w:right="1124"/>
        <w:jc w:val="both"/>
      </w:pPr>
      <w:r>
        <w:t>A képzés órakeretének legalább 80%-át gyakorlati helyszínen (tanműhely, üzem stb.) kell</w:t>
      </w:r>
      <w:r>
        <w:rPr>
          <w:spacing w:val="-57"/>
        </w:rPr>
        <w:t xml:space="preserve"> </w:t>
      </w:r>
      <w:r>
        <w:t>lebonyolítani.</w:t>
      </w:r>
    </w:p>
    <w:p w14:paraId="353431C3" w14:textId="77777777" w:rsidR="00B146DC" w:rsidRDefault="00784BFB">
      <w:pPr>
        <w:pStyle w:val="Szvegtrzs"/>
        <w:spacing w:before="157"/>
        <w:ind w:left="676"/>
        <w:jc w:val="both"/>
      </w:pPr>
      <w:r>
        <w:t>A</w:t>
      </w:r>
      <w:r>
        <w:rPr>
          <w:spacing w:val="-2"/>
        </w:rPr>
        <w:t xml:space="preserve"> </w:t>
      </w:r>
      <w:r>
        <w:t>tantárgy</w:t>
      </w:r>
      <w:r>
        <w:rPr>
          <w:spacing w:val="-6"/>
        </w:rPr>
        <w:t xml:space="preserve"> </w:t>
      </w:r>
      <w:r>
        <w:t>oktatása</w:t>
      </w:r>
      <w:r>
        <w:rPr>
          <w:spacing w:val="-2"/>
        </w:rPr>
        <w:t xml:space="preserve"> </w:t>
      </w:r>
      <w:r>
        <w:t>során</w:t>
      </w:r>
      <w:r>
        <w:rPr>
          <w:spacing w:val="1"/>
        </w:rPr>
        <w:t xml:space="preserve"> </w:t>
      </w:r>
      <w:r>
        <w:t>fejlesztendő</w:t>
      </w:r>
      <w:r>
        <w:rPr>
          <w:spacing w:val="-1"/>
        </w:rPr>
        <w:t xml:space="preserve"> </w:t>
      </w:r>
      <w:r>
        <w:t>kompetenciák:</w:t>
      </w:r>
    </w:p>
    <w:p w14:paraId="2E65DEA2" w14:textId="77777777" w:rsidR="00B146DC" w:rsidRDefault="00B146DC">
      <w:pPr>
        <w:pStyle w:val="Szvegtrzs"/>
        <w:spacing w:before="9"/>
        <w:rPr>
          <w:sz w:val="17"/>
        </w:r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1"/>
        <w:gridCol w:w="2492"/>
        <w:gridCol w:w="1431"/>
        <w:gridCol w:w="1863"/>
        <w:gridCol w:w="2003"/>
      </w:tblGrid>
      <w:tr w:rsidR="00B146DC" w14:paraId="243F551F" w14:textId="77777777">
        <w:trPr>
          <w:trHeight w:val="1012"/>
        </w:trPr>
        <w:tc>
          <w:tcPr>
            <w:tcW w:w="2141" w:type="dxa"/>
          </w:tcPr>
          <w:p w14:paraId="151AA9B2" w14:textId="77777777" w:rsidR="00B146DC" w:rsidRDefault="00B146DC">
            <w:pPr>
              <w:pStyle w:val="TableParagraph"/>
              <w:spacing w:before="11"/>
              <w:rPr>
                <w:sz w:val="21"/>
              </w:rPr>
            </w:pPr>
          </w:p>
          <w:p w14:paraId="3AECD806" w14:textId="77777777" w:rsidR="00B146DC" w:rsidRDefault="00784BFB">
            <w:pPr>
              <w:pStyle w:val="TableParagraph"/>
              <w:ind w:left="552" w:right="520" w:firstLine="7"/>
              <w:rPr>
                <w:b/>
              </w:rPr>
            </w:pPr>
            <w:r>
              <w:rPr>
                <w:b/>
              </w:rPr>
              <w:t>Készségek,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képességek</w:t>
            </w:r>
          </w:p>
        </w:tc>
        <w:tc>
          <w:tcPr>
            <w:tcW w:w="2492" w:type="dxa"/>
          </w:tcPr>
          <w:p w14:paraId="2B282729" w14:textId="77777777" w:rsidR="00B146DC" w:rsidRDefault="00B146DC">
            <w:pPr>
              <w:pStyle w:val="TableParagraph"/>
              <w:rPr>
                <w:sz w:val="33"/>
              </w:rPr>
            </w:pPr>
          </w:p>
          <w:p w14:paraId="3E732696" w14:textId="77777777" w:rsidR="00B146DC" w:rsidRDefault="00784BFB">
            <w:pPr>
              <w:pStyle w:val="TableParagraph"/>
              <w:ind w:left="775"/>
              <w:rPr>
                <w:b/>
              </w:rPr>
            </w:pPr>
            <w:r>
              <w:rPr>
                <w:b/>
              </w:rPr>
              <w:t>Ismeretek</w:t>
            </w:r>
          </w:p>
        </w:tc>
        <w:tc>
          <w:tcPr>
            <w:tcW w:w="1431" w:type="dxa"/>
          </w:tcPr>
          <w:p w14:paraId="629C2866" w14:textId="77777777" w:rsidR="00B146DC" w:rsidRDefault="00784BFB">
            <w:pPr>
              <w:pStyle w:val="TableParagraph"/>
              <w:spacing w:before="125"/>
              <w:ind w:left="126" w:right="110"/>
              <w:jc w:val="center"/>
              <w:rPr>
                <w:b/>
              </w:rPr>
            </w:pPr>
            <w:r>
              <w:rPr>
                <w:b/>
              </w:rPr>
              <w:t>Önállóság és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felelősség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mértéke</w:t>
            </w:r>
          </w:p>
        </w:tc>
        <w:tc>
          <w:tcPr>
            <w:tcW w:w="1863" w:type="dxa"/>
          </w:tcPr>
          <w:p w14:paraId="1BC6BE14" w14:textId="77777777" w:rsidR="00B146DC" w:rsidRDefault="00784BFB">
            <w:pPr>
              <w:pStyle w:val="TableParagraph"/>
              <w:spacing w:before="125"/>
              <w:ind w:left="109" w:right="79" w:firstLine="520"/>
              <w:rPr>
                <w:b/>
              </w:rPr>
            </w:pPr>
            <w:r>
              <w:rPr>
                <w:b/>
              </w:rPr>
              <w:t>Elvárt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viselkedésmódok,</w:t>
            </w:r>
          </w:p>
          <w:p w14:paraId="3276C3C2" w14:textId="77777777" w:rsidR="00B146DC" w:rsidRDefault="00784BFB">
            <w:pPr>
              <w:pStyle w:val="TableParagraph"/>
              <w:spacing w:before="1"/>
              <w:ind w:left="496"/>
              <w:rPr>
                <w:b/>
              </w:rPr>
            </w:pPr>
            <w:r>
              <w:rPr>
                <w:b/>
              </w:rPr>
              <w:t>attitűdök</w:t>
            </w:r>
          </w:p>
        </w:tc>
        <w:tc>
          <w:tcPr>
            <w:tcW w:w="2003" w:type="dxa"/>
          </w:tcPr>
          <w:p w14:paraId="1140AFB0" w14:textId="77777777" w:rsidR="00B146DC" w:rsidRDefault="00784BFB">
            <w:pPr>
              <w:pStyle w:val="TableParagraph"/>
              <w:spacing w:before="1"/>
              <w:ind w:left="126" w:right="120" w:firstLine="3"/>
              <w:jc w:val="center"/>
              <w:rPr>
                <w:b/>
              </w:rPr>
            </w:pPr>
            <w:r>
              <w:rPr>
                <w:b/>
              </w:rPr>
              <w:t>Általános és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szakmához kötődő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digitális</w:t>
            </w:r>
          </w:p>
          <w:p w14:paraId="79A0ADFA" w14:textId="77777777" w:rsidR="00B146DC" w:rsidRDefault="00784BFB">
            <w:pPr>
              <w:pStyle w:val="TableParagraph"/>
              <w:spacing w:line="233" w:lineRule="exact"/>
              <w:ind w:left="121" w:right="113"/>
              <w:jc w:val="center"/>
              <w:rPr>
                <w:b/>
              </w:rPr>
            </w:pPr>
            <w:r>
              <w:rPr>
                <w:b/>
              </w:rPr>
              <w:t>kompetenciák</w:t>
            </w:r>
          </w:p>
        </w:tc>
      </w:tr>
      <w:tr w:rsidR="00B146DC" w14:paraId="5817B900" w14:textId="77777777">
        <w:trPr>
          <w:trHeight w:val="1771"/>
        </w:trPr>
        <w:tc>
          <w:tcPr>
            <w:tcW w:w="2141" w:type="dxa"/>
          </w:tcPr>
          <w:p w14:paraId="2CB13F22" w14:textId="77777777" w:rsidR="00B146DC" w:rsidRDefault="00784BFB">
            <w:pPr>
              <w:pStyle w:val="TableParagraph"/>
              <w:ind w:left="110" w:right="99" w:firstLine="2"/>
              <w:jc w:val="center"/>
            </w:pPr>
            <w:r>
              <w:t>Irodatechnikai,</w:t>
            </w:r>
            <w:r>
              <w:rPr>
                <w:spacing w:val="1"/>
              </w:rPr>
              <w:t xml:space="preserve"> </w:t>
            </w:r>
            <w:r>
              <w:t>információs és</w:t>
            </w:r>
            <w:r>
              <w:rPr>
                <w:spacing w:val="1"/>
              </w:rPr>
              <w:t xml:space="preserve"> </w:t>
            </w:r>
            <w:r>
              <w:t>kommunikációs</w:t>
            </w:r>
            <w:r>
              <w:rPr>
                <w:spacing w:val="1"/>
              </w:rPr>
              <w:t xml:space="preserve"> </w:t>
            </w:r>
            <w:r>
              <w:t>eszközöket,</w:t>
            </w:r>
            <w:r>
              <w:rPr>
                <w:spacing w:val="1"/>
              </w:rPr>
              <w:t xml:space="preserve"> </w:t>
            </w:r>
            <w:r>
              <w:t>berendezéseket</w:t>
            </w:r>
            <w:r>
              <w:rPr>
                <w:spacing w:val="-12"/>
              </w:rPr>
              <w:t xml:space="preserve"> </w:t>
            </w:r>
            <w:r>
              <w:t>kezel,</w:t>
            </w:r>
          </w:p>
          <w:p w14:paraId="26CFD006" w14:textId="77777777" w:rsidR="00B146DC" w:rsidRDefault="00784BFB">
            <w:pPr>
              <w:pStyle w:val="TableParagraph"/>
              <w:spacing w:line="254" w:lineRule="exact"/>
              <w:ind w:left="122" w:right="111"/>
              <w:jc w:val="center"/>
            </w:pPr>
            <w:r>
              <w:t>használ, adatrögzítést</w:t>
            </w:r>
            <w:r>
              <w:rPr>
                <w:spacing w:val="-52"/>
              </w:rPr>
              <w:t xml:space="preserve"> </w:t>
            </w:r>
            <w:r>
              <w:t>végez.</w:t>
            </w:r>
          </w:p>
        </w:tc>
        <w:tc>
          <w:tcPr>
            <w:tcW w:w="2492" w:type="dxa"/>
          </w:tcPr>
          <w:p w14:paraId="0D6C3366" w14:textId="77777777" w:rsidR="00B146DC" w:rsidRDefault="00B146DC">
            <w:pPr>
              <w:pStyle w:val="TableParagraph"/>
              <w:spacing w:before="7"/>
              <w:rPr>
                <w:sz w:val="21"/>
              </w:rPr>
            </w:pPr>
          </w:p>
          <w:p w14:paraId="0AFC92E5" w14:textId="77777777" w:rsidR="00B146DC" w:rsidRDefault="00784BFB">
            <w:pPr>
              <w:pStyle w:val="TableParagraph"/>
              <w:ind w:left="266" w:right="257" w:hanging="2"/>
              <w:jc w:val="center"/>
            </w:pPr>
            <w:r>
              <w:t>Ismeri</w:t>
            </w:r>
            <w:r>
              <w:rPr>
                <w:spacing w:val="2"/>
              </w:rPr>
              <w:t xml:space="preserve"> </w:t>
            </w:r>
            <w:r>
              <w:t>az</w:t>
            </w:r>
            <w:r>
              <w:rPr>
                <w:spacing w:val="-2"/>
              </w:rPr>
              <w:t xml:space="preserve"> </w:t>
            </w:r>
            <w:r>
              <w:t>alapvető</w:t>
            </w:r>
            <w:r>
              <w:rPr>
                <w:spacing w:val="1"/>
              </w:rPr>
              <w:t xml:space="preserve"> </w:t>
            </w:r>
            <w:r>
              <w:t>szerkesztési,</w:t>
            </w:r>
            <w:r>
              <w:rPr>
                <w:spacing w:val="1"/>
              </w:rPr>
              <w:t xml:space="preserve"> </w:t>
            </w:r>
            <w:r>
              <w:t>adatnyilvántartási</w:t>
            </w:r>
            <w:r>
              <w:rPr>
                <w:spacing w:val="1"/>
              </w:rPr>
              <w:t xml:space="preserve"> </w:t>
            </w:r>
            <w:r>
              <w:t>felületek felhasználói</w:t>
            </w:r>
            <w:r>
              <w:rPr>
                <w:spacing w:val="1"/>
              </w:rPr>
              <w:t xml:space="preserve"> </w:t>
            </w:r>
            <w:r>
              <w:t>funkcióit,</w:t>
            </w:r>
            <w:r>
              <w:rPr>
                <w:spacing w:val="-13"/>
              </w:rPr>
              <w:t xml:space="preserve"> </w:t>
            </w:r>
            <w:r>
              <w:t>lehetőségeit</w:t>
            </w:r>
          </w:p>
        </w:tc>
        <w:tc>
          <w:tcPr>
            <w:tcW w:w="1431" w:type="dxa"/>
          </w:tcPr>
          <w:p w14:paraId="169C0F92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7C0E063D" w14:textId="77777777" w:rsidR="00B146DC" w:rsidRDefault="00B146DC">
            <w:pPr>
              <w:pStyle w:val="TableParagraph"/>
              <w:spacing w:before="2"/>
              <w:rPr>
                <w:sz w:val="27"/>
              </w:rPr>
            </w:pPr>
          </w:p>
          <w:p w14:paraId="411246D3" w14:textId="77777777" w:rsidR="00B146DC" w:rsidRDefault="00784BFB">
            <w:pPr>
              <w:pStyle w:val="TableParagraph"/>
              <w:spacing w:before="1" w:line="276" w:lineRule="auto"/>
              <w:ind w:left="338" w:right="305" w:firstLine="4"/>
            </w:pPr>
            <w:r>
              <w:t>Teljesen</w:t>
            </w:r>
            <w:r>
              <w:rPr>
                <w:spacing w:val="-52"/>
              </w:rPr>
              <w:t xml:space="preserve"> </w:t>
            </w:r>
            <w:r>
              <w:t>önállóan</w:t>
            </w:r>
          </w:p>
        </w:tc>
        <w:tc>
          <w:tcPr>
            <w:tcW w:w="1863" w:type="dxa"/>
            <w:vMerge w:val="restart"/>
          </w:tcPr>
          <w:p w14:paraId="7533DF72" w14:textId="77777777" w:rsidR="00B146DC" w:rsidRDefault="00784BFB">
            <w:pPr>
              <w:pStyle w:val="TableParagraph"/>
              <w:spacing w:before="101" w:line="276" w:lineRule="auto"/>
              <w:ind w:left="114" w:right="104"/>
              <w:jc w:val="center"/>
            </w:pPr>
            <w:r>
              <w:t>A jogszabályok és</w:t>
            </w:r>
            <w:r>
              <w:rPr>
                <w:spacing w:val="-52"/>
              </w:rPr>
              <w:t xml:space="preserve"> </w:t>
            </w:r>
            <w:r>
              <w:t>szakmai előírások</w:t>
            </w:r>
            <w:r>
              <w:rPr>
                <w:spacing w:val="-52"/>
              </w:rPr>
              <w:t xml:space="preserve"> </w:t>
            </w:r>
            <w:r>
              <w:t>által előírt</w:t>
            </w:r>
            <w:r>
              <w:rPr>
                <w:spacing w:val="1"/>
              </w:rPr>
              <w:t xml:space="preserve"> </w:t>
            </w:r>
            <w:r>
              <w:t>dokumentáció</w:t>
            </w:r>
            <w:r>
              <w:rPr>
                <w:spacing w:val="1"/>
              </w:rPr>
              <w:t xml:space="preserve"> </w:t>
            </w:r>
            <w:r>
              <w:t>vezetésében</w:t>
            </w:r>
            <w:r>
              <w:rPr>
                <w:spacing w:val="1"/>
              </w:rPr>
              <w:t xml:space="preserve"> </w:t>
            </w:r>
            <w:r>
              <w:t>precizitás</w:t>
            </w:r>
            <w:r>
              <w:rPr>
                <w:spacing w:val="1"/>
              </w:rPr>
              <w:t xml:space="preserve"> </w:t>
            </w:r>
            <w:r>
              <w:t>jellemzi. Precízen,</w:t>
            </w:r>
            <w:r>
              <w:rPr>
                <w:spacing w:val="-52"/>
              </w:rPr>
              <w:t xml:space="preserve"> </w:t>
            </w:r>
            <w:r>
              <w:t>igényesen</w:t>
            </w:r>
            <w:r>
              <w:rPr>
                <w:spacing w:val="-1"/>
              </w:rPr>
              <w:t xml:space="preserve"> </w:t>
            </w:r>
            <w:r>
              <w:t>végzi</w:t>
            </w:r>
          </w:p>
        </w:tc>
        <w:tc>
          <w:tcPr>
            <w:tcW w:w="2003" w:type="dxa"/>
          </w:tcPr>
          <w:p w14:paraId="62100D9A" w14:textId="77777777" w:rsidR="00B146DC" w:rsidRDefault="00B146DC">
            <w:pPr>
              <w:pStyle w:val="TableParagraph"/>
              <w:rPr>
                <w:sz w:val="26"/>
              </w:rPr>
            </w:pPr>
          </w:p>
          <w:p w14:paraId="1CE6AA15" w14:textId="77777777" w:rsidR="00B146DC" w:rsidRDefault="00784BFB">
            <w:pPr>
              <w:pStyle w:val="TableParagraph"/>
              <w:spacing w:line="276" w:lineRule="auto"/>
              <w:ind w:left="123" w:right="113"/>
              <w:jc w:val="center"/>
            </w:pPr>
            <w:r>
              <w:t>Adatrögzítést végez</w:t>
            </w:r>
            <w:r>
              <w:rPr>
                <w:spacing w:val="-52"/>
              </w:rPr>
              <w:t xml:space="preserve"> </w:t>
            </w:r>
            <w:r>
              <w:t>informatikai,</w:t>
            </w:r>
            <w:r>
              <w:rPr>
                <w:spacing w:val="1"/>
              </w:rPr>
              <w:t xml:space="preserve"> </w:t>
            </w:r>
            <w:r>
              <w:t>digitális</w:t>
            </w:r>
            <w:r>
              <w:rPr>
                <w:spacing w:val="1"/>
              </w:rPr>
              <w:t xml:space="preserve"> </w:t>
            </w:r>
            <w:r>
              <w:t>eszközökön.</w:t>
            </w:r>
          </w:p>
        </w:tc>
      </w:tr>
      <w:tr w:rsidR="00B146DC" w14:paraId="69EF41BC" w14:textId="77777777">
        <w:trPr>
          <w:trHeight w:val="759"/>
        </w:trPr>
        <w:tc>
          <w:tcPr>
            <w:tcW w:w="2141" w:type="dxa"/>
          </w:tcPr>
          <w:p w14:paraId="212118E2" w14:textId="77777777" w:rsidR="00B146DC" w:rsidRDefault="00784BFB">
            <w:pPr>
              <w:pStyle w:val="TableParagraph"/>
              <w:spacing w:line="245" w:lineRule="exact"/>
              <w:ind w:left="122" w:right="109"/>
              <w:jc w:val="center"/>
            </w:pPr>
            <w:r>
              <w:t>A</w:t>
            </w:r>
            <w:r>
              <w:rPr>
                <w:spacing w:val="-2"/>
              </w:rPr>
              <w:t xml:space="preserve"> </w:t>
            </w:r>
            <w:r>
              <w:t>munkavégzéshez</w:t>
            </w:r>
          </w:p>
          <w:p w14:paraId="0DC44E73" w14:textId="77777777" w:rsidR="00B146DC" w:rsidRDefault="00784BFB">
            <w:pPr>
              <w:pStyle w:val="TableParagraph"/>
              <w:spacing w:line="252" w:lineRule="exact"/>
              <w:ind w:left="122" w:right="108"/>
              <w:jc w:val="center"/>
            </w:pPr>
            <w:r>
              <w:t>kötődő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nyomtatványokat,</w:t>
            </w:r>
          </w:p>
        </w:tc>
        <w:tc>
          <w:tcPr>
            <w:tcW w:w="2492" w:type="dxa"/>
          </w:tcPr>
          <w:p w14:paraId="3F025C08" w14:textId="77777777" w:rsidR="00B146DC" w:rsidRDefault="00784BFB">
            <w:pPr>
              <w:pStyle w:val="TableParagraph"/>
              <w:spacing w:line="245" w:lineRule="exact"/>
              <w:ind w:left="181" w:right="175"/>
              <w:jc w:val="center"/>
            </w:pPr>
            <w:r>
              <w:t>Azonosítja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különböző</w:t>
            </w:r>
          </w:p>
          <w:p w14:paraId="589178F8" w14:textId="77777777" w:rsidR="00B146DC" w:rsidRDefault="00784BFB">
            <w:pPr>
              <w:pStyle w:val="TableParagraph"/>
              <w:spacing w:line="252" w:lineRule="exact"/>
              <w:ind w:left="181" w:right="168"/>
              <w:jc w:val="center"/>
            </w:pPr>
            <w:r>
              <w:t>tevékenységekhez</w:t>
            </w:r>
            <w:r>
              <w:rPr>
                <w:spacing w:val="-53"/>
              </w:rPr>
              <w:t xml:space="preserve"> </w:t>
            </w:r>
            <w:r>
              <w:t>köthető</w:t>
            </w:r>
          </w:p>
        </w:tc>
        <w:tc>
          <w:tcPr>
            <w:tcW w:w="1431" w:type="dxa"/>
          </w:tcPr>
          <w:p w14:paraId="5FDAA8AB" w14:textId="77777777" w:rsidR="00B146DC" w:rsidRDefault="00784BFB">
            <w:pPr>
              <w:pStyle w:val="TableParagraph"/>
              <w:spacing w:before="81" w:line="278" w:lineRule="auto"/>
              <w:ind w:left="338" w:right="305" w:firstLine="4"/>
            </w:pPr>
            <w:r>
              <w:t>Teljesen</w:t>
            </w:r>
            <w:r>
              <w:rPr>
                <w:spacing w:val="-52"/>
              </w:rPr>
              <w:t xml:space="preserve"> </w:t>
            </w:r>
            <w:r>
              <w:t>önállóan</w:t>
            </w:r>
          </w:p>
        </w:tc>
        <w:tc>
          <w:tcPr>
            <w:tcW w:w="1863" w:type="dxa"/>
            <w:vMerge/>
            <w:tcBorders>
              <w:top w:val="nil"/>
            </w:tcBorders>
          </w:tcPr>
          <w:p w14:paraId="62859B82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2003" w:type="dxa"/>
          </w:tcPr>
          <w:p w14:paraId="3AABBFF1" w14:textId="77777777" w:rsidR="00B146DC" w:rsidRDefault="00B146DC">
            <w:pPr>
              <w:pStyle w:val="TableParagraph"/>
            </w:pPr>
          </w:p>
        </w:tc>
      </w:tr>
    </w:tbl>
    <w:p w14:paraId="1AB9CA8D" w14:textId="77777777" w:rsidR="00B146DC" w:rsidRDefault="00B146DC">
      <w:pPr>
        <w:sectPr w:rsidR="00B146DC">
          <w:pgSz w:w="11910" w:h="16840"/>
          <w:pgMar w:top="1320" w:right="740" w:bottom="1200" w:left="740" w:header="0" w:footer="920" w:gutter="0"/>
          <w:cols w:space="708"/>
        </w:sect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1"/>
        <w:gridCol w:w="2492"/>
        <w:gridCol w:w="1431"/>
        <w:gridCol w:w="1863"/>
        <w:gridCol w:w="2003"/>
      </w:tblGrid>
      <w:tr w:rsidR="00B146DC" w14:paraId="3B37A9E8" w14:textId="77777777">
        <w:trPr>
          <w:trHeight w:val="1267"/>
        </w:trPr>
        <w:tc>
          <w:tcPr>
            <w:tcW w:w="2141" w:type="dxa"/>
          </w:tcPr>
          <w:p w14:paraId="649C435C" w14:textId="77777777" w:rsidR="00B146DC" w:rsidRDefault="00784BFB">
            <w:pPr>
              <w:pStyle w:val="TableParagraph"/>
              <w:ind w:left="194" w:right="179" w:hanging="1"/>
              <w:jc w:val="center"/>
            </w:pPr>
            <w:r>
              <w:lastRenderedPageBreak/>
              <w:t>beszámolókat,</w:t>
            </w:r>
            <w:r>
              <w:rPr>
                <w:spacing w:val="1"/>
              </w:rPr>
              <w:t xml:space="preserve"> </w:t>
            </w:r>
            <w:r>
              <w:t>jelentéseket minden</w:t>
            </w:r>
            <w:r>
              <w:rPr>
                <w:spacing w:val="-52"/>
              </w:rPr>
              <w:t xml:space="preserve"> </w:t>
            </w:r>
            <w:r>
              <w:t>esetben</w:t>
            </w:r>
            <w:r>
              <w:rPr>
                <w:spacing w:val="-1"/>
              </w:rPr>
              <w:t xml:space="preserve"> </w:t>
            </w:r>
            <w:r>
              <w:t>pontosan,</w:t>
            </w:r>
          </w:p>
          <w:p w14:paraId="59D10CD8" w14:textId="77777777" w:rsidR="00B146DC" w:rsidRDefault="00784BFB">
            <w:pPr>
              <w:pStyle w:val="TableParagraph"/>
              <w:spacing w:line="252" w:lineRule="exact"/>
              <w:ind w:left="234" w:right="224"/>
              <w:jc w:val="center"/>
            </w:pPr>
            <w:proofErr w:type="spellStart"/>
            <w:r>
              <w:t>előírásszerűen</w:t>
            </w:r>
            <w:proofErr w:type="spellEnd"/>
            <w:r>
              <w:t xml:space="preserve"> tölti</w:t>
            </w:r>
            <w:r>
              <w:rPr>
                <w:spacing w:val="-52"/>
              </w:rPr>
              <w:t xml:space="preserve"> </w:t>
            </w:r>
            <w:r>
              <w:t>ki.</w:t>
            </w:r>
          </w:p>
        </w:tc>
        <w:tc>
          <w:tcPr>
            <w:tcW w:w="2492" w:type="dxa"/>
          </w:tcPr>
          <w:p w14:paraId="43E68DF0" w14:textId="77777777" w:rsidR="00B146DC" w:rsidRDefault="00784BFB">
            <w:pPr>
              <w:pStyle w:val="TableParagraph"/>
              <w:ind w:left="181" w:right="174"/>
              <w:jc w:val="center"/>
            </w:pPr>
            <w:r>
              <w:t>nyomtatványsablonokat</w:t>
            </w:r>
            <w:r>
              <w:rPr>
                <w:spacing w:val="-52"/>
              </w:rPr>
              <w:t xml:space="preserve"> </w:t>
            </w:r>
            <w:r>
              <w:t>és tudja tartalmi</w:t>
            </w:r>
            <w:r>
              <w:rPr>
                <w:spacing w:val="1"/>
              </w:rPr>
              <w:t xml:space="preserve"> </w:t>
            </w:r>
            <w:r>
              <w:t>egységeit</w:t>
            </w:r>
            <w:r>
              <w:rPr>
                <w:spacing w:val="-1"/>
              </w:rPr>
              <w:t xml:space="preserve"> </w:t>
            </w:r>
            <w:r>
              <w:t>értelmezni</w:t>
            </w:r>
          </w:p>
        </w:tc>
        <w:tc>
          <w:tcPr>
            <w:tcW w:w="1431" w:type="dxa"/>
          </w:tcPr>
          <w:p w14:paraId="7EE0175C" w14:textId="77777777" w:rsidR="00B146DC" w:rsidRDefault="00B146DC">
            <w:pPr>
              <w:pStyle w:val="TableParagraph"/>
            </w:pPr>
          </w:p>
        </w:tc>
        <w:tc>
          <w:tcPr>
            <w:tcW w:w="1863" w:type="dxa"/>
            <w:vMerge w:val="restart"/>
          </w:tcPr>
          <w:p w14:paraId="75ED2931" w14:textId="77777777" w:rsidR="00B146DC" w:rsidRDefault="00784BFB">
            <w:pPr>
              <w:pStyle w:val="TableParagraph"/>
              <w:spacing w:line="276" w:lineRule="auto"/>
              <w:ind w:left="136" w:right="124" w:hanging="2"/>
              <w:jc w:val="center"/>
            </w:pPr>
            <w:r>
              <w:t>dokumentációs</w:t>
            </w:r>
            <w:r>
              <w:rPr>
                <w:spacing w:val="1"/>
              </w:rPr>
              <w:t xml:space="preserve"> </w:t>
            </w:r>
            <w:r>
              <w:t>tevékenységét.</w:t>
            </w:r>
            <w:r>
              <w:rPr>
                <w:spacing w:val="1"/>
              </w:rPr>
              <w:t xml:space="preserve"> </w:t>
            </w:r>
            <w:r>
              <w:t>Törekszik a</w:t>
            </w:r>
            <w:r>
              <w:rPr>
                <w:spacing w:val="1"/>
              </w:rPr>
              <w:t xml:space="preserve"> </w:t>
            </w:r>
            <w:r>
              <w:t>hibátlan és pontos</w:t>
            </w:r>
            <w:r>
              <w:rPr>
                <w:spacing w:val="-52"/>
              </w:rPr>
              <w:t xml:space="preserve"> </w:t>
            </w:r>
            <w:r>
              <w:t>munkavégzésre</w:t>
            </w:r>
          </w:p>
        </w:tc>
        <w:tc>
          <w:tcPr>
            <w:tcW w:w="2003" w:type="dxa"/>
          </w:tcPr>
          <w:p w14:paraId="265237E9" w14:textId="77777777" w:rsidR="00B146DC" w:rsidRDefault="00B146DC">
            <w:pPr>
              <w:pStyle w:val="TableParagraph"/>
            </w:pPr>
          </w:p>
        </w:tc>
      </w:tr>
      <w:tr w:rsidR="00B146DC" w14:paraId="590B6F91" w14:textId="77777777">
        <w:trPr>
          <w:trHeight w:val="4073"/>
        </w:trPr>
        <w:tc>
          <w:tcPr>
            <w:tcW w:w="2141" w:type="dxa"/>
          </w:tcPr>
          <w:p w14:paraId="617DEEF6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374550B9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79369E9F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3F703CA9" w14:textId="77777777" w:rsidR="00B146DC" w:rsidRDefault="00784BFB">
            <w:pPr>
              <w:pStyle w:val="TableParagraph"/>
              <w:spacing w:before="188"/>
              <w:ind w:left="119" w:right="107" w:firstLine="1"/>
              <w:jc w:val="center"/>
            </w:pPr>
            <w:r>
              <w:t>A</w:t>
            </w:r>
            <w:r>
              <w:rPr>
                <w:spacing w:val="4"/>
              </w:rPr>
              <w:t xml:space="preserve"> </w:t>
            </w:r>
            <w:r>
              <w:t>rendőrségi</w:t>
            </w:r>
            <w:r>
              <w:rPr>
                <w:spacing w:val="1"/>
              </w:rPr>
              <w:t xml:space="preserve"> </w:t>
            </w:r>
            <w:r>
              <w:t>speciális informatikai</w:t>
            </w:r>
            <w:r>
              <w:rPr>
                <w:spacing w:val="-52"/>
              </w:rPr>
              <w:t xml:space="preserve"> </w:t>
            </w:r>
            <w:r>
              <w:t>felületeken</w:t>
            </w:r>
            <w:r>
              <w:rPr>
                <w:spacing w:val="1"/>
              </w:rPr>
              <w:t xml:space="preserve"> </w:t>
            </w:r>
            <w:r>
              <w:t>felhasználói szintű</w:t>
            </w:r>
            <w:r>
              <w:rPr>
                <w:spacing w:val="1"/>
              </w:rPr>
              <w:t xml:space="preserve"> </w:t>
            </w:r>
            <w:r>
              <w:t>ismeretekre</w:t>
            </w:r>
            <w:r>
              <w:rPr>
                <w:spacing w:val="11"/>
              </w:rPr>
              <w:t xml:space="preserve"> </w:t>
            </w:r>
            <w:r>
              <w:t>tesz</w:t>
            </w:r>
            <w:r>
              <w:rPr>
                <w:spacing w:val="1"/>
              </w:rPr>
              <w:t xml:space="preserve"> </w:t>
            </w:r>
            <w:r>
              <w:t>szert,</w:t>
            </w:r>
            <w:r>
              <w:rPr>
                <w:spacing w:val="-1"/>
              </w:rPr>
              <w:t xml:space="preserve"> </w:t>
            </w:r>
            <w:r>
              <w:t>amelyeket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gyakorlatban</w:t>
            </w:r>
            <w:r>
              <w:rPr>
                <w:spacing w:val="1"/>
              </w:rPr>
              <w:t xml:space="preserve"> </w:t>
            </w:r>
            <w:r>
              <w:t>alkalmaz.</w:t>
            </w:r>
          </w:p>
        </w:tc>
        <w:tc>
          <w:tcPr>
            <w:tcW w:w="2492" w:type="dxa"/>
          </w:tcPr>
          <w:p w14:paraId="4FD405D2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13F02EBF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003E069E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66909BD6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54B742AD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1585B839" w14:textId="77777777" w:rsidR="00B146DC" w:rsidRDefault="00784BFB">
            <w:pPr>
              <w:pStyle w:val="TableParagraph"/>
              <w:spacing w:before="142"/>
              <w:ind w:left="244" w:right="234" w:hanging="2"/>
              <w:jc w:val="center"/>
            </w:pPr>
            <w:r>
              <w:t>Ismeri a rendőrségi</w:t>
            </w:r>
            <w:r>
              <w:rPr>
                <w:spacing w:val="1"/>
              </w:rPr>
              <w:t xml:space="preserve"> </w:t>
            </w:r>
            <w:r>
              <w:t>informatikai hálózatok</w:t>
            </w:r>
            <w:r>
              <w:rPr>
                <w:spacing w:val="-52"/>
              </w:rPr>
              <w:t xml:space="preserve"> </w:t>
            </w:r>
            <w:r>
              <w:t>működését, lehetséges</w:t>
            </w:r>
            <w:r>
              <w:rPr>
                <w:spacing w:val="-52"/>
              </w:rPr>
              <w:t xml:space="preserve"> </w:t>
            </w:r>
            <w:r>
              <w:t>alkalmazási</w:t>
            </w:r>
            <w:r>
              <w:rPr>
                <w:spacing w:val="-2"/>
              </w:rPr>
              <w:t xml:space="preserve"> </w:t>
            </w:r>
            <w:r>
              <w:t>területeit.</w:t>
            </w:r>
          </w:p>
        </w:tc>
        <w:tc>
          <w:tcPr>
            <w:tcW w:w="1431" w:type="dxa"/>
          </w:tcPr>
          <w:p w14:paraId="45F92039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0156096C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5CB41820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040E5DB2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362D1AFB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7B70D430" w14:textId="77777777" w:rsidR="00B146DC" w:rsidRDefault="00B146DC">
            <w:pPr>
              <w:pStyle w:val="TableParagraph"/>
              <w:spacing w:before="11"/>
              <w:rPr>
                <w:sz w:val="30"/>
              </w:rPr>
            </w:pPr>
          </w:p>
          <w:p w14:paraId="328940CE" w14:textId="77777777" w:rsidR="00B146DC" w:rsidRDefault="00784BFB">
            <w:pPr>
              <w:pStyle w:val="TableParagraph"/>
              <w:spacing w:line="276" w:lineRule="auto"/>
              <w:ind w:left="338" w:right="305" w:firstLine="4"/>
            </w:pPr>
            <w:r>
              <w:t>Teljesen</w:t>
            </w:r>
            <w:r>
              <w:rPr>
                <w:spacing w:val="-52"/>
              </w:rPr>
              <w:t xml:space="preserve"> </w:t>
            </w:r>
            <w:r>
              <w:t>önállóan</w:t>
            </w:r>
          </w:p>
        </w:tc>
        <w:tc>
          <w:tcPr>
            <w:tcW w:w="1863" w:type="dxa"/>
            <w:vMerge/>
            <w:tcBorders>
              <w:top w:val="nil"/>
            </w:tcBorders>
          </w:tcPr>
          <w:p w14:paraId="5687F2FB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2003" w:type="dxa"/>
          </w:tcPr>
          <w:p w14:paraId="38816059" w14:textId="77777777" w:rsidR="00B146DC" w:rsidRDefault="00784BFB">
            <w:pPr>
              <w:pStyle w:val="TableParagraph"/>
              <w:spacing w:line="276" w:lineRule="auto"/>
              <w:ind w:left="150" w:right="141" w:firstLine="1"/>
              <w:jc w:val="center"/>
            </w:pPr>
            <w:r>
              <w:t>Különböző</w:t>
            </w:r>
            <w:r>
              <w:rPr>
                <w:spacing w:val="1"/>
              </w:rPr>
              <w:t xml:space="preserve"> </w:t>
            </w:r>
            <w:r>
              <w:t>eszközökkel</w:t>
            </w:r>
            <w:r>
              <w:rPr>
                <w:spacing w:val="1"/>
              </w:rPr>
              <w:t xml:space="preserve"> </w:t>
            </w:r>
            <w:r>
              <w:t>(számítógép, mobil</w:t>
            </w:r>
            <w:r>
              <w:rPr>
                <w:spacing w:val="-52"/>
              </w:rPr>
              <w:t xml:space="preserve"> </w:t>
            </w:r>
            <w:r>
              <w:t>eszköz)</w:t>
            </w:r>
            <w:r>
              <w:rPr>
                <w:spacing w:val="2"/>
              </w:rPr>
              <w:t xml:space="preserve"> </w:t>
            </w:r>
            <w:r>
              <w:t>képes</w:t>
            </w:r>
            <w:r>
              <w:rPr>
                <w:spacing w:val="1"/>
              </w:rPr>
              <w:t xml:space="preserve"> </w:t>
            </w:r>
            <w:r>
              <w:t>regisztrálni és</w:t>
            </w:r>
            <w:r>
              <w:rPr>
                <w:spacing w:val="1"/>
              </w:rPr>
              <w:t xml:space="preserve"> </w:t>
            </w:r>
            <w:r>
              <w:t>belépni az iskola</w:t>
            </w:r>
            <w:r>
              <w:rPr>
                <w:spacing w:val="1"/>
              </w:rPr>
              <w:t xml:space="preserve"> </w:t>
            </w:r>
            <w:r>
              <w:t>elektronikus</w:t>
            </w:r>
            <w:r>
              <w:rPr>
                <w:spacing w:val="1"/>
              </w:rPr>
              <w:t xml:space="preserve"> </w:t>
            </w:r>
            <w:r>
              <w:t>oktatási</w:t>
            </w:r>
            <w:r>
              <w:rPr>
                <w:spacing w:val="1"/>
              </w:rPr>
              <w:t xml:space="preserve"> </w:t>
            </w:r>
            <w:r>
              <w:t>rendszerébe,</w:t>
            </w:r>
            <w:r>
              <w:rPr>
                <w:spacing w:val="1"/>
              </w:rPr>
              <w:t xml:space="preserve"> </w:t>
            </w:r>
            <w:r>
              <w:t>felhasználóként</w:t>
            </w:r>
            <w:r>
              <w:rPr>
                <w:spacing w:val="1"/>
              </w:rPr>
              <w:t xml:space="preserve"> </w:t>
            </w:r>
            <w:r>
              <w:t>önállóan rákeres</w:t>
            </w:r>
            <w:r>
              <w:rPr>
                <w:spacing w:val="1"/>
              </w:rPr>
              <w:t xml:space="preserve"> </w:t>
            </w:r>
            <w:r>
              <w:t>segédanyagokra,</w:t>
            </w:r>
            <w:r>
              <w:rPr>
                <w:spacing w:val="1"/>
              </w:rPr>
              <w:t xml:space="preserve"> </w:t>
            </w:r>
            <w:r>
              <w:t>teszteket,</w:t>
            </w:r>
          </w:p>
          <w:p w14:paraId="565A1604" w14:textId="77777777" w:rsidR="00B146DC" w:rsidRDefault="00784BFB">
            <w:pPr>
              <w:pStyle w:val="TableParagraph"/>
              <w:ind w:left="119" w:right="113"/>
              <w:jc w:val="center"/>
            </w:pPr>
            <w:r>
              <w:t>kérdőíveket</w:t>
            </w:r>
            <w:r>
              <w:rPr>
                <w:spacing w:val="-2"/>
              </w:rPr>
              <w:t xml:space="preserve"> </w:t>
            </w:r>
            <w:r>
              <w:t>tölt</w:t>
            </w:r>
            <w:r>
              <w:rPr>
                <w:spacing w:val="-1"/>
              </w:rPr>
              <w:t xml:space="preserve"> </w:t>
            </w:r>
            <w:r>
              <w:t>ki.</w:t>
            </w:r>
          </w:p>
        </w:tc>
      </w:tr>
      <w:tr w:rsidR="00B146DC" w14:paraId="6E0119EE" w14:textId="77777777">
        <w:trPr>
          <w:trHeight w:val="3491"/>
        </w:trPr>
        <w:tc>
          <w:tcPr>
            <w:tcW w:w="2141" w:type="dxa"/>
          </w:tcPr>
          <w:p w14:paraId="26C3FEE5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48165C46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1CDED567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2BADA071" w14:textId="77777777" w:rsidR="00B146DC" w:rsidRDefault="00784BFB">
            <w:pPr>
              <w:pStyle w:val="TableParagraph"/>
              <w:spacing w:before="149"/>
              <w:ind w:left="122" w:right="111"/>
              <w:jc w:val="center"/>
            </w:pPr>
            <w:r>
              <w:t>A különböző</w:t>
            </w:r>
            <w:r>
              <w:rPr>
                <w:spacing w:val="1"/>
              </w:rPr>
              <w:t xml:space="preserve"> </w:t>
            </w:r>
            <w:r>
              <w:t>rendvédelmi</w:t>
            </w:r>
            <w:r>
              <w:rPr>
                <w:spacing w:val="1"/>
              </w:rPr>
              <w:t xml:space="preserve"> </w:t>
            </w:r>
            <w:r>
              <w:t>híradástechnikai</w:t>
            </w:r>
            <w:r>
              <w:rPr>
                <w:spacing w:val="1"/>
              </w:rPr>
              <w:t xml:space="preserve"> </w:t>
            </w:r>
            <w:r>
              <w:t>eszközöket</w:t>
            </w:r>
            <w:r>
              <w:rPr>
                <w:spacing w:val="1"/>
              </w:rPr>
              <w:t xml:space="preserve"> </w:t>
            </w:r>
            <w:proofErr w:type="spellStart"/>
            <w:r>
              <w:t>rendeltetésszerűen</w:t>
            </w:r>
            <w:proofErr w:type="spellEnd"/>
            <w:r>
              <w:rPr>
                <w:spacing w:val="-52"/>
              </w:rPr>
              <w:t xml:space="preserve"> </w:t>
            </w:r>
            <w:r>
              <w:t>használja</w:t>
            </w:r>
          </w:p>
        </w:tc>
        <w:tc>
          <w:tcPr>
            <w:tcW w:w="2492" w:type="dxa"/>
          </w:tcPr>
          <w:p w14:paraId="3EF0E897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3B17C505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19EE1454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5D8EA73E" w14:textId="77777777" w:rsidR="00B146DC" w:rsidRDefault="00B146DC">
            <w:pPr>
              <w:pStyle w:val="TableParagraph"/>
              <w:spacing w:before="1"/>
              <w:rPr>
                <w:sz w:val="35"/>
              </w:rPr>
            </w:pPr>
          </w:p>
          <w:p w14:paraId="44B2CF5D" w14:textId="77777777" w:rsidR="00B146DC" w:rsidRDefault="00784BFB">
            <w:pPr>
              <w:pStyle w:val="TableParagraph"/>
              <w:ind w:left="136" w:right="124" w:hanging="6"/>
              <w:jc w:val="center"/>
            </w:pPr>
            <w:r>
              <w:t>Ismeri a rendszeresített</w:t>
            </w:r>
            <w:r>
              <w:rPr>
                <w:spacing w:val="1"/>
              </w:rPr>
              <w:t xml:space="preserve"> </w:t>
            </w:r>
            <w:r>
              <w:t>BM vezetékes és vezeték</w:t>
            </w:r>
            <w:r>
              <w:rPr>
                <w:spacing w:val="-52"/>
              </w:rPr>
              <w:t xml:space="preserve"> </w:t>
            </w:r>
            <w:r>
              <w:t>nélküli hírközlési,</w:t>
            </w:r>
            <w:r>
              <w:rPr>
                <w:spacing w:val="1"/>
              </w:rPr>
              <w:t xml:space="preserve"> </w:t>
            </w:r>
            <w:r>
              <w:t>hírtovábbítási</w:t>
            </w:r>
            <w:r>
              <w:rPr>
                <w:spacing w:val="-3"/>
              </w:rPr>
              <w:t xml:space="preserve"> </w:t>
            </w:r>
            <w:r>
              <w:t>eszközeit.</w:t>
            </w:r>
          </w:p>
        </w:tc>
        <w:tc>
          <w:tcPr>
            <w:tcW w:w="1431" w:type="dxa"/>
          </w:tcPr>
          <w:p w14:paraId="1AC9F476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50B405E5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2552F06B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79DE049F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55643A1A" w14:textId="77777777" w:rsidR="00B146DC" w:rsidRDefault="00B146DC">
            <w:pPr>
              <w:pStyle w:val="TableParagraph"/>
              <w:spacing w:before="8"/>
              <w:rPr>
                <w:sz w:val="29"/>
              </w:rPr>
            </w:pPr>
          </w:p>
          <w:p w14:paraId="0115D87B" w14:textId="77777777" w:rsidR="00B146DC" w:rsidRDefault="00784BFB">
            <w:pPr>
              <w:pStyle w:val="TableParagraph"/>
              <w:spacing w:line="276" w:lineRule="auto"/>
              <w:ind w:left="338" w:right="305" w:firstLine="4"/>
            </w:pPr>
            <w:r>
              <w:t>Teljesen</w:t>
            </w:r>
            <w:r>
              <w:rPr>
                <w:spacing w:val="-52"/>
              </w:rPr>
              <w:t xml:space="preserve"> </w:t>
            </w:r>
            <w:r>
              <w:t>önállóan</w:t>
            </w:r>
          </w:p>
        </w:tc>
        <w:tc>
          <w:tcPr>
            <w:tcW w:w="1863" w:type="dxa"/>
            <w:vMerge/>
            <w:tcBorders>
              <w:top w:val="nil"/>
            </w:tcBorders>
          </w:tcPr>
          <w:p w14:paraId="3E1EA2C7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2003" w:type="dxa"/>
          </w:tcPr>
          <w:p w14:paraId="385779B2" w14:textId="77777777" w:rsidR="00B146DC" w:rsidRDefault="00784BFB">
            <w:pPr>
              <w:pStyle w:val="TableParagraph"/>
              <w:spacing w:line="276" w:lineRule="auto"/>
              <w:ind w:left="152" w:right="144" w:hanging="1"/>
              <w:jc w:val="center"/>
            </w:pPr>
            <w:r>
              <w:t>A fegyveres és</w:t>
            </w:r>
            <w:r>
              <w:rPr>
                <w:spacing w:val="1"/>
              </w:rPr>
              <w:t xml:space="preserve"> </w:t>
            </w:r>
            <w:r>
              <w:t>rendvédelmi</w:t>
            </w:r>
            <w:r>
              <w:rPr>
                <w:spacing w:val="1"/>
              </w:rPr>
              <w:t xml:space="preserve"> </w:t>
            </w:r>
            <w:r>
              <w:t>szerveknél</w:t>
            </w:r>
            <w:r>
              <w:rPr>
                <w:spacing w:val="1"/>
              </w:rPr>
              <w:t xml:space="preserve"> </w:t>
            </w:r>
            <w:r>
              <w:t>egységesen rend-</w:t>
            </w:r>
            <w:r>
              <w:rPr>
                <w:spacing w:val="1"/>
              </w:rPr>
              <w:t xml:space="preserve"> </w:t>
            </w:r>
            <w:r>
              <w:t>szerben lévő</w:t>
            </w:r>
            <w:r>
              <w:rPr>
                <w:spacing w:val="1"/>
              </w:rPr>
              <w:t xml:space="preserve"> </w:t>
            </w:r>
            <w:r>
              <w:t>számítástechnikai</w:t>
            </w:r>
            <w:r>
              <w:rPr>
                <w:spacing w:val="1"/>
              </w:rPr>
              <w:t xml:space="preserve"> </w:t>
            </w:r>
            <w:r>
              <w:t>(hardver, szoftver),</w:t>
            </w:r>
            <w:r>
              <w:rPr>
                <w:spacing w:val="-52"/>
              </w:rPr>
              <w:t xml:space="preserve"> </w:t>
            </w:r>
            <w:r>
              <w:t>híradástechnikai,</w:t>
            </w:r>
            <w:r>
              <w:rPr>
                <w:spacing w:val="1"/>
              </w:rPr>
              <w:t xml:space="preserve"> </w:t>
            </w:r>
            <w:r>
              <w:t>biztonsági</w:t>
            </w:r>
            <w:r>
              <w:rPr>
                <w:spacing w:val="1"/>
              </w:rPr>
              <w:t xml:space="preserve"> </w:t>
            </w:r>
            <w:r>
              <w:t>berendezéseket</w:t>
            </w:r>
            <w:r>
              <w:rPr>
                <w:spacing w:val="1"/>
              </w:rPr>
              <w:t xml:space="preserve"> </w:t>
            </w:r>
            <w:r>
              <w:t>kezel,</w:t>
            </w:r>
            <w:r>
              <w:rPr>
                <w:spacing w:val="-1"/>
              </w:rPr>
              <w:t xml:space="preserve"> </w:t>
            </w:r>
            <w:r>
              <w:t>felügyel,</w:t>
            </w:r>
          </w:p>
          <w:p w14:paraId="0EE478F5" w14:textId="77777777" w:rsidR="00B146DC" w:rsidRDefault="00784BFB">
            <w:pPr>
              <w:pStyle w:val="TableParagraph"/>
              <w:spacing w:line="252" w:lineRule="exact"/>
              <w:ind w:left="118" w:right="113"/>
              <w:jc w:val="center"/>
            </w:pPr>
            <w:r>
              <w:t>használ,</w:t>
            </w:r>
            <w:r>
              <w:rPr>
                <w:spacing w:val="-4"/>
              </w:rPr>
              <w:t xml:space="preserve"> </w:t>
            </w:r>
            <w:r>
              <w:t>alkalmaz.</w:t>
            </w:r>
          </w:p>
        </w:tc>
      </w:tr>
      <w:tr w:rsidR="00B146DC" w14:paraId="7D31D2A7" w14:textId="77777777">
        <w:trPr>
          <w:trHeight w:val="1264"/>
        </w:trPr>
        <w:tc>
          <w:tcPr>
            <w:tcW w:w="2141" w:type="dxa"/>
          </w:tcPr>
          <w:p w14:paraId="3B4CB1E1" w14:textId="77777777" w:rsidR="00B146DC" w:rsidRDefault="00784BFB">
            <w:pPr>
              <w:pStyle w:val="TableParagraph"/>
              <w:ind w:left="341" w:right="327" w:hanging="3"/>
              <w:jc w:val="center"/>
            </w:pPr>
            <w:r>
              <w:t>Bármely típusú</w:t>
            </w:r>
            <w:r>
              <w:rPr>
                <w:spacing w:val="1"/>
              </w:rPr>
              <w:t xml:space="preserve"> </w:t>
            </w:r>
            <w:r>
              <w:t>szöveget tízujjas</w:t>
            </w:r>
            <w:r>
              <w:rPr>
                <w:spacing w:val="-53"/>
              </w:rPr>
              <w:t xml:space="preserve"> </w:t>
            </w:r>
            <w:r>
              <w:t>számítógépes</w:t>
            </w:r>
            <w:r>
              <w:rPr>
                <w:spacing w:val="1"/>
              </w:rPr>
              <w:t xml:space="preserve"> </w:t>
            </w:r>
            <w:r>
              <w:t>adatbeviteli</w:t>
            </w:r>
          </w:p>
          <w:p w14:paraId="0850C64E" w14:textId="77777777" w:rsidR="00B146DC" w:rsidRDefault="00784BFB">
            <w:pPr>
              <w:pStyle w:val="TableParagraph"/>
              <w:spacing w:line="241" w:lineRule="exact"/>
              <w:ind w:left="122" w:right="110"/>
              <w:jc w:val="center"/>
            </w:pPr>
            <w:r>
              <w:t>módszerrel gépel</w:t>
            </w:r>
            <w:r>
              <w:rPr>
                <w:spacing w:val="-3"/>
              </w:rPr>
              <w:t xml:space="preserve"> </w:t>
            </w:r>
            <w:r>
              <w:t>be.</w:t>
            </w:r>
          </w:p>
        </w:tc>
        <w:tc>
          <w:tcPr>
            <w:tcW w:w="2492" w:type="dxa"/>
          </w:tcPr>
          <w:p w14:paraId="1DD44F57" w14:textId="77777777" w:rsidR="00B146DC" w:rsidRDefault="00784BFB">
            <w:pPr>
              <w:pStyle w:val="TableParagraph"/>
              <w:ind w:left="158" w:right="145" w:hanging="6"/>
              <w:jc w:val="center"/>
            </w:pPr>
            <w:r>
              <w:t>Alkalmazói szinten</w:t>
            </w:r>
            <w:r>
              <w:rPr>
                <w:spacing w:val="1"/>
              </w:rPr>
              <w:t xml:space="preserve"> </w:t>
            </w:r>
            <w:r>
              <w:t>ismeri az elektronikus</w:t>
            </w:r>
            <w:r>
              <w:rPr>
                <w:spacing w:val="1"/>
              </w:rPr>
              <w:t xml:space="preserve"> </w:t>
            </w:r>
            <w:r>
              <w:t>írástechnikát, a helyes</w:t>
            </w:r>
            <w:r>
              <w:rPr>
                <w:spacing w:val="1"/>
              </w:rPr>
              <w:t xml:space="preserve"> </w:t>
            </w:r>
            <w:r>
              <w:t>test-</w:t>
            </w:r>
            <w:r>
              <w:rPr>
                <w:spacing w:val="-5"/>
              </w:rPr>
              <w:t xml:space="preserve"> </w:t>
            </w:r>
            <w:r>
              <w:t>és</w:t>
            </w:r>
            <w:r>
              <w:rPr>
                <w:spacing w:val="-1"/>
              </w:rPr>
              <w:t xml:space="preserve"> </w:t>
            </w:r>
            <w:r>
              <w:t>kéztartást,</w:t>
            </w:r>
            <w:r>
              <w:rPr>
                <w:spacing w:val="-1"/>
              </w:rPr>
              <w:t xml:space="preserve"> </w:t>
            </w:r>
            <w:r>
              <w:t>fogás-</w:t>
            </w:r>
          </w:p>
          <w:p w14:paraId="74F48E80" w14:textId="77777777" w:rsidR="00B146DC" w:rsidRDefault="00784BFB">
            <w:pPr>
              <w:pStyle w:val="TableParagraph"/>
              <w:spacing w:line="241" w:lineRule="exact"/>
              <w:ind w:left="181" w:right="171"/>
              <w:jc w:val="center"/>
            </w:pPr>
            <w:r>
              <w:t>és</w:t>
            </w:r>
            <w:r>
              <w:rPr>
                <w:spacing w:val="-3"/>
              </w:rPr>
              <w:t xml:space="preserve"> </w:t>
            </w:r>
            <w:r>
              <w:t>leütéstechnikát.</w:t>
            </w:r>
          </w:p>
        </w:tc>
        <w:tc>
          <w:tcPr>
            <w:tcW w:w="1431" w:type="dxa"/>
          </w:tcPr>
          <w:p w14:paraId="650BB2CB" w14:textId="77777777" w:rsidR="00B146DC" w:rsidRDefault="00784BFB">
            <w:pPr>
              <w:pStyle w:val="TableParagraph"/>
              <w:spacing w:before="41" w:line="276" w:lineRule="auto"/>
              <w:ind w:left="126" w:right="110"/>
              <w:jc w:val="center"/>
            </w:pPr>
            <w:r>
              <w:t>Instrukció</w:t>
            </w:r>
            <w:r>
              <w:rPr>
                <w:spacing w:val="-53"/>
              </w:rPr>
              <w:t xml:space="preserve"> </w:t>
            </w:r>
            <w:r>
              <w:t>alapján</w:t>
            </w:r>
            <w:r>
              <w:rPr>
                <w:spacing w:val="1"/>
              </w:rPr>
              <w:t xml:space="preserve"> </w:t>
            </w:r>
            <w:r>
              <w:t>részben</w:t>
            </w:r>
            <w:r>
              <w:rPr>
                <w:spacing w:val="1"/>
              </w:rPr>
              <w:t xml:space="preserve"> </w:t>
            </w:r>
            <w:r>
              <w:t>önállóan</w:t>
            </w:r>
          </w:p>
        </w:tc>
        <w:tc>
          <w:tcPr>
            <w:tcW w:w="1863" w:type="dxa"/>
            <w:vMerge/>
            <w:tcBorders>
              <w:top w:val="nil"/>
            </w:tcBorders>
          </w:tcPr>
          <w:p w14:paraId="0CD6FDFA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2003" w:type="dxa"/>
          </w:tcPr>
          <w:p w14:paraId="2EDA0656" w14:textId="77777777" w:rsidR="00B146DC" w:rsidRDefault="00784BFB">
            <w:pPr>
              <w:pStyle w:val="TableParagraph"/>
              <w:spacing w:before="188" w:line="276" w:lineRule="auto"/>
              <w:ind w:left="298" w:right="290" w:hanging="3"/>
              <w:jc w:val="center"/>
            </w:pPr>
            <w:r>
              <w:t>Előkészíti a</w:t>
            </w:r>
            <w:r>
              <w:rPr>
                <w:spacing w:val="1"/>
              </w:rPr>
              <w:t xml:space="preserve"> </w:t>
            </w:r>
            <w:r>
              <w:t>számítógépes</w:t>
            </w:r>
            <w:r>
              <w:rPr>
                <w:spacing w:val="1"/>
              </w:rPr>
              <w:t xml:space="preserve"> </w:t>
            </w:r>
            <w:r>
              <w:t>íráskörnyezetet.</w:t>
            </w:r>
          </w:p>
        </w:tc>
      </w:tr>
    </w:tbl>
    <w:p w14:paraId="7B6B4075" w14:textId="77777777" w:rsidR="00B146DC" w:rsidRDefault="00B146DC">
      <w:pPr>
        <w:pStyle w:val="Szvegtrzs"/>
        <w:rPr>
          <w:sz w:val="20"/>
        </w:rPr>
      </w:pPr>
    </w:p>
    <w:p w14:paraId="5C94C901" w14:textId="77777777" w:rsidR="00B146DC" w:rsidRDefault="00B146DC">
      <w:pPr>
        <w:pStyle w:val="Szvegtrzs"/>
        <w:spacing w:before="2"/>
        <w:rPr>
          <w:sz w:val="21"/>
        </w:rPr>
      </w:pPr>
    </w:p>
    <w:p w14:paraId="52F018FC" w14:textId="77777777" w:rsidR="00B146DC" w:rsidRDefault="00784BFB" w:rsidP="00D5483A">
      <w:pPr>
        <w:pStyle w:val="Szvegtrzs"/>
        <w:ind w:left="709"/>
      </w:pPr>
      <w:r>
        <w:t>A</w:t>
      </w:r>
      <w:r>
        <w:rPr>
          <w:spacing w:val="-4"/>
        </w:rPr>
        <w:t xml:space="preserve"> </w:t>
      </w:r>
      <w:r>
        <w:t>tantárgy</w:t>
      </w:r>
      <w:r>
        <w:rPr>
          <w:spacing w:val="-2"/>
        </w:rPr>
        <w:t xml:space="preserve"> </w:t>
      </w:r>
      <w:r>
        <w:t>témakörei</w:t>
      </w:r>
    </w:p>
    <w:p w14:paraId="5FFB4B6B" w14:textId="77777777" w:rsidR="00B146DC" w:rsidRDefault="00784BFB">
      <w:pPr>
        <w:pStyle w:val="Szvegtrzs"/>
        <w:spacing w:before="38" w:line="478" w:lineRule="exact"/>
        <w:ind w:left="1384" w:right="5615" w:hanging="708"/>
      </w:pPr>
      <w:r>
        <w:t>Rendvédelmi informatikai alapismeretek:</w:t>
      </w:r>
      <w:r>
        <w:rPr>
          <w:spacing w:val="1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Rendőrség</w:t>
      </w:r>
      <w:r>
        <w:rPr>
          <w:spacing w:val="-7"/>
        </w:rPr>
        <w:t xml:space="preserve"> </w:t>
      </w:r>
      <w:r>
        <w:t>informatikai</w:t>
      </w:r>
      <w:r>
        <w:rPr>
          <w:spacing w:val="-4"/>
        </w:rPr>
        <w:t xml:space="preserve"> </w:t>
      </w:r>
      <w:r>
        <w:t>hálózata</w:t>
      </w:r>
    </w:p>
    <w:p w14:paraId="468939D6" w14:textId="77777777" w:rsidR="00B146DC" w:rsidRDefault="00784BFB">
      <w:pPr>
        <w:pStyle w:val="Szvegtrzs"/>
        <w:spacing w:line="415" w:lineRule="auto"/>
        <w:ind w:left="676" w:right="1562" w:firstLine="707"/>
      </w:pPr>
      <w:r>
        <w:t>Állomány- és könyvtárkezelés: dokumentumok létrehozása, tárolása, mentése</w:t>
      </w:r>
      <w:r>
        <w:rPr>
          <w:spacing w:val="-57"/>
        </w:rPr>
        <w:t xml:space="preserve"> </w:t>
      </w:r>
      <w:r>
        <w:t>Rendvédelmi híradástechnikai alapismeretek:</w:t>
      </w:r>
    </w:p>
    <w:p w14:paraId="197CAB26" w14:textId="77777777" w:rsidR="00B146DC" w:rsidRDefault="00784BFB">
      <w:pPr>
        <w:pStyle w:val="Szvegtrzs"/>
        <w:ind w:left="1384"/>
      </w:pPr>
      <w:r>
        <w:t>Rádióforgalmazás</w:t>
      </w:r>
      <w:r>
        <w:rPr>
          <w:spacing w:val="-5"/>
        </w:rPr>
        <w:t xml:space="preserve"> </w:t>
      </w:r>
      <w:r>
        <w:t>szabályai.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digitális</w:t>
      </w:r>
      <w:r>
        <w:rPr>
          <w:spacing w:val="-4"/>
        </w:rPr>
        <w:t xml:space="preserve"> </w:t>
      </w:r>
      <w:r>
        <w:t>rádióforgalmazás</w:t>
      </w:r>
      <w:r>
        <w:rPr>
          <w:spacing w:val="-4"/>
        </w:rPr>
        <w:t xml:space="preserve"> </w:t>
      </w:r>
      <w:r>
        <w:t>előnyei</w:t>
      </w:r>
    </w:p>
    <w:p w14:paraId="5EBE9390" w14:textId="77777777" w:rsidR="00B146DC" w:rsidRDefault="00784BFB">
      <w:pPr>
        <w:pStyle w:val="Szvegtrzs"/>
        <w:spacing w:before="39" w:line="276" w:lineRule="auto"/>
        <w:ind w:left="1384" w:right="1408"/>
      </w:pPr>
      <w:r>
        <w:t>Hívásfajták tartalmi és formai jellemzői: rövid, hosszú, körözvény, használatuk</w:t>
      </w:r>
      <w:r>
        <w:rPr>
          <w:spacing w:val="-57"/>
        </w:rPr>
        <w:t xml:space="preserve"> </w:t>
      </w:r>
      <w:r>
        <w:t>szabályai</w:t>
      </w:r>
    </w:p>
    <w:p w14:paraId="502FF572" w14:textId="77777777" w:rsidR="00B146DC" w:rsidRDefault="00B146DC">
      <w:pPr>
        <w:spacing w:line="276" w:lineRule="auto"/>
        <w:sectPr w:rsidR="00B146DC">
          <w:pgSz w:w="11910" w:h="16840"/>
          <w:pgMar w:top="1400" w:right="740" w:bottom="1200" w:left="740" w:header="0" w:footer="920" w:gutter="0"/>
          <w:cols w:space="708"/>
        </w:sectPr>
      </w:pPr>
    </w:p>
    <w:p w14:paraId="5AE7F319" w14:textId="77777777" w:rsidR="00B146DC" w:rsidRDefault="00784BFB">
      <w:pPr>
        <w:pStyle w:val="Szvegtrzs"/>
        <w:spacing w:before="72" w:line="276" w:lineRule="auto"/>
        <w:ind w:left="1384" w:right="1102"/>
      </w:pPr>
      <w:r>
        <w:lastRenderedPageBreak/>
        <w:t>Készülékhasználat, kommunikációs gyakorlat EDR ismeretek: a TETRA rendszer</w:t>
      </w:r>
      <w:r>
        <w:rPr>
          <w:spacing w:val="-57"/>
        </w:rPr>
        <w:t xml:space="preserve"> </w:t>
      </w:r>
      <w:r>
        <w:t>felépítése jellemzői, a használathoz elengedhetetlen elemek megismerése</w:t>
      </w:r>
      <w:r>
        <w:rPr>
          <w:spacing w:val="1"/>
        </w:rPr>
        <w:t xml:space="preserve"> </w:t>
      </w:r>
      <w:r>
        <w:t>Üzemmódok az EDR rendszerben: hálózat, direkt, sziget, átjáró, átjátszó jellemzői</w:t>
      </w:r>
      <w:r>
        <w:rPr>
          <w:spacing w:val="-5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készülékek funkciói: üzenetek</w:t>
      </w:r>
      <w:r>
        <w:rPr>
          <w:spacing w:val="-1"/>
        </w:rPr>
        <w:t xml:space="preserve"> </w:t>
      </w:r>
      <w:r>
        <w:t>küldése, hívásfajták és</w:t>
      </w:r>
      <w:r>
        <w:rPr>
          <w:spacing w:val="-1"/>
        </w:rPr>
        <w:t xml:space="preserve"> </w:t>
      </w:r>
      <w:r>
        <w:t>jellemzőik</w:t>
      </w:r>
    </w:p>
    <w:p w14:paraId="0F65FA60" w14:textId="77777777" w:rsidR="00B146DC" w:rsidRDefault="00784BFB">
      <w:pPr>
        <w:pStyle w:val="Szvegtrzs"/>
        <w:spacing w:line="278" w:lineRule="auto"/>
        <w:ind w:left="1384" w:right="955"/>
      </w:pPr>
      <w:r>
        <w:t>Az analóg és digitális készülékek eltérő sajátosságaiból adódó kezelési különbségek</w:t>
      </w:r>
      <w:r>
        <w:rPr>
          <w:spacing w:val="-57"/>
        </w:rPr>
        <w:t xml:space="preserve"> </w:t>
      </w:r>
      <w:r>
        <w:t>összehasonlítása,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készülékek technikai lehetőségei</w:t>
      </w:r>
    </w:p>
    <w:p w14:paraId="5642E4C1" w14:textId="77777777" w:rsidR="00B146DC" w:rsidRDefault="00784BFB">
      <w:pPr>
        <w:pStyle w:val="Szvegtrzs"/>
        <w:spacing w:line="276" w:lineRule="auto"/>
        <w:ind w:left="1384" w:right="1182"/>
      </w:pPr>
      <w:r>
        <w:t>A Tetra rendszerben használt készülékek kezelésének eltérő sajátosságai, különös</w:t>
      </w:r>
      <w:r>
        <w:rPr>
          <w:spacing w:val="-57"/>
        </w:rPr>
        <w:t xml:space="preserve"> </w:t>
      </w:r>
      <w:r>
        <w:t>tekintettel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mappa</w:t>
      </w:r>
      <w:r>
        <w:rPr>
          <w:spacing w:val="-2"/>
        </w:rPr>
        <w:t xml:space="preserve"> </w:t>
      </w:r>
      <w:r>
        <w:t>és</w:t>
      </w:r>
      <w:r>
        <w:rPr>
          <w:spacing w:val="2"/>
        </w:rPr>
        <w:t xml:space="preserve"> </w:t>
      </w:r>
      <w:r>
        <w:t>csoportválasztásra</w:t>
      </w:r>
    </w:p>
    <w:p w14:paraId="5F4E9C93" w14:textId="77777777" w:rsidR="00B146DC" w:rsidRDefault="00784BFB">
      <w:pPr>
        <w:pStyle w:val="Szvegtrzs"/>
        <w:spacing w:before="156"/>
        <w:ind w:left="676"/>
      </w:pPr>
      <w:r>
        <w:t>A</w:t>
      </w:r>
      <w:r>
        <w:rPr>
          <w:spacing w:val="-3"/>
        </w:rPr>
        <w:t xml:space="preserve"> </w:t>
      </w:r>
      <w:r>
        <w:t>gépelés</w:t>
      </w:r>
      <w:r>
        <w:rPr>
          <w:spacing w:val="-1"/>
        </w:rPr>
        <w:t xml:space="preserve"> </w:t>
      </w:r>
      <w:r>
        <w:t>és</w:t>
      </w:r>
      <w:r>
        <w:rPr>
          <w:spacing w:val="-2"/>
        </w:rPr>
        <w:t xml:space="preserve"> </w:t>
      </w:r>
      <w:r>
        <w:t>szövegformázás</w:t>
      </w:r>
      <w:r>
        <w:rPr>
          <w:spacing w:val="-2"/>
        </w:rPr>
        <w:t xml:space="preserve"> </w:t>
      </w:r>
      <w:r>
        <w:t>alapjai:</w:t>
      </w:r>
    </w:p>
    <w:p w14:paraId="65D992C9" w14:textId="77777777" w:rsidR="00B146DC" w:rsidRDefault="00784BFB">
      <w:pPr>
        <w:pStyle w:val="Szvegtrzs"/>
        <w:spacing w:before="201" w:line="276" w:lineRule="auto"/>
        <w:ind w:left="1384" w:right="1834"/>
      </w:pPr>
      <w:r>
        <w:t>Szövegbeviteli technikák kialakítása, különös tekintettel számok, írásjelek,</w:t>
      </w:r>
      <w:r>
        <w:rPr>
          <w:spacing w:val="-57"/>
        </w:rPr>
        <w:t xml:space="preserve"> </w:t>
      </w:r>
      <w:r>
        <w:t>adatcsoportok</w:t>
      </w:r>
      <w:r>
        <w:rPr>
          <w:spacing w:val="-1"/>
        </w:rPr>
        <w:t xml:space="preserve"> </w:t>
      </w:r>
      <w:r>
        <w:t>hibátlan rögzítésére</w:t>
      </w:r>
    </w:p>
    <w:p w14:paraId="66E10BA0" w14:textId="77777777" w:rsidR="00B146DC" w:rsidRDefault="00784BFB">
      <w:pPr>
        <w:pStyle w:val="Szvegtrzs"/>
        <w:spacing w:line="278" w:lineRule="auto"/>
        <w:ind w:left="1384" w:right="5913"/>
      </w:pPr>
      <w:r>
        <w:t>Az iratok mentésének folyamata</w:t>
      </w:r>
      <w:r>
        <w:rPr>
          <w:spacing w:val="-57"/>
        </w:rPr>
        <w:t xml:space="preserve"> </w:t>
      </w:r>
      <w:r>
        <w:t>Mentés</w:t>
      </w:r>
      <w:r>
        <w:rPr>
          <w:spacing w:val="-1"/>
        </w:rPr>
        <w:t xml:space="preserve"> </w:t>
      </w:r>
      <w:r>
        <w:t>nyomtatóra,</w:t>
      </w:r>
      <w:r>
        <w:rPr>
          <w:spacing w:val="-1"/>
        </w:rPr>
        <w:t xml:space="preserve"> </w:t>
      </w:r>
      <w:r>
        <w:t>fájlba</w:t>
      </w:r>
    </w:p>
    <w:p w14:paraId="40E83721" w14:textId="77777777" w:rsidR="00B146DC" w:rsidRDefault="00784BFB">
      <w:pPr>
        <w:pStyle w:val="Szvegtrzs"/>
        <w:spacing w:before="161"/>
        <w:ind w:left="676"/>
      </w:pPr>
      <w:r>
        <w:t>Hivatalos</w:t>
      </w:r>
      <w:r>
        <w:rPr>
          <w:spacing w:val="-3"/>
        </w:rPr>
        <w:t xml:space="preserve"> </w:t>
      </w:r>
      <w:r>
        <w:t>iratok</w:t>
      </w:r>
      <w:r>
        <w:rPr>
          <w:spacing w:val="-3"/>
        </w:rPr>
        <w:t xml:space="preserve"> </w:t>
      </w:r>
      <w:r>
        <w:t>szerkesztése:</w:t>
      </w:r>
    </w:p>
    <w:p w14:paraId="2797CDB9" w14:textId="77777777" w:rsidR="00B146DC" w:rsidRDefault="00784BFB">
      <w:pPr>
        <w:pStyle w:val="Szvegtrzs"/>
        <w:spacing w:before="201"/>
        <w:ind w:left="1384"/>
      </w:pPr>
      <w:r>
        <w:t>Az</w:t>
      </w:r>
      <w:r>
        <w:rPr>
          <w:spacing w:val="-3"/>
        </w:rPr>
        <w:t xml:space="preserve"> </w:t>
      </w:r>
      <w:r>
        <w:t>ügyiratok</w:t>
      </w:r>
      <w:r>
        <w:rPr>
          <w:spacing w:val="-2"/>
        </w:rPr>
        <w:t xml:space="preserve"> </w:t>
      </w:r>
      <w:r>
        <w:t>típusai,</w:t>
      </w:r>
      <w:r>
        <w:rPr>
          <w:spacing w:val="-3"/>
        </w:rPr>
        <w:t xml:space="preserve"> </w:t>
      </w:r>
      <w:r>
        <w:t>szerkezeti</w:t>
      </w:r>
      <w:r>
        <w:rPr>
          <w:spacing w:val="-2"/>
        </w:rPr>
        <w:t xml:space="preserve"> </w:t>
      </w:r>
      <w:r>
        <w:t>elemei,</w:t>
      </w:r>
      <w:r>
        <w:rPr>
          <w:spacing w:val="-2"/>
        </w:rPr>
        <w:t xml:space="preserve"> </w:t>
      </w:r>
      <w:r>
        <w:t>részei</w:t>
      </w:r>
    </w:p>
    <w:p w14:paraId="05BBF8CB" w14:textId="77777777" w:rsidR="00B146DC" w:rsidRDefault="00784BFB">
      <w:pPr>
        <w:pStyle w:val="Szvegtrzs"/>
        <w:spacing w:before="44" w:line="276" w:lineRule="auto"/>
        <w:ind w:left="1384" w:right="4047"/>
      </w:pPr>
      <w:r>
        <w:t>A hivatalos iratban alkalmazott nyelvtani szabályok</w:t>
      </w:r>
      <w:r>
        <w:rPr>
          <w:spacing w:val="-5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hivatalos iratok formai</w:t>
      </w:r>
      <w:r>
        <w:rPr>
          <w:spacing w:val="1"/>
        </w:rPr>
        <w:t xml:space="preserve"> </w:t>
      </w:r>
      <w:r>
        <w:t>követelményei</w:t>
      </w:r>
    </w:p>
    <w:p w14:paraId="17443B45" w14:textId="77777777" w:rsidR="00B146DC" w:rsidRDefault="00784BFB">
      <w:pPr>
        <w:pStyle w:val="Szvegtrzs"/>
        <w:spacing w:before="159"/>
        <w:ind w:left="676"/>
      </w:pPr>
      <w:r>
        <w:t>E-kommunikáció:</w:t>
      </w:r>
    </w:p>
    <w:p w14:paraId="2FA29066" w14:textId="77777777" w:rsidR="00B146DC" w:rsidRDefault="00784BFB">
      <w:pPr>
        <w:pStyle w:val="Szvegtrzs"/>
        <w:spacing w:before="202" w:line="276" w:lineRule="auto"/>
        <w:ind w:left="1384" w:right="2648"/>
      </w:pPr>
      <w:r>
        <w:t>Az elektronikus közlésforma alapvető udvariassági követelményei</w:t>
      </w:r>
      <w:r>
        <w:rPr>
          <w:spacing w:val="-57"/>
        </w:rPr>
        <w:t xml:space="preserve"> </w:t>
      </w:r>
      <w:r>
        <w:t>Az</w:t>
      </w:r>
      <w:r>
        <w:rPr>
          <w:spacing w:val="-1"/>
        </w:rPr>
        <w:t xml:space="preserve"> </w:t>
      </w:r>
      <w:r>
        <w:t>elektronikus levél formai követelményei</w:t>
      </w:r>
    </w:p>
    <w:p w14:paraId="0A8A53BA" w14:textId="77777777" w:rsidR="00B146DC" w:rsidRDefault="00784BFB">
      <w:pPr>
        <w:pStyle w:val="Szvegtrzs"/>
        <w:spacing w:line="276" w:lineRule="auto"/>
        <w:ind w:left="1384" w:right="6813"/>
      </w:pPr>
      <w:r>
        <w:t>Az elektronikus aláírás</w:t>
      </w:r>
      <w:r>
        <w:rPr>
          <w:spacing w:val="-57"/>
        </w:rPr>
        <w:t xml:space="preserve"> </w:t>
      </w:r>
      <w:r>
        <w:t>Netikett</w:t>
      </w:r>
    </w:p>
    <w:p w14:paraId="77BAC2A9" w14:textId="77777777" w:rsidR="00B146DC" w:rsidRDefault="00784BFB">
      <w:pPr>
        <w:pStyle w:val="Szvegtrzs"/>
        <w:spacing w:before="159"/>
        <w:ind w:left="676"/>
      </w:pPr>
      <w:r>
        <w:t>Hangrögzítés:</w:t>
      </w:r>
    </w:p>
    <w:p w14:paraId="52CAC128" w14:textId="77777777" w:rsidR="00B146DC" w:rsidRDefault="00784BFB">
      <w:pPr>
        <w:pStyle w:val="Szvegtrzs"/>
        <w:spacing w:before="202" w:line="276" w:lineRule="auto"/>
        <w:ind w:left="1384" w:right="5953"/>
      </w:pPr>
      <w:r>
        <w:t>Digitális hangrögzítés és tárolás</w:t>
      </w:r>
      <w:r>
        <w:rPr>
          <w:spacing w:val="-57"/>
        </w:rPr>
        <w:t xml:space="preserve"> </w:t>
      </w:r>
      <w:r>
        <w:t>Hangállományok</w:t>
      </w:r>
      <w:r>
        <w:rPr>
          <w:spacing w:val="-2"/>
        </w:rPr>
        <w:t xml:space="preserve"> </w:t>
      </w:r>
      <w:r>
        <w:t>tömörítése</w:t>
      </w:r>
    </w:p>
    <w:p w14:paraId="715B2505" w14:textId="77777777" w:rsidR="00B146DC" w:rsidRDefault="00784BFB">
      <w:pPr>
        <w:pStyle w:val="Szvegtrzs"/>
        <w:spacing w:before="72"/>
        <w:ind w:left="676"/>
      </w:pPr>
      <w:r>
        <w:t>Kamerák</w:t>
      </w:r>
      <w:r>
        <w:rPr>
          <w:spacing w:val="-2"/>
        </w:rPr>
        <w:t xml:space="preserve"> </w:t>
      </w:r>
      <w:r>
        <w:t>felvételeinek</w:t>
      </w:r>
      <w:r>
        <w:rPr>
          <w:spacing w:val="-2"/>
        </w:rPr>
        <w:t xml:space="preserve"> </w:t>
      </w:r>
      <w:r>
        <w:t>az</w:t>
      </w:r>
      <w:r>
        <w:rPr>
          <w:spacing w:val="-1"/>
        </w:rPr>
        <w:t xml:space="preserve"> </w:t>
      </w:r>
      <w:r>
        <w:t>értelmezése:</w:t>
      </w:r>
    </w:p>
    <w:p w14:paraId="50A82FD2" w14:textId="77777777" w:rsidR="00B146DC" w:rsidRDefault="00784BFB">
      <w:pPr>
        <w:pStyle w:val="Szvegtrzs"/>
        <w:spacing w:before="202" w:line="278" w:lineRule="auto"/>
        <w:ind w:left="1384" w:right="3821"/>
      </w:pPr>
      <w:r>
        <w:t>Biztonsági kamerák felvételeinek rögzítése és tárolása</w:t>
      </w:r>
      <w:r>
        <w:rPr>
          <w:spacing w:val="-5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kamerás</w:t>
      </w:r>
      <w:r>
        <w:rPr>
          <w:spacing w:val="-2"/>
        </w:rPr>
        <w:t xml:space="preserve"> </w:t>
      </w:r>
      <w:r>
        <w:t>megfigyelés jogi</w:t>
      </w:r>
      <w:r>
        <w:rPr>
          <w:spacing w:val="-1"/>
        </w:rPr>
        <w:t xml:space="preserve"> </w:t>
      </w:r>
      <w:r>
        <w:t>szabályozása</w:t>
      </w:r>
    </w:p>
    <w:p w14:paraId="5F3F60A1" w14:textId="77777777" w:rsidR="00B146DC" w:rsidRDefault="00784BFB">
      <w:pPr>
        <w:pStyle w:val="Szvegtrzs"/>
        <w:spacing w:before="154"/>
        <w:ind w:left="676"/>
      </w:pPr>
      <w:r>
        <w:t>Mobilkommunikáció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hivatalos</w:t>
      </w:r>
      <w:r>
        <w:rPr>
          <w:spacing w:val="-2"/>
        </w:rPr>
        <w:t xml:space="preserve"> </w:t>
      </w:r>
      <w:r>
        <w:t>érintkezésben:</w:t>
      </w:r>
    </w:p>
    <w:p w14:paraId="1D6AFC6C" w14:textId="77777777" w:rsidR="00B146DC" w:rsidRDefault="00784BFB">
      <w:pPr>
        <w:pStyle w:val="Szvegtrzs"/>
        <w:spacing w:before="201"/>
        <w:ind w:left="1384"/>
      </w:pPr>
      <w:r>
        <w:t>A</w:t>
      </w:r>
      <w:r>
        <w:rPr>
          <w:spacing w:val="-4"/>
        </w:rPr>
        <w:t xml:space="preserve"> </w:t>
      </w:r>
      <w:r>
        <w:t>hivatalos</w:t>
      </w:r>
      <w:r>
        <w:rPr>
          <w:spacing w:val="-2"/>
        </w:rPr>
        <w:t xml:space="preserve"> </w:t>
      </w:r>
      <w:r>
        <w:t>érintkezés</w:t>
      </w:r>
      <w:r>
        <w:rPr>
          <w:spacing w:val="-3"/>
        </w:rPr>
        <w:t xml:space="preserve"> </w:t>
      </w:r>
      <w:r>
        <w:t>udvariassági</w:t>
      </w:r>
      <w:r>
        <w:rPr>
          <w:spacing w:val="-2"/>
        </w:rPr>
        <w:t xml:space="preserve"> </w:t>
      </w:r>
      <w:r>
        <w:t>szabályai</w:t>
      </w:r>
    </w:p>
    <w:p w14:paraId="2C627F59" w14:textId="77777777" w:rsidR="00B146DC" w:rsidRDefault="00784BFB">
      <w:pPr>
        <w:pStyle w:val="Szvegtrzs"/>
        <w:spacing w:before="44" w:line="276" w:lineRule="auto"/>
        <w:ind w:left="1384" w:right="3577"/>
      </w:pPr>
      <w:r>
        <w:t>A</w:t>
      </w:r>
      <w:r>
        <w:rPr>
          <w:spacing w:val="-3"/>
        </w:rPr>
        <w:t xml:space="preserve"> </w:t>
      </w:r>
      <w:r>
        <w:t>nyilvánosság</w:t>
      </w:r>
      <w:r>
        <w:rPr>
          <w:spacing w:val="-3"/>
        </w:rPr>
        <w:t xml:space="preserve"> </w:t>
      </w:r>
      <w:r>
        <w:t>és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magánélet</w:t>
      </w:r>
      <w:r>
        <w:rPr>
          <w:spacing w:val="-2"/>
        </w:rPr>
        <w:t xml:space="preserve"> </w:t>
      </w:r>
      <w:r>
        <w:t>elválasztásának</w:t>
      </w:r>
      <w:r>
        <w:rPr>
          <w:spacing w:val="-2"/>
        </w:rPr>
        <w:t xml:space="preserve"> </w:t>
      </w:r>
      <w:r>
        <w:t>szabályai</w:t>
      </w:r>
      <w:r>
        <w:rPr>
          <w:spacing w:val="-57"/>
        </w:rPr>
        <w:t xml:space="preserve"> </w:t>
      </w:r>
      <w:r>
        <w:t>Mobiltelefon, közösségi média és a hivatalos érintkezés</w:t>
      </w:r>
      <w:r>
        <w:rPr>
          <w:spacing w:val="1"/>
        </w:rPr>
        <w:t xml:space="preserve"> </w:t>
      </w:r>
      <w:r>
        <w:t>Mobiltelefon</w:t>
      </w:r>
      <w:r>
        <w:rPr>
          <w:spacing w:val="-1"/>
        </w:rPr>
        <w:t xml:space="preserve"> </w:t>
      </w:r>
      <w:r>
        <w:t>használat</w:t>
      </w:r>
      <w:r>
        <w:rPr>
          <w:spacing w:val="-1"/>
        </w:rPr>
        <w:t xml:space="preserve"> </w:t>
      </w:r>
      <w:r>
        <w:t>különböző</w:t>
      </w:r>
      <w:r>
        <w:rPr>
          <w:spacing w:val="-1"/>
        </w:rPr>
        <w:t xml:space="preserve"> </w:t>
      </w:r>
      <w:r>
        <w:t>helyszíneken</w:t>
      </w:r>
    </w:p>
    <w:p w14:paraId="59BC3114" w14:textId="77777777" w:rsidR="00B146DC" w:rsidRDefault="00784BFB">
      <w:pPr>
        <w:pStyle w:val="Szvegtrzs"/>
        <w:spacing w:before="159"/>
        <w:ind w:left="676"/>
      </w:pPr>
      <w:r>
        <w:t>Online</w:t>
      </w:r>
      <w:r>
        <w:rPr>
          <w:spacing w:val="-6"/>
        </w:rPr>
        <w:t xml:space="preserve"> </w:t>
      </w:r>
      <w:r>
        <w:t>ügyintézés</w:t>
      </w:r>
    </w:p>
    <w:p w14:paraId="23B3AB80" w14:textId="77777777" w:rsidR="00B146DC" w:rsidRDefault="00784BFB">
      <w:pPr>
        <w:pStyle w:val="Szvegtrzs"/>
        <w:spacing w:before="201" w:line="276" w:lineRule="auto"/>
        <w:ind w:left="1384" w:right="4506"/>
      </w:pPr>
      <w:r>
        <w:t>Űrlapok, nyomtatványok elektronikus kitöltése</w:t>
      </w:r>
      <w:r>
        <w:rPr>
          <w:spacing w:val="-57"/>
        </w:rPr>
        <w:t xml:space="preserve"> </w:t>
      </w:r>
      <w:r>
        <w:t>Az</w:t>
      </w:r>
      <w:r>
        <w:rPr>
          <w:spacing w:val="-1"/>
        </w:rPr>
        <w:t xml:space="preserve"> </w:t>
      </w:r>
      <w:r>
        <w:t>Ügyfélkapu</w:t>
      </w:r>
    </w:p>
    <w:p w14:paraId="3EC7222B" w14:textId="77777777" w:rsidR="00B146DC" w:rsidRDefault="00784BFB">
      <w:pPr>
        <w:pStyle w:val="Szvegtrzs"/>
        <w:spacing w:line="415" w:lineRule="auto"/>
        <w:ind w:left="676" w:right="7227" w:firstLine="707"/>
      </w:pPr>
      <w:r>
        <w:t>A webes ügysegéd</w:t>
      </w:r>
      <w:r>
        <w:rPr>
          <w:spacing w:val="-57"/>
        </w:rPr>
        <w:t xml:space="preserve"> </w:t>
      </w:r>
      <w:r>
        <w:lastRenderedPageBreak/>
        <w:t>Gépírás</w:t>
      </w:r>
      <w:r>
        <w:rPr>
          <w:spacing w:val="1"/>
        </w:rPr>
        <w:t xml:space="preserve"> </w:t>
      </w:r>
      <w:r>
        <w:t>gyakorlat:</w:t>
      </w:r>
    </w:p>
    <w:p w14:paraId="7876AF33" w14:textId="77777777" w:rsidR="00B146DC" w:rsidRDefault="00784BFB">
      <w:pPr>
        <w:pStyle w:val="Szvegtrzs"/>
        <w:ind w:left="1384"/>
      </w:pPr>
      <w:r>
        <w:t>A</w:t>
      </w:r>
      <w:r>
        <w:rPr>
          <w:spacing w:val="-3"/>
        </w:rPr>
        <w:t xml:space="preserve"> </w:t>
      </w:r>
      <w:r>
        <w:t>tízujjas</w:t>
      </w:r>
      <w:r>
        <w:rPr>
          <w:spacing w:val="-2"/>
        </w:rPr>
        <w:t xml:space="preserve"> </w:t>
      </w:r>
      <w:r>
        <w:t>vakírás</w:t>
      </w:r>
      <w:r>
        <w:rPr>
          <w:spacing w:val="-2"/>
        </w:rPr>
        <w:t xml:space="preserve"> </w:t>
      </w:r>
      <w:r>
        <w:t>alapjai</w:t>
      </w:r>
    </w:p>
    <w:p w14:paraId="7C2C20B9" w14:textId="77777777" w:rsidR="00B146DC" w:rsidRDefault="00784BFB">
      <w:pPr>
        <w:pStyle w:val="Szvegtrzs"/>
        <w:spacing w:before="41"/>
        <w:ind w:left="1384"/>
      </w:pPr>
      <w:r>
        <w:t>Betűtanulás.</w:t>
      </w:r>
      <w:r>
        <w:rPr>
          <w:spacing w:val="-3"/>
        </w:rPr>
        <w:t xml:space="preserve"> </w:t>
      </w:r>
      <w:r>
        <w:t>Alaptartáson</w:t>
      </w:r>
      <w:r>
        <w:rPr>
          <w:spacing w:val="-2"/>
        </w:rPr>
        <w:t xml:space="preserve"> </w:t>
      </w:r>
      <w:r>
        <w:t>kívüli</w:t>
      </w:r>
      <w:r>
        <w:rPr>
          <w:spacing w:val="-2"/>
        </w:rPr>
        <w:t xml:space="preserve"> </w:t>
      </w:r>
      <w:r>
        <w:t>betűk</w:t>
      </w:r>
      <w:r>
        <w:rPr>
          <w:spacing w:val="-2"/>
        </w:rPr>
        <w:t xml:space="preserve"> </w:t>
      </w:r>
      <w:r>
        <w:t>írástechnikája</w:t>
      </w:r>
    </w:p>
    <w:p w14:paraId="43F05A4F" w14:textId="77777777" w:rsidR="00B146DC" w:rsidRDefault="00784BFB">
      <w:pPr>
        <w:pStyle w:val="Szvegtrzs"/>
        <w:spacing w:before="43" w:line="276" w:lineRule="auto"/>
        <w:ind w:left="1384" w:right="1561"/>
      </w:pPr>
      <w:r>
        <w:t>Gépírás-technikai alapgyakorlatok: szövegmásolás, rögzítés, sebességfokozás</w:t>
      </w:r>
      <w:r>
        <w:rPr>
          <w:spacing w:val="-58"/>
        </w:rPr>
        <w:t xml:space="preserve"> </w:t>
      </w:r>
      <w:r>
        <w:t>Írásbiztonság</w:t>
      </w:r>
      <w:r>
        <w:rPr>
          <w:spacing w:val="-4"/>
        </w:rPr>
        <w:t xml:space="preserve"> </w:t>
      </w:r>
      <w:r>
        <w:t>megerősítése</w:t>
      </w:r>
    </w:p>
    <w:p w14:paraId="76C56156" w14:textId="3187F4EA" w:rsidR="00B146DC" w:rsidRDefault="00784BFB">
      <w:pPr>
        <w:pStyle w:val="Szvegtrzs"/>
        <w:spacing w:line="276" w:lineRule="auto"/>
        <w:ind w:left="1384" w:right="5053"/>
      </w:pPr>
      <w:r>
        <w:t>Különleges másolási feladatok. Diktátum</w:t>
      </w:r>
      <w:r>
        <w:rPr>
          <w:spacing w:val="-57"/>
        </w:rPr>
        <w:t xml:space="preserve"> </w:t>
      </w:r>
      <w:r>
        <w:t>Idegen</w:t>
      </w:r>
      <w:r>
        <w:rPr>
          <w:spacing w:val="-1"/>
        </w:rPr>
        <w:t xml:space="preserve"> </w:t>
      </w:r>
      <w:r>
        <w:t>nyelvű</w:t>
      </w:r>
      <w:r>
        <w:rPr>
          <w:spacing w:val="2"/>
        </w:rPr>
        <w:t xml:space="preserve"> </w:t>
      </w:r>
      <w:r>
        <w:t>gépírás</w:t>
      </w:r>
    </w:p>
    <w:p w14:paraId="47CB77EB" w14:textId="77777777" w:rsidR="004502BE" w:rsidRDefault="004502BE">
      <w:pPr>
        <w:pStyle w:val="Szvegtrzs"/>
        <w:spacing w:line="276" w:lineRule="auto"/>
        <w:ind w:left="1384" w:right="5053"/>
      </w:pPr>
    </w:p>
    <w:p w14:paraId="0D341BE1" w14:textId="77777777" w:rsidR="00B146DC" w:rsidRDefault="00784BFB" w:rsidP="004502BE">
      <w:pPr>
        <w:pStyle w:val="Cmsor3"/>
      </w:pPr>
      <w:bookmarkStart w:id="30" w:name="_Toc187134403"/>
      <w:r>
        <w:t>Szakmai</w:t>
      </w:r>
      <w:r>
        <w:rPr>
          <w:spacing w:val="-11"/>
        </w:rPr>
        <w:t xml:space="preserve"> </w:t>
      </w:r>
      <w:r>
        <w:t>kommunikáció</w:t>
      </w:r>
      <w:r>
        <w:rPr>
          <w:spacing w:val="-10"/>
        </w:rPr>
        <w:t xml:space="preserve"> </w:t>
      </w:r>
      <w:r>
        <w:t>idegen</w:t>
      </w:r>
      <w:r>
        <w:rPr>
          <w:spacing w:val="-10"/>
        </w:rPr>
        <w:t xml:space="preserve"> </w:t>
      </w:r>
      <w:r>
        <w:t>nyelven</w:t>
      </w:r>
      <w:r>
        <w:rPr>
          <w:spacing w:val="-11"/>
        </w:rPr>
        <w:t xml:space="preserve"> </w:t>
      </w:r>
      <w:r>
        <w:t>tantárgy</w:t>
      </w:r>
      <w:bookmarkEnd w:id="30"/>
      <w:r>
        <w:t xml:space="preserve"> </w:t>
      </w:r>
    </w:p>
    <w:p w14:paraId="231E2F20" w14:textId="77777777" w:rsidR="00B146DC" w:rsidRDefault="00B146DC">
      <w:pPr>
        <w:pStyle w:val="Szvegtrzs"/>
        <w:spacing w:before="5"/>
        <w:rPr>
          <w:rFonts w:ascii="Calibri Light"/>
          <w:i/>
          <w:sz w:val="21"/>
        </w:rPr>
      </w:pPr>
    </w:p>
    <w:p w14:paraId="5802B4CB" w14:textId="77777777" w:rsidR="00B146DC" w:rsidRDefault="00784BFB" w:rsidP="00D5483A">
      <w:pPr>
        <w:pStyle w:val="Szvegtrzs"/>
        <w:ind w:left="709"/>
      </w:pPr>
      <w:r>
        <w:t>62</w:t>
      </w:r>
      <w:r>
        <w:rPr>
          <w:spacing w:val="-1"/>
        </w:rPr>
        <w:t xml:space="preserve"> </w:t>
      </w:r>
      <w:r>
        <w:t>óra</w:t>
      </w:r>
    </w:p>
    <w:p w14:paraId="7ADEA53C" w14:textId="77777777" w:rsidR="00B146DC" w:rsidRDefault="00784BFB">
      <w:pPr>
        <w:pStyle w:val="Szvegtrzs"/>
        <w:spacing w:before="197"/>
        <w:ind w:left="676"/>
      </w:pPr>
      <w:r>
        <w:t>A</w:t>
      </w:r>
      <w:r>
        <w:rPr>
          <w:spacing w:val="-2"/>
        </w:rPr>
        <w:t xml:space="preserve"> </w:t>
      </w:r>
      <w:r>
        <w:t>tantárgy</w:t>
      </w:r>
      <w:r>
        <w:rPr>
          <w:spacing w:val="-5"/>
        </w:rPr>
        <w:t xml:space="preserve"> </w:t>
      </w:r>
      <w:r>
        <w:t>tanításának</w:t>
      </w:r>
      <w:r>
        <w:rPr>
          <w:spacing w:val="-1"/>
        </w:rPr>
        <w:t xml:space="preserve"> </w:t>
      </w:r>
      <w:r>
        <w:t>fő</w:t>
      </w:r>
      <w:r>
        <w:rPr>
          <w:spacing w:val="1"/>
        </w:rPr>
        <w:t xml:space="preserve"> </w:t>
      </w:r>
      <w:r>
        <w:t>célja:</w:t>
      </w:r>
    </w:p>
    <w:p w14:paraId="4A75F8AA" w14:textId="77777777" w:rsidR="00B146DC" w:rsidRDefault="00784BFB">
      <w:pPr>
        <w:pStyle w:val="Szvegtrzs"/>
        <w:spacing w:before="41" w:line="276" w:lineRule="auto"/>
        <w:ind w:left="676"/>
      </w:pPr>
      <w:r>
        <w:t>A</w:t>
      </w:r>
      <w:r>
        <w:rPr>
          <w:spacing w:val="32"/>
        </w:rPr>
        <w:t xml:space="preserve"> </w:t>
      </w:r>
      <w:r>
        <w:t>rendőri</w:t>
      </w:r>
      <w:r>
        <w:rPr>
          <w:spacing w:val="32"/>
        </w:rPr>
        <w:t xml:space="preserve"> </w:t>
      </w:r>
      <w:r>
        <w:t>intézkedések</w:t>
      </w:r>
      <w:r>
        <w:rPr>
          <w:spacing w:val="35"/>
        </w:rPr>
        <w:t xml:space="preserve"> </w:t>
      </w:r>
      <w:r>
        <w:t>során</w:t>
      </w:r>
      <w:r>
        <w:rPr>
          <w:spacing w:val="33"/>
        </w:rPr>
        <w:t xml:space="preserve"> </w:t>
      </w:r>
      <w:r>
        <w:t>használatos</w:t>
      </w:r>
      <w:r>
        <w:rPr>
          <w:spacing w:val="33"/>
        </w:rPr>
        <w:t xml:space="preserve"> </w:t>
      </w:r>
      <w:r>
        <w:t>és</w:t>
      </w:r>
      <w:r>
        <w:rPr>
          <w:spacing w:val="32"/>
        </w:rPr>
        <w:t xml:space="preserve"> </w:t>
      </w:r>
      <w:r>
        <w:t>az</w:t>
      </w:r>
      <w:r>
        <w:rPr>
          <w:spacing w:val="34"/>
        </w:rPr>
        <w:t xml:space="preserve"> </w:t>
      </w:r>
      <w:r>
        <w:t>intézkedéshez</w:t>
      </w:r>
      <w:r>
        <w:rPr>
          <w:spacing w:val="35"/>
        </w:rPr>
        <w:t xml:space="preserve"> </w:t>
      </w:r>
      <w:r>
        <w:t>kötődő</w:t>
      </w:r>
      <w:r>
        <w:rPr>
          <w:spacing w:val="33"/>
        </w:rPr>
        <w:t xml:space="preserve"> </w:t>
      </w:r>
      <w:r>
        <w:t>feladatok</w:t>
      </w:r>
      <w:r>
        <w:rPr>
          <w:spacing w:val="33"/>
        </w:rPr>
        <w:t xml:space="preserve"> </w:t>
      </w:r>
      <w:r>
        <w:t>ellátásához</w:t>
      </w:r>
      <w:r>
        <w:rPr>
          <w:spacing w:val="-57"/>
        </w:rPr>
        <w:t xml:space="preserve"> </w:t>
      </w:r>
      <w:r>
        <w:t>szükséges</w:t>
      </w:r>
      <w:r>
        <w:rPr>
          <w:spacing w:val="-2"/>
        </w:rPr>
        <w:t xml:space="preserve"> </w:t>
      </w:r>
      <w:r>
        <w:t>idegen nyelvi formulák megismerése.</w:t>
      </w:r>
    </w:p>
    <w:p w14:paraId="2AD173FE" w14:textId="77777777" w:rsidR="00B146DC" w:rsidRDefault="00784BFB">
      <w:pPr>
        <w:pStyle w:val="Szvegtrzs"/>
        <w:spacing w:before="160" w:line="278" w:lineRule="auto"/>
        <w:ind w:left="676" w:right="771"/>
      </w:pPr>
      <w:r>
        <w:t>A tantárgyat oktató végzettségére, szakképesítésére, munkatapasztalatára vonatkozó speciális</w:t>
      </w:r>
      <w:r>
        <w:rPr>
          <w:spacing w:val="-57"/>
        </w:rPr>
        <w:t xml:space="preserve"> </w:t>
      </w:r>
      <w:r>
        <w:t>elvárások:</w:t>
      </w:r>
    </w:p>
    <w:p w14:paraId="405B8FC5" w14:textId="77777777" w:rsidR="00B146DC" w:rsidRDefault="00784BFB">
      <w:pPr>
        <w:pStyle w:val="Szvegtrzs"/>
        <w:spacing w:line="276" w:lineRule="auto"/>
        <w:ind w:left="676" w:right="724"/>
      </w:pPr>
      <w:r>
        <w:t>A tantárgy tanítása idegen nyelven zajlik, ezért az oktatónak rendelkeznie kell az adott idegen</w:t>
      </w:r>
      <w:r>
        <w:rPr>
          <w:spacing w:val="-58"/>
        </w:rPr>
        <w:t xml:space="preserve"> </w:t>
      </w:r>
      <w:r>
        <w:t>nyelvből</w:t>
      </w:r>
      <w:r>
        <w:rPr>
          <w:spacing w:val="-1"/>
        </w:rPr>
        <w:t xml:space="preserve"> </w:t>
      </w:r>
      <w:r>
        <w:t>nyelvtanári végzettséggel.</w:t>
      </w:r>
    </w:p>
    <w:p w14:paraId="13A750C3" w14:textId="77777777" w:rsidR="00B146DC" w:rsidRDefault="00784BFB">
      <w:pPr>
        <w:pStyle w:val="Szvegtrzs"/>
        <w:spacing w:before="155"/>
        <w:ind w:left="676"/>
      </w:pPr>
      <w:r>
        <w:t>Kapcsolódó</w:t>
      </w:r>
      <w:r>
        <w:rPr>
          <w:spacing w:val="-3"/>
        </w:rPr>
        <w:t xml:space="preserve"> </w:t>
      </w:r>
      <w:r>
        <w:t>közismereti,</w:t>
      </w:r>
      <w:r>
        <w:rPr>
          <w:spacing w:val="-2"/>
        </w:rPr>
        <w:t xml:space="preserve"> </w:t>
      </w:r>
      <w:r>
        <w:t>szakmai</w:t>
      </w:r>
      <w:r>
        <w:rPr>
          <w:spacing w:val="-2"/>
        </w:rPr>
        <w:t xml:space="preserve"> </w:t>
      </w:r>
      <w:r>
        <w:t>tartalmak:</w:t>
      </w:r>
      <w:r>
        <w:rPr>
          <w:spacing w:val="-2"/>
        </w:rPr>
        <w:t xml:space="preserve"> </w:t>
      </w:r>
      <w:r>
        <w:t>—</w:t>
      </w:r>
    </w:p>
    <w:p w14:paraId="14D1F44D" w14:textId="77777777" w:rsidR="00B146DC" w:rsidRDefault="00784BFB">
      <w:pPr>
        <w:pStyle w:val="Szvegtrzs"/>
        <w:spacing w:before="202" w:line="276" w:lineRule="auto"/>
        <w:ind w:left="676" w:right="1230"/>
      </w:pPr>
      <w:r>
        <w:t>A képzés órakeretének legalább 0%-át gyakorlati helyszínen (tanműhely, üzem stb.) kell</w:t>
      </w:r>
      <w:r>
        <w:rPr>
          <w:spacing w:val="-57"/>
        </w:rPr>
        <w:t xml:space="preserve"> </w:t>
      </w:r>
      <w:r>
        <w:t>lebonyolítani.</w:t>
      </w:r>
    </w:p>
    <w:p w14:paraId="73FC332B" w14:textId="77777777" w:rsidR="00B146DC" w:rsidRDefault="00784BFB">
      <w:pPr>
        <w:pStyle w:val="Szvegtrzs"/>
        <w:spacing w:before="72"/>
        <w:ind w:left="676"/>
      </w:pPr>
      <w:r>
        <w:t>A</w:t>
      </w:r>
      <w:r>
        <w:rPr>
          <w:spacing w:val="-2"/>
        </w:rPr>
        <w:t xml:space="preserve"> </w:t>
      </w:r>
      <w:r>
        <w:t>tantárgy</w:t>
      </w:r>
      <w:r>
        <w:rPr>
          <w:spacing w:val="-6"/>
        </w:rPr>
        <w:t xml:space="preserve"> </w:t>
      </w:r>
      <w:r>
        <w:t>oktatása</w:t>
      </w:r>
      <w:r>
        <w:rPr>
          <w:spacing w:val="-2"/>
        </w:rPr>
        <w:t xml:space="preserve"> </w:t>
      </w:r>
      <w:r>
        <w:t>során</w:t>
      </w:r>
      <w:r>
        <w:rPr>
          <w:spacing w:val="1"/>
        </w:rPr>
        <w:t xml:space="preserve"> </w:t>
      </w:r>
      <w:r>
        <w:t>fejlesztendő kompetenciák:</w:t>
      </w:r>
    </w:p>
    <w:p w14:paraId="2D43EB7D" w14:textId="77777777" w:rsidR="00B146DC" w:rsidRDefault="00B146DC">
      <w:pPr>
        <w:pStyle w:val="Szvegtrzs"/>
        <w:rPr>
          <w:sz w:val="18"/>
        </w:r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5"/>
        <w:gridCol w:w="2295"/>
        <w:gridCol w:w="1251"/>
        <w:gridCol w:w="2575"/>
        <w:gridCol w:w="1702"/>
      </w:tblGrid>
      <w:tr w:rsidR="00B146DC" w14:paraId="798861E3" w14:textId="77777777">
        <w:trPr>
          <w:trHeight w:val="1012"/>
        </w:trPr>
        <w:tc>
          <w:tcPr>
            <w:tcW w:w="2105" w:type="dxa"/>
          </w:tcPr>
          <w:p w14:paraId="21ADDF6C" w14:textId="77777777" w:rsidR="00B146DC" w:rsidRDefault="00B146DC">
            <w:pPr>
              <w:pStyle w:val="TableParagraph"/>
              <w:spacing w:before="11"/>
              <w:rPr>
                <w:sz w:val="21"/>
              </w:rPr>
            </w:pPr>
          </w:p>
          <w:p w14:paraId="2660F0E0" w14:textId="77777777" w:rsidR="00B146DC" w:rsidRDefault="00784BFB">
            <w:pPr>
              <w:pStyle w:val="TableParagraph"/>
              <w:ind w:left="535" w:right="501" w:firstLine="7"/>
              <w:rPr>
                <w:b/>
              </w:rPr>
            </w:pPr>
            <w:r>
              <w:rPr>
                <w:b/>
              </w:rPr>
              <w:t>Készségek,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képességek</w:t>
            </w:r>
          </w:p>
        </w:tc>
        <w:tc>
          <w:tcPr>
            <w:tcW w:w="2295" w:type="dxa"/>
          </w:tcPr>
          <w:p w14:paraId="70059584" w14:textId="77777777" w:rsidR="00B146DC" w:rsidRDefault="00B146DC">
            <w:pPr>
              <w:pStyle w:val="TableParagraph"/>
              <w:rPr>
                <w:sz w:val="33"/>
              </w:rPr>
            </w:pPr>
          </w:p>
          <w:p w14:paraId="2145E87C" w14:textId="77777777" w:rsidR="00B146DC" w:rsidRDefault="00784BFB">
            <w:pPr>
              <w:pStyle w:val="TableParagraph"/>
              <w:ind w:left="676"/>
              <w:rPr>
                <w:b/>
              </w:rPr>
            </w:pPr>
            <w:r>
              <w:rPr>
                <w:b/>
              </w:rPr>
              <w:t>Ismeretek</w:t>
            </w:r>
          </w:p>
        </w:tc>
        <w:tc>
          <w:tcPr>
            <w:tcW w:w="1251" w:type="dxa"/>
          </w:tcPr>
          <w:p w14:paraId="11F49685" w14:textId="77777777" w:rsidR="00B146DC" w:rsidRDefault="00784BFB">
            <w:pPr>
              <w:pStyle w:val="TableParagraph"/>
              <w:ind w:left="151" w:right="140"/>
              <w:jc w:val="center"/>
              <w:rPr>
                <w:b/>
              </w:rPr>
            </w:pPr>
            <w:r>
              <w:rPr>
                <w:b/>
              </w:rPr>
              <w:t>Önállóság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és</w:t>
            </w:r>
          </w:p>
          <w:p w14:paraId="6F3F2C01" w14:textId="77777777" w:rsidR="00B146DC" w:rsidRDefault="00784BFB">
            <w:pPr>
              <w:pStyle w:val="TableParagraph"/>
              <w:spacing w:line="254" w:lineRule="exact"/>
              <w:ind w:left="152" w:right="140"/>
              <w:jc w:val="center"/>
              <w:rPr>
                <w:b/>
              </w:rPr>
            </w:pPr>
            <w:r>
              <w:rPr>
                <w:b/>
              </w:rPr>
              <w:t>felelősség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mértéke</w:t>
            </w:r>
          </w:p>
        </w:tc>
        <w:tc>
          <w:tcPr>
            <w:tcW w:w="2575" w:type="dxa"/>
          </w:tcPr>
          <w:p w14:paraId="65880B56" w14:textId="77777777" w:rsidR="00B146DC" w:rsidRDefault="00B146DC">
            <w:pPr>
              <w:pStyle w:val="TableParagraph"/>
              <w:spacing w:before="11"/>
              <w:rPr>
                <w:sz w:val="21"/>
              </w:rPr>
            </w:pPr>
          </w:p>
          <w:p w14:paraId="2F27CE84" w14:textId="77777777" w:rsidR="00B146DC" w:rsidRDefault="00784BFB">
            <w:pPr>
              <w:pStyle w:val="TableParagraph"/>
              <w:ind w:left="851" w:right="112" w:hanging="716"/>
              <w:rPr>
                <w:b/>
              </w:rPr>
            </w:pPr>
            <w:r>
              <w:rPr>
                <w:b/>
              </w:rPr>
              <w:t>Elvárt viselkedésmódok,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attitűdök</w:t>
            </w:r>
          </w:p>
        </w:tc>
        <w:tc>
          <w:tcPr>
            <w:tcW w:w="1702" w:type="dxa"/>
          </w:tcPr>
          <w:p w14:paraId="252A637D" w14:textId="77777777" w:rsidR="00B146DC" w:rsidRDefault="00784BFB">
            <w:pPr>
              <w:pStyle w:val="TableParagraph"/>
              <w:ind w:left="125" w:right="113" w:hanging="3"/>
              <w:jc w:val="center"/>
              <w:rPr>
                <w:b/>
              </w:rPr>
            </w:pPr>
            <w:r>
              <w:rPr>
                <w:b/>
              </w:rPr>
              <w:t>Általános és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szakmához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kötődő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digitális</w:t>
            </w:r>
          </w:p>
          <w:p w14:paraId="66377B77" w14:textId="77777777" w:rsidR="00B146DC" w:rsidRDefault="00784BFB">
            <w:pPr>
              <w:pStyle w:val="TableParagraph"/>
              <w:spacing w:line="233" w:lineRule="exact"/>
              <w:ind w:left="171" w:right="161"/>
              <w:jc w:val="center"/>
              <w:rPr>
                <w:b/>
              </w:rPr>
            </w:pPr>
            <w:r>
              <w:rPr>
                <w:b/>
              </w:rPr>
              <w:t>kompetenciák</w:t>
            </w:r>
          </w:p>
        </w:tc>
      </w:tr>
      <w:tr w:rsidR="00B146DC" w14:paraId="3B625540" w14:textId="77777777">
        <w:trPr>
          <w:trHeight w:val="1516"/>
        </w:trPr>
        <w:tc>
          <w:tcPr>
            <w:tcW w:w="2105" w:type="dxa"/>
          </w:tcPr>
          <w:p w14:paraId="0020439F" w14:textId="77777777" w:rsidR="00B146DC" w:rsidRDefault="00784BFB">
            <w:pPr>
              <w:pStyle w:val="TableParagraph"/>
              <w:ind w:left="141" w:right="124" w:hanging="2"/>
              <w:jc w:val="center"/>
            </w:pPr>
            <w:r>
              <w:t>Alkalmazza a</w:t>
            </w:r>
            <w:r>
              <w:rPr>
                <w:spacing w:val="1"/>
              </w:rPr>
              <w:t xml:space="preserve"> </w:t>
            </w:r>
            <w:r>
              <w:t>rendőri intézkedések</w:t>
            </w:r>
            <w:r>
              <w:rPr>
                <w:spacing w:val="-52"/>
              </w:rPr>
              <w:t xml:space="preserve"> </w:t>
            </w:r>
            <w:r>
              <w:t>során használatos</w:t>
            </w:r>
            <w:r>
              <w:rPr>
                <w:spacing w:val="1"/>
              </w:rPr>
              <w:t xml:space="preserve"> </w:t>
            </w:r>
            <w:r>
              <w:t>köszönéseket,</w:t>
            </w:r>
          </w:p>
          <w:p w14:paraId="70CECB81" w14:textId="77777777" w:rsidR="00B146DC" w:rsidRDefault="00784BFB">
            <w:pPr>
              <w:pStyle w:val="TableParagraph"/>
              <w:spacing w:line="252" w:lineRule="exact"/>
              <w:ind w:left="489" w:right="470" w:hanging="4"/>
              <w:jc w:val="center"/>
            </w:pPr>
            <w:r>
              <w:t>udvariassági</w:t>
            </w:r>
            <w:r>
              <w:rPr>
                <w:spacing w:val="-52"/>
              </w:rPr>
              <w:t xml:space="preserve"> </w:t>
            </w:r>
            <w:r>
              <w:t>fordulatokat.</w:t>
            </w:r>
          </w:p>
        </w:tc>
        <w:tc>
          <w:tcPr>
            <w:tcW w:w="2295" w:type="dxa"/>
          </w:tcPr>
          <w:p w14:paraId="4861FC2A" w14:textId="77777777" w:rsidR="00B146DC" w:rsidRDefault="00784BFB">
            <w:pPr>
              <w:pStyle w:val="TableParagraph"/>
              <w:ind w:left="127" w:right="115" w:hanging="1"/>
              <w:jc w:val="center"/>
            </w:pPr>
            <w:r>
              <w:t>Ismeri az üdvözlések,</w:t>
            </w:r>
            <w:r>
              <w:rPr>
                <w:spacing w:val="1"/>
              </w:rPr>
              <w:t xml:space="preserve"> </w:t>
            </w:r>
            <w:r>
              <w:t>köszönések,</w:t>
            </w:r>
            <w:r>
              <w:rPr>
                <w:spacing w:val="1"/>
              </w:rPr>
              <w:t xml:space="preserve"> </w:t>
            </w:r>
            <w:r>
              <w:t>megszólítások,</w:t>
            </w:r>
            <w:r>
              <w:rPr>
                <w:spacing w:val="1"/>
              </w:rPr>
              <w:t xml:space="preserve"> </w:t>
            </w:r>
            <w:r>
              <w:t>búcsúzás</w:t>
            </w:r>
            <w:r>
              <w:rPr>
                <w:spacing w:val="-9"/>
              </w:rPr>
              <w:t xml:space="preserve"> </w:t>
            </w:r>
            <w:r>
              <w:t>idegen</w:t>
            </w:r>
            <w:r>
              <w:rPr>
                <w:spacing w:val="-7"/>
              </w:rPr>
              <w:t xml:space="preserve"> </w:t>
            </w:r>
            <w:r>
              <w:t>nyelvi</w:t>
            </w:r>
          </w:p>
          <w:p w14:paraId="7213B97C" w14:textId="77777777" w:rsidR="00B146DC" w:rsidRDefault="00784BFB">
            <w:pPr>
              <w:pStyle w:val="TableParagraph"/>
              <w:spacing w:line="252" w:lineRule="exact"/>
              <w:ind w:left="129" w:right="117"/>
              <w:jc w:val="center"/>
            </w:pPr>
            <w:r>
              <w:t>kifejezéseit, módbeli</w:t>
            </w:r>
            <w:r>
              <w:rPr>
                <w:spacing w:val="-52"/>
              </w:rPr>
              <w:t xml:space="preserve"> </w:t>
            </w:r>
            <w:r>
              <w:t>segédigéit.</w:t>
            </w:r>
          </w:p>
        </w:tc>
        <w:tc>
          <w:tcPr>
            <w:tcW w:w="1251" w:type="dxa"/>
          </w:tcPr>
          <w:p w14:paraId="79BFCF44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4E7F6268" w14:textId="77777777" w:rsidR="00B146DC" w:rsidRDefault="00784BFB">
            <w:pPr>
              <w:pStyle w:val="TableParagraph"/>
              <w:spacing w:before="184" w:line="278" w:lineRule="auto"/>
              <w:ind w:left="244" w:right="219" w:firstLine="7"/>
            </w:pPr>
            <w:r>
              <w:t>Teljesen</w:t>
            </w:r>
            <w:r>
              <w:rPr>
                <w:spacing w:val="-52"/>
              </w:rPr>
              <w:t xml:space="preserve"> </w:t>
            </w:r>
            <w:r>
              <w:t>önállóan</w:t>
            </w:r>
          </w:p>
        </w:tc>
        <w:tc>
          <w:tcPr>
            <w:tcW w:w="2575" w:type="dxa"/>
            <w:vMerge w:val="restart"/>
          </w:tcPr>
          <w:p w14:paraId="07EF0F9E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7936E016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493F94F7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2742B401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45004FE6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3805F39C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575F8555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068AE9AB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1A330C28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33661580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6E53A777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1A4C6383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7F9265FD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2E5F8D1A" w14:textId="77777777" w:rsidR="00B146DC" w:rsidRDefault="00B146DC">
            <w:pPr>
              <w:pStyle w:val="TableParagraph"/>
              <w:spacing w:before="10"/>
              <w:rPr>
                <w:sz w:val="20"/>
              </w:rPr>
            </w:pPr>
          </w:p>
          <w:p w14:paraId="22B4F165" w14:textId="77777777" w:rsidR="00B146DC" w:rsidRDefault="00784BFB">
            <w:pPr>
              <w:pStyle w:val="TableParagraph"/>
              <w:spacing w:line="276" w:lineRule="auto"/>
              <w:ind w:left="148" w:right="134" w:hanging="4"/>
              <w:jc w:val="center"/>
            </w:pPr>
            <w:r>
              <w:t>Elfogadja a tanulási</w:t>
            </w:r>
            <w:r>
              <w:rPr>
                <w:spacing w:val="1"/>
              </w:rPr>
              <w:t xml:space="preserve"> </w:t>
            </w:r>
            <w:r>
              <w:t>szituációkban</w:t>
            </w:r>
            <w:r>
              <w:rPr>
                <w:spacing w:val="1"/>
              </w:rPr>
              <w:t xml:space="preserve"> </w:t>
            </w:r>
            <w:r>
              <w:t>alkalmazandó</w:t>
            </w:r>
            <w:r>
              <w:rPr>
                <w:spacing w:val="1"/>
              </w:rPr>
              <w:t xml:space="preserve"> </w:t>
            </w:r>
            <w:r>
              <w:t>kommunikációs eszközök</w:t>
            </w:r>
            <w:r>
              <w:rPr>
                <w:spacing w:val="-52"/>
              </w:rPr>
              <w:t xml:space="preserve"> </w:t>
            </w:r>
            <w:r>
              <w:t>fontosságát. Törekszik a</w:t>
            </w:r>
            <w:r>
              <w:rPr>
                <w:spacing w:val="1"/>
              </w:rPr>
              <w:t xml:space="preserve"> </w:t>
            </w:r>
            <w:r>
              <w:t>saját tanulási és</w:t>
            </w:r>
            <w:r>
              <w:rPr>
                <w:spacing w:val="1"/>
              </w:rPr>
              <w:t xml:space="preserve"> </w:t>
            </w:r>
            <w:r>
              <w:t>munkatevékenységében a</w:t>
            </w:r>
            <w:r>
              <w:rPr>
                <w:spacing w:val="-52"/>
              </w:rPr>
              <w:t xml:space="preserve"> </w:t>
            </w:r>
            <w:r>
              <w:t>fejlődésre. Tanulási</w:t>
            </w:r>
            <w:r>
              <w:rPr>
                <w:spacing w:val="1"/>
              </w:rPr>
              <w:t xml:space="preserve"> </w:t>
            </w:r>
            <w:r>
              <w:t>helyzetekben, szituációs</w:t>
            </w:r>
            <w:r>
              <w:rPr>
                <w:spacing w:val="1"/>
              </w:rPr>
              <w:t xml:space="preserve"> </w:t>
            </w:r>
            <w:r>
              <w:t>feladatokban nyitott a</w:t>
            </w:r>
            <w:r>
              <w:rPr>
                <w:spacing w:val="1"/>
              </w:rPr>
              <w:t xml:space="preserve"> </w:t>
            </w:r>
            <w:r>
              <w:t>tudását nővelő</w:t>
            </w:r>
            <w:r>
              <w:rPr>
                <w:spacing w:val="1"/>
              </w:rPr>
              <w:t xml:space="preserve"> </w:t>
            </w:r>
            <w:r>
              <w:t>tevékenységekre.</w:t>
            </w:r>
          </w:p>
        </w:tc>
        <w:tc>
          <w:tcPr>
            <w:tcW w:w="1702" w:type="dxa"/>
          </w:tcPr>
          <w:p w14:paraId="129D6618" w14:textId="77777777" w:rsidR="00B146DC" w:rsidRDefault="00B146DC">
            <w:pPr>
              <w:pStyle w:val="TableParagraph"/>
            </w:pPr>
          </w:p>
        </w:tc>
      </w:tr>
      <w:tr w:rsidR="00B146DC" w14:paraId="56195DDE" w14:textId="77777777">
        <w:trPr>
          <w:trHeight w:val="2277"/>
        </w:trPr>
        <w:tc>
          <w:tcPr>
            <w:tcW w:w="2105" w:type="dxa"/>
          </w:tcPr>
          <w:p w14:paraId="466D4A5F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69CAFB58" w14:textId="77777777" w:rsidR="00B146DC" w:rsidRDefault="00B146DC">
            <w:pPr>
              <w:pStyle w:val="TableParagraph"/>
              <w:spacing w:before="3"/>
              <w:rPr>
                <w:sz w:val="30"/>
              </w:rPr>
            </w:pPr>
          </w:p>
          <w:p w14:paraId="2B196132" w14:textId="77777777" w:rsidR="00B146DC" w:rsidRDefault="00784BFB">
            <w:pPr>
              <w:pStyle w:val="TableParagraph"/>
              <w:spacing w:before="1"/>
              <w:ind w:left="134" w:right="118"/>
              <w:jc w:val="center"/>
            </w:pPr>
            <w:r>
              <w:t>Kiválasztja a</w:t>
            </w:r>
            <w:r>
              <w:rPr>
                <w:spacing w:val="1"/>
              </w:rPr>
              <w:t xml:space="preserve"> </w:t>
            </w:r>
            <w:r>
              <w:t>megfelelő idegen</w:t>
            </w:r>
            <w:r>
              <w:rPr>
                <w:spacing w:val="-52"/>
              </w:rPr>
              <w:t xml:space="preserve"> </w:t>
            </w:r>
            <w:r>
              <w:t>nyelvi formulákat</w:t>
            </w:r>
            <w:r>
              <w:rPr>
                <w:spacing w:val="-53"/>
              </w:rPr>
              <w:t xml:space="preserve"> </w:t>
            </w:r>
            <w:r>
              <w:t>útbaigazításhoz.</w:t>
            </w:r>
          </w:p>
        </w:tc>
        <w:tc>
          <w:tcPr>
            <w:tcW w:w="2295" w:type="dxa"/>
          </w:tcPr>
          <w:p w14:paraId="07B2892B" w14:textId="77777777" w:rsidR="00B146DC" w:rsidRDefault="00784BFB">
            <w:pPr>
              <w:pStyle w:val="TableParagraph"/>
              <w:ind w:left="129" w:right="117"/>
              <w:jc w:val="center"/>
            </w:pPr>
            <w:r>
              <w:t>Megérti a segítséget,</w:t>
            </w:r>
            <w:r>
              <w:rPr>
                <w:spacing w:val="1"/>
              </w:rPr>
              <w:t xml:space="preserve"> </w:t>
            </w:r>
            <w:r>
              <w:t>felvilágosítást kérő</w:t>
            </w:r>
            <w:r>
              <w:rPr>
                <w:spacing w:val="1"/>
              </w:rPr>
              <w:t xml:space="preserve"> </w:t>
            </w:r>
            <w:r>
              <w:t>külföldi állampolgár</w:t>
            </w:r>
            <w:r>
              <w:rPr>
                <w:spacing w:val="1"/>
              </w:rPr>
              <w:t xml:space="preserve"> </w:t>
            </w:r>
            <w:r>
              <w:t>kérdéseit.</w:t>
            </w:r>
            <w:r>
              <w:rPr>
                <w:spacing w:val="-8"/>
              </w:rPr>
              <w:t xml:space="preserve"> </w:t>
            </w:r>
            <w:r>
              <w:t>Alkalmazási</w:t>
            </w:r>
            <w:r>
              <w:rPr>
                <w:spacing w:val="-52"/>
              </w:rPr>
              <w:t xml:space="preserve"> </w:t>
            </w:r>
            <w:r>
              <w:t>szinten ismeri az</w:t>
            </w:r>
            <w:r>
              <w:rPr>
                <w:spacing w:val="1"/>
              </w:rPr>
              <w:t xml:space="preserve"> </w:t>
            </w:r>
            <w:r>
              <w:t>útbaigazításhoz</w:t>
            </w:r>
            <w:r>
              <w:rPr>
                <w:spacing w:val="1"/>
              </w:rPr>
              <w:t xml:space="preserve"> </w:t>
            </w:r>
            <w:r>
              <w:t>szükséges</w:t>
            </w:r>
            <w:r>
              <w:rPr>
                <w:spacing w:val="1"/>
              </w:rPr>
              <w:t xml:space="preserve"> </w:t>
            </w:r>
            <w:r>
              <w:t>kifejezéseket,</w:t>
            </w:r>
          </w:p>
          <w:p w14:paraId="6744ED77" w14:textId="77777777" w:rsidR="00B146DC" w:rsidRDefault="00784BFB">
            <w:pPr>
              <w:pStyle w:val="TableParagraph"/>
              <w:spacing w:line="240" w:lineRule="exact"/>
              <w:ind w:left="128" w:right="119"/>
              <w:jc w:val="center"/>
            </w:pPr>
            <w:r>
              <w:t>mondatokat.</w:t>
            </w:r>
          </w:p>
        </w:tc>
        <w:tc>
          <w:tcPr>
            <w:tcW w:w="1251" w:type="dxa"/>
          </w:tcPr>
          <w:p w14:paraId="5A56ECEF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53CC6C95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646E6F36" w14:textId="77777777" w:rsidR="00B146DC" w:rsidRDefault="00B146DC">
            <w:pPr>
              <w:pStyle w:val="TableParagraph"/>
              <w:spacing w:before="1"/>
              <w:rPr>
                <w:sz w:val="25"/>
              </w:rPr>
            </w:pPr>
          </w:p>
          <w:p w14:paraId="7BAD57B6" w14:textId="77777777" w:rsidR="00B146DC" w:rsidRDefault="00784BFB">
            <w:pPr>
              <w:pStyle w:val="TableParagraph"/>
              <w:spacing w:line="276" w:lineRule="auto"/>
              <w:ind w:left="244" w:right="219" w:firstLine="7"/>
            </w:pPr>
            <w:r>
              <w:t>Teljesen</w:t>
            </w:r>
            <w:r>
              <w:rPr>
                <w:spacing w:val="-52"/>
              </w:rPr>
              <w:t xml:space="preserve"> </w:t>
            </w:r>
            <w:r>
              <w:t>önállóan</w:t>
            </w:r>
          </w:p>
        </w:tc>
        <w:tc>
          <w:tcPr>
            <w:tcW w:w="2575" w:type="dxa"/>
            <w:vMerge/>
            <w:tcBorders>
              <w:top w:val="nil"/>
            </w:tcBorders>
          </w:tcPr>
          <w:p w14:paraId="440ACCF0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14:paraId="6D64FBB6" w14:textId="77777777" w:rsidR="00B146DC" w:rsidRDefault="00B146DC">
            <w:pPr>
              <w:pStyle w:val="TableParagraph"/>
            </w:pPr>
          </w:p>
        </w:tc>
      </w:tr>
      <w:tr w:rsidR="00B146DC" w14:paraId="51C664D3" w14:textId="77777777">
        <w:trPr>
          <w:trHeight w:val="4552"/>
        </w:trPr>
        <w:tc>
          <w:tcPr>
            <w:tcW w:w="2105" w:type="dxa"/>
          </w:tcPr>
          <w:p w14:paraId="2632E517" w14:textId="77777777" w:rsidR="00B146DC" w:rsidRDefault="00784BFB">
            <w:pPr>
              <w:pStyle w:val="TableParagraph"/>
              <w:ind w:left="251" w:right="205" w:hanging="34"/>
              <w:jc w:val="both"/>
            </w:pPr>
            <w:r>
              <w:lastRenderedPageBreak/>
              <w:t>Udvarias felszólító</w:t>
            </w:r>
            <w:r>
              <w:rPr>
                <w:spacing w:val="-52"/>
              </w:rPr>
              <w:t xml:space="preserve"> </w:t>
            </w:r>
            <w:r>
              <w:t>mondatokat képez</w:t>
            </w:r>
            <w:r>
              <w:rPr>
                <w:spacing w:val="-52"/>
              </w:rPr>
              <w:t xml:space="preserve"> </w:t>
            </w:r>
            <w:r>
              <w:t>idegen</w:t>
            </w:r>
            <w:r>
              <w:rPr>
                <w:spacing w:val="-1"/>
              </w:rPr>
              <w:t xml:space="preserve"> </w:t>
            </w:r>
            <w:r>
              <w:t>nyelven.</w:t>
            </w:r>
          </w:p>
          <w:p w14:paraId="098B7C39" w14:textId="77777777" w:rsidR="00B146DC" w:rsidRDefault="00784BFB">
            <w:pPr>
              <w:pStyle w:val="TableParagraph"/>
              <w:ind w:left="134" w:right="118"/>
              <w:jc w:val="center"/>
            </w:pPr>
            <w:r>
              <w:t>Képes idegen</w:t>
            </w:r>
            <w:r>
              <w:rPr>
                <w:spacing w:val="1"/>
              </w:rPr>
              <w:t xml:space="preserve"> </w:t>
            </w:r>
            <w:r>
              <w:t>nyelven a rendőri</w:t>
            </w:r>
            <w:r>
              <w:rPr>
                <w:spacing w:val="-52"/>
              </w:rPr>
              <w:t xml:space="preserve"> </w:t>
            </w:r>
            <w:r>
              <w:t>intézkedésekhez</w:t>
            </w:r>
            <w:r>
              <w:rPr>
                <w:spacing w:val="1"/>
              </w:rPr>
              <w:t xml:space="preserve"> </w:t>
            </w:r>
            <w:r>
              <w:t>kötődő,</w:t>
            </w:r>
            <w:r>
              <w:rPr>
                <w:spacing w:val="1"/>
              </w:rPr>
              <w:t xml:space="preserve"> </w:t>
            </w:r>
            <w:r>
              <w:t>együttműködésre</w:t>
            </w:r>
            <w:r>
              <w:rPr>
                <w:spacing w:val="-52"/>
              </w:rPr>
              <w:t xml:space="preserve"> </w:t>
            </w:r>
            <w:r>
              <w:t>ösztönző, kérő,</w:t>
            </w:r>
            <w:r>
              <w:rPr>
                <w:spacing w:val="1"/>
              </w:rPr>
              <w:t xml:space="preserve"> </w:t>
            </w:r>
            <w:r>
              <w:t>felszólító</w:t>
            </w:r>
            <w:r>
              <w:rPr>
                <w:spacing w:val="1"/>
              </w:rPr>
              <w:t xml:space="preserve"> </w:t>
            </w:r>
            <w:r>
              <w:t>kommunikációra.</w:t>
            </w:r>
          </w:p>
          <w:p w14:paraId="47295A84" w14:textId="77777777" w:rsidR="00B146DC" w:rsidRDefault="00784BFB">
            <w:pPr>
              <w:pStyle w:val="TableParagraph"/>
              <w:ind w:left="115" w:right="102" w:firstLine="5"/>
              <w:jc w:val="center"/>
            </w:pPr>
            <w:r>
              <w:t>Felvilágosítást ad az</w:t>
            </w:r>
            <w:r>
              <w:rPr>
                <w:spacing w:val="1"/>
              </w:rPr>
              <w:t xml:space="preserve"> </w:t>
            </w:r>
            <w:r>
              <w:t>intézkedés</w:t>
            </w:r>
            <w:r>
              <w:rPr>
                <w:spacing w:val="1"/>
              </w:rPr>
              <w:t xml:space="preserve"> </w:t>
            </w:r>
            <w:r>
              <w:t>folyamatáról és</w:t>
            </w:r>
            <w:r>
              <w:rPr>
                <w:spacing w:val="1"/>
              </w:rPr>
              <w:t xml:space="preserve"> </w:t>
            </w:r>
            <w:r>
              <w:t>menetéről. A jelentés</w:t>
            </w:r>
            <w:r>
              <w:rPr>
                <w:spacing w:val="-53"/>
              </w:rPr>
              <w:t xml:space="preserve"> </w:t>
            </w:r>
            <w:r>
              <w:t>elkészítéséhez</w:t>
            </w:r>
            <w:r>
              <w:rPr>
                <w:spacing w:val="1"/>
              </w:rPr>
              <w:t xml:space="preserve"> </w:t>
            </w:r>
            <w:r>
              <w:t>adatot,</w:t>
            </w:r>
            <w:r>
              <w:rPr>
                <w:spacing w:val="-4"/>
              </w:rPr>
              <w:t xml:space="preserve"> </w:t>
            </w:r>
            <w:r>
              <w:t>információt</w:t>
            </w:r>
          </w:p>
          <w:p w14:paraId="1882628E" w14:textId="77777777" w:rsidR="00B146DC" w:rsidRDefault="00784BFB">
            <w:pPr>
              <w:pStyle w:val="TableParagraph"/>
              <w:spacing w:line="238" w:lineRule="exact"/>
              <w:ind w:left="134" w:right="117"/>
              <w:jc w:val="center"/>
            </w:pPr>
            <w:r>
              <w:t>gyűjt.</w:t>
            </w:r>
          </w:p>
        </w:tc>
        <w:tc>
          <w:tcPr>
            <w:tcW w:w="2295" w:type="dxa"/>
          </w:tcPr>
          <w:p w14:paraId="5D0BAAF0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23A9B2B9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403A2E83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13172020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79381881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7811057F" w14:textId="77777777" w:rsidR="00B146DC" w:rsidRDefault="00B146DC">
            <w:pPr>
              <w:pStyle w:val="TableParagraph"/>
              <w:spacing w:before="5"/>
              <w:rPr>
                <w:sz w:val="33"/>
              </w:rPr>
            </w:pPr>
          </w:p>
          <w:p w14:paraId="400CC40F" w14:textId="77777777" w:rsidR="00B146DC" w:rsidRDefault="00784BFB">
            <w:pPr>
              <w:pStyle w:val="TableParagraph"/>
              <w:ind w:left="129" w:right="119"/>
              <w:jc w:val="center"/>
            </w:pPr>
            <w:r>
              <w:t>Ismeri a felszólító mód</w:t>
            </w:r>
            <w:r>
              <w:rPr>
                <w:spacing w:val="-53"/>
              </w:rPr>
              <w:t xml:space="preserve"> </w:t>
            </w:r>
            <w:r>
              <w:t>képzésének</w:t>
            </w:r>
            <w:r>
              <w:rPr>
                <w:spacing w:val="1"/>
              </w:rPr>
              <w:t xml:space="preserve"> </w:t>
            </w:r>
            <w:r>
              <w:t>lehetőségeit idege</w:t>
            </w:r>
            <w:r>
              <w:rPr>
                <w:spacing w:val="1"/>
              </w:rPr>
              <w:t xml:space="preserve"> </w:t>
            </w:r>
            <w:r>
              <w:t>nyelve.</w:t>
            </w:r>
          </w:p>
        </w:tc>
        <w:tc>
          <w:tcPr>
            <w:tcW w:w="1251" w:type="dxa"/>
          </w:tcPr>
          <w:p w14:paraId="44CA5515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212ED41B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1C8BE29B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3D812322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1E2DAC7D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593F08C8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6240C489" w14:textId="77777777" w:rsidR="00B146DC" w:rsidRDefault="00B146DC">
            <w:pPr>
              <w:pStyle w:val="TableParagraph"/>
              <w:rPr>
                <w:sz w:val="28"/>
              </w:rPr>
            </w:pPr>
          </w:p>
          <w:p w14:paraId="69C09A7A" w14:textId="77777777" w:rsidR="00B146DC" w:rsidRDefault="00784BFB">
            <w:pPr>
              <w:pStyle w:val="TableParagraph"/>
              <w:spacing w:line="276" w:lineRule="auto"/>
              <w:ind w:left="244" w:right="219" w:firstLine="7"/>
            </w:pPr>
            <w:r>
              <w:t>Teljesen</w:t>
            </w:r>
            <w:r>
              <w:rPr>
                <w:spacing w:val="-52"/>
              </w:rPr>
              <w:t xml:space="preserve"> </w:t>
            </w:r>
            <w:r>
              <w:t>önállóan</w:t>
            </w:r>
          </w:p>
        </w:tc>
        <w:tc>
          <w:tcPr>
            <w:tcW w:w="2575" w:type="dxa"/>
            <w:vMerge/>
            <w:tcBorders>
              <w:top w:val="nil"/>
            </w:tcBorders>
          </w:tcPr>
          <w:p w14:paraId="1CF32AF1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14:paraId="37C31341" w14:textId="77777777" w:rsidR="00B146DC" w:rsidRDefault="00B146DC">
            <w:pPr>
              <w:pStyle w:val="TableParagraph"/>
            </w:pPr>
          </w:p>
        </w:tc>
      </w:tr>
      <w:tr w:rsidR="00B146DC" w14:paraId="4D64B31C" w14:textId="77777777">
        <w:trPr>
          <w:trHeight w:val="2784"/>
        </w:trPr>
        <w:tc>
          <w:tcPr>
            <w:tcW w:w="2105" w:type="dxa"/>
          </w:tcPr>
          <w:p w14:paraId="4316E60B" w14:textId="77777777" w:rsidR="00B146DC" w:rsidRDefault="00784BFB">
            <w:pPr>
              <w:pStyle w:val="TableParagraph"/>
              <w:ind w:left="134" w:right="119"/>
              <w:jc w:val="center"/>
            </w:pPr>
            <w:r>
              <w:t>A rendőri</w:t>
            </w:r>
            <w:r>
              <w:rPr>
                <w:spacing w:val="1"/>
              </w:rPr>
              <w:t xml:space="preserve"> </w:t>
            </w:r>
            <w:r>
              <w:t>intézkedésekhez</w:t>
            </w:r>
            <w:r>
              <w:rPr>
                <w:spacing w:val="1"/>
              </w:rPr>
              <w:t xml:space="preserve"> </w:t>
            </w:r>
            <w:r>
              <w:t>kötődő személyi</w:t>
            </w:r>
            <w:r>
              <w:rPr>
                <w:spacing w:val="1"/>
              </w:rPr>
              <w:t xml:space="preserve"> </w:t>
            </w:r>
            <w:r>
              <w:t>adatokat</w:t>
            </w:r>
            <w:r>
              <w:rPr>
                <w:spacing w:val="1"/>
              </w:rPr>
              <w:t xml:space="preserve"> </w:t>
            </w:r>
            <w:r>
              <w:t>kikérdezésére és az</w:t>
            </w:r>
            <w:r>
              <w:rPr>
                <w:spacing w:val="1"/>
              </w:rPr>
              <w:t xml:space="preserve"> </w:t>
            </w:r>
            <w:r>
              <w:t>okmányok</w:t>
            </w:r>
            <w:r>
              <w:rPr>
                <w:spacing w:val="1"/>
              </w:rPr>
              <w:t xml:space="preserve"> </w:t>
            </w:r>
            <w:r>
              <w:t>elkérésére, probléma</w:t>
            </w:r>
            <w:r>
              <w:rPr>
                <w:spacing w:val="-52"/>
              </w:rPr>
              <w:t xml:space="preserve"> </w:t>
            </w:r>
            <w:r>
              <w:t>esetén visszacsatolás</w:t>
            </w:r>
            <w:r>
              <w:rPr>
                <w:spacing w:val="-52"/>
              </w:rPr>
              <w:t xml:space="preserve"> </w:t>
            </w:r>
            <w:r>
              <w:t>megfogalmazására</w:t>
            </w:r>
          </w:p>
          <w:p w14:paraId="60840358" w14:textId="77777777" w:rsidR="00B146DC" w:rsidRDefault="00784BFB">
            <w:pPr>
              <w:pStyle w:val="TableParagraph"/>
              <w:spacing w:line="252" w:lineRule="exact"/>
              <w:ind w:left="133" w:right="119"/>
              <w:jc w:val="center"/>
            </w:pPr>
            <w:r>
              <w:t>idegen nyelven</w:t>
            </w:r>
            <w:r>
              <w:rPr>
                <w:spacing w:val="-52"/>
              </w:rPr>
              <w:t xml:space="preserve"> </w:t>
            </w:r>
            <w:r>
              <w:t>kommunikál.</w:t>
            </w:r>
          </w:p>
        </w:tc>
        <w:tc>
          <w:tcPr>
            <w:tcW w:w="2295" w:type="dxa"/>
          </w:tcPr>
          <w:p w14:paraId="43812E85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4DE27F34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0536D465" w14:textId="77777777" w:rsidR="00B146DC" w:rsidRDefault="00B146DC">
            <w:pPr>
              <w:pStyle w:val="TableParagraph"/>
              <w:spacing w:before="5"/>
              <w:rPr>
                <w:sz w:val="28"/>
              </w:rPr>
            </w:pPr>
          </w:p>
          <w:p w14:paraId="237EECC0" w14:textId="77777777" w:rsidR="00B146DC" w:rsidRDefault="00784BFB">
            <w:pPr>
              <w:pStyle w:val="TableParagraph"/>
              <w:ind w:left="194" w:right="181" w:hanging="1"/>
              <w:jc w:val="center"/>
            </w:pPr>
            <w:r>
              <w:t>Ismeri az</w:t>
            </w:r>
            <w:r>
              <w:rPr>
                <w:spacing w:val="1"/>
              </w:rPr>
              <w:t xml:space="preserve"> </w:t>
            </w:r>
            <w:r>
              <w:t>okmányellenőrzéshez</w:t>
            </w:r>
            <w:r>
              <w:rPr>
                <w:spacing w:val="-52"/>
              </w:rPr>
              <w:t xml:space="preserve"> </w:t>
            </w:r>
            <w:r>
              <w:t>kapcsolódó</w:t>
            </w:r>
            <w:r>
              <w:rPr>
                <w:spacing w:val="1"/>
              </w:rPr>
              <w:t xml:space="preserve"> </w:t>
            </w:r>
            <w:r>
              <w:t>kifejezéseket</w:t>
            </w:r>
          </w:p>
        </w:tc>
        <w:tc>
          <w:tcPr>
            <w:tcW w:w="1251" w:type="dxa"/>
          </w:tcPr>
          <w:p w14:paraId="574D5538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4CCB2C85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2977C8BA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735C5C50" w14:textId="77777777" w:rsidR="00B146DC" w:rsidRDefault="00B146DC">
            <w:pPr>
              <w:pStyle w:val="TableParagraph"/>
              <w:spacing w:before="2"/>
              <w:rPr>
                <w:sz w:val="23"/>
              </w:rPr>
            </w:pPr>
          </w:p>
          <w:p w14:paraId="394E539C" w14:textId="77777777" w:rsidR="00B146DC" w:rsidRDefault="00784BFB">
            <w:pPr>
              <w:pStyle w:val="TableParagraph"/>
              <w:spacing w:before="1" w:line="276" w:lineRule="auto"/>
              <w:ind w:left="244" w:right="219" w:firstLine="7"/>
            </w:pPr>
            <w:r>
              <w:t>Teljesen</w:t>
            </w:r>
            <w:r>
              <w:rPr>
                <w:spacing w:val="-52"/>
              </w:rPr>
              <w:t xml:space="preserve"> </w:t>
            </w:r>
            <w:r>
              <w:t>önállóan</w:t>
            </w:r>
          </w:p>
        </w:tc>
        <w:tc>
          <w:tcPr>
            <w:tcW w:w="2575" w:type="dxa"/>
            <w:vMerge/>
            <w:tcBorders>
              <w:top w:val="nil"/>
            </w:tcBorders>
          </w:tcPr>
          <w:p w14:paraId="0CEA6CE7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14:paraId="18609C9B" w14:textId="77777777" w:rsidR="00B146DC" w:rsidRDefault="00B146DC">
            <w:pPr>
              <w:pStyle w:val="TableParagraph"/>
            </w:pPr>
          </w:p>
        </w:tc>
      </w:tr>
      <w:tr w:rsidR="00B146DC" w14:paraId="5386D35E" w14:textId="77777777">
        <w:trPr>
          <w:trHeight w:val="2025"/>
        </w:trPr>
        <w:tc>
          <w:tcPr>
            <w:tcW w:w="2105" w:type="dxa"/>
          </w:tcPr>
          <w:p w14:paraId="22497FBD" w14:textId="77777777" w:rsidR="00B146DC" w:rsidRDefault="00784BFB">
            <w:pPr>
              <w:pStyle w:val="TableParagraph"/>
              <w:ind w:left="206" w:right="193" w:firstLine="1"/>
              <w:jc w:val="center"/>
            </w:pPr>
            <w:r>
              <w:t>Idegen nyelven a</w:t>
            </w:r>
            <w:r>
              <w:rPr>
                <w:spacing w:val="1"/>
              </w:rPr>
              <w:t xml:space="preserve"> </w:t>
            </w:r>
            <w:r>
              <w:t>rendőri</w:t>
            </w:r>
            <w:r>
              <w:rPr>
                <w:spacing w:val="1"/>
              </w:rPr>
              <w:t xml:space="preserve"> </w:t>
            </w:r>
            <w:r>
              <w:t>intézkedésekhez</w:t>
            </w:r>
            <w:r>
              <w:rPr>
                <w:spacing w:val="1"/>
              </w:rPr>
              <w:t xml:space="preserve"> </w:t>
            </w:r>
            <w:r>
              <w:t>kötődő személy és</w:t>
            </w:r>
            <w:r>
              <w:rPr>
                <w:spacing w:val="1"/>
              </w:rPr>
              <w:t xml:space="preserve"> </w:t>
            </w:r>
            <w:r>
              <w:t>tárgyleírásokról</w:t>
            </w:r>
            <w:r>
              <w:rPr>
                <w:spacing w:val="1"/>
              </w:rPr>
              <w:t xml:space="preserve"> </w:t>
            </w:r>
            <w:r>
              <w:t>torzulásmentes,</w:t>
            </w:r>
          </w:p>
          <w:p w14:paraId="78B6290F" w14:textId="77777777" w:rsidR="00B146DC" w:rsidRDefault="00784BFB">
            <w:pPr>
              <w:pStyle w:val="TableParagraph"/>
              <w:spacing w:line="252" w:lineRule="exact"/>
              <w:ind w:left="132" w:right="119"/>
              <w:jc w:val="center"/>
            </w:pPr>
            <w:r>
              <w:t>valósághű adatokat</w:t>
            </w:r>
            <w:r>
              <w:rPr>
                <w:spacing w:val="-52"/>
              </w:rPr>
              <w:t xml:space="preserve"> </w:t>
            </w:r>
            <w:r>
              <w:t>gyűjt.</w:t>
            </w:r>
          </w:p>
        </w:tc>
        <w:tc>
          <w:tcPr>
            <w:tcW w:w="2295" w:type="dxa"/>
          </w:tcPr>
          <w:p w14:paraId="7F521583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0B10468B" w14:textId="77777777" w:rsidR="00B146DC" w:rsidRDefault="00B146DC">
            <w:pPr>
              <w:pStyle w:val="TableParagraph"/>
              <w:spacing w:before="3"/>
              <w:rPr>
                <w:sz w:val="19"/>
              </w:rPr>
            </w:pPr>
          </w:p>
          <w:p w14:paraId="0A6EF108" w14:textId="77777777" w:rsidR="00B146DC" w:rsidRDefault="00784BFB">
            <w:pPr>
              <w:pStyle w:val="TableParagraph"/>
              <w:ind w:left="129" w:right="115"/>
              <w:jc w:val="center"/>
            </w:pPr>
            <w:r>
              <w:t>Tudja a személy-és</w:t>
            </w:r>
            <w:r>
              <w:rPr>
                <w:spacing w:val="-53"/>
              </w:rPr>
              <w:t xml:space="preserve"> </w:t>
            </w:r>
            <w:r>
              <w:t>tárgyleíráshoz</w:t>
            </w:r>
            <w:r>
              <w:rPr>
                <w:spacing w:val="1"/>
              </w:rPr>
              <w:t xml:space="preserve"> </w:t>
            </w:r>
            <w:r>
              <w:t>kapcsolódó</w:t>
            </w:r>
            <w:r>
              <w:rPr>
                <w:spacing w:val="1"/>
              </w:rPr>
              <w:t xml:space="preserve"> </w:t>
            </w:r>
            <w:r>
              <w:t>kifejezéseket.</w:t>
            </w:r>
          </w:p>
        </w:tc>
        <w:tc>
          <w:tcPr>
            <w:tcW w:w="1251" w:type="dxa"/>
          </w:tcPr>
          <w:p w14:paraId="5D216BAA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662C3598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4910E415" w14:textId="77777777" w:rsidR="00B146DC" w:rsidRDefault="00784BFB">
            <w:pPr>
              <w:pStyle w:val="TableParagraph"/>
              <w:spacing w:before="162" w:line="276" w:lineRule="auto"/>
              <w:ind w:left="244" w:right="219" w:firstLine="7"/>
            </w:pPr>
            <w:r>
              <w:t>Teljesen</w:t>
            </w:r>
            <w:r>
              <w:rPr>
                <w:spacing w:val="-52"/>
              </w:rPr>
              <w:t xml:space="preserve"> </w:t>
            </w:r>
            <w:r>
              <w:t>önállóan</w:t>
            </w:r>
          </w:p>
        </w:tc>
        <w:tc>
          <w:tcPr>
            <w:tcW w:w="2575" w:type="dxa"/>
          </w:tcPr>
          <w:p w14:paraId="280AC7A2" w14:textId="77777777" w:rsidR="00B146DC" w:rsidRDefault="00B146DC">
            <w:pPr>
              <w:pStyle w:val="TableParagraph"/>
            </w:pPr>
          </w:p>
        </w:tc>
        <w:tc>
          <w:tcPr>
            <w:tcW w:w="1702" w:type="dxa"/>
          </w:tcPr>
          <w:p w14:paraId="409948B3" w14:textId="77777777" w:rsidR="00B146DC" w:rsidRDefault="00B146DC">
            <w:pPr>
              <w:pStyle w:val="TableParagraph"/>
            </w:pPr>
          </w:p>
        </w:tc>
      </w:tr>
    </w:tbl>
    <w:p w14:paraId="76679CE7" w14:textId="77777777" w:rsidR="00B146DC" w:rsidRDefault="00B146DC">
      <w:pPr>
        <w:pStyle w:val="Szvegtrzs"/>
        <w:rPr>
          <w:sz w:val="20"/>
        </w:rPr>
      </w:pPr>
    </w:p>
    <w:p w14:paraId="7FFB4F5D" w14:textId="77777777" w:rsidR="00B146DC" w:rsidRDefault="00B146DC">
      <w:pPr>
        <w:pStyle w:val="Szvegtrzs"/>
        <w:spacing w:before="2"/>
        <w:rPr>
          <w:sz w:val="21"/>
        </w:rPr>
      </w:pPr>
    </w:p>
    <w:p w14:paraId="67208FF4" w14:textId="77777777" w:rsidR="00B146DC" w:rsidRDefault="00784BFB" w:rsidP="00D5483A">
      <w:pPr>
        <w:pStyle w:val="Szvegtrzs"/>
        <w:ind w:left="709"/>
      </w:pPr>
      <w:r>
        <w:t>A</w:t>
      </w:r>
      <w:r>
        <w:rPr>
          <w:spacing w:val="-4"/>
        </w:rPr>
        <w:t xml:space="preserve"> </w:t>
      </w:r>
      <w:r>
        <w:t>tantárgy</w:t>
      </w:r>
      <w:r>
        <w:rPr>
          <w:spacing w:val="-2"/>
        </w:rPr>
        <w:t xml:space="preserve"> </w:t>
      </w:r>
      <w:r>
        <w:t>témakörei</w:t>
      </w:r>
    </w:p>
    <w:p w14:paraId="673F7681" w14:textId="77777777" w:rsidR="00B146DC" w:rsidRDefault="00784BFB">
      <w:pPr>
        <w:pStyle w:val="Szvegtrzs"/>
        <w:spacing w:before="196"/>
        <w:ind w:left="676"/>
      </w:pPr>
      <w:r>
        <w:t>Rendőri</w:t>
      </w:r>
      <w:r>
        <w:rPr>
          <w:spacing w:val="-3"/>
        </w:rPr>
        <w:t xml:space="preserve"> </w:t>
      </w:r>
      <w:r>
        <w:t>intézkedéseknél</w:t>
      </w:r>
      <w:r>
        <w:rPr>
          <w:spacing w:val="-1"/>
        </w:rPr>
        <w:t xml:space="preserve"> </w:t>
      </w:r>
      <w:r>
        <w:t>használt</w:t>
      </w:r>
      <w:r>
        <w:rPr>
          <w:spacing w:val="-3"/>
        </w:rPr>
        <w:t xml:space="preserve"> </w:t>
      </w:r>
      <w:r>
        <w:t>udvariassági</w:t>
      </w:r>
      <w:r>
        <w:rPr>
          <w:spacing w:val="-1"/>
        </w:rPr>
        <w:t xml:space="preserve"> </w:t>
      </w:r>
      <w:r>
        <w:t>formulák:</w:t>
      </w:r>
    </w:p>
    <w:p w14:paraId="08B21E2A" w14:textId="77777777" w:rsidR="00B146DC" w:rsidRDefault="00784BFB">
      <w:pPr>
        <w:pStyle w:val="Szvegtrzs"/>
        <w:spacing w:before="202" w:line="276" w:lineRule="auto"/>
        <w:ind w:left="1384" w:right="1848"/>
      </w:pPr>
      <w:r>
        <w:t>Napszaknak</w:t>
      </w:r>
      <w:r>
        <w:rPr>
          <w:spacing w:val="-4"/>
        </w:rPr>
        <w:t xml:space="preserve"> </w:t>
      </w:r>
      <w:r>
        <w:t>megfelelő</w:t>
      </w:r>
      <w:r>
        <w:rPr>
          <w:spacing w:val="-4"/>
        </w:rPr>
        <w:t xml:space="preserve"> </w:t>
      </w:r>
      <w:r>
        <w:t>köszönés.</w:t>
      </w:r>
      <w:r>
        <w:rPr>
          <w:spacing w:val="-5"/>
        </w:rPr>
        <w:t xml:space="preserve"> </w:t>
      </w:r>
      <w:r>
        <w:t>Bemutatkozás.</w:t>
      </w:r>
      <w:r>
        <w:rPr>
          <w:spacing w:val="-2"/>
        </w:rPr>
        <w:t xml:space="preserve"> </w:t>
      </w:r>
      <w:r>
        <w:t>Intézkedés</w:t>
      </w:r>
      <w:r>
        <w:rPr>
          <w:spacing w:val="-5"/>
        </w:rPr>
        <w:t xml:space="preserve"> </w:t>
      </w:r>
      <w:r>
        <w:t>megnevezése</w:t>
      </w:r>
      <w:r>
        <w:rPr>
          <w:spacing w:val="-5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témakörhöz</w:t>
      </w:r>
      <w:r>
        <w:rPr>
          <w:spacing w:val="1"/>
        </w:rPr>
        <w:t xml:space="preserve"> </w:t>
      </w:r>
      <w:r>
        <w:t>kapcsolódó</w:t>
      </w:r>
      <w:r>
        <w:rPr>
          <w:spacing w:val="-1"/>
        </w:rPr>
        <w:t xml:space="preserve"> </w:t>
      </w:r>
      <w:r>
        <w:t>komplex</w:t>
      </w:r>
      <w:r>
        <w:rPr>
          <w:spacing w:val="2"/>
        </w:rPr>
        <w:t xml:space="preserve"> </w:t>
      </w:r>
      <w:r>
        <w:t>helyzetgyakorlatok</w:t>
      </w:r>
    </w:p>
    <w:p w14:paraId="343BE8EE" w14:textId="77777777" w:rsidR="00B146DC" w:rsidRDefault="00784BFB">
      <w:pPr>
        <w:pStyle w:val="Szvegtrzs"/>
        <w:spacing w:before="160"/>
        <w:ind w:left="676"/>
      </w:pPr>
      <w:r>
        <w:t>Felvilágosítás,</w:t>
      </w:r>
      <w:r>
        <w:rPr>
          <w:spacing w:val="-6"/>
        </w:rPr>
        <w:t xml:space="preserve"> </w:t>
      </w:r>
      <w:r>
        <w:t>segítségnyújtás,</w:t>
      </w:r>
      <w:r>
        <w:rPr>
          <w:spacing w:val="-5"/>
        </w:rPr>
        <w:t xml:space="preserve"> </w:t>
      </w:r>
      <w:r>
        <w:t>útbaigazítás:</w:t>
      </w:r>
    </w:p>
    <w:p w14:paraId="7963CAB9" w14:textId="77777777" w:rsidR="00B146DC" w:rsidRDefault="00784BFB">
      <w:pPr>
        <w:pStyle w:val="Szvegtrzs"/>
        <w:spacing w:before="202" w:line="276" w:lineRule="auto"/>
        <w:ind w:left="1384" w:right="3708"/>
      </w:pPr>
      <w:r>
        <w:t>Gyakran előforduló kérdésekre adott válaszlehetőségek</w:t>
      </w:r>
      <w:r>
        <w:rPr>
          <w:spacing w:val="-57"/>
        </w:rPr>
        <w:t xml:space="preserve"> </w:t>
      </w:r>
      <w:r>
        <w:t>Külföldi</w:t>
      </w:r>
      <w:r>
        <w:rPr>
          <w:spacing w:val="-1"/>
        </w:rPr>
        <w:t xml:space="preserve"> </w:t>
      </w:r>
      <w:r>
        <w:t>személy</w:t>
      </w:r>
      <w:r>
        <w:rPr>
          <w:spacing w:val="-5"/>
        </w:rPr>
        <w:t xml:space="preserve"> </w:t>
      </w:r>
      <w:r>
        <w:t>útbaigazítása</w:t>
      </w:r>
    </w:p>
    <w:p w14:paraId="04651A5D" w14:textId="77777777" w:rsidR="00B146DC" w:rsidRDefault="00784BFB">
      <w:pPr>
        <w:pStyle w:val="Szvegtrzs"/>
        <w:spacing w:line="415" w:lineRule="auto"/>
        <w:ind w:left="676" w:right="3708" w:firstLine="707"/>
      </w:pPr>
      <w:r>
        <w:t>A témakörhöz kapcsolódó komplex helyzetgyakorlatok</w:t>
      </w:r>
      <w:r>
        <w:rPr>
          <w:spacing w:val="-57"/>
        </w:rPr>
        <w:t xml:space="preserve"> </w:t>
      </w:r>
      <w:r>
        <w:t>Rendőri</w:t>
      </w:r>
      <w:r>
        <w:rPr>
          <w:spacing w:val="-1"/>
        </w:rPr>
        <w:t xml:space="preserve"> </w:t>
      </w:r>
      <w:r>
        <w:t>utasítások, kérések:</w:t>
      </w:r>
    </w:p>
    <w:p w14:paraId="35B11EB4" w14:textId="77777777" w:rsidR="00B146DC" w:rsidRDefault="00784BFB">
      <w:pPr>
        <w:pStyle w:val="Szvegtrzs"/>
        <w:ind w:left="1384"/>
      </w:pPr>
      <w:r>
        <w:t>Udvarias</w:t>
      </w:r>
      <w:r>
        <w:rPr>
          <w:spacing w:val="-4"/>
        </w:rPr>
        <w:t xml:space="preserve"> </w:t>
      </w:r>
      <w:r>
        <w:t>felszólító</w:t>
      </w:r>
      <w:r>
        <w:rPr>
          <w:spacing w:val="-3"/>
        </w:rPr>
        <w:t xml:space="preserve"> </w:t>
      </w:r>
      <w:r>
        <w:t>mondatok</w:t>
      </w:r>
      <w:r>
        <w:rPr>
          <w:spacing w:val="-3"/>
        </w:rPr>
        <w:t xml:space="preserve"> </w:t>
      </w:r>
      <w:r>
        <w:t>képzése</w:t>
      </w:r>
    </w:p>
    <w:p w14:paraId="66F3ACB7" w14:textId="77777777" w:rsidR="00B146DC" w:rsidRDefault="00784BFB">
      <w:pPr>
        <w:pStyle w:val="Szvegtrzs"/>
        <w:spacing w:before="40" w:line="415" w:lineRule="auto"/>
        <w:ind w:left="676" w:right="3708" w:firstLine="707"/>
      </w:pPr>
      <w:r>
        <w:t>A témakörhöz kapcsolódó komplex helyzetgyakorlatok</w:t>
      </w:r>
      <w:r>
        <w:rPr>
          <w:spacing w:val="-57"/>
        </w:rPr>
        <w:t xml:space="preserve"> </w:t>
      </w:r>
      <w:r>
        <w:lastRenderedPageBreak/>
        <w:t>Okmányellenőrzés:</w:t>
      </w:r>
    </w:p>
    <w:p w14:paraId="2D35D3B4" w14:textId="77777777" w:rsidR="00B146DC" w:rsidRDefault="00784BFB">
      <w:pPr>
        <w:pStyle w:val="Szvegtrzs"/>
        <w:ind w:left="1384"/>
      </w:pPr>
      <w:r>
        <w:t>Okmányok</w:t>
      </w:r>
      <w:r>
        <w:rPr>
          <w:spacing w:val="-3"/>
        </w:rPr>
        <w:t xml:space="preserve"> </w:t>
      </w:r>
      <w:r>
        <w:t>nevei</w:t>
      </w:r>
    </w:p>
    <w:p w14:paraId="05077776" w14:textId="77777777" w:rsidR="00B146DC" w:rsidRDefault="00784BFB">
      <w:pPr>
        <w:pStyle w:val="Szvegtrzs"/>
        <w:spacing w:before="41" w:line="278" w:lineRule="auto"/>
        <w:ind w:left="1384" w:right="949"/>
      </w:pPr>
      <w:r>
        <w:t>Okmányellenőrzés, igazoltatás: gyalogos, személy- és tehergépjárművek vezetőinek</w:t>
      </w:r>
      <w:r>
        <w:rPr>
          <w:spacing w:val="-57"/>
        </w:rPr>
        <w:t xml:space="preserve"> </w:t>
      </w:r>
      <w:r>
        <w:t>igazoltatása</w:t>
      </w:r>
    </w:p>
    <w:p w14:paraId="0A7E9FE5" w14:textId="77777777" w:rsidR="00B146DC" w:rsidRDefault="00784BFB">
      <w:pPr>
        <w:pStyle w:val="Szvegtrzs"/>
        <w:spacing w:line="415" w:lineRule="auto"/>
        <w:ind w:left="676" w:right="3724" w:firstLine="707"/>
      </w:pPr>
      <w:r>
        <w:t>A témakörhöz kapcsolódó komplex helyzetgyakorlatok</w:t>
      </w:r>
      <w:r>
        <w:rPr>
          <w:spacing w:val="-57"/>
        </w:rPr>
        <w:t xml:space="preserve"> </w:t>
      </w:r>
      <w:r>
        <w:t>Személy-</w:t>
      </w:r>
      <w:r>
        <w:rPr>
          <w:spacing w:val="-2"/>
        </w:rPr>
        <w:t xml:space="preserve"> </w:t>
      </w:r>
      <w:r>
        <w:t>és</w:t>
      </w:r>
      <w:r>
        <w:rPr>
          <w:spacing w:val="-1"/>
        </w:rPr>
        <w:t xml:space="preserve"> </w:t>
      </w:r>
      <w:r>
        <w:t>tárgyleírás:</w:t>
      </w:r>
    </w:p>
    <w:p w14:paraId="36C8C63F" w14:textId="77777777" w:rsidR="00B146DC" w:rsidRDefault="00784BFB">
      <w:pPr>
        <w:pStyle w:val="Szvegtrzs"/>
        <w:spacing w:line="276" w:lineRule="auto"/>
        <w:ind w:left="1384" w:right="855"/>
      </w:pPr>
      <w:r>
        <w:t>Személyleírásra</w:t>
      </w:r>
      <w:r>
        <w:rPr>
          <w:spacing w:val="-4"/>
        </w:rPr>
        <w:t xml:space="preserve"> </w:t>
      </w:r>
      <w:r>
        <w:t>vonatkozó</w:t>
      </w:r>
      <w:r>
        <w:rPr>
          <w:spacing w:val="-3"/>
        </w:rPr>
        <w:t xml:space="preserve"> </w:t>
      </w:r>
      <w:r>
        <w:t>kérdések</w:t>
      </w:r>
      <w:r>
        <w:rPr>
          <w:spacing w:val="-2"/>
        </w:rPr>
        <w:t xml:space="preserve"> </w:t>
      </w:r>
      <w:r>
        <w:t>állítása</w:t>
      </w:r>
      <w:r>
        <w:rPr>
          <w:spacing w:val="-4"/>
        </w:rPr>
        <w:t xml:space="preserve"> </w:t>
      </w:r>
      <w:r>
        <w:t>és</w:t>
      </w:r>
      <w:r>
        <w:rPr>
          <w:spacing w:val="-3"/>
        </w:rPr>
        <w:t xml:space="preserve"> </w:t>
      </w:r>
      <w:r>
        <w:t>válaszok</w:t>
      </w:r>
      <w:r>
        <w:rPr>
          <w:spacing w:val="-3"/>
        </w:rPr>
        <w:t xml:space="preserve"> </w:t>
      </w:r>
      <w:r>
        <w:t>értelmezése</w:t>
      </w:r>
      <w:r>
        <w:rPr>
          <w:spacing w:val="-4"/>
        </w:rPr>
        <w:t xml:space="preserve"> </w:t>
      </w:r>
      <w:r>
        <w:t>(eltűnt</w:t>
      </w:r>
      <w:r>
        <w:rPr>
          <w:spacing w:val="-2"/>
        </w:rPr>
        <w:t xml:space="preserve"> </w:t>
      </w:r>
      <w:r>
        <w:t>személy,</w:t>
      </w:r>
      <w:r>
        <w:rPr>
          <w:spacing w:val="-57"/>
        </w:rPr>
        <w:t xml:space="preserve"> </w:t>
      </w:r>
      <w:r>
        <w:t>támadó</w:t>
      </w:r>
      <w:r>
        <w:rPr>
          <w:spacing w:val="8"/>
        </w:rPr>
        <w:t xml:space="preserve"> </w:t>
      </w:r>
      <w:r>
        <w:t>személy</w:t>
      </w:r>
      <w:r>
        <w:rPr>
          <w:spacing w:val="4"/>
        </w:rPr>
        <w:t xml:space="preserve"> </w:t>
      </w:r>
      <w:r>
        <w:t>stb.</w:t>
      </w:r>
      <w:r>
        <w:rPr>
          <w:spacing w:val="7"/>
        </w:rPr>
        <w:t xml:space="preserve"> </w:t>
      </w:r>
      <w:r>
        <w:t>leírására</w:t>
      </w:r>
      <w:r>
        <w:rPr>
          <w:spacing w:val="7"/>
        </w:rPr>
        <w:t xml:space="preserve"> </w:t>
      </w:r>
      <w:r>
        <w:t>történő</w:t>
      </w:r>
      <w:r>
        <w:rPr>
          <w:spacing w:val="10"/>
        </w:rPr>
        <w:t xml:space="preserve"> </w:t>
      </w:r>
      <w:r>
        <w:t>rákérdezés,</w:t>
      </w:r>
      <w:r>
        <w:rPr>
          <w:spacing w:val="8"/>
        </w:rPr>
        <w:t xml:space="preserve"> </w:t>
      </w:r>
      <w:r>
        <w:t>személyleírás</w:t>
      </w:r>
      <w:r>
        <w:rPr>
          <w:spacing w:val="11"/>
        </w:rPr>
        <w:t xml:space="preserve"> </w:t>
      </w:r>
      <w:r>
        <w:t>felvétele)</w:t>
      </w:r>
      <w:r>
        <w:rPr>
          <w:spacing w:val="1"/>
        </w:rPr>
        <w:t xml:space="preserve"> </w:t>
      </w:r>
      <w:r>
        <w:t>Tárgyleírás</w:t>
      </w:r>
      <w:r>
        <w:rPr>
          <w:spacing w:val="-2"/>
        </w:rPr>
        <w:t xml:space="preserve"> </w:t>
      </w:r>
      <w:r>
        <w:t>szókincse</w:t>
      </w:r>
      <w:r>
        <w:rPr>
          <w:spacing w:val="-2"/>
        </w:rPr>
        <w:t xml:space="preserve"> </w:t>
      </w:r>
      <w:r>
        <w:t>(elveszett/</w:t>
      </w:r>
      <w:r>
        <w:rPr>
          <w:spacing w:val="-1"/>
        </w:rPr>
        <w:t xml:space="preserve"> </w:t>
      </w:r>
      <w:r>
        <w:t>ellopott tárgy</w:t>
      </w:r>
      <w:r>
        <w:rPr>
          <w:spacing w:val="-7"/>
        </w:rPr>
        <w:t xml:space="preserve"> </w:t>
      </w:r>
      <w:r>
        <w:t>leírására</w:t>
      </w:r>
      <w:r>
        <w:rPr>
          <w:spacing w:val="-1"/>
        </w:rPr>
        <w:t xml:space="preserve"> </w:t>
      </w:r>
      <w:r>
        <w:t>vonatkozó</w:t>
      </w:r>
      <w:r>
        <w:rPr>
          <w:spacing w:val="-1"/>
        </w:rPr>
        <w:t xml:space="preserve"> </w:t>
      </w:r>
      <w:r>
        <w:t>kérdések)</w:t>
      </w:r>
    </w:p>
    <w:p w14:paraId="4F6A1F40" w14:textId="77777777" w:rsidR="00B146DC" w:rsidRDefault="00784BFB">
      <w:pPr>
        <w:pStyle w:val="Szvegtrzs"/>
        <w:spacing w:line="415" w:lineRule="auto"/>
        <w:ind w:left="676" w:right="3708" w:firstLine="707"/>
      </w:pPr>
      <w:r>
        <w:t>A témakörhöz kapcsolódó komplex helyzetgyakorlatok</w:t>
      </w:r>
      <w:r>
        <w:rPr>
          <w:spacing w:val="-57"/>
        </w:rPr>
        <w:t xml:space="preserve"> </w:t>
      </w:r>
      <w:r>
        <w:t>Álláshirdetés,</w:t>
      </w:r>
      <w:r>
        <w:rPr>
          <w:spacing w:val="-1"/>
        </w:rPr>
        <w:t xml:space="preserve"> </w:t>
      </w:r>
      <w:r>
        <w:t>önéletrajz, állásinterjú:</w:t>
      </w:r>
    </w:p>
    <w:p w14:paraId="353DB537" w14:textId="77777777" w:rsidR="00B146DC" w:rsidRDefault="00784BFB">
      <w:pPr>
        <w:pStyle w:val="Szvegtrzs"/>
        <w:spacing w:line="276" w:lineRule="auto"/>
        <w:ind w:left="1384" w:right="5267"/>
      </w:pPr>
      <w:r>
        <w:t>Az álláskeresés lépései, álláshirdetések</w:t>
      </w:r>
      <w:r>
        <w:rPr>
          <w:spacing w:val="-58"/>
        </w:rPr>
        <w:t xml:space="preserve"> </w:t>
      </w:r>
      <w:r>
        <w:t>Önéletrajz és</w:t>
      </w:r>
      <w:r>
        <w:rPr>
          <w:spacing w:val="-2"/>
        </w:rPr>
        <w:t xml:space="preserve"> </w:t>
      </w:r>
      <w:r>
        <w:t>motivációs</w:t>
      </w:r>
      <w:r>
        <w:rPr>
          <w:spacing w:val="2"/>
        </w:rPr>
        <w:t xml:space="preserve"> </w:t>
      </w:r>
      <w:r>
        <w:t>levél</w:t>
      </w:r>
    </w:p>
    <w:p w14:paraId="1B5DC617" w14:textId="77777777" w:rsidR="00B146DC" w:rsidRDefault="00784BFB" w:rsidP="00F63227">
      <w:pPr>
        <w:pStyle w:val="Szvegtrzs"/>
        <w:spacing w:line="276" w:lineRule="auto"/>
        <w:ind w:right="5897"/>
      </w:pPr>
      <w:r>
        <w:t>"</w:t>
      </w:r>
      <w:proofErr w:type="spellStart"/>
      <w:r>
        <w:t>Small</w:t>
      </w:r>
      <w:proofErr w:type="spellEnd"/>
      <w:r>
        <w:t xml:space="preserve"> </w:t>
      </w:r>
      <w:proofErr w:type="spellStart"/>
      <w:r>
        <w:t>talk</w:t>
      </w:r>
      <w:proofErr w:type="spellEnd"/>
      <w:r>
        <w:t>" - általános társalgás</w:t>
      </w:r>
      <w:r>
        <w:rPr>
          <w:spacing w:val="-57"/>
        </w:rPr>
        <w:t xml:space="preserve"> </w:t>
      </w:r>
      <w:r>
        <w:t>Állásinterjú</w:t>
      </w:r>
    </w:p>
    <w:p w14:paraId="2BF4497A" w14:textId="77777777" w:rsidR="005F1ACE" w:rsidRDefault="005F1ACE" w:rsidP="00F63227">
      <w:pPr>
        <w:pStyle w:val="Szvegtrzs"/>
        <w:spacing w:line="276" w:lineRule="auto"/>
        <w:ind w:right="5897"/>
      </w:pPr>
    </w:p>
    <w:p w14:paraId="04F63517" w14:textId="134A267A" w:rsidR="00B146DC" w:rsidRPr="005F1ACE" w:rsidRDefault="00784BFB" w:rsidP="00F63227">
      <w:pPr>
        <w:pStyle w:val="Cmsor1"/>
        <w:ind w:left="0" w:right="82"/>
        <w:rPr>
          <w:sz w:val="24"/>
          <w:szCs w:val="24"/>
        </w:rPr>
      </w:pPr>
      <w:bookmarkStart w:id="31" w:name="_Toc187134404"/>
      <w:r w:rsidRPr="005F1ACE">
        <w:rPr>
          <w:sz w:val="24"/>
          <w:szCs w:val="24"/>
        </w:rPr>
        <w:t>SPECIÁLIS TESTNEVELÉS MEGNEVEZÉSŰ TANULÁSI</w:t>
      </w:r>
      <w:r w:rsidR="00F63227" w:rsidRPr="005F1ACE">
        <w:rPr>
          <w:sz w:val="24"/>
          <w:szCs w:val="24"/>
        </w:rPr>
        <w:t xml:space="preserve"> </w:t>
      </w:r>
      <w:r w:rsidRPr="005F1ACE">
        <w:rPr>
          <w:sz w:val="24"/>
          <w:szCs w:val="24"/>
        </w:rPr>
        <w:t>TERÜLET A RENDÉSZETI TECHNIKUS SZAKMAIRÁNY SZÁMÁRA</w:t>
      </w:r>
      <w:bookmarkEnd w:id="31"/>
    </w:p>
    <w:p w14:paraId="4443D605" w14:textId="77777777" w:rsidR="00422A85" w:rsidRPr="00422A85" w:rsidRDefault="00422A85" w:rsidP="00436A5A">
      <w:pPr>
        <w:pStyle w:val="Szvegtrzs"/>
      </w:pPr>
    </w:p>
    <w:p w14:paraId="745F5DC3" w14:textId="77777777" w:rsidR="00B146DC" w:rsidRDefault="00784BFB">
      <w:pPr>
        <w:pStyle w:val="Szvegtrzs"/>
        <w:spacing w:before="23"/>
        <w:ind w:left="676"/>
        <w:jc w:val="both"/>
      </w:pPr>
      <w:r>
        <w:t>A</w:t>
      </w:r>
      <w:r>
        <w:rPr>
          <w:spacing w:val="-3"/>
        </w:rPr>
        <w:t xml:space="preserve"> </w:t>
      </w:r>
      <w:r>
        <w:t>tanulási</w:t>
      </w:r>
      <w:r>
        <w:rPr>
          <w:spacing w:val="-1"/>
        </w:rPr>
        <w:t xml:space="preserve"> </w:t>
      </w:r>
      <w:r>
        <w:t>terület</w:t>
      </w:r>
      <w:r>
        <w:rPr>
          <w:spacing w:val="-2"/>
        </w:rPr>
        <w:t xml:space="preserve"> </w:t>
      </w:r>
      <w:r>
        <w:t>tantárgyainak</w:t>
      </w:r>
      <w:r>
        <w:rPr>
          <w:spacing w:val="-1"/>
        </w:rPr>
        <w:t xml:space="preserve"> </w:t>
      </w:r>
      <w:proofErr w:type="spellStart"/>
      <w:r>
        <w:t>összóraszáma</w:t>
      </w:r>
      <w:proofErr w:type="spellEnd"/>
      <w:r>
        <w:t>:</w:t>
      </w:r>
      <w:r>
        <w:rPr>
          <w:spacing w:val="1"/>
        </w:rPr>
        <w:t xml:space="preserve"> </w:t>
      </w:r>
      <w:r>
        <w:t>613</w:t>
      </w:r>
      <w:r>
        <w:rPr>
          <w:spacing w:val="-2"/>
        </w:rPr>
        <w:t xml:space="preserve"> </w:t>
      </w:r>
      <w:r>
        <w:t>óra</w:t>
      </w:r>
    </w:p>
    <w:p w14:paraId="099CFAB4" w14:textId="77777777" w:rsidR="00B146DC" w:rsidRDefault="00784BFB">
      <w:pPr>
        <w:pStyle w:val="Szvegtrzs"/>
        <w:spacing w:before="199"/>
        <w:ind w:left="676"/>
        <w:jc w:val="both"/>
      </w:pPr>
      <w:r>
        <w:t>A</w:t>
      </w:r>
      <w:r>
        <w:rPr>
          <w:spacing w:val="-3"/>
        </w:rPr>
        <w:t xml:space="preserve"> </w:t>
      </w:r>
      <w:r>
        <w:t>tanulási</w:t>
      </w:r>
      <w:r>
        <w:rPr>
          <w:spacing w:val="-2"/>
        </w:rPr>
        <w:t xml:space="preserve"> </w:t>
      </w:r>
      <w:r>
        <w:t>terület</w:t>
      </w:r>
      <w:r>
        <w:rPr>
          <w:spacing w:val="-2"/>
        </w:rPr>
        <w:t xml:space="preserve"> </w:t>
      </w:r>
      <w:r>
        <w:t>tartalmi</w:t>
      </w:r>
      <w:r>
        <w:rPr>
          <w:spacing w:val="1"/>
        </w:rPr>
        <w:t xml:space="preserve"> </w:t>
      </w:r>
      <w:r>
        <w:t>összefoglalója:</w:t>
      </w:r>
    </w:p>
    <w:p w14:paraId="664A7E6A" w14:textId="4A648EDA" w:rsidR="00B146DC" w:rsidRDefault="00784BFB">
      <w:pPr>
        <w:pStyle w:val="Szvegtrzs"/>
        <w:spacing w:before="43" w:line="276" w:lineRule="auto"/>
        <w:ind w:left="676" w:right="676"/>
        <w:jc w:val="both"/>
      </w:pPr>
      <w:r>
        <w:t>A tantárgy célja a tanulók fizikai állóképességének, erőnlétének fejlesztése, valamint a rendőri</w:t>
      </w:r>
      <w:r>
        <w:rPr>
          <w:spacing w:val="-57"/>
        </w:rPr>
        <w:t xml:space="preserve"> </w:t>
      </w:r>
      <w:r>
        <w:t>munka</w:t>
      </w:r>
      <w:r>
        <w:rPr>
          <w:spacing w:val="1"/>
        </w:rPr>
        <w:t xml:space="preserve"> </w:t>
      </w:r>
      <w:r>
        <w:t>során</w:t>
      </w:r>
      <w:r>
        <w:rPr>
          <w:spacing w:val="1"/>
        </w:rPr>
        <w:t xml:space="preserve"> </w:t>
      </w:r>
      <w:r>
        <w:t>alkalmazott</w:t>
      </w:r>
      <w:r>
        <w:rPr>
          <w:spacing w:val="1"/>
        </w:rPr>
        <w:t xml:space="preserve"> </w:t>
      </w:r>
      <w:r>
        <w:t>önvédelmi</w:t>
      </w:r>
      <w:r>
        <w:rPr>
          <w:spacing w:val="1"/>
        </w:rPr>
        <w:t xml:space="preserve"> </w:t>
      </w:r>
      <w:r>
        <w:t>technikák</w:t>
      </w:r>
      <w:r>
        <w:rPr>
          <w:spacing w:val="1"/>
        </w:rPr>
        <w:t xml:space="preserve"> </w:t>
      </w:r>
      <w:r>
        <w:t>elsajátíttatása.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tanuló</w:t>
      </w:r>
      <w:r>
        <w:rPr>
          <w:spacing w:val="1"/>
        </w:rPr>
        <w:t xml:space="preserve"> </w:t>
      </w:r>
      <w:r>
        <w:t>legyen</w:t>
      </w:r>
      <w:r>
        <w:rPr>
          <w:spacing w:val="1"/>
        </w:rPr>
        <w:t xml:space="preserve"> </w:t>
      </w:r>
      <w:r>
        <w:t>képes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munkavégzéséhez</w:t>
      </w:r>
      <w:r>
        <w:rPr>
          <w:spacing w:val="-8"/>
        </w:rPr>
        <w:t xml:space="preserve"> </w:t>
      </w:r>
      <w:r>
        <w:t>kapcsolódó</w:t>
      </w:r>
      <w:r>
        <w:rPr>
          <w:spacing w:val="-9"/>
        </w:rPr>
        <w:t xml:space="preserve"> </w:t>
      </w:r>
      <w:r>
        <w:t>testi</w:t>
      </w:r>
      <w:r>
        <w:rPr>
          <w:spacing w:val="-8"/>
        </w:rPr>
        <w:t xml:space="preserve"> </w:t>
      </w:r>
      <w:r>
        <w:t>kényszer</w:t>
      </w:r>
      <w:r>
        <w:rPr>
          <w:spacing w:val="-10"/>
        </w:rPr>
        <w:t xml:space="preserve"> </w:t>
      </w:r>
      <w:r>
        <w:t>és</w:t>
      </w:r>
      <w:r>
        <w:rPr>
          <w:spacing w:val="-6"/>
        </w:rPr>
        <w:t xml:space="preserve"> </w:t>
      </w:r>
      <w:r>
        <w:t>kényszerítő</w:t>
      </w:r>
      <w:r>
        <w:rPr>
          <w:spacing w:val="-9"/>
        </w:rPr>
        <w:t xml:space="preserve"> </w:t>
      </w:r>
      <w:r>
        <w:t>eszközök</w:t>
      </w:r>
      <w:r>
        <w:rPr>
          <w:spacing w:val="-9"/>
        </w:rPr>
        <w:t xml:space="preserve"> </w:t>
      </w:r>
      <w:r>
        <w:t>szakszerű</w:t>
      </w:r>
      <w:r>
        <w:rPr>
          <w:spacing w:val="-10"/>
        </w:rPr>
        <w:t xml:space="preserve"> </w:t>
      </w:r>
      <w:r>
        <w:t>alkalmazására.</w:t>
      </w:r>
    </w:p>
    <w:p w14:paraId="0EC91472" w14:textId="77777777" w:rsidR="004502BE" w:rsidRDefault="004502BE">
      <w:pPr>
        <w:pStyle w:val="Szvegtrzs"/>
        <w:spacing w:before="43" w:line="276" w:lineRule="auto"/>
        <w:ind w:left="676" w:right="676"/>
        <w:jc w:val="both"/>
      </w:pPr>
    </w:p>
    <w:p w14:paraId="52E09D18" w14:textId="77777777" w:rsidR="00B146DC" w:rsidRDefault="00784BFB" w:rsidP="004502BE">
      <w:pPr>
        <w:pStyle w:val="Cmsor3"/>
      </w:pPr>
      <w:bookmarkStart w:id="32" w:name="_Toc187134405"/>
      <w:r>
        <w:t>Erő</w:t>
      </w:r>
      <w:r>
        <w:rPr>
          <w:spacing w:val="-10"/>
        </w:rPr>
        <w:t xml:space="preserve"> </w:t>
      </w:r>
      <w:r>
        <w:t>és</w:t>
      </w:r>
      <w:r>
        <w:rPr>
          <w:spacing w:val="-9"/>
        </w:rPr>
        <w:t xml:space="preserve"> </w:t>
      </w:r>
      <w:r>
        <w:t>állóképesség</w:t>
      </w:r>
      <w:r>
        <w:rPr>
          <w:spacing w:val="-10"/>
        </w:rPr>
        <w:t xml:space="preserve"> </w:t>
      </w:r>
      <w:r>
        <w:t>fejlesztés</w:t>
      </w:r>
      <w:r>
        <w:rPr>
          <w:spacing w:val="-9"/>
        </w:rPr>
        <w:t xml:space="preserve"> </w:t>
      </w:r>
      <w:r>
        <w:t>tantárgy</w:t>
      </w:r>
      <w:bookmarkEnd w:id="32"/>
      <w:r>
        <w:t xml:space="preserve"> </w:t>
      </w:r>
    </w:p>
    <w:p w14:paraId="0DF793D7" w14:textId="77777777" w:rsidR="00B146DC" w:rsidRDefault="00B146DC">
      <w:pPr>
        <w:pStyle w:val="Szvegtrzs"/>
        <w:spacing w:before="5"/>
        <w:rPr>
          <w:rFonts w:ascii="Calibri Light"/>
          <w:i/>
          <w:sz w:val="21"/>
        </w:rPr>
      </w:pPr>
    </w:p>
    <w:p w14:paraId="6DEF44B8" w14:textId="498B3906" w:rsidR="00B146DC" w:rsidRDefault="00BD3D6D" w:rsidP="00D5483A">
      <w:pPr>
        <w:pStyle w:val="Szvegtrzs"/>
        <w:ind w:left="709"/>
      </w:pPr>
      <w:r>
        <w:t>170</w:t>
      </w:r>
      <w:r w:rsidR="00784BFB">
        <w:rPr>
          <w:spacing w:val="-1"/>
        </w:rPr>
        <w:t xml:space="preserve"> </w:t>
      </w:r>
      <w:r w:rsidR="00784BFB">
        <w:t>óra</w:t>
      </w:r>
    </w:p>
    <w:p w14:paraId="0F2C27BB" w14:textId="77777777" w:rsidR="00B146DC" w:rsidRDefault="00784BFB">
      <w:pPr>
        <w:pStyle w:val="Szvegtrzs"/>
        <w:spacing w:before="197"/>
        <w:ind w:left="676"/>
        <w:jc w:val="both"/>
      </w:pPr>
      <w:r>
        <w:t>A</w:t>
      </w:r>
      <w:r>
        <w:rPr>
          <w:spacing w:val="-2"/>
        </w:rPr>
        <w:t xml:space="preserve"> </w:t>
      </w:r>
      <w:r>
        <w:t>tantárgy</w:t>
      </w:r>
      <w:r>
        <w:rPr>
          <w:spacing w:val="-5"/>
        </w:rPr>
        <w:t xml:space="preserve"> </w:t>
      </w:r>
      <w:r>
        <w:t>tanításának</w:t>
      </w:r>
      <w:r>
        <w:rPr>
          <w:spacing w:val="-1"/>
        </w:rPr>
        <w:t xml:space="preserve"> </w:t>
      </w:r>
      <w:r>
        <w:t>fő</w:t>
      </w:r>
      <w:r>
        <w:rPr>
          <w:spacing w:val="1"/>
        </w:rPr>
        <w:t xml:space="preserve"> </w:t>
      </w:r>
      <w:r>
        <w:t>célja:</w:t>
      </w:r>
    </w:p>
    <w:p w14:paraId="2BFCDF2A" w14:textId="77777777" w:rsidR="00B146DC" w:rsidRDefault="00784BFB">
      <w:pPr>
        <w:pStyle w:val="Szvegtrzs"/>
        <w:spacing w:before="41" w:line="276" w:lineRule="auto"/>
        <w:ind w:left="676" w:right="679"/>
        <w:jc w:val="both"/>
      </w:pPr>
      <w:r>
        <w:t>A tantárgy célja a tanulók állóképességének folyamatos és szisztematikus javítása az életkori</w:t>
      </w:r>
      <w:r>
        <w:rPr>
          <w:spacing w:val="1"/>
        </w:rPr>
        <w:t xml:space="preserve"> </w:t>
      </w:r>
      <w:r>
        <w:t>sajátosságok</w:t>
      </w:r>
      <w:r>
        <w:rPr>
          <w:spacing w:val="-1"/>
        </w:rPr>
        <w:t xml:space="preserve"> </w:t>
      </w:r>
      <w:r>
        <w:t>figyelembevételével.</w:t>
      </w:r>
    </w:p>
    <w:p w14:paraId="1F0A2ADF" w14:textId="77777777" w:rsidR="00B146DC" w:rsidRDefault="00784BFB">
      <w:pPr>
        <w:pStyle w:val="Szvegtrzs"/>
        <w:spacing w:before="160" w:line="276" w:lineRule="auto"/>
        <w:ind w:left="676" w:right="788"/>
        <w:jc w:val="both"/>
      </w:pPr>
      <w:r>
        <w:t>A tantárgyat oktató végzettségére, szakképesítésére, munkatapasztalatára vonatkozó speciális</w:t>
      </w:r>
      <w:r>
        <w:rPr>
          <w:spacing w:val="-57"/>
        </w:rPr>
        <w:t xml:space="preserve"> </w:t>
      </w:r>
      <w:r>
        <w:t>elvárások:</w:t>
      </w:r>
      <w:r>
        <w:rPr>
          <w:spacing w:val="-1"/>
        </w:rPr>
        <w:t xml:space="preserve"> </w:t>
      </w:r>
      <w:r>
        <w:t>—</w:t>
      </w:r>
    </w:p>
    <w:p w14:paraId="641B73F8" w14:textId="77777777" w:rsidR="00B146DC" w:rsidRDefault="00784BFB">
      <w:pPr>
        <w:pStyle w:val="Szvegtrzs"/>
        <w:spacing w:before="159"/>
        <w:ind w:left="676"/>
        <w:jc w:val="both"/>
      </w:pPr>
      <w:r>
        <w:t>Kapcsolódó</w:t>
      </w:r>
      <w:r>
        <w:rPr>
          <w:spacing w:val="-3"/>
        </w:rPr>
        <w:t xml:space="preserve"> </w:t>
      </w:r>
      <w:r>
        <w:t>közismereti,</w:t>
      </w:r>
      <w:r>
        <w:rPr>
          <w:spacing w:val="-2"/>
        </w:rPr>
        <w:t xml:space="preserve"> </w:t>
      </w:r>
      <w:r>
        <w:t>szakmai</w:t>
      </w:r>
      <w:r>
        <w:rPr>
          <w:spacing w:val="-2"/>
        </w:rPr>
        <w:t xml:space="preserve"> </w:t>
      </w:r>
      <w:r>
        <w:t>tartalmak:</w:t>
      </w:r>
      <w:r>
        <w:rPr>
          <w:spacing w:val="-2"/>
        </w:rPr>
        <w:t xml:space="preserve"> </w:t>
      </w:r>
      <w:r>
        <w:t>—</w:t>
      </w:r>
    </w:p>
    <w:p w14:paraId="0C3CCB76" w14:textId="77777777" w:rsidR="00B146DC" w:rsidRDefault="00784BFB">
      <w:pPr>
        <w:pStyle w:val="Szvegtrzs"/>
        <w:spacing w:before="202" w:line="276" w:lineRule="auto"/>
        <w:ind w:left="676" w:right="1878"/>
        <w:jc w:val="both"/>
      </w:pPr>
      <w:r>
        <w:t>A képzés órakeretének 100%-át gyakorlati helyszínen (tanműhely, üzem stb.) kell</w:t>
      </w:r>
      <w:r>
        <w:rPr>
          <w:spacing w:val="-57"/>
        </w:rPr>
        <w:t xml:space="preserve"> </w:t>
      </w:r>
      <w:r>
        <w:t>lebonyolítani.</w:t>
      </w:r>
    </w:p>
    <w:p w14:paraId="13562398" w14:textId="77777777" w:rsidR="00B146DC" w:rsidRDefault="00784BFB">
      <w:pPr>
        <w:pStyle w:val="Szvegtrzs"/>
        <w:spacing w:before="160"/>
        <w:ind w:left="676"/>
        <w:jc w:val="both"/>
      </w:pPr>
      <w:r>
        <w:t>A</w:t>
      </w:r>
      <w:r>
        <w:rPr>
          <w:spacing w:val="-3"/>
        </w:rPr>
        <w:t xml:space="preserve"> </w:t>
      </w:r>
      <w:r>
        <w:t>tantárgy</w:t>
      </w:r>
      <w:r>
        <w:rPr>
          <w:spacing w:val="-6"/>
        </w:rPr>
        <w:t xml:space="preserve"> </w:t>
      </w:r>
      <w:r>
        <w:t>oktatása</w:t>
      </w:r>
      <w:r>
        <w:rPr>
          <w:spacing w:val="-2"/>
        </w:rPr>
        <w:t xml:space="preserve"> </w:t>
      </w:r>
      <w:r>
        <w:t>során</w:t>
      </w:r>
      <w:r>
        <w:rPr>
          <w:spacing w:val="1"/>
        </w:rPr>
        <w:t xml:space="preserve"> </w:t>
      </w:r>
      <w:r>
        <w:t>fejlesztendő</w:t>
      </w:r>
      <w:r>
        <w:rPr>
          <w:spacing w:val="-1"/>
        </w:rPr>
        <w:t xml:space="preserve"> </w:t>
      </w:r>
      <w:r>
        <w:t>kompetenciák:</w:t>
      </w:r>
    </w:p>
    <w:p w14:paraId="6AA03AC2" w14:textId="77777777" w:rsidR="00B146DC" w:rsidRDefault="00B146DC">
      <w:pPr>
        <w:pStyle w:val="Szvegtrzs"/>
        <w:rPr>
          <w:sz w:val="18"/>
        </w:rPr>
      </w:pPr>
    </w:p>
    <w:tbl>
      <w:tblPr>
        <w:tblStyle w:val="TableNormal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5"/>
        <w:gridCol w:w="2024"/>
        <w:gridCol w:w="1296"/>
        <w:gridCol w:w="2828"/>
        <w:gridCol w:w="1703"/>
      </w:tblGrid>
      <w:tr w:rsidR="00B146DC" w14:paraId="1F2C7743" w14:textId="77777777">
        <w:trPr>
          <w:trHeight w:val="1012"/>
        </w:trPr>
        <w:tc>
          <w:tcPr>
            <w:tcW w:w="1935" w:type="dxa"/>
          </w:tcPr>
          <w:p w14:paraId="1FFB1BB1" w14:textId="77777777" w:rsidR="00B146DC" w:rsidRDefault="00B146DC">
            <w:pPr>
              <w:pStyle w:val="TableParagraph"/>
              <w:spacing w:before="11"/>
              <w:rPr>
                <w:sz w:val="21"/>
              </w:rPr>
            </w:pPr>
          </w:p>
          <w:p w14:paraId="7F620866" w14:textId="77777777" w:rsidR="00B146DC" w:rsidRDefault="00784BFB">
            <w:pPr>
              <w:pStyle w:val="TableParagraph"/>
              <w:ind w:left="446" w:right="420" w:firstLine="9"/>
              <w:rPr>
                <w:b/>
              </w:rPr>
            </w:pPr>
            <w:r>
              <w:rPr>
                <w:b/>
              </w:rPr>
              <w:t>Készségek,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képességek</w:t>
            </w:r>
          </w:p>
        </w:tc>
        <w:tc>
          <w:tcPr>
            <w:tcW w:w="2024" w:type="dxa"/>
          </w:tcPr>
          <w:p w14:paraId="6EE92C9C" w14:textId="77777777" w:rsidR="00B146DC" w:rsidRDefault="00B146DC">
            <w:pPr>
              <w:pStyle w:val="TableParagraph"/>
              <w:rPr>
                <w:sz w:val="33"/>
              </w:rPr>
            </w:pPr>
          </w:p>
          <w:p w14:paraId="02614ABF" w14:textId="77777777" w:rsidR="00B146DC" w:rsidRDefault="00784BFB">
            <w:pPr>
              <w:pStyle w:val="TableParagraph"/>
              <w:ind w:left="541"/>
              <w:rPr>
                <w:b/>
              </w:rPr>
            </w:pPr>
            <w:r>
              <w:rPr>
                <w:b/>
              </w:rPr>
              <w:t>Ismeretek</w:t>
            </w:r>
          </w:p>
        </w:tc>
        <w:tc>
          <w:tcPr>
            <w:tcW w:w="1296" w:type="dxa"/>
          </w:tcPr>
          <w:p w14:paraId="697D2E6B" w14:textId="77777777" w:rsidR="00B146DC" w:rsidRDefault="00784BFB">
            <w:pPr>
              <w:pStyle w:val="TableParagraph"/>
              <w:ind w:left="176" w:right="164"/>
              <w:jc w:val="center"/>
              <w:rPr>
                <w:b/>
              </w:rPr>
            </w:pPr>
            <w:r>
              <w:rPr>
                <w:b/>
              </w:rPr>
              <w:t>Önállóság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és</w:t>
            </w:r>
          </w:p>
          <w:p w14:paraId="026A9F16" w14:textId="77777777" w:rsidR="00B146DC" w:rsidRDefault="00784BFB">
            <w:pPr>
              <w:pStyle w:val="TableParagraph"/>
              <w:spacing w:line="254" w:lineRule="exact"/>
              <w:ind w:left="176" w:right="161"/>
              <w:jc w:val="center"/>
              <w:rPr>
                <w:b/>
              </w:rPr>
            </w:pPr>
            <w:r>
              <w:rPr>
                <w:b/>
              </w:rPr>
              <w:t>felelősség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mértéke</w:t>
            </w:r>
          </w:p>
        </w:tc>
        <w:tc>
          <w:tcPr>
            <w:tcW w:w="2828" w:type="dxa"/>
          </w:tcPr>
          <w:p w14:paraId="4F65BBCC" w14:textId="77777777" w:rsidR="00B146DC" w:rsidRDefault="00B146DC">
            <w:pPr>
              <w:pStyle w:val="TableParagraph"/>
              <w:spacing w:before="11"/>
              <w:rPr>
                <w:sz w:val="21"/>
              </w:rPr>
            </w:pPr>
          </w:p>
          <w:p w14:paraId="0CE272C8" w14:textId="77777777" w:rsidR="00B146DC" w:rsidRDefault="00784BFB">
            <w:pPr>
              <w:pStyle w:val="TableParagraph"/>
              <w:ind w:left="981" w:right="235" w:hanging="716"/>
              <w:rPr>
                <w:b/>
              </w:rPr>
            </w:pPr>
            <w:r>
              <w:rPr>
                <w:b/>
              </w:rPr>
              <w:t>Elvárt viselkedésmódok,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attitűdök</w:t>
            </w:r>
          </w:p>
        </w:tc>
        <w:tc>
          <w:tcPr>
            <w:tcW w:w="1703" w:type="dxa"/>
          </w:tcPr>
          <w:p w14:paraId="665A1BD3" w14:textId="77777777" w:rsidR="00B146DC" w:rsidRDefault="00784BFB">
            <w:pPr>
              <w:pStyle w:val="TableParagraph"/>
              <w:ind w:left="124" w:right="115" w:hanging="3"/>
              <w:jc w:val="center"/>
              <w:rPr>
                <w:b/>
              </w:rPr>
            </w:pPr>
            <w:r>
              <w:rPr>
                <w:b/>
              </w:rPr>
              <w:t>Általános és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szakmához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kötődő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digitális</w:t>
            </w:r>
          </w:p>
          <w:p w14:paraId="29EA5E32" w14:textId="77777777" w:rsidR="00B146DC" w:rsidRDefault="00784BFB">
            <w:pPr>
              <w:pStyle w:val="TableParagraph"/>
              <w:spacing w:line="233" w:lineRule="exact"/>
              <w:ind w:left="170" w:right="163"/>
              <w:jc w:val="center"/>
              <w:rPr>
                <w:b/>
              </w:rPr>
            </w:pPr>
            <w:r>
              <w:rPr>
                <w:b/>
              </w:rPr>
              <w:t>kompetenciák</w:t>
            </w:r>
          </w:p>
        </w:tc>
      </w:tr>
      <w:tr w:rsidR="00B146DC" w14:paraId="712414E8" w14:textId="77777777">
        <w:trPr>
          <w:trHeight w:val="2021"/>
        </w:trPr>
        <w:tc>
          <w:tcPr>
            <w:tcW w:w="1935" w:type="dxa"/>
          </w:tcPr>
          <w:p w14:paraId="07E809AE" w14:textId="77777777" w:rsidR="00B146DC" w:rsidRDefault="00784BFB">
            <w:pPr>
              <w:pStyle w:val="TableParagraph"/>
              <w:ind w:left="127" w:right="117"/>
              <w:jc w:val="center"/>
            </w:pPr>
            <w:r>
              <w:t>Tartós, folyamatos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 xml:space="preserve">önfejlesztő </w:t>
            </w:r>
            <w:r>
              <w:t>munkát</w:t>
            </w:r>
            <w:r>
              <w:rPr>
                <w:spacing w:val="-52"/>
              </w:rPr>
              <w:t xml:space="preserve"> </w:t>
            </w:r>
            <w:r>
              <w:t>végez a kötelező</w:t>
            </w:r>
            <w:r>
              <w:rPr>
                <w:spacing w:val="1"/>
              </w:rPr>
              <w:t xml:space="preserve"> </w:t>
            </w:r>
            <w:r>
              <w:t>fizikai felmérések</w:t>
            </w:r>
            <w:r>
              <w:rPr>
                <w:spacing w:val="1"/>
              </w:rPr>
              <w:t xml:space="preserve"> </w:t>
            </w:r>
            <w:r>
              <w:t>minél</w:t>
            </w:r>
            <w:r>
              <w:rPr>
                <w:spacing w:val="1"/>
              </w:rPr>
              <w:t xml:space="preserve"> </w:t>
            </w:r>
            <w:r>
              <w:t>eredményesebb</w:t>
            </w:r>
          </w:p>
          <w:p w14:paraId="6BC7FE7F" w14:textId="77777777" w:rsidR="00B146DC" w:rsidRDefault="00784BFB">
            <w:pPr>
              <w:pStyle w:val="TableParagraph"/>
              <w:spacing w:line="252" w:lineRule="exact"/>
              <w:ind w:left="125" w:right="117"/>
              <w:jc w:val="center"/>
            </w:pPr>
            <w:r>
              <w:t>végrehajtása</w:t>
            </w:r>
            <w:r>
              <w:rPr>
                <w:spacing w:val="-52"/>
              </w:rPr>
              <w:t xml:space="preserve"> </w:t>
            </w:r>
            <w:r>
              <w:t>érdekében.</w:t>
            </w:r>
          </w:p>
        </w:tc>
        <w:tc>
          <w:tcPr>
            <w:tcW w:w="2024" w:type="dxa"/>
          </w:tcPr>
          <w:p w14:paraId="727B475E" w14:textId="77777777" w:rsidR="00B146DC" w:rsidRDefault="00784BFB">
            <w:pPr>
              <w:pStyle w:val="TableParagraph"/>
              <w:spacing w:before="119"/>
              <w:ind w:left="112" w:right="102" w:hanging="1"/>
              <w:jc w:val="center"/>
            </w:pPr>
            <w:r>
              <w:t>Alkalmazói szinten</w:t>
            </w:r>
            <w:r>
              <w:rPr>
                <w:spacing w:val="1"/>
              </w:rPr>
              <w:t xml:space="preserve"> </w:t>
            </w:r>
            <w:r>
              <w:t>tisztában van az erő,</w:t>
            </w:r>
            <w:r>
              <w:rPr>
                <w:spacing w:val="-52"/>
              </w:rPr>
              <w:t xml:space="preserve"> </w:t>
            </w:r>
            <w:r>
              <w:t>állóképesség és</w:t>
            </w:r>
            <w:r>
              <w:rPr>
                <w:spacing w:val="1"/>
              </w:rPr>
              <w:t xml:space="preserve"> </w:t>
            </w:r>
            <w:r>
              <w:t>gyorsaság</w:t>
            </w:r>
            <w:r>
              <w:rPr>
                <w:spacing w:val="1"/>
              </w:rPr>
              <w:t xml:space="preserve"> </w:t>
            </w:r>
            <w:r>
              <w:t>fejlesztésének</w:t>
            </w:r>
            <w:r>
              <w:rPr>
                <w:spacing w:val="1"/>
              </w:rPr>
              <w:t xml:space="preserve"> </w:t>
            </w:r>
            <w:r>
              <w:t>lehetőségeivel,</w:t>
            </w:r>
            <w:r>
              <w:rPr>
                <w:spacing w:val="1"/>
              </w:rPr>
              <w:t xml:space="preserve"> </w:t>
            </w:r>
            <w:r>
              <w:t>módszereivel.</w:t>
            </w:r>
          </w:p>
        </w:tc>
        <w:tc>
          <w:tcPr>
            <w:tcW w:w="1296" w:type="dxa"/>
          </w:tcPr>
          <w:p w14:paraId="7E6DDD73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57D5922A" w14:textId="77777777" w:rsidR="00B146DC" w:rsidRDefault="00784BFB">
            <w:pPr>
              <w:pStyle w:val="TableParagraph"/>
              <w:spacing w:before="146" w:line="276" w:lineRule="auto"/>
              <w:ind w:left="176" w:right="161"/>
              <w:jc w:val="center"/>
            </w:pPr>
            <w:r>
              <w:t>Instrukció</w:t>
            </w:r>
            <w:r>
              <w:rPr>
                <w:spacing w:val="-53"/>
              </w:rPr>
              <w:t xml:space="preserve"> </w:t>
            </w:r>
            <w:r>
              <w:t>alapján</w:t>
            </w:r>
            <w:r>
              <w:rPr>
                <w:spacing w:val="1"/>
              </w:rPr>
              <w:t xml:space="preserve"> </w:t>
            </w:r>
            <w:r>
              <w:t>részben</w:t>
            </w:r>
            <w:r>
              <w:rPr>
                <w:spacing w:val="1"/>
              </w:rPr>
              <w:t xml:space="preserve"> </w:t>
            </w:r>
            <w:r>
              <w:t>önállóan</w:t>
            </w:r>
          </w:p>
        </w:tc>
        <w:tc>
          <w:tcPr>
            <w:tcW w:w="2828" w:type="dxa"/>
            <w:vMerge w:val="restart"/>
          </w:tcPr>
          <w:p w14:paraId="37554C2B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5E57F193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6EDB7A14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74E73DC2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66393C47" w14:textId="77777777" w:rsidR="00B146DC" w:rsidRDefault="00B146DC">
            <w:pPr>
              <w:pStyle w:val="TableParagraph"/>
              <w:spacing w:before="3"/>
              <w:rPr>
                <w:sz w:val="32"/>
              </w:rPr>
            </w:pPr>
          </w:p>
          <w:p w14:paraId="3CCA52EC" w14:textId="77777777" w:rsidR="00B146DC" w:rsidRDefault="00784BFB">
            <w:pPr>
              <w:pStyle w:val="TableParagraph"/>
              <w:spacing w:line="276" w:lineRule="auto"/>
              <w:ind w:left="109" w:right="97" w:firstLine="2"/>
              <w:jc w:val="center"/>
            </w:pPr>
            <w:r>
              <w:t>Nyitott a feladatok</w:t>
            </w:r>
            <w:r>
              <w:rPr>
                <w:spacing w:val="1"/>
              </w:rPr>
              <w:t xml:space="preserve"> </w:t>
            </w:r>
            <w:r>
              <w:t>megértésére,</w:t>
            </w:r>
            <w:r>
              <w:rPr>
                <w:spacing w:val="1"/>
              </w:rPr>
              <w:t xml:space="preserve"> </w:t>
            </w:r>
            <w:r>
              <w:t>és</w:t>
            </w:r>
            <w:r>
              <w:rPr>
                <w:spacing w:val="55"/>
              </w:rPr>
              <w:t xml:space="preserve"> </w:t>
            </w:r>
            <w:r>
              <w:t>motivált</w:t>
            </w:r>
            <w:r>
              <w:rPr>
                <w:spacing w:val="1"/>
              </w:rPr>
              <w:t xml:space="preserve"> </w:t>
            </w:r>
            <w:r>
              <w:t>azok</w:t>
            </w:r>
            <w:r>
              <w:rPr>
                <w:spacing w:val="-5"/>
              </w:rPr>
              <w:t xml:space="preserve"> </w:t>
            </w:r>
            <w:r>
              <w:t>sikeres</w:t>
            </w:r>
            <w:r>
              <w:rPr>
                <w:spacing w:val="-2"/>
              </w:rPr>
              <w:t xml:space="preserve"> </w:t>
            </w:r>
            <w:r>
              <w:t>végrehajtásában.</w:t>
            </w:r>
          </w:p>
          <w:p w14:paraId="38DC0D7D" w14:textId="77777777" w:rsidR="00B146DC" w:rsidRDefault="00784BFB">
            <w:pPr>
              <w:pStyle w:val="TableParagraph"/>
              <w:spacing w:before="1" w:line="276" w:lineRule="auto"/>
              <w:ind w:left="174" w:right="160"/>
              <w:jc w:val="center"/>
            </w:pPr>
            <w:r>
              <w:t>Tudatosan alakítja</w:t>
            </w:r>
            <w:r>
              <w:rPr>
                <w:spacing w:val="1"/>
              </w:rPr>
              <w:t xml:space="preserve"> </w:t>
            </w:r>
            <w:r>
              <w:t>életmódját, táplálkozását.</w:t>
            </w:r>
            <w:r>
              <w:rPr>
                <w:spacing w:val="1"/>
              </w:rPr>
              <w:t xml:space="preserve"> </w:t>
            </w:r>
            <w:r>
              <w:t>Betartja az erőállóképesség-</w:t>
            </w:r>
            <w:r>
              <w:rPr>
                <w:spacing w:val="-52"/>
              </w:rPr>
              <w:t xml:space="preserve"> </w:t>
            </w:r>
            <w:r>
              <w:t>fejlesztő gyakorlatok</w:t>
            </w:r>
            <w:r>
              <w:rPr>
                <w:spacing w:val="1"/>
              </w:rPr>
              <w:t xml:space="preserve"> </w:t>
            </w:r>
            <w:r>
              <w:t>hatékony végrehajtásához</w:t>
            </w:r>
            <w:r>
              <w:rPr>
                <w:spacing w:val="1"/>
              </w:rPr>
              <w:t xml:space="preserve"> </w:t>
            </w:r>
            <w:r>
              <w:t>szükséges</w:t>
            </w:r>
            <w:r>
              <w:rPr>
                <w:spacing w:val="-2"/>
              </w:rPr>
              <w:t xml:space="preserve"> </w:t>
            </w:r>
            <w:r>
              <w:t>szabályokat.</w:t>
            </w:r>
          </w:p>
        </w:tc>
        <w:tc>
          <w:tcPr>
            <w:tcW w:w="1703" w:type="dxa"/>
          </w:tcPr>
          <w:p w14:paraId="6CFE4182" w14:textId="77777777" w:rsidR="00B146DC" w:rsidRDefault="00B146DC">
            <w:pPr>
              <w:pStyle w:val="TableParagraph"/>
            </w:pPr>
          </w:p>
        </w:tc>
      </w:tr>
      <w:tr w:rsidR="00B146DC" w14:paraId="059C1227" w14:textId="77777777">
        <w:trPr>
          <w:trHeight w:val="1773"/>
        </w:trPr>
        <w:tc>
          <w:tcPr>
            <w:tcW w:w="1935" w:type="dxa"/>
          </w:tcPr>
          <w:p w14:paraId="1042EBB7" w14:textId="77777777" w:rsidR="00B146DC" w:rsidRDefault="00B146DC">
            <w:pPr>
              <w:pStyle w:val="TableParagraph"/>
              <w:spacing w:before="6"/>
              <w:rPr>
                <w:sz w:val="21"/>
              </w:rPr>
            </w:pPr>
          </w:p>
          <w:p w14:paraId="72598074" w14:textId="77777777" w:rsidR="00B146DC" w:rsidRDefault="00784BFB">
            <w:pPr>
              <w:pStyle w:val="TableParagraph"/>
              <w:ind w:left="170" w:right="162"/>
              <w:jc w:val="center"/>
            </w:pPr>
            <w:r>
              <w:t>Egészséges</w:t>
            </w:r>
            <w:r>
              <w:rPr>
                <w:spacing w:val="1"/>
              </w:rPr>
              <w:t xml:space="preserve"> </w:t>
            </w:r>
            <w:r>
              <w:t>életmódot él, és</w:t>
            </w:r>
            <w:r>
              <w:rPr>
                <w:spacing w:val="-52"/>
              </w:rPr>
              <w:t xml:space="preserve"> </w:t>
            </w:r>
            <w:r>
              <w:t>ezzel együtt</w:t>
            </w:r>
            <w:r>
              <w:rPr>
                <w:spacing w:val="1"/>
              </w:rPr>
              <w:t xml:space="preserve"> </w:t>
            </w:r>
            <w:r>
              <w:t>egészséges</w:t>
            </w:r>
            <w:r>
              <w:rPr>
                <w:spacing w:val="1"/>
              </w:rPr>
              <w:t xml:space="preserve"> </w:t>
            </w:r>
            <w:r>
              <w:t>étrendet</w:t>
            </w:r>
            <w:r>
              <w:rPr>
                <w:spacing w:val="-1"/>
              </w:rPr>
              <w:t xml:space="preserve"> </w:t>
            </w:r>
            <w:r>
              <w:t>követ.</w:t>
            </w:r>
          </w:p>
        </w:tc>
        <w:tc>
          <w:tcPr>
            <w:tcW w:w="2024" w:type="dxa"/>
          </w:tcPr>
          <w:p w14:paraId="6EA1CC16" w14:textId="77777777" w:rsidR="00B146DC" w:rsidRDefault="00784BFB">
            <w:pPr>
              <w:pStyle w:val="TableParagraph"/>
              <w:ind w:left="110" w:right="98" w:firstLine="2"/>
              <w:jc w:val="center"/>
            </w:pPr>
            <w:r>
              <w:t>Ismeri</w:t>
            </w:r>
            <w:r>
              <w:rPr>
                <w:spacing w:val="55"/>
              </w:rPr>
              <w:t xml:space="preserve"> </w:t>
            </w:r>
            <w:r>
              <w:t>az</w:t>
            </w:r>
            <w:r>
              <w:rPr>
                <w:spacing w:val="1"/>
              </w:rPr>
              <w:t xml:space="preserve"> </w:t>
            </w:r>
            <w:r>
              <w:t>egészséges életmód</w:t>
            </w:r>
            <w:r>
              <w:rPr>
                <w:spacing w:val="1"/>
              </w:rPr>
              <w:t xml:space="preserve"> </w:t>
            </w:r>
            <w:r>
              <w:t>alapelveit, az</w:t>
            </w:r>
            <w:r>
              <w:rPr>
                <w:spacing w:val="1"/>
              </w:rPr>
              <w:t xml:space="preserve"> </w:t>
            </w:r>
            <w:r>
              <w:t>egészséges emberi</w:t>
            </w:r>
            <w:r>
              <w:rPr>
                <w:spacing w:val="1"/>
              </w:rPr>
              <w:t xml:space="preserve"> </w:t>
            </w:r>
            <w:r>
              <w:t>test</w:t>
            </w:r>
            <w:r>
              <w:rPr>
                <w:spacing w:val="-4"/>
              </w:rPr>
              <w:t xml:space="preserve"> </w:t>
            </w:r>
            <w:r>
              <w:t>működését</w:t>
            </w:r>
            <w:r>
              <w:rPr>
                <w:spacing w:val="-4"/>
              </w:rPr>
              <w:t xml:space="preserve"> </w:t>
            </w:r>
            <w:r>
              <w:t>és</w:t>
            </w:r>
            <w:r>
              <w:rPr>
                <w:spacing w:val="-7"/>
              </w:rPr>
              <w:t xml:space="preserve"> </w:t>
            </w:r>
            <w:r>
              <w:t>az</w:t>
            </w:r>
          </w:p>
          <w:p w14:paraId="501F6233" w14:textId="77777777" w:rsidR="00B146DC" w:rsidRDefault="00784BFB">
            <w:pPr>
              <w:pStyle w:val="TableParagraph"/>
              <w:spacing w:line="252" w:lineRule="exact"/>
              <w:ind w:left="225" w:right="215"/>
              <w:jc w:val="center"/>
            </w:pPr>
            <w:r>
              <w:t>egészséges étrend</w:t>
            </w:r>
            <w:r>
              <w:rPr>
                <w:spacing w:val="-52"/>
              </w:rPr>
              <w:t xml:space="preserve"> </w:t>
            </w:r>
            <w:r>
              <w:t>összetevőit.</w:t>
            </w:r>
          </w:p>
        </w:tc>
        <w:tc>
          <w:tcPr>
            <w:tcW w:w="1296" w:type="dxa"/>
          </w:tcPr>
          <w:p w14:paraId="5F072241" w14:textId="77777777" w:rsidR="00B146DC" w:rsidRDefault="00B146DC">
            <w:pPr>
              <w:pStyle w:val="TableParagraph"/>
              <w:spacing w:before="10"/>
              <w:rPr>
                <w:sz w:val="25"/>
              </w:rPr>
            </w:pPr>
          </w:p>
          <w:p w14:paraId="2FBA0EC0" w14:textId="77777777" w:rsidR="00B146DC" w:rsidRDefault="00784BFB">
            <w:pPr>
              <w:pStyle w:val="TableParagraph"/>
              <w:spacing w:line="276" w:lineRule="auto"/>
              <w:ind w:left="176" w:right="161"/>
              <w:jc w:val="center"/>
            </w:pPr>
            <w:r>
              <w:t>Instrukció</w:t>
            </w:r>
            <w:r>
              <w:rPr>
                <w:spacing w:val="-53"/>
              </w:rPr>
              <w:t xml:space="preserve"> </w:t>
            </w:r>
            <w:r>
              <w:t>alapján</w:t>
            </w:r>
            <w:r>
              <w:rPr>
                <w:spacing w:val="1"/>
              </w:rPr>
              <w:t xml:space="preserve"> </w:t>
            </w:r>
            <w:r>
              <w:t>részben</w:t>
            </w:r>
            <w:r>
              <w:rPr>
                <w:spacing w:val="1"/>
              </w:rPr>
              <w:t xml:space="preserve"> </w:t>
            </w:r>
            <w:r>
              <w:t>önállóan</w:t>
            </w:r>
          </w:p>
        </w:tc>
        <w:tc>
          <w:tcPr>
            <w:tcW w:w="2828" w:type="dxa"/>
            <w:vMerge/>
            <w:tcBorders>
              <w:top w:val="nil"/>
            </w:tcBorders>
          </w:tcPr>
          <w:p w14:paraId="0FD4AE40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</w:tcPr>
          <w:p w14:paraId="6D2D8033" w14:textId="77777777" w:rsidR="00B146DC" w:rsidRDefault="00B146DC">
            <w:pPr>
              <w:pStyle w:val="TableParagraph"/>
            </w:pPr>
          </w:p>
        </w:tc>
      </w:tr>
      <w:tr w:rsidR="00B146DC" w14:paraId="4F4FB517" w14:textId="77777777">
        <w:trPr>
          <w:trHeight w:val="1770"/>
        </w:trPr>
        <w:tc>
          <w:tcPr>
            <w:tcW w:w="1935" w:type="dxa"/>
          </w:tcPr>
          <w:p w14:paraId="4F710BC1" w14:textId="77777777" w:rsidR="00B146DC" w:rsidRDefault="00784BFB">
            <w:pPr>
              <w:pStyle w:val="TableParagraph"/>
              <w:ind w:left="170" w:right="162"/>
              <w:jc w:val="center"/>
            </w:pPr>
            <w:r>
              <w:t>Saját testsúlyával,</w:t>
            </w:r>
            <w:r>
              <w:rPr>
                <w:spacing w:val="-52"/>
              </w:rPr>
              <w:t xml:space="preserve"> </w:t>
            </w:r>
            <w:r>
              <w:t>illetve társa</w:t>
            </w:r>
            <w:r>
              <w:rPr>
                <w:spacing w:val="1"/>
              </w:rPr>
              <w:t xml:space="preserve"> </w:t>
            </w:r>
            <w:r>
              <w:t>segítségével edzi</w:t>
            </w:r>
            <w:r>
              <w:rPr>
                <w:spacing w:val="1"/>
              </w:rPr>
              <w:t xml:space="preserve"> </w:t>
            </w:r>
            <w:r>
              <w:t>magát, amit</w:t>
            </w:r>
            <w:r>
              <w:rPr>
                <w:spacing w:val="1"/>
              </w:rPr>
              <w:t xml:space="preserve"> </w:t>
            </w:r>
            <w:r>
              <w:t>súlyzós</w:t>
            </w:r>
            <w:r>
              <w:rPr>
                <w:spacing w:val="1"/>
              </w:rPr>
              <w:t xml:space="preserve"> </w:t>
            </w:r>
            <w:r>
              <w:t>gyakorlatokkal</w:t>
            </w:r>
            <w:r>
              <w:rPr>
                <w:spacing w:val="-2"/>
              </w:rPr>
              <w:t xml:space="preserve"> </w:t>
            </w:r>
            <w:r>
              <w:t>is</w:t>
            </w:r>
          </w:p>
          <w:p w14:paraId="3EDCBDAF" w14:textId="77777777" w:rsidR="00B146DC" w:rsidRDefault="00784BFB">
            <w:pPr>
              <w:pStyle w:val="TableParagraph"/>
              <w:spacing w:line="239" w:lineRule="exact"/>
              <w:ind w:left="127" w:right="116"/>
              <w:jc w:val="center"/>
            </w:pPr>
            <w:r>
              <w:t>ki</w:t>
            </w:r>
            <w:r>
              <w:rPr>
                <w:spacing w:val="-1"/>
              </w:rPr>
              <w:t xml:space="preserve"> </w:t>
            </w:r>
            <w:r>
              <w:t>tud</w:t>
            </w:r>
            <w:r>
              <w:rPr>
                <w:spacing w:val="-1"/>
              </w:rPr>
              <w:t xml:space="preserve"> </w:t>
            </w:r>
            <w:r>
              <w:t>egészíteni.</w:t>
            </w:r>
          </w:p>
        </w:tc>
        <w:tc>
          <w:tcPr>
            <w:tcW w:w="2024" w:type="dxa"/>
          </w:tcPr>
          <w:p w14:paraId="3565C2DC" w14:textId="77777777" w:rsidR="00B146DC" w:rsidRDefault="00784BFB">
            <w:pPr>
              <w:pStyle w:val="TableParagraph"/>
              <w:spacing w:before="118"/>
              <w:ind w:left="241" w:right="227" w:hanging="3"/>
              <w:jc w:val="center"/>
            </w:pPr>
            <w:r>
              <w:t>Elsajátítja a saját</w:t>
            </w:r>
            <w:r>
              <w:rPr>
                <w:spacing w:val="1"/>
              </w:rPr>
              <w:t xml:space="preserve"> </w:t>
            </w:r>
            <w:r>
              <w:t>testsúlyos és a</w:t>
            </w:r>
            <w:r>
              <w:rPr>
                <w:spacing w:val="1"/>
              </w:rPr>
              <w:t xml:space="preserve"> </w:t>
            </w:r>
            <w:r>
              <w:t>súlyzós</w:t>
            </w:r>
            <w:r>
              <w:rPr>
                <w:spacing w:val="1"/>
              </w:rPr>
              <w:t xml:space="preserve"> </w:t>
            </w:r>
            <w:r>
              <w:t>edzésgyakorlatok</w:t>
            </w:r>
            <w:r>
              <w:rPr>
                <w:spacing w:val="-52"/>
              </w:rPr>
              <w:t xml:space="preserve"> </w:t>
            </w:r>
            <w:r>
              <w:t>hatékony</w:t>
            </w:r>
            <w:r>
              <w:rPr>
                <w:spacing w:val="1"/>
              </w:rPr>
              <w:t xml:space="preserve"> </w:t>
            </w:r>
            <w:r>
              <w:t>végrehajtását.</w:t>
            </w:r>
          </w:p>
        </w:tc>
        <w:tc>
          <w:tcPr>
            <w:tcW w:w="1296" w:type="dxa"/>
          </w:tcPr>
          <w:p w14:paraId="1BF1350F" w14:textId="77777777" w:rsidR="00B146DC" w:rsidRDefault="00B146DC">
            <w:pPr>
              <w:pStyle w:val="TableParagraph"/>
              <w:spacing w:before="8"/>
              <w:rPr>
                <w:sz w:val="25"/>
              </w:rPr>
            </w:pPr>
          </w:p>
          <w:p w14:paraId="0F8D50B3" w14:textId="77777777" w:rsidR="00B146DC" w:rsidRDefault="00784BFB">
            <w:pPr>
              <w:pStyle w:val="TableParagraph"/>
              <w:spacing w:line="276" w:lineRule="auto"/>
              <w:ind w:left="176" w:right="161"/>
              <w:jc w:val="center"/>
            </w:pPr>
            <w:r>
              <w:t>Instrukció</w:t>
            </w:r>
            <w:r>
              <w:rPr>
                <w:spacing w:val="-53"/>
              </w:rPr>
              <w:t xml:space="preserve"> </w:t>
            </w:r>
            <w:r>
              <w:t>alapján</w:t>
            </w:r>
            <w:r>
              <w:rPr>
                <w:spacing w:val="1"/>
              </w:rPr>
              <w:t xml:space="preserve"> </w:t>
            </w:r>
            <w:r>
              <w:t>részben</w:t>
            </w:r>
            <w:r>
              <w:rPr>
                <w:spacing w:val="1"/>
              </w:rPr>
              <w:t xml:space="preserve"> </w:t>
            </w:r>
            <w:r>
              <w:t>önállóan</w:t>
            </w:r>
          </w:p>
        </w:tc>
        <w:tc>
          <w:tcPr>
            <w:tcW w:w="2828" w:type="dxa"/>
            <w:vMerge/>
            <w:tcBorders>
              <w:top w:val="nil"/>
            </w:tcBorders>
          </w:tcPr>
          <w:p w14:paraId="3B5DAB1C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</w:tcPr>
          <w:p w14:paraId="137A20F9" w14:textId="77777777" w:rsidR="00B146DC" w:rsidRDefault="00B146DC">
            <w:pPr>
              <w:pStyle w:val="TableParagraph"/>
            </w:pPr>
          </w:p>
        </w:tc>
      </w:tr>
    </w:tbl>
    <w:p w14:paraId="06B16F7E" w14:textId="77777777" w:rsidR="00B146DC" w:rsidRDefault="00B146DC">
      <w:pPr>
        <w:pStyle w:val="Szvegtrzs"/>
        <w:spacing w:before="9"/>
        <w:rPr>
          <w:sz w:val="17"/>
        </w:rPr>
      </w:pPr>
    </w:p>
    <w:p w14:paraId="600EE5B3" w14:textId="77777777" w:rsidR="00B146DC" w:rsidRDefault="00784BFB" w:rsidP="00D5483A">
      <w:pPr>
        <w:pStyle w:val="Szvegtrzs"/>
        <w:ind w:left="567"/>
      </w:pPr>
      <w:r>
        <w:t>A</w:t>
      </w:r>
      <w:r>
        <w:rPr>
          <w:spacing w:val="-4"/>
        </w:rPr>
        <w:t xml:space="preserve"> </w:t>
      </w:r>
      <w:r>
        <w:t>tantárgy</w:t>
      </w:r>
      <w:r>
        <w:rPr>
          <w:spacing w:val="-2"/>
        </w:rPr>
        <w:t xml:space="preserve"> </w:t>
      </w:r>
      <w:r>
        <w:t>témakörei</w:t>
      </w:r>
    </w:p>
    <w:p w14:paraId="368EF552" w14:textId="77777777" w:rsidR="00B146DC" w:rsidRDefault="00784BFB">
      <w:pPr>
        <w:pStyle w:val="Szvegtrzs"/>
        <w:spacing w:before="197"/>
        <w:ind w:left="676"/>
      </w:pPr>
      <w:r>
        <w:t>Fizikai</w:t>
      </w:r>
      <w:r>
        <w:rPr>
          <w:spacing w:val="-2"/>
        </w:rPr>
        <w:t xml:space="preserve"> </w:t>
      </w:r>
      <w:r>
        <w:t>állóképesség</w:t>
      </w:r>
      <w:r>
        <w:rPr>
          <w:spacing w:val="-4"/>
        </w:rPr>
        <w:t xml:space="preserve"> </w:t>
      </w:r>
      <w:r>
        <w:t>fejlesztés:</w:t>
      </w:r>
    </w:p>
    <w:p w14:paraId="256616D8" w14:textId="77777777" w:rsidR="00B146DC" w:rsidRDefault="00784BFB">
      <w:pPr>
        <w:pStyle w:val="Szvegtrzs"/>
        <w:spacing w:before="201" w:line="276" w:lineRule="auto"/>
        <w:ind w:left="1384" w:right="1582"/>
      </w:pPr>
      <w:r>
        <w:t>Az életkorhoz tartozó fizikai állóképesség fejlesztéséhez szükséges ismeretek</w:t>
      </w:r>
      <w:r>
        <w:rPr>
          <w:spacing w:val="-57"/>
        </w:rPr>
        <w:t xml:space="preserve"> </w:t>
      </w:r>
      <w:r>
        <w:t>Az</w:t>
      </w:r>
      <w:r>
        <w:rPr>
          <w:spacing w:val="-1"/>
        </w:rPr>
        <w:t xml:space="preserve"> </w:t>
      </w:r>
      <w:r>
        <w:t>egészséges</w:t>
      </w:r>
      <w:r>
        <w:rPr>
          <w:spacing w:val="3"/>
        </w:rPr>
        <w:t xml:space="preserve"> </w:t>
      </w:r>
      <w:r>
        <w:t>életmód</w:t>
      </w:r>
      <w:r>
        <w:rPr>
          <w:spacing w:val="-1"/>
        </w:rPr>
        <w:t xml:space="preserve"> </w:t>
      </w:r>
      <w:r>
        <w:t>elvei, az</w:t>
      </w:r>
      <w:r>
        <w:rPr>
          <w:spacing w:val="1"/>
        </w:rPr>
        <w:t xml:space="preserve"> </w:t>
      </w:r>
      <w:r>
        <w:t>egészséges</w:t>
      </w:r>
      <w:r>
        <w:rPr>
          <w:spacing w:val="-2"/>
        </w:rPr>
        <w:t xml:space="preserve"> </w:t>
      </w:r>
      <w:r>
        <w:t>táplálkozás</w:t>
      </w:r>
    </w:p>
    <w:p w14:paraId="58871DF4" w14:textId="77777777" w:rsidR="00B146DC" w:rsidRDefault="00784BFB">
      <w:pPr>
        <w:pStyle w:val="Szvegtrzs"/>
        <w:spacing w:before="2" w:line="276" w:lineRule="auto"/>
        <w:ind w:left="1384" w:right="1048"/>
      </w:pPr>
      <w:r>
        <w:t>Erő és állóképesség fejlesztése saját testsúllyal és társsal, kondicionáló gépekkel és</w:t>
      </w:r>
      <w:r>
        <w:rPr>
          <w:spacing w:val="-57"/>
        </w:rPr>
        <w:t xml:space="preserve"> </w:t>
      </w:r>
      <w:r>
        <w:t>egy,</w:t>
      </w:r>
      <w:r>
        <w:rPr>
          <w:spacing w:val="-1"/>
        </w:rPr>
        <w:t xml:space="preserve"> </w:t>
      </w:r>
      <w:r>
        <w:t>illetve</w:t>
      </w:r>
      <w:r>
        <w:rPr>
          <w:spacing w:val="-1"/>
        </w:rPr>
        <w:t xml:space="preserve"> </w:t>
      </w:r>
      <w:r>
        <w:t>kétkezes</w:t>
      </w:r>
      <w:r>
        <w:rPr>
          <w:spacing w:val="-1"/>
        </w:rPr>
        <w:t xml:space="preserve"> </w:t>
      </w:r>
      <w:r>
        <w:t>súlyzókkal</w:t>
      </w:r>
    </w:p>
    <w:p w14:paraId="52951067" w14:textId="77777777" w:rsidR="00B146DC" w:rsidRDefault="00784BFB">
      <w:pPr>
        <w:pStyle w:val="Szvegtrzs"/>
        <w:spacing w:line="276" w:lineRule="auto"/>
        <w:ind w:left="1384" w:right="904"/>
        <w:jc w:val="both"/>
      </w:pPr>
      <w:r>
        <w:t>A rendvédelmi szerveknél és a Honvédségnél alkalmazott fizikai felmérések alapfel-</w:t>
      </w:r>
      <w:r>
        <w:rPr>
          <w:spacing w:val="-57"/>
        </w:rPr>
        <w:t xml:space="preserve"> </w:t>
      </w:r>
      <w:r>
        <w:t>adatainak szabályos végrehajtási technikái: felülés, fekvőtámasz, helyből távolugrás,</w:t>
      </w:r>
      <w:r>
        <w:rPr>
          <w:spacing w:val="-57"/>
        </w:rPr>
        <w:t xml:space="preserve"> </w:t>
      </w:r>
      <w:r>
        <w:t>4x10</w:t>
      </w:r>
      <w:r>
        <w:rPr>
          <w:spacing w:val="-1"/>
        </w:rPr>
        <w:t xml:space="preserve"> </w:t>
      </w:r>
      <w:r>
        <w:t>m ingafutás,</w:t>
      </w:r>
      <w:r>
        <w:rPr>
          <w:spacing w:val="-1"/>
        </w:rPr>
        <w:t xml:space="preserve"> </w:t>
      </w:r>
      <w:r>
        <w:t>2000 m futás</w:t>
      </w:r>
    </w:p>
    <w:p w14:paraId="3BA31570" w14:textId="77777777" w:rsidR="00B146DC" w:rsidRDefault="00784BFB">
      <w:pPr>
        <w:pStyle w:val="Szvegtrzs"/>
        <w:spacing w:before="158"/>
        <w:ind w:left="676"/>
      </w:pPr>
      <w:r>
        <w:t>Fizikai</w:t>
      </w:r>
      <w:r>
        <w:rPr>
          <w:spacing w:val="-2"/>
        </w:rPr>
        <w:t xml:space="preserve"> </w:t>
      </w:r>
      <w:r>
        <w:t>felmérés</w:t>
      </w:r>
      <w:r>
        <w:rPr>
          <w:spacing w:val="-3"/>
        </w:rPr>
        <w:t xml:space="preserve"> </w:t>
      </w:r>
      <w:r>
        <w:t>végrehajtására</w:t>
      </w:r>
      <w:r>
        <w:rPr>
          <w:spacing w:val="-3"/>
        </w:rPr>
        <w:t xml:space="preserve"> </w:t>
      </w:r>
      <w:r>
        <w:t>felkészítés:</w:t>
      </w:r>
    </w:p>
    <w:p w14:paraId="7A7A313E" w14:textId="77777777" w:rsidR="00B146DC" w:rsidRDefault="00784BFB">
      <w:pPr>
        <w:pStyle w:val="Szvegtrzs"/>
        <w:spacing w:before="202" w:line="276" w:lineRule="auto"/>
        <w:ind w:left="1384" w:right="1089"/>
      </w:pPr>
      <w:r>
        <w:t>A rendvédelmi szervek hivatásos állományú tagjai részére előírt fizikai felmérések</w:t>
      </w:r>
      <w:r>
        <w:rPr>
          <w:spacing w:val="-57"/>
        </w:rPr>
        <w:t xml:space="preserve"> </w:t>
      </w:r>
      <w:r>
        <w:t>feladatainak szabályos végrehajtására való felkészülés: fekvenyomás, felülés,</w:t>
      </w:r>
      <w:r>
        <w:rPr>
          <w:spacing w:val="1"/>
        </w:rPr>
        <w:t xml:space="preserve"> </w:t>
      </w:r>
      <w:r>
        <w:t>fekvőtámasz,</w:t>
      </w:r>
      <w:r>
        <w:rPr>
          <w:spacing w:val="-1"/>
        </w:rPr>
        <w:t xml:space="preserve"> </w:t>
      </w:r>
      <w:r>
        <w:t>helyből távolugrás,</w:t>
      </w:r>
      <w:r>
        <w:rPr>
          <w:spacing w:val="-2"/>
        </w:rPr>
        <w:t xml:space="preserve"> </w:t>
      </w:r>
      <w:r>
        <w:t>hajlított karú</w:t>
      </w:r>
      <w:r>
        <w:rPr>
          <w:spacing w:val="-1"/>
        </w:rPr>
        <w:t xml:space="preserve"> </w:t>
      </w:r>
      <w:r>
        <w:t>függés,</w:t>
      </w:r>
      <w:r>
        <w:rPr>
          <w:spacing w:val="-1"/>
        </w:rPr>
        <w:t xml:space="preserve"> </w:t>
      </w:r>
      <w:r>
        <w:t>2000 m</w:t>
      </w:r>
      <w:r>
        <w:rPr>
          <w:spacing w:val="-1"/>
        </w:rPr>
        <w:t xml:space="preserve"> </w:t>
      </w:r>
      <w:r>
        <w:t>futás</w:t>
      </w:r>
    </w:p>
    <w:p w14:paraId="3CC00345" w14:textId="77777777" w:rsidR="00B146DC" w:rsidRDefault="00B146DC">
      <w:pPr>
        <w:pStyle w:val="Szvegtrzs"/>
        <w:rPr>
          <w:sz w:val="26"/>
        </w:rPr>
      </w:pPr>
    </w:p>
    <w:p w14:paraId="2D4A4FB3" w14:textId="77777777" w:rsidR="00B146DC" w:rsidRDefault="00B146DC">
      <w:pPr>
        <w:pStyle w:val="Szvegtrzs"/>
        <w:rPr>
          <w:sz w:val="30"/>
        </w:rPr>
      </w:pPr>
    </w:p>
    <w:p w14:paraId="16E05382" w14:textId="77777777" w:rsidR="00B146DC" w:rsidRDefault="00784BFB" w:rsidP="004502BE">
      <w:pPr>
        <w:pStyle w:val="Cmsor3"/>
      </w:pPr>
      <w:bookmarkStart w:id="33" w:name="_Toc187134406"/>
      <w:r>
        <w:t>Önvédelem</w:t>
      </w:r>
      <w:r>
        <w:rPr>
          <w:spacing w:val="-10"/>
        </w:rPr>
        <w:t xml:space="preserve"> </w:t>
      </w:r>
      <w:r>
        <w:t>tantárgy</w:t>
      </w:r>
      <w:bookmarkEnd w:id="33"/>
      <w:r>
        <w:t xml:space="preserve"> </w:t>
      </w:r>
    </w:p>
    <w:p w14:paraId="36F04EA9" w14:textId="77777777" w:rsidR="00B146DC" w:rsidRDefault="00B146DC">
      <w:pPr>
        <w:pStyle w:val="Szvegtrzs"/>
        <w:spacing w:before="3"/>
        <w:rPr>
          <w:rFonts w:ascii="Calibri Light"/>
          <w:i/>
          <w:sz w:val="21"/>
        </w:rPr>
      </w:pPr>
    </w:p>
    <w:p w14:paraId="3C067838" w14:textId="7BC487B1" w:rsidR="00B146DC" w:rsidRPr="00442B08" w:rsidRDefault="00CE3AFF" w:rsidP="00D5483A">
      <w:pPr>
        <w:pStyle w:val="Szvegtrzs"/>
        <w:ind w:left="709"/>
      </w:pPr>
      <w:r w:rsidRPr="00442B08">
        <w:t>237</w:t>
      </w:r>
      <w:r w:rsidR="007749E7" w:rsidRPr="00442B08">
        <w:t xml:space="preserve"> óra</w:t>
      </w:r>
    </w:p>
    <w:p w14:paraId="5F3ED97A" w14:textId="77777777" w:rsidR="00B146DC" w:rsidRDefault="00784BFB">
      <w:pPr>
        <w:pStyle w:val="Szvegtrzs"/>
        <w:spacing w:before="197"/>
        <w:ind w:left="676"/>
        <w:jc w:val="both"/>
      </w:pPr>
      <w:r>
        <w:t>A</w:t>
      </w:r>
      <w:r>
        <w:rPr>
          <w:spacing w:val="-2"/>
        </w:rPr>
        <w:t xml:space="preserve"> </w:t>
      </w:r>
      <w:r>
        <w:t>tantárgy</w:t>
      </w:r>
      <w:r>
        <w:rPr>
          <w:spacing w:val="-5"/>
        </w:rPr>
        <w:t xml:space="preserve"> </w:t>
      </w:r>
      <w:r>
        <w:t>tanításának</w:t>
      </w:r>
      <w:r>
        <w:rPr>
          <w:spacing w:val="-1"/>
        </w:rPr>
        <w:t xml:space="preserve"> </w:t>
      </w:r>
      <w:r>
        <w:t>fő</w:t>
      </w:r>
      <w:r>
        <w:rPr>
          <w:spacing w:val="1"/>
        </w:rPr>
        <w:t xml:space="preserve"> </w:t>
      </w:r>
      <w:r>
        <w:t>célja:</w:t>
      </w:r>
    </w:p>
    <w:p w14:paraId="092A150F" w14:textId="77777777" w:rsidR="00B146DC" w:rsidRDefault="00784BFB">
      <w:pPr>
        <w:pStyle w:val="Szvegtrzs"/>
        <w:spacing w:before="43" w:line="276" w:lineRule="auto"/>
        <w:ind w:left="676" w:right="675"/>
        <w:jc w:val="both"/>
      </w:pPr>
      <w:r>
        <w:rPr>
          <w:spacing w:val="-1"/>
        </w:rPr>
        <w:t>A</w:t>
      </w:r>
      <w:r>
        <w:rPr>
          <w:spacing w:val="-13"/>
        </w:rPr>
        <w:t xml:space="preserve"> </w:t>
      </w:r>
      <w:r>
        <w:rPr>
          <w:spacing w:val="-1"/>
        </w:rPr>
        <w:t>tantárgy</w:t>
      </w:r>
      <w:r>
        <w:rPr>
          <w:spacing w:val="-17"/>
        </w:rPr>
        <w:t xml:space="preserve"> </w:t>
      </w:r>
      <w:r>
        <w:rPr>
          <w:spacing w:val="-1"/>
        </w:rPr>
        <w:t>tanulása</w:t>
      </w:r>
      <w:r>
        <w:rPr>
          <w:spacing w:val="-12"/>
        </w:rPr>
        <w:t xml:space="preserve"> </w:t>
      </w:r>
      <w:r>
        <w:t>során</w:t>
      </w:r>
      <w:r>
        <w:rPr>
          <w:spacing w:val="-10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tanuló</w:t>
      </w:r>
      <w:r>
        <w:rPr>
          <w:spacing w:val="-11"/>
        </w:rPr>
        <w:t xml:space="preserve"> </w:t>
      </w:r>
      <w:r>
        <w:t>képessé</w:t>
      </w:r>
      <w:r>
        <w:rPr>
          <w:spacing w:val="-13"/>
        </w:rPr>
        <w:t xml:space="preserve"> </w:t>
      </w:r>
      <w:r>
        <w:t>válik</w:t>
      </w:r>
      <w:r>
        <w:rPr>
          <w:spacing w:val="-12"/>
        </w:rPr>
        <w:t xml:space="preserve"> </w:t>
      </w:r>
      <w:r>
        <w:t>önmaga</w:t>
      </w:r>
      <w:r>
        <w:rPr>
          <w:spacing w:val="-13"/>
        </w:rPr>
        <w:t xml:space="preserve"> </w:t>
      </w:r>
      <w:r>
        <w:t>megvédésére,</w:t>
      </w:r>
      <w:r>
        <w:rPr>
          <w:spacing w:val="-10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saját</w:t>
      </w:r>
      <w:r>
        <w:rPr>
          <w:spacing w:val="-11"/>
        </w:rPr>
        <w:t xml:space="preserve"> </w:t>
      </w:r>
      <w:r>
        <w:t>magát</w:t>
      </w:r>
      <w:r>
        <w:rPr>
          <w:spacing w:val="-12"/>
        </w:rPr>
        <w:t xml:space="preserve"> </w:t>
      </w:r>
      <w:r>
        <w:t>és</w:t>
      </w:r>
      <w:r>
        <w:rPr>
          <w:spacing w:val="-12"/>
        </w:rPr>
        <w:t xml:space="preserve"> </w:t>
      </w:r>
      <w:r>
        <w:t>másokat</w:t>
      </w:r>
      <w:r>
        <w:rPr>
          <w:spacing w:val="-57"/>
        </w:rPr>
        <w:t xml:space="preserve"> </w:t>
      </w:r>
      <w:r>
        <w:t>ért</w:t>
      </w:r>
      <w:r>
        <w:rPr>
          <w:spacing w:val="1"/>
        </w:rPr>
        <w:t xml:space="preserve"> </w:t>
      </w:r>
      <w:r>
        <w:t>jogtalan</w:t>
      </w:r>
      <w:r>
        <w:rPr>
          <w:spacing w:val="1"/>
        </w:rPr>
        <w:t xml:space="preserve"> </w:t>
      </w:r>
      <w:r>
        <w:t>támadás</w:t>
      </w:r>
      <w:r>
        <w:rPr>
          <w:spacing w:val="1"/>
        </w:rPr>
        <w:t xml:space="preserve"> </w:t>
      </w:r>
      <w:r>
        <w:t>kivédésére,</w:t>
      </w:r>
      <w:r>
        <w:rPr>
          <w:spacing w:val="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ellene támadók harcképtelenné tételére</w:t>
      </w:r>
      <w:r>
        <w:rPr>
          <w:spacing w:val="1"/>
        </w:rPr>
        <w:t xml:space="preserve"> </w:t>
      </w:r>
      <w:r>
        <w:t>egyedül</w:t>
      </w:r>
      <w:r>
        <w:rPr>
          <w:spacing w:val="1"/>
        </w:rPr>
        <w:t xml:space="preserve"> </w:t>
      </w:r>
      <w:r>
        <w:t>vagy</w:t>
      </w:r>
      <w:r>
        <w:rPr>
          <w:spacing w:val="1"/>
        </w:rPr>
        <w:t xml:space="preserve"> </w:t>
      </w:r>
      <w:r>
        <w:lastRenderedPageBreak/>
        <w:t>társaival. Alkalmazói szinten megismeri az emberi test sérülékeny pontjait, és ezt az ismeretet</w:t>
      </w:r>
      <w:r>
        <w:rPr>
          <w:spacing w:val="-57"/>
        </w:rPr>
        <w:t xml:space="preserve"> </w:t>
      </w:r>
      <w:r>
        <w:t>használni</w:t>
      </w:r>
      <w:r>
        <w:rPr>
          <w:spacing w:val="-1"/>
        </w:rPr>
        <w:t xml:space="preserve"> </w:t>
      </w:r>
      <w:r>
        <w:t>tudja</w:t>
      </w:r>
      <w:r>
        <w:rPr>
          <w:spacing w:val="-1"/>
        </w:rPr>
        <w:t xml:space="preserve"> </w:t>
      </w:r>
      <w:r>
        <w:t>közelharcban.</w:t>
      </w:r>
    </w:p>
    <w:p w14:paraId="2E769DF7" w14:textId="77777777" w:rsidR="00B146DC" w:rsidRDefault="00784BFB">
      <w:pPr>
        <w:pStyle w:val="Szvegtrzs"/>
        <w:spacing w:before="159" w:line="276" w:lineRule="auto"/>
        <w:ind w:left="676" w:right="787"/>
        <w:jc w:val="both"/>
      </w:pPr>
      <w:r>
        <w:t>A tantárgyat oktató végzettségére, szakképesítésére, munkatapasztalatára vonatkozó speciális</w:t>
      </w:r>
      <w:r>
        <w:rPr>
          <w:spacing w:val="-57"/>
        </w:rPr>
        <w:t xml:space="preserve"> </w:t>
      </w:r>
      <w:r>
        <w:t>elvárások:</w:t>
      </w:r>
      <w:r>
        <w:rPr>
          <w:spacing w:val="-1"/>
        </w:rPr>
        <w:t xml:space="preserve"> </w:t>
      </w:r>
      <w:r>
        <w:t>—</w:t>
      </w:r>
    </w:p>
    <w:p w14:paraId="1796EB71" w14:textId="77777777" w:rsidR="00B146DC" w:rsidRDefault="00784BFB">
      <w:pPr>
        <w:pStyle w:val="Szvegtrzs"/>
        <w:spacing w:before="159"/>
        <w:ind w:left="676"/>
        <w:jc w:val="both"/>
      </w:pPr>
      <w:r>
        <w:t>Kapcsolódó</w:t>
      </w:r>
      <w:r>
        <w:rPr>
          <w:spacing w:val="-3"/>
        </w:rPr>
        <w:t xml:space="preserve"> </w:t>
      </w:r>
      <w:r>
        <w:t>közismereti,</w:t>
      </w:r>
      <w:r>
        <w:rPr>
          <w:spacing w:val="-2"/>
        </w:rPr>
        <w:t xml:space="preserve"> </w:t>
      </w:r>
      <w:r>
        <w:t>szakmai</w:t>
      </w:r>
      <w:r>
        <w:rPr>
          <w:spacing w:val="-2"/>
        </w:rPr>
        <w:t xml:space="preserve"> </w:t>
      </w:r>
      <w:r>
        <w:t>tartalmak:</w:t>
      </w:r>
      <w:r>
        <w:rPr>
          <w:spacing w:val="-2"/>
        </w:rPr>
        <w:t xml:space="preserve"> </w:t>
      </w:r>
      <w:r>
        <w:t>—</w:t>
      </w:r>
    </w:p>
    <w:p w14:paraId="13D3184F" w14:textId="77777777" w:rsidR="00B146DC" w:rsidRDefault="00784BFB">
      <w:pPr>
        <w:pStyle w:val="Szvegtrzs"/>
        <w:spacing w:before="202" w:line="276" w:lineRule="auto"/>
        <w:ind w:left="676" w:right="1863"/>
      </w:pPr>
      <w:r>
        <w:t>A képzés órakeretének 100%-át gyakorlati helyszínen (tanműhely, üzem stb.) kell</w:t>
      </w:r>
      <w:r>
        <w:rPr>
          <w:spacing w:val="-57"/>
        </w:rPr>
        <w:t xml:space="preserve"> </w:t>
      </w:r>
      <w:r>
        <w:t>lebonyolítani.</w:t>
      </w:r>
    </w:p>
    <w:p w14:paraId="24584267" w14:textId="77777777" w:rsidR="00B146DC" w:rsidRDefault="00784BFB">
      <w:pPr>
        <w:pStyle w:val="Szvegtrzs"/>
        <w:spacing w:before="160"/>
        <w:ind w:left="676"/>
      </w:pPr>
      <w:r>
        <w:t>A</w:t>
      </w:r>
      <w:r>
        <w:rPr>
          <w:spacing w:val="-2"/>
        </w:rPr>
        <w:t xml:space="preserve"> </w:t>
      </w:r>
      <w:r>
        <w:t>tantárgy</w:t>
      </w:r>
      <w:r>
        <w:rPr>
          <w:spacing w:val="-6"/>
        </w:rPr>
        <w:t xml:space="preserve"> </w:t>
      </w:r>
      <w:r>
        <w:t>oktatása</w:t>
      </w:r>
      <w:r>
        <w:rPr>
          <w:spacing w:val="-1"/>
        </w:rPr>
        <w:t xml:space="preserve"> </w:t>
      </w:r>
      <w:r>
        <w:t>során</w:t>
      </w:r>
      <w:r>
        <w:rPr>
          <w:spacing w:val="1"/>
        </w:rPr>
        <w:t xml:space="preserve"> </w:t>
      </w:r>
      <w:r>
        <w:t>fejlesztendő</w:t>
      </w:r>
      <w:r>
        <w:rPr>
          <w:spacing w:val="-1"/>
        </w:rPr>
        <w:t xml:space="preserve"> </w:t>
      </w:r>
      <w:r>
        <w:t>kompetenciák:</w:t>
      </w:r>
    </w:p>
    <w:p w14:paraId="68F829A1" w14:textId="77777777" w:rsidR="00B146DC" w:rsidRDefault="00B146DC">
      <w:pPr>
        <w:pStyle w:val="Szvegtrzs"/>
        <w:rPr>
          <w:sz w:val="1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2"/>
        <w:gridCol w:w="2307"/>
        <w:gridCol w:w="1419"/>
        <w:gridCol w:w="1983"/>
        <w:gridCol w:w="1988"/>
      </w:tblGrid>
      <w:tr w:rsidR="00B146DC" w14:paraId="1951A175" w14:textId="77777777">
        <w:trPr>
          <w:trHeight w:val="1013"/>
        </w:trPr>
        <w:tc>
          <w:tcPr>
            <w:tcW w:w="2372" w:type="dxa"/>
          </w:tcPr>
          <w:p w14:paraId="1361F8E2" w14:textId="77777777" w:rsidR="00B146DC" w:rsidRDefault="00B146DC">
            <w:pPr>
              <w:pStyle w:val="TableParagraph"/>
              <w:spacing w:before="1"/>
              <w:rPr>
                <w:sz w:val="33"/>
              </w:rPr>
            </w:pPr>
          </w:p>
          <w:p w14:paraId="30959F17" w14:textId="77777777" w:rsidR="00B146DC" w:rsidRDefault="00784BFB">
            <w:pPr>
              <w:pStyle w:val="TableParagraph"/>
              <w:ind w:left="126"/>
              <w:rPr>
                <w:b/>
              </w:rPr>
            </w:pPr>
            <w:r>
              <w:rPr>
                <w:b/>
              </w:rPr>
              <w:t>Készségek,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képességek</w:t>
            </w:r>
          </w:p>
        </w:tc>
        <w:tc>
          <w:tcPr>
            <w:tcW w:w="2307" w:type="dxa"/>
          </w:tcPr>
          <w:p w14:paraId="7704F68A" w14:textId="77777777" w:rsidR="00B146DC" w:rsidRDefault="00B146DC">
            <w:pPr>
              <w:pStyle w:val="TableParagraph"/>
              <w:spacing w:before="1"/>
              <w:rPr>
                <w:sz w:val="33"/>
              </w:rPr>
            </w:pPr>
          </w:p>
          <w:p w14:paraId="14730D63" w14:textId="77777777" w:rsidR="00B146DC" w:rsidRDefault="00784BFB">
            <w:pPr>
              <w:pStyle w:val="TableParagraph"/>
              <w:ind w:left="683"/>
              <w:rPr>
                <w:b/>
              </w:rPr>
            </w:pPr>
            <w:r>
              <w:rPr>
                <w:b/>
              </w:rPr>
              <w:t>Ismeretek</w:t>
            </w:r>
          </w:p>
        </w:tc>
        <w:tc>
          <w:tcPr>
            <w:tcW w:w="1419" w:type="dxa"/>
          </w:tcPr>
          <w:p w14:paraId="1CD54F2E" w14:textId="77777777" w:rsidR="00B146DC" w:rsidRDefault="00784BFB">
            <w:pPr>
              <w:pStyle w:val="TableParagraph"/>
              <w:spacing w:before="125"/>
              <w:ind w:left="116" w:right="107"/>
              <w:jc w:val="center"/>
              <w:rPr>
                <w:b/>
              </w:rPr>
            </w:pPr>
            <w:r>
              <w:rPr>
                <w:b/>
              </w:rPr>
              <w:t>Önállóság és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felelősség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mértéke</w:t>
            </w:r>
          </w:p>
        </w:tc>
        <w:tc>
          <w:tcPr>
            <w:tcW w:w="1983" w:type="dxa"/>
          </w:tcPr>
          <w:p w14:paraId="3E4B64BD" w14:textId="77777777" w:rsidR="00B146DC" w:rsidRDefault="00784BFB">
            <w:pPr>
              <w:pStyle w:val="TableParagraph"/>
              <w:spacing w:before="125" w:line="242" w:lineRule="auto"/>
              <w:ind w:left="167" w:right="141" w:firstLine="523"/>
              <w:rPr>
                <w:b/>
              </w:rPr>
            </w:pPr>
            <w:r>
              <w:rPr>
                <w:b/>
              </w:rPr>
              <w:t>Elvárt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viselkedésmódok,</w:t>
            </w:r>
          </w:p>
          <w:p w14:paraId="6D647602" w14:textId="77777777" w:rsidR="00B146DC" w:rsidRDefault="00784BFB">
            <w:pPr>
              <w:pStyle w:val="TableParagraph"/>
              <w:spacing w:line="249" w:lineRule="exact"/>
              <w:ind w:left="556"/>
              <w:rPr>
                <w:b/>
              </w:rPr>
            </w:pPr>
            <w:r>
              <w:rPr>
                <w:b/>
              </w:rPr>
              <w:t>attitűdök</w:t>
            </w:r>
          </w:p>
        </w:tc>
        <w:tc>
          <w:tcPr>
            <w:tcW w:w="1988" w:type="dxa"/>
          </w:tcPr>
          <w:p w14:paraId="42101247" w14:textId="77777777" w:rsidR="00B146DC" w:rsidRDefault="00784BFB">
            <w:pPr>
              <w:pStyle w:val="TableParagraph"/>
              <w:ind w:left="120" w:right="110" w:hanging="2"/>
              <w:jc w:val="center"/>
              <w:rPr>
                <w:b/>
              </w:rPr>
            </w:pPr>
            <w:r>
              <w:rPr>
                <w:b/>
              </w:rPr>
              <w:t>Általános és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szakmához kötődő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digitális</w:t>
            </w:r>
          </w:p>
          <w:p w14:paraId="7D9A08D4" w14:textId="77777777" w:rsidR="00B146DC" w:rsidRDefault="00784BFB">
            <w:pPr>
              <w:pStyle w:val="TableParagraph"/>
              <w:spacing w:before="1" w:line="233" w:lineRule="exact"/>
              <w:ind w:left="312" w:right="304"/>
              <w:jc w:val="center"/>
              <w:rPr>
                <w:b/>
              </w:rPr>
            </w:pPr>
            <w:r>
              <w:rPr>
                <w:b/>
              </w:rPr>
              <w:t>kompetenciák</w:t>
            </w:r>
          </w:p>
        </w:tc>
      </w:tr>
      <w:tr w:rsidR="00B146DC" w14:paraId="06580E4A" w14:textId="77777777">
        <w:trPr>
          <w:trHeight w:val="1518"/>
        </w:trPr>
        <w:tc>
          <w:tcPr>
            <w:tcW w:w="2372" w:type="dxa"/>
          </w:tcPr>
          <w:p w14:paraId="6BABC378" w14:textId="77777777" w:rsidR="00B146DC" w:rsidRDefault="00784BFB">
            <w:pPr>
              <w:pStyle w:val="TableParagraph"/>
              <w:ind w:left="107" w:right="101" w:firstLine="4"/>
              <w:jc w:val="center"/>
            </w:pPr>
            <w:r>
              <w:t>Önmaga védelmében</w:t>
            </w:r>
            <w:r>
              <w:rPr>
                <w:spacing w:val="1"/>
              </w:rPr>
              <w:t xml:space="preserve"> </w:t>
            </w:r>
            <w:r>
              <w:t>alkalmazza a szabadulás</w:t>
            </w:r>
            <w:r>
              <w:rPr>
                <w:spacing w:val="-52"/>
              </w:rPr>
              <w:t xml:space="preserve"> </w:t>
            </w:r>
            <w:r>
              <w:t>technikáit, munkája</w:t>
            </w:r>
            <w:r>
              <w:rPr>
                <w:spacing w:val="1"/>
              </w:rPr>
              <w:t xml:space="preserve"> </w:t>
            </w:r>
            <w:r>
              <w:t>során</w:t>
            </w:r>
            <w:r>
              <w:rPr>
                <w:spacing w:val="-4"/>
              </w:rPr>
              <w:t xml:space="preserve"> </w:t>
            </w:r>
            <w:r>
              <w:t>megakadályozza</w:t>
            </w:r>
          </w:p>
          <w:p w14:paraId="3776B4C0" w14:textId="77777777" w:rsidR="00B146DC" w:rsidRDefault="00784BFB">
            <w:pPr>
              <w:pStyle w:val="TableParagraph"/>
              <w:spacing w:line="252" w:lineRule="exact"/>
              <w:ind w:left="213" w:right="202" w:hanging="1"/>
              <w:jc w:val="center"/>
            </w:pPr>
            <w:r>
              <w:t>az intézkedés alá vont</w:t>
            </w:r>
            <w:r>
              <w:rPr>
                <w:spacing w:val="-52"/>
              </w:rPr>
              <w:t xml:space="preserve"> </w:t>
            </w:r>
            <w:r>
              <w:t>személy</w:t>
            </w:r>
            <w:r>
              <w:rPr>
                <w:spacing w:val="-7"/>
              </w:rPr>
              <w:t xml:space="preserve"> </w:t>
            </w:r>
            <w:r>
              <w:t>szabadulását.</w:t>
            </w:r>
          </w:p>
        </w:tc>
        <w:tc>
          <w:tcPr>
            <w:tcW w:w="2307" w:type="dxa"/>
          </w:tcPr>
          <w:p w14:paraId="600101CA" w14:textId="77777777" w:rsidR="00B146DC" w:rsidRDefault="00B146DC">
            <w:pPr>
              <w:pStyle w:val="TableParagraph"/>
              <w:spacing w:before="6"/>
              <w:rPr>
                <w:sz w:val="21"/>
              </w:rPr>
            </w:pPr>
          </w:p>
          <w:p w14:paraId="21AE8CA2" w14:textId="77777777" w:rsidR="00B146DC" w:rsidRDefault="00784BFB">
            <w:pPr>
              <w:pStyle w:val="TableParagraph"/>
              <w:ind w:left="167" w:right="154"/>
              <w:jc w:val="center"/>
            </w:pPr>
            <w:r>
              <w:t>Alkalmazói szinten</w:t>
            </w:r>
            <w:r>
              <w:rPr>
                <w:spacing w:val="-52"/>
              </w:rPr>
              <w:t xml:space="preserve"> </w:t>
            </w:r>
            <w:r>
              <w:t>ismeri a rendőri</w:t>
            </w:r>
            <w:r>
              <w:rPr>
                <w:spacing w:val="1"/>
              </w:rPr>
              <w:t xml:space="preserve"> </w:t>
            </w:r>
            <w:r>
              <w:t>közelharc</w:t>
            </w:r>
            <w:r>
              <w:rPr>
                <w:spacing w:val="1"/>
              </w:rPr>
              <w:t xml:space="preserve"> </w:t>
            </w:r>
            <w:r>
              <w:t>alaptechnikáit.</w:t>
            </w:r>
          </w:p>
        </w:tc>
        <w:tc>
          <w:tcPr>
            <w:tcW w:w="1419" w:type="dxa"/>
          </w:tcPr>
          <w:p w14:paraId="4055EC0F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3B4DC0AF" w14:textId="77777777" w:rsidR="00B146DC" w:rsidRDefault="00784BFB">
            <w:pPr>
              <w:pStyle w:val="TableParagraph"/>
              <w:spacing w:before="185" w:line="276" w:lineRule="auto"/>
              <w:ind w:left="328" w:right="303" w:firstLine="7"/>
            </w:pPr>
            <w:r>
              <w:t>Teljesen</w:t>
            </w:r>
            <w:r>
              <w:rPr>
                <w:spacing w:val="-52"/>
              </w:rPr>
              <w:t xml:space="preserve"> </w:t>
            </w:r>
            <w:r>
              <w:t>önállóan</w:t>
            </w:r>
          </w:p>
        </w:tc>
        <w:tc>
          <w:tcPr>
            <w:tcW w:w="1983" w:type="dxa"/>
          </w:tcPr>
          <w:p w14:paraId="30E5CD1F" w14:textId="77777777" w:rsidR="00B146DC" w:rsidRDefault="00784BFB">
            <w:pPr>
              <w:pStyle w:val="TableParagraph"/>
              <w:spacing w:before="25" w:line="276" w:lineRule="auto"/>
              <w:ind w:left="167" w:right="153"/>
              <w:jc w:val="center"/>
            </w:pPr>
            <w:r>
              <w:t>Nyitott a feladatok</w:t>
            </w:r>
            <w:r>
              <w:rPr>
                <w:spacing w:val="-52"/>
              </w:rPr>
              <w:t xml:space="preserve"> </w:t>
            </w:r>
            <w:r>
              <w:t>megértésére,</w:t>
            </w:r>
            <w:r>
              <w:rPr>
                <w:spacing w:val="1"/>
              </w:rPr>
              <w:t xml:space="preserve"> </w:t>
            </w:r>
            <w:r>
              <w:t>motivált azok</w:t>
            </w:r>
            <w:r>
              <w:rPr>
                <w:spacing w:val="1"/>
              </w:rPr>
              <w:t xml:space="preserve"> </w:t>
            </w:r>
            <w:r>
              <w:t>sikeres</w:t>
            </w:r>
            <w:r>
              <w:rPr>
                <w:spacing w:val="1"/>
              </w:rPr>
              <w:t xml:space="preserve"> </w:t>
            </w:r>
            <w:r>
              <w:t>végrehajtásában.</w:t>
            </w:r>
          </w:p>
        </w:tc>
        <w:tc>
          <w:tcPr>
            <w:tcW w:w="1988" w:type="dxa"/>
          </w:tcPr>
          <w:p w14:paraId="7AFAE60A" w14:textId="77777777" w:rsidR="00B146DC" w:rsidRDefault="00B146DC">
            <w:pPr>
              <w:pStyle w:val="TableParagraph"/>
            </w:pPr>
          </w:p>
        </w:tc>
      </w:tr>
      <w:tr w:rsidR="00B146DC" w14:paraId="1D89D6F8" w14:textId="77777777">
        <w:trPr>
          <w:trHeight w:val="760"/>
        </w:trPr>
        <w:tc>
          <w:tcPr>
            <w:tcW w:w="2372" w:type="dxa"/>
          </w:tcPr>
          <w:p w14:paraId="6981C31C" w14:textId="77777777" w:rsidR="00B146DC" w:rsidRDefault="00784BFB">
            <w:pPr>
              <w:pStyle w:val="TableParagraph"/>
              <w:spacing w:line="246" w:lineRule="exact"/>
              <w:ind w:left="121" w:right="115"/>
              <w:jc w:val="center"/>
            </w:pPr>
            <w:r>
              <w:t>Elhárít eszközös-</w:t>
            </w:r>
            <w:r>
              <w:rPr>
                <w:spacing w:val="-5"/>
              </w:rPr>
              <w:t xml:space="preserve"> </w:t>
            </w:r>
            <w:r>
              <w:t>és</w:t>
            </w:r>
          </w:p>
          <w:p w14:paraId="3226FBE3" w14:textId="77777777" w:rsidR="00B146DC" w:rsidRDefault="00784BFB">
            <w:pPr>
              <w:pStyle w:val="TableParagraph"/>
              <w:spacing w:line="252" w:lineRule="exact"/>
              <w:ind w:left="123" w:right="115"/>
              <w:jc w:val="center"/>
            </w:pPr>
            <w:r>
              <w:rPr>
                <w:spacing w:val="-1"/>
              </w:rPr>
              <w:t xml:space="preserve">eszköz </w:t>
            </w:r>
            <w:r>
              <w:t>nélküli</w:t>
            </w:r>
            <w:r>
              <w:rPr>
                <w:spacing w:val="-52"/>
              </w:rPr>
              <w:t xml:space="preserve"> </w:t>
            </w:r>
            <w:r>
              <w:t>támadásokat.</w:t>
            </w:r>
          </w:p>
        </w:tc>
        <w:tc>
          <w:tcPr>
            <w:tcW w:w="2307" w:type="dxa"/>
          </w:tcPr>
          <w:p w14:paraId="1C9A10D4" w14:textId="77777777" w:rsidR="00B146DC" w:rsidRDefault="00784BFB">
            <w:pPr>
              <w:pStyle w:val="TableParagraph"/>
              <w:spacing w:line="246" w:lineRule="exact"/>
              <w:ind w:left="164" w:right="155"/>
              <w:jc w:val="center"/>
            </w:pPr>
            <w:r>
              <w:t>Ismeri a</w:t>
            </w:r>
            <w:r>
              <w:rPr>
                <w:spacing w:val="-1"/>
              </w:rPr>
              <w:t xml:space="preserve"> </w:t>
            </w:r>
            <w:r>
              <w:t>rendőri</w:t>
            </w:r>
          </w:p>
          <w:p w14:paraId="5D8454EE" w14:textId="77777777" w:rsidR="00B146DC" w:rsidRDefault="00784BFB">
            <w:pPr>
              <w:pStyle w:val="TableParagraph"/>
              <w:spacing w:line="252" w:lineRule="exact"/>
              <w:ind w:left="510" w:right="493" w:hanging="2"/>
              <w:jc w:val="center"/>
            </w:pPr>
            <w:r>
              <w:t>közelharc</w:t>
            </w:r>
            <w:r>
              <w:rPr>
                <w:spacing w:val="1"/>
              </w:rPr>
              <w:t xml:space="preserve"> </w:t>
            </w:r>
            <w:r>
              <w:t>alaptechnikáit.</w:t>
            </w:r>
          </w:p>
        </w:tc>
        <w:tc>
          <w:tcPr>
            <w:tcW w:w="1419" w:type="dxa"/>
          </w:tcPr>
          <w:p w14:paraId="38BB05FA" w14:textId="77777777" w:rsidR="00B146DC" w:rsidRDefault="00784BFB">
            <w:pPr>
              <w:pStyle w:val="TableParagraph"/>
              <w:spacing w:before="80" w:line="278" w:lineRule="auto"/>
              <w:ind w:left="328" w:right="303" w:firstLine="7"/>
            </w:pPr>
            <w:r>
              <w:t>Teljesen</w:t>
            </w:r>
            <w:r>
              <w:rPr>
                <w:spacing w:val="-52"/>
              </w:rPr>
              <w:t xml:space="preserve"> </w:t>
            </w:r>
            <w:r>
              <w:t>önállóan</w:t>
            </w:r>
          </w:p>
        </w:tc>
        <w:tc>
          <w:tcPr>
            <w:tcW w:w="1983" w:type="dxa"/>
            <w:vMerge w:val="restart"/>
          </w:tcPr>
          <w:p w14:paraId="79E127A6" w14:textId="77777777" w:rsidR="00B146DC" w:rsidRDefault="00784BFB">
            <w:pPr>
              <w:pStyle w:val="TableParagraph"/>
              <w:spacing w:line="276" w:lineRule="auto"/>
              <w:ind w:left="198" w:right="190" w:firstLine="1"/>
              <w:jc w:val="center"/>
            </w:pPr>
            <w:r>
              <w:t>Járőrtársával</w:t>
            </w:r>
            <w:r>
              <w:rPr>
                <w:spacing w:val="1"/>
              </w:rPr>
              <w:t xml:space="preserve"> </w:t>
            </w:r>
            <w:r>
              <w:t>történő</w:t>
            </w:r>
            <w:r>
              <w:rPr>
                <w:spacing w:val="1"/>
              </w:rPr>
              <w:t xml:space="preserve"> </w:t>
            </w:r>
            <w:r>
              <w:t>együttműködés</w:t>
            </w:r>
            <w:r>
              <w:rPr>
                <w:spacing w:val="1"/>
              </w:rPr>
              <w:t xml:space="preserve"> </w:t>
            </w:r>
            <w:r>
              <w:t>során elfogadja a</w:t>
            </w:r>
            <w:r>
              <w:rPr>
                <w:spacing w:val="1"/>
              </w:rPr>
              <w:t xml:space="preserve"> </w:t>
            </w:r>
            <w:r>
              <w:t>kölcsönös függési</w:t>
            </w:r>
            <w:r>
              <w:rPr>
                <w:spacing w:val="-53"/>
              </w:rPr>
              <w:t xml:space="preserve"> </w:t>
            </w:r>
            <w:r>
              <w:t>helyzetet, és</w:t>
            </w:r>
            <w:r>
              <w:rPr>
                <w:spacing w:val="1"/>
              </w:rPr>
              <w:t xml:space="preserve"> </w:t>
            </w:r>
            <w:r>
              <w:t>alkalmazkodik</w:t>
            </w:r>
            <w:r>
              <w:rPr>
                <w:spacing w:val="1"/>
              </w:rPr>
              <w:t xml:space="preserve"> </w:t>
            </w:r>
            <w:r>
              <w:t>hozzá</w:t>
            </w:r>
          </w:p>
        </w:tc>
        <w:tc>
          <w:tcPr>
            <w:tcW w:w="1988" w:type="dxa"/>
          </w:tcPr>
          <w:p w14:paraId="4DBB17B8" w14:textId="77777777" w:rsidR="00B146DC" w:rsidRDefault="00B146DC">
            <w:pPr>
              <w:pStyle w:val="TableParagraph"/>
            </w:pPr>
          </w:p>
        </w:tc>
      </w:tr>
      <w:tr w:rsidR="00B146DC" w14:paraId="6F0E4985" w14:textId="77777777">
        <w:trPr>
          <w:trHeight w:val="1770"/>
        </w:trPr>
        <w:tc>
          <w:tcPr>
            <w:tcW w:w="2372" w:type="dxa"/>
          </w:tcPr>
          <w:p w14:paraId="4C08BBDD" w14:textId="77777777" w:rsidR="00B146DC" w:rsidRDefault="00784BFB">
            <w:pPr>
              <w:pStyle w:val="TableParagraph"/>
              <w:ind w:left="124" w:right="111"/>
              <w:jc w:val="center"/>
            </w:pPr>
            <w:r>
              <w:t>Használja az aktív vagy</w:t>
            </w:r>
            <w:r>
              <w:rPr>
                <w:spacing w:val="-52"/>
              </w:rPr>
              <w:t xml:space="preserve"> </w:t>
            </w:r>
            <w:r>
              <w:t>a passzív ellenállás</w:t>
            </w:r>
            <w:r>
              <w:rPr>
                <w:spacing w:val="1"/>
              </w:rPr>
              <w:t xml:space="preserve"> </w:t>
            </w:r>
            <w:r>
              <w:t>megtörésére kialakított</w:t>
            </w:r>
            <w:r>
              <w:rPr>
                <w:spacing w:val="1"/>
              </w:rPr>
              <w:t xml:space="preserve"> </w:t>
            </w:r>
            <w:r>
              <w:t>technikákat. A</w:t>
            </w:r>
            <w:r>
              <w:rPr>
                <w:spacing w:val="1"/>
              </w:rPr>
              <w:t xml:space="preserve"> </w:t>
            </w:r>
            <w:r>
              <w:t>helyzethez illeszkedő</w:t>
            </w:r>
            <w:r>
              <w:rPr>
                <w:spacing w:val="1"/>
              </w:rPr>
              <w:t xml:space="preserve"> </w:t>
            </w:r>
            <w:r>
              <w:t>elvezetési fogásokat</w:t>
            </w:r>
          </w:p>
          <w:p w14:paraId="061BE9FA" w14:textId="77777777" w:rsidR="00B146DC" w:rsidRDefault="00784BFB">
            <w:pPr>
              <w:pStyle w:val="TableParagraph"/>
              <w:spacing w:line="242" w:lineRule="exact"/>
              <w:ind w:left="121" w:right="115"/>
              <w:jc w:val="center"/>
            </w:pPr>
            <w:r>
              <w:t>alkalmaz.</w:t>
            </w:r>
          </w:p>
        </w:tc>
        <w:tc>
          <w:tcPr>
            <w:tcW w:w="2307" w:type="dxa"/>
          </w:tcPr>
          <w:p w14:paraId="77EBC361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2AB35CD8" w14:textId="77777777" w:rsidR="00B146DC" w:rsidRDefault="00B146DC">
            <w:pPr>
              <w:pStyle w:val="TableParagraph"/>
              <w:spacing w:before="3"/>
              <w:rPr>
                <w:sz w:val="19"/>
              </w:rPr>
            </w:pPr>
          </w:p>
          <w:p w14:paraId="3DFDA701" w14:textId="77777777" w:rsidR="00B146DC" w:rsidRDefault="00784BFB">
            <w:pPr>
              <w:pStyle w:val="TableParagraph"/>
              <w:ind w:left="167" w:right="155"/>
              <w:jc w:val="center"/>
            </w:pPr>
            <w:r>
              <w:t>Ismeri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testi</w:t>
            </w:r>
            <w:r>
              <w:rPr>
                <w:spacing w:val="-5"/>
              </w:rPr>
              <w:t xml:space="preserve"> </w:t>
            </w:r>
            <w:r>
              <w:t>kényszer</w:t>
            </w:r>
            <w:r>
              <w:rPr>
                <w:spacing w:val="-52"/>
              </w:rPr>
              <w:t xml:space="preserve"> </w:t>
            </w:r>
            <w:r>
              <w:t>alkalmazásának</w:t>
            </w:r>
            <w:r>
              <w:rPr>
                <w:spacing w:val="1"/>
              </w:rPr>
              <w:t xml:space="preserve"> </w:t>
            </w:r>
            <w:r>
              <w:t>technikáit.</w:t>
            </w:r>
          </w:p>
        </w:tc>
        <w:tc>
          <w:tcPr>
            <w:tcW w:w="1419" w:type="dxa"/>
          </w:tcPr>
          <w:p w14:paraId="46FCB7B7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6820C5F7" w14:textId="77777777" w:rsidR="00B146DC" w:rsidRDefault="00B146DC">
            <w:pPr>
              <w:pStyle w:val="TableParagraph"/>
              <w:spacing w:before="11"/>
              <w:rPr>
                <w:sz w:val="26"/>
              </w:rPr>
            </w:pPr>
          </w:p>
          <w:p w14:paraId="4C577071" w14:textId="77777777" w:rsidR="00B146DC" w:rsidRDefault="00784BFB">
            <w:pPr>
              <w:pStyle w:val="TableParagraph"/>
              <w:spacing w:line="276" w:lineRule="auto"/>
              <w:ind w:left="328" w:right="303" w:firstLine="7"/>
            </w:pPr>
            <w:r>
              <w:t>Teljesen</w:t>
            </w:r>
            <w:r>
              <w:rPr>
                <w:spacing w:val="-52"/>
              </w:rPr>
              <w:t xml:space="preserve"> </w:t>
            </w:r>
            <w:r>
              <w:t>önállóan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14:paraId="5181857A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70EA7EC5" w14:textId="77777777" w:rsidR="00B146DC" w:rsidRDefault="00B146DC">
            <w:pPr>
              <w:pStyle w:val="TableParagraph"/>
            </w:pPr>
          </w:p>
        </w:tc>
      </w:tr>
      <w:tr w:rsidR="00B146DC" w14:paraId="73B52275" w14:textId="77777777">
        <w:trPr>
          <w:trHeight w:val="1012"/>
        </w:trPr>
        <w:tc>
          <w:tcPr>
            <w:tcW w:w="2372" w:type="dxa"/>
          </w:tcPr>
          <w:p w14:paraId="12275A32" w14:textId="77777777" w:rsidR="00B146DC" w:rsidRDefault="00784BFB">
            <w:pPr>
              <w:pStyle w:val="TableParagraph"/>
              <w:ind w:left="234" w:right="208" w:firstLine="461"/>
            </w:pPr>
            <w:r>
              <w:t>Különböző</w:t>
            </w:r>
            <w:r>
              <w:rPr>
                <w:spacing w:val="1"/>
              </w:rPr>
              <w:t xml:space="preserve"> </w:t>
            </w:r>
            <w:r>
              <w:t>testhelyzetekben lévő</w:t>
            </w:r>
            <w:r>
              <w:rPr>
                <w:spacing w:val="-52"/>
              </w:rPr>
              <w:t xml:space="preserve"> </w:t>
            </w:r>
            <w:r>
              <w:t>személy</w:t>
            </w:r>
            <w:r>
              <w:rPr>
                <w:spacing w:val="-6"/>
              </w:rPr>
              <w:t xml:space="preserve"> </w:t>
            </w:r>
            <w:r>
              <w:t>bilincselését</w:t>
            </w:r>
          </w:p>
          <w:p w14:paraId="0ABBF2C7" w14:textId="77777777" w:rsidR="00B146DC" w:rsidRDefault="00784BFB">
            <w:pPr>
              <w:pStyle w:val="TableParagraph"/>
              <w:spacing w:line="242" w:lineRule="exact"/>
              <w:ind w:left="338"/>
            </w:pPr>
            <w:r>
              <w:t>végre</w:t>
            </w:r>
            <w:r>
              <w:rPr>
                <w:spacing w:val="-2"/>
              </w:rPr>
              <w:t xml:space="preserve"> </w:t>
            </w:r>
            <w:r>
              <w:t>tudja</w:t>
            </w:r>
            <w:r>
              <w:rPr>
                <w:spacing w:val="-1"/>
              </w:rPr>
              <w:t xml:space="preserve"> </w:t>
            </w:r>
            <w:r>
              <w:t>hajtani.</w:t>
            </w:r>
          </w:p>
        </w:tc>
        <w:tc>
          <w:tcPr>
            <w:tcW w:w="2307" w:type="dxa"/>
          </w:tcPr>
          <w:p w14:paraId="675D8220" w14:textId="77777777" w:rsidR="00B146DC" w:rsidRDefault="00784BFB">
            <w:pPr>
              <w:pStyle w:val="TableParagraph"/>
              <w:ind w:left="313" w:right="302" w:firstLine="2"/>
              <w:jc w:val="center"/>
            </w:pPr>
            <w:r>
              <w:t>Tudja a szabályos</w:t>
            </w:r>
            <w:r>
              <w:rPr>
                <w:spacing w:val="1"/>
              </w:rPr>
              <w:t xml:space="preserve"> </w:t>
            </w:r>
            <w:r>
              <w:t>bilincselési helyzet</w:t>
            </w:r>
            <w:r>
              <w:rPr>
                <w:spacing w:val="-53"/>
              </w:rPr>
              <w:t xml:space="preserve"> </w:t>
            </w:r>
            <w:r>
              <w:t>kialakításának</w:t>
            </w:r>
          </w:p>
          <w:p w14:paraId="0955EA8F" w14:textId="77777777" w:rsidR="00B146DC" w:rsidRDefault="00784BFB">
            <w:pPr>
              <w:pStyle w:val="TableParagraph"/>
              <w:spacing w:line="242" w:lineRule="exact"/>
              <w:ind w:left="167" w:right="154"/>
              <w:jc w:val="center"/>
            </w:pPr>
            <w:r>
              <w:t>technikáit.</w:t>
            </w:r>
          </w:p>
        </w:tc>
        <w:tc>
          <w:tcPr>
            <w:tcW w:w="1419" w:type="dxa"/>
          </w:tcPr>
          <w:p w14:paraId="401416C3" w14:textId="77777777" w:rsidR="00B146DC" w:rsidRDefault="00784BFB">
            <w:pPr>
              <w:pStyle w:val="TableParagraph"/>
              <w:spacing w:before="207" w:line="276" w:lineRule="auto"/>
              <w:ind w:left="328" w:right="303" w:firstLine="7"/>
            </w:pPr>
            <w:r>
              <w:t>Teljesen</w:t>
            </w:r>
            <w:r>
              <w:rPr>
                <w:spacing w:val="-52"/>
              </w:rPr>
              <w:t xml:space="preserve"> </w:t>
            </w:r>
            <w:r>
              <w:t>önállóan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14:paraId="5DBA1420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46A2EEEF" w14:textId="77777777" w:rsidR="00B146DC" w:rsidRDefault="00B146DC">
            <w:pPr>
              <w:pStyle w:val="TableParagraph"/>
            </w:pPr>
          </w:p>
        </w:tc>
      </w:tr>
      <w:tr w:rsidR="00B146DC" w14:paraId="7D4942D3" w14:textId="77777777">
        <w:trPr>
          <w:trHeight w:val="1265"/>
        </w:trPr>
        <w:tc>
          <w:tcPr>
            <w:tcW w:w="2372" w:type="dxa"/>
          </w:tcPr>
          <w:p w14:paraId="06F7E854" w14:textId="77777777" w:rsidR="00B146DC" w:rsidRDefault="00784BFB">
            <w:pPr>
              <w:pStyle w:val="TableParagraph"/>
              <w:ind w:left="124" w:right="115"/>
              <w:jc w:val="center"/>
            </w:pPr>
            <w:r>
              <w:t>Rendőrbot alkalmazását</w:t>
            </w:r>
            <w:r>
              <w:rPr>
                <w:spacing w:val="-52"/>
              </w:rPr>
              <w:t xml:space="preserve"> </w:t>
            </w:r>
            <w:r>
              <w:t>igénylő intézkedései</w:t>
            </w:r>
            <w:r>
              <w:rPr>
                <w:spacing w:val="1"/>
              </w:rPr>
              <w:t xml:space="preserve"> </w:t>
            </w:r>
            <w:r>
              <w:t>során szakszerű</w:t>
            </w:r>
            <w:r>
              <w:rPr>
                <w:spacing w:val="1"/>
              </w:rPr>
              <w:t xml:space="preserve"> </w:t>
            </w:r>
            <w:r>
              <w:t>fogásokat,</w:t>
            </w:r>
            <w:r>
              <w:rPr>
                <w:spacing w:val="-2"/>
              </w:rPr>
              <w:t xml:space="preserve"> </w:t>
            </w:r>
            <w:r>
              <w:t>hárításokat</w:t>
            </w:r>
          </w:p>
          <w:p w14:paraId="6F98A1E0" w14:textId="77777777" w:rsidR="00B146DC" w:rsidRDefault="00784BFB">
            <w:pPr>
              <w:pStyle w:val="TableParagraph"/>
              <w:spacing w:line="242" w:lineRule="exact"/>
              <w:ind w:left="121" w:right="115"/>
              <w:jc w:val="center"/>
            </w:pPr>
            <w:r>
              <w:t>hajt</w:t>
            </w:r>
            <w:r>
              <w:rPr>
                <w:spacing w:val="-1"/>
              </w:rPr>
              <w:t xml:space="preserve"> </w:t>
            </w:r>
            <w:r>
              <w:t>végre.</w:t>
            </w:r>
          </w:p>
        </w:tc>
        <w:tc>
          <w:tcPr>
            <w:tcW w:w="2307" w:type="dxa"/>
          </w:tcPr>
          <w:p w14:paraId="4D86F387" w14:textId="77777777" w:rsidR="00B146DC" w:rsidRDefault="00B146DC">
            <w:pPr>
              <w:pStyle w:val="TableParagraph"/>
              <w:spacing w:before="1"/>
              <w:rPr>
                <w:sz w:val="21"/>
              </w:rPr>
            </w:pPr>
          </w:p>
          <w:p w14:paraId="4D396446" w14:textId="77777777" w:rsidR="00B146DC" w:rsidRDefault="00784BFB">
            <w:pPr>
              <w:pStyle w:val="TableParagraph"/>
              <w:ind w:left="166" w:right="155"/>
              <w:jc w:val="center"/>
            </w:pPr>
            <w:r>
              <w:t>Ismeri a rendőrbot</w:t>
            </w:r>
            <w:r>
              <w:rPr>
                <w:spacing w:val="-52"/>
              </w:rPr>
              <w:t xml:space="preserve"> </w:t>
            </w:r>
            <w:r>
              <w:t>alkalmazásának</w:t>
            </w:r>
            <w:r>
              <w:rPr>
                <w:spacing w:val="1"/>
              </w:rPr>
              <w:t xml:space="preserve"> </w:t>
            </w:r>
            <w:r>
              <w:t>technikáit.</w:t>
            </w:r>
          </w:p>
        </w:tc>
        <w:tc>
          <w:tcPr>
            <w:tcW w:w="1419" w:type="dxa"/>
          </w:tcPr>
          <w:p w14:paraId="2DC8B04A" w14:textId="77777777" w:rsidR="00B146DC" w:rsidRDefault="00B146DC">
            <w:pPr>
              <w:pStyle w:val="TableParagraph"/>
              <w:spacing w:before="10"/>
              <w:rPr>
                <w:sz w:val="28"/>
              </w:rPr>
            </w:pPr>
          </w:p>
          <w:p w14:paraId="071FDF14" w14:textId="77777777" w:rsidR="00B146DC" w:rsidRDefault="00784BFB">
            <w:pPr>
              <w:pStyle w:val="TableParagraph"/>
              <w:spacing w:line="276" w:lineRule="auto"/>
              <w:ind w:left="328" w:right="303" w:firstLine="7"/>
            </w:pPr>
            <w:r>
              <w:t>Teljesen</w:t>
            </w:r>
            <w:r>
              <w:rPr>
                <w:spacing w:val="-52"/>
              </w:rPr>
              <w:t xml:space="preserve"> </w:t>
            </w:r>
            <w:r>
              <w:t>önállóan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14:paraId="6CBDADB9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43BE7989" w14:textId="77777777" w:rsidR="00B146DC" w:rsidRDefault="00B146DC">
            <w:pPr>
              <w:pStyle w:val="TableParagraph"/>
            </w:pPr>
          </w:p>
        </w:tc>
      </w:tr>
      <w:tr w:rsidR="00B146DC" w14:paraId="4090A911" w14:textId="77777777">
        <w:trPr>
          <w:trHeight w:val="2529"/>
        </w:trPr>
        <w:tc>
          <w:tcPr>
            <w:tcW w:w="2372" w:type="dxa"/>
          </w:tcPr>
          <w:p w14:paraId="7E95927B" w14:textId="77777777" w:rsidR="00B146DC" w:rsidRDefault="00784BFB">
            <w:pPr>
              <w:pStyle w:val="TableParagraph"/>
              <w:ind w:left="170" w:right="160" w:firstLine="3"/>
              <w:jc w:val="center"/>
            </w:pPr>
            <w:r>
              <w:t>Személye vagy</w:t>
            </w:r>
            <w:r>
              <w:rPr>
                <w:spacing w:val="1"/>
              </w:rPr>
              <w:t xml:space="preserve"> </w:t>
            </w:r>
            <w:r>
              <w:t>járőrpárja ellen indított</w:t>
            </w:r>
            <w:r>
              <w:rPr>
                <w:spacing w:val="-52"/>
              </w:rPr>
              <w:t xml:space="preserve"> </w:t>
            </w:r>
            <w:r>
              <w:t>támadásokat</w:t>
            </w:r>
            <w:r>
              <w:rPr>
                <w:spacing w:val="1"/>
              </w:rPr>
              <w:t xml:space="preserve"> </w:t>
            </w:r>
            <w:r>
              <w:t>hatékonyan</w:t>
            </w:r>
            <w:r>
              <w:rPr>
                <w:spacing w:val="-1"/>
              </w:rPr>
              <w:t xml:space="preserve"> </w:t>
            </w:r>
            <w:r>
              <w:t>hárítja.</w:t>
            </w:r>
          </w:p>
          <w:p w14:paraId="4B21865F" w14:textId="77777777" w:rsidR="00B146DC" w:rsidRDefault="00784BFB">
            <w:pPr>
              <w:pStyle w:val="TableParagraph"/>
              <w:ind w:left="143" w:right="133"/>
              <w:jc w:val="center"/>
            </w:pPr>
            <w:r>
              <w:t>Védekezési technikákat</w:t>
            </w:r>
            <w:r>
              <w:rPr>
                <w:spacing w:val="-52"/>
              </w:rPr>
              <w:t xml:space="preserve"> </w:t>
            </w:r>
            <w:r>
              <w:t>alkalmaz egyénileg</w:t>
            </w:r>
            <w:r>
              <w:rPr>
                <w:spacing w:val="1"/>
              </w:rPr>
              <w:t xml:space="preserve"> </w:t>
            </w:r>
            <w:r>
              <w:t>vagy</w:t>
            </w:r>
            <w:r>
              <w:rPr>
                <w:spacing w:val="-2"/>
              </w:rPr>
              <w:t xml:space="preserve"> </w:t>
            </w:r>
            <w:r>
              <w:t>párban.</w:t>
            </w:r>
          </w:p>
          <w:p w14:paraId="602CD6EE" w14:textId="77777777" w:rsidR="00B146DC" w:rsidRDefault="00784BFB">
            <w:pPr>
              <w:pStyle w:val="TableParagraph"/>
              <w:ind w:left="258" w:right="249" w:hanging="1"/>
              <w:jc w:val="center"/>
            </w:pPr>
            <w:r>
              <w:t>Tevékenységét,</w:t>
            </w:r>
            <w:r>
              <w:rPr>
                <w:spacing w:val="1"/>
              </w:rPr>
              <w:t xml:space="preserve"> </w:t>
            </w:r>
            <w:r>
              <w:t>magatartását</w:t>
            </w:r>
            <w:r>
              <w:rPr>
                <w:spacing w:val="-6"/>
              </w:rPr>
              <w:t xml:space="preserve"> </w:t>
            </w:r>
            <w:r>
              <w:t>társával</w:t>
            </w:r>
          </w:p>
          <w:p w14:paraId="333E624C" w14:textId="77777777" w:rsidR="00B146DC" w:rsidRDefault="00784BFB">
            <w:pPr>
              <w:pStyle w:val="TableParagraph"/>
              <w:spacing w:line="240" w:lineRule="exact"/>
              <w:ind w:left="124" w:right="115"/>
              <w:jc w:val="center"/>
            </w:pPr>
            <w:r>
              <w:t>összehangolja.</w:t>
            </w:r>
          </w:p>
        </w:tc>
        <w:tc>
          <w:tcPr>
            <w:tcW w:w="2307" w:type="dxa"/>
          </w:tcPr>
          <w:p w14:paraId="7B4DBE6B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708F13A4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3BF175B0" w14:textId="77777777" w:rsidR="00B146DC" w:rsidRDefault="00784BFB">
            <w:pPr>
              <w:pStyle w:val="TableParagraph"/>
              <w:spacing w:before="197"/>
              <w:ind w:left="148" w:right="137" w:firstLine="1"/>
              <w:jc w:val="center"/>
            </w:pPr>
            <w:r>
              <w:t>Ismeri az egyénileg és</w:t>
            </w:r>
            <w:r>
              <w:rPr>
                <w:spacing w:val="-52"/>
              </w:rPr>
              <w:t xml:space="preserve"> </w:t>
            </w:r>
            <w:r>
              <w:t>járőrpárban</w:t>
            </w:r>
            <w:r>
              <w:rPr>
                <w:spacing w:val="1"/>
              </w:rPr>
              <w:t xml:space="preserve"> </w:t>
            </w:r>
            <w:r>
              <w:t>végrehajtott védekezés</w:t>
            </w:r>
            <w:r>
              <w:rPr>
                <w:spacing w:val="-53"/>
              </w:rPr>
              <w:t xml:space="preserve"> </w:t>
            </w:r>
            <w:r>
              <w:t>technikáit.</w:t>
            </w:r>
          </w:p>
        </w:tc>
        <w:tc>
          <w:tcPr>
            <w:tcW w:w="1419" w:type="dxa"/>
          </w:tcPr>
          <w:p w14:paraId="393CA533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669A5B35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4AA9FD9C" w14:textId="77777777" w:rsidR="00B146DC" w:rsidRDefault="00B146DC">
            <w:pPr>
              <w:pStyle w:val="TableParagraph"/>
              <w:spacing w:before="11"/>
              <w:rPr>
                <w:sz w:val="35"/>
              </w:rPr>
            </w:pPr>
          </w:p>
          <w:p w14:paraId="76731F16" w14:textId="77777777" w:rsidR="00B146DC" w:rsidRDefault="00784BFB">
            <w:pPr>
              <w:pStyle w:val="TableParagraph"/>
              <w:spacing w:line="276" w:lineRule="auto"/>
              <w:ind w:left="328" w:right="303" w:firstLine="7"/>
            </w:pPr>
            <w:r>
              <w:t>Teljesen</w:t>
            </w:r>
            <w:r>
              <w:rPr>
                <w:spacing w:val="-52"/>
              </w:rPr>
              <w:t xml:space="preserve"> </w:t>
            </w:r>
            <w:r>
              <w:t>önállóan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14:paraId="397C91E5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7AF5BE40" w14:textId="77777777" w:rsidR="00B146DC" w:rsidRDefault="00B146DC">
            <w:pPr>
              <w:pStyle w:val="TableParagraph"/>
            </w:pPr>
          </w:p>
        </w:tc>
      </w:tr>
    </w:tbl>
    <w:p w14:paraId="08B2C8EC" w14:textId="77777777" w:rsidR="00B146DC" w:rsidRDefault="00B146DC">
      <w:pPr>
        <w:pStyle w:val="Szvegtrzs"/>
        <w:rPr>
          <w:sz w:val="20"/>
        </w:rPr>
      </w:pPr>
    </w:p>
    <w:p w14:paraId="4DD2ADBF" w14:textId="77777777" w:rsidR="00B146DC" w:rsidRDefault="00B146DC">
      <w:pPr>
        <w:pStyle w:val="Szvegtrzs"/>
        <w:spacing w:before="3"/>
        <w:rPr>
          <w:sz w:val="21"/>
        </w:rPr>
      </w:pPr>
    </w:p>
    <w:p w14:paraId="40199139" w14:textId="77777777" w:rsidR="00BC2795" w:rsidRDefault="00BC2795">
      <w:pPr>
        <w:pStyle w:val="Szvegtrzs"/>
        <w:spacing w:before="3"/>
        <w:rPr>
          <w:sz w:val="21"/>
        </w:rPr>
      </w:pPr>
    </w:p>
    <w:p w14:paraId="458A1E52" w14:textId="77777777" w:rsidR="00BC2795" w:rsidRDefault="00BC2795">
      <w:pPr>
        <w:pStyle w:val="Szvegtrzs"/>
        <w:spacing w:before="3"/>
        <w:rPr>
          <w:sz w:val="21"/>
        </w:rPr>
      </w:pPr>
    </w:p>
    <w:p w14:paraId="26605214" w14:textId="77777777" w:rsidR="00B146DC" w:rsidRDefault="00784BFB" w:rsidP="00D5483A">
      <w:pPr>
        <w:pStyle w:val="Szvegtrzs"/>
        <w:ind w:left="709"/>
      </w:pPr>
      <w:r>
        <w:lastRenderedPageBreak/>
        <w:t>A</w:t>
      </w:r>
      <w:r>
        <w:rPr>
          <w:spacing w:val="-4"/>
        </w:rPr>
        <w:t xml:space="preserve"> </w:t>
      </w:r>
      <w:r>
        <w:t>tantárgy</w:t>
      </w:r>
      <w:r>
        <w:rPr>
          <w:spacing w:val="-2"/>
        </w:rPr>
        <w:t xml:space="preserve"> </w:t>
      </w:r>
      <w:r>
        <w:t>témakörei</w:t>
      </w:r>
    </w:p>
    <w:p w14:paraId="58398D00" w14:textId="77777777" w:rsidR="00B146DC" w:rsidRDefault="00784BFB">
      <w:pPr>
        <w:pStyle w:val="Szvegtrzs"/>
        <w:spacing w:before="197"/>
        <w:ind w:left="676"/>
      </w:pPr>
      <w:r>
        <w:t>Önvédelmi</w:t>
      </w:r>
      <w:r>
        <w:rPr>
          <w:spacing w:val="-4"/>
        </w:rPr>
        <w:t xml:space="preserve"> </w:t>
      </w:r>
      <w:r>
        <w:t>technikák:</w:t>
      </w:r>
    </w:p>
    <w:p w14:paraId="32E31AA2" w14:textId="77777777" w:rsidR="00B146DC" w:rsidRDefault="00784BFB">
      <w:pPr>
        <w:pStyle w:val="Szvegtrzs"/>
        <w:spacing w:before="201" w:line="276" w:lineRule="auto"/>
        <w:ind w:left="1384" w:right="5813"/>
      </w:pPr>
      <w:r>
        <w:t>Az</w:t>
      </w:r>
      <w:r>
        <w:rPr>
          <w:spacing w:val="-3"/>
        </w:rPr>
        <w:t xml:space="preserve"> </w:t>
      </w:r>
      <w:r>
        <w:t>emberi</w:t>
      </w:r>
      <w:r>
        <w:rPr>
          <w:spacing w:val="-2"/>
        </w:rPr>
        <w:t xml:space="preserve"> </w:t>
      </w:r>
      <w:r>
        <w:t>test</w:t>
      </w:r>
      <w:r>
        <w:rPr>
          <w:spacing w:val="-3"/>
        </w:rPr>
        <w:t xml:space="preserve"> </w:t>
      </w:r>
      <w:r>
        <w:t>sérülékeny</w:t>
      </w:r>
      <w:r>
        <w:rPr>
          <w:spacing w:val="-5"/>
        </w:rPr>
        <w:t xml:space="preserve"> </w:t>
      </w:r>
      <w:r>
        <w:t>pontjai</w:t>
      </w:r>
      <w:r>
        <w:rPr>
          <w:spacing w:val="-57"/>
        </w:rPr>
        <w:t xml:space="preserve"> </w:t>
      </w:r>
      <w:r>
        <w:t>Gurulások,</w:t>
      </w:r>
      <w:r>
        <w:rPr>
          <w:spacing w:val="-1"/>
        </w:rPr>
        <w:t xml:space="preserve"> </w:t>
      </w:r>
      <w:r>
        <w:t>esések</w:t>
      </w:r>
    </w:p>
    <w:p w14:paraId="4D818654" w14:textId="77777777" w:rsidR="00B146DC" w:rsidRDefault="00784BFB">
      <w:pPr>
        <w:pStyle w:val="Szvegtrzs"/>
        <w:spacing w:line="275" w:lineRule="exact"/>
        <w:ind w:left="1384"/>
      </w:pPr>
      <w:r>
        <w:t>Esés-</w:t>
      </w:r>
      <w:r>
        <w:rPr>
          <w:spacing w:val="-3"/>
        </w:rPr>
        <w:t xml:space="preserve"> </w:t>
      </w:r>
      <w:r>
        <w:t>és</w:t>
      </w:r>
      <w:r>
        <w:rPr>
          <w:spacing w:val="-2"/>
        </w:rPr>
        <w:t xml:space="preserve"> </w:t>
      </w:r>
      <w:r>
        <w:t>dobásgyakorlatok</w:t>
      </w:r>
    </w:p>
    <w:p w14:paraId="7D0B174F" w14:textId="77777777" w:rsidR="00B146DC" w:rsidRDefault="00784BFB">
      <w:pPr>
        <w:pStyle w:val="Szvegtrzs"/>
        <w:spacing w:before="44" w:line="276" w:lineRule="auto"/>
        <w:ind w:left="1384" w:right="4876"/>
      </w:pPr>
      <w:r>
        <w:t>Hajfogás,</w:t>
      </w:r>
      <w:r>
        <w:rPr>
          <w:spacing w:val="-7"/>
        </w:rPr>
        <w:t xml:space="preserve"> </w:t>
      </w:r>
      <w:r>
        <w:t>nyakfogás,</w:t>
      </w:r>
      <w:r>
        <w:rPr>
          <w:spacing w:val="-6"/>
        </w:rPr>
        <w:t xml:space="preserve"> </w:t>
      </w:r>
      <w:r>
        <w:t>csuklófogás</w:t>
      </w:r>
      <w:r>
        <w:rPr>
          <w:spacing w:val="-6"/>
        </w:rPr>
        <w:t xml:space="preserve"> </w:t>
      </w:r>
      <w:r>
        <w:t>hárítása</w:t>
      </w:r>
      <w:r>
        <w:rPr>
          <w:spacing w:val="-57"/>
        </w:rPr>
        <w:t xml:space="preserve"> </w:t>
      </w:r>
      <w:r>
        <w:t>Alapütések</w:t>
      </w:r>
      <w:r>
        <w:rPr>
          <w:spacing w:val="-1"/>
        </w:rPr>
        <w:t xml:space="preserve"> </w:t>
      </w:r>
      <w:r>
        <w:t>és</w:t>
      </w:r>
      <w:r>
        <w:rPr>
          <w:spacing w:val="2"/>
        </w:rPr>
        <w:t xml:space="preserve"> </w:t>
      </w:r>
      <w:r>
        <w:t>alaprúgások</w:t>
      </w:r>
    </w:p>
    <w:p w14:paraId="2D8A26E3" w14:textId="77777777" w:rsidR="00B146DC" w:rsidRDefault="00784BFB">
      <w:pPr>
        <w:pStyle w:val="Szvegtrzs"/>
        <w:spacing w:line="276" w:lineRule="auto"/>
        <w:ind w:left="1384" w:right="5287"/>
      </w:pPr>
      <w:r>
        <w:t>Ütések: egyenes ütések, köríves ütések</w:t>
      </w:r>
      <w:r>
        <w:rPr>
          <w:spacing w:val="-58"/>
        </w:rPr>
        <w:t xml:space="preserve"> </w:t>
      </w:r>
      <w:r>
        <w:t>Védések:</w:t>
      </w:r>
      <w:r>
        <w:rPr>
          <w:spacing w:val="-1"/>
        </w:rPr>
        <w:t xml:space="preserve"> </w:t>
      </w:r>
      <w:r>
        <w:t>fej,</w:t>
      </w:r>
      <w:r>
        <w:rPr>
          <w:spacing w:val="-1"/>
        </w:rPr>
        <w:t xml:space="preserve"> </w:t>
      </w:r>
      <w:r>
        <w:t>test</w:t>
      </w:r>
      <w:r>
        <w:rPr>
          <w:spacing w:val="-2"/>
        </w:rPr>
        <w:t xml:space="preserve"> </w:t>
      </w:r>
      <w:r>
        <w:t>és</w:t>
      </w:r>
      <w:r>
        <w:rPr>
          <w:spacing w:val="-1"/>
        </w:rPr>
        <w:t xml:space="preserve"> </w:t>
      </w:r>
      <w:r>
        <w:t>altest</w:t>
      </w:r>
      <w:r>
        <w:rPr>
          <w:spacing w:val="-1"/>
        </w:rPr>
        <w:t xml:space="preserve"> </w:t>
      </w:r>
      <w:r>
        <w:t>védése</w:t>
      </w:r>
    </w:p>
    <w:p w14:paraId="2802AF9A" w14:textId="77777777" w:rsidR="00B146DC" w:rsidRDefault="00784BFB">
      <w:pPr>
        <w:pStyle w:val="Szvegtrzs"/>
        <w:spacing w:line="276" w:lineRule="auto"/>
        <w:ind w:left="1384" w:right="4674"/>
      </w:pPr>
      <w:r>
        <w:t>Rúgások: térddel, térdre, lábszárra, gyomorra</w:t>
      </w:r>
      <w:r>
        <w:rPr>
          <w:spacing w:val="-57"/>
        </w:rPr>
        <w:t xml:space="preserve"> </w:t>
      </w:r>
      <w:r>
        <w:t>Bot</w:t>
      </w:r>
      <w:r>
        <w:rPr>
          <w:spacing w:val="-1"/>
        </w:rPr>
        <w:t xml:space="preserve"> </w:t>
      </w:r>
      <w:r>
        <w:t>támadás</w:t>
      </w:r>
      <w:r>
        <w:rPr>
          <w:spacing w:val="2"/>
        </w:rPr>
        <w:t xml:space="preserve"> </w:t>
      </w:r>
      <w:r>
        <w:t>és</w:t>
      </w:r>
      <w:r>
        <w:rPr>
          <w:spacing w:val="-1"/>
        </w:rPr>
        <w:t xml:space="preserve"> </w:t>
      </w:r>
      <w:r>
        <w:t>védése</w:t>
      </w:r>
    </w:p>
    <w:p w14:paraId="0A177852" w14:textId="77777777" w:rsidR="00B146DC" w:rsidRDefault="00784BFB">
      <w:pPr>
        <w:pStyle w:val="Szvegtrzs"/>
        <w:spacing w:before="2" w:line="478" w:lineRule="exact"/>
        <w:ind w:left="1384" w:right="6967" w:hanging="708"/>
      </w:pPr>
      <w:r>
        <w:t>Közelharc alaptechnikák:</w:t>
      </w:r>
      <w:r>
        <w:rPr>
          <w:spacing w:val="1"/>
        </w:rPr>
        <w:t xml:space="preserve"> </w:t>
      </w:r>
      <w:r>
        <w:t>Szabadulás</w:t>
      </w:r>
      <w:r>
        <w:rPr>
          <w:spacing w:val="-14"/>
        </w:rPr>
        <w:t xml:space="preserve"> </w:t>
      </w:r>
      <w:r>
        <w:t>technikák</w:t>
      </w:r>
    </w:p>
    <w:p w14:paraId="416F9F4E" w14:textId="77777777" w:rsidR="00B146DC" w:rsidRDefault="00784BFB">
      <w:pPr>
        <w:pStyle w:val="Szvegtrzs"/>
        <w:spacing w:line="276" w:lineRule="auto"/>
        <w:ind w:left="1384" w:right="3955"/>
      </w:pPr>
      <w:r>
        <w:t>Eszközös és eszköz nélküli támadások elhárítása</w:t>
      </w:r>
      <w:r>
        <w:rPr>
          <w:spacing w:val="1"/>
        </w:rPr>
        <w:t xml:space="preserve"> </w:t>
      </w:r>
      <w:proofErr w:type="spellStart"/>
      <w:r>
        <w:t>Földrevitel</w:t>
      </w:r>
      <w:proofErr w:type="spellEnd"/>
      <w:r>
        <w:t>,</w:t>
      </w:r>
      <w:r>
        <w:rPr>
          <w:spacing w:val="-4"/>
        </w:rPr>
        <w:t xml:space="preserve"> </w:t>
      </w:r>
      <w:r>
        <w:t>szabályos</w:t>
      </w:r>
      <w:r>
        <w:rPr>
          <w:spacing w:val="-4"/>
        </w:rPr>
        <w:t xml:space="preserve"> </w:t>
      </w:r>
      <w:r>
        <w:t>bilincselési</w:t>
      </w:r>
      <w:r>
        <w:rPr>
          <w:spacing w:val="-4"/>
        </w:rPr>
        <w:t xml:space="preserve"> </w:t>
      </w:r>
      <w:r>
        <w:t>helyzet</w:t>
      </w:r>
      <w:r>
        <w:rPr>
          <w:spacing w:val="-3"/>
        </w:rPr>
        <w:t xml:space="preserve"> </w:t>
      </w:r>
      <w:r>
        <w:t>kialakítása</w:t>
      </w:r>
    </w:p>
    <w:p w14:paraId="723F520B" w14:textId="1259784A" w:rsidR="00B146DC" w:rsidRDefault="00784BFB">
      <w:pPr>
        <w:pStyle w:val="Szvegtrzs"/>
        <w:spacing w:line="275" w:lineRule="exact"/>
        <w:ind w:left="1384"/>
      </w:pPr>
      <w:r>
        <w:t>Több</w:t>
      </w:r>
      <w:r>
        <w:rPr>
          <w:spacing w:val="-1"/>
        </w:rPr>
        <w:t xml:space="preserve"> </w:t>
      </w:r>
      <w:r>
        <w:t>ellenfél</w:t>
      </w:r>
      <w:r>
        <w:rPr>
          <w:spacing w:val="-1"/>
        </w:rPr>
        <w:t xml:space="preserve"> </w:t>
      </w:r>
      <w:r>
        <w:t>elleni</w:t>
      </w:r>
      <w:r>
        <w:rPr>
          <w:spacing w:val="-1"/>
        </w:rPr>
        <w:t xml:space="preserve"> </w:t>
      </w:r>
      <w:r>
        <w:t>védekezés</w:t>
      </w:r>
      <w:r>
        <w:rPr>
          <w:spacing w:val="-2"/>
        </w:rPr>
        <w:t xml:space="preserve"> </w:t>
      </w:r>
      <w:r>
        <w:t>egyénileg</w:t>
      </w:r>
      <w:r>
        <w:rPr>
          <w:spacing w:val="-4"/>
        </w:rPr>
        <w:t xml:space="preserve"> </w:t>
      </w:r>
      <w:r>
        <w:t>vagy</w:t>
      </w:r>
      <w:r>
        <w:rPr>
          <w:spacing w:val="-5"/>
        </w:rPr>
        <w:t xml:space="preserve"> </w:t>
      </w:r>
      <w:r>
        <w:t>járőrtárs</w:t>
      </w:r>
      <w:r>
        <w:rPr>
          <w:spacing w:val="-1"/>
        </w:rPr>
        <w:t xml:space="preserve"> </w:t>
      </w:r>
      <w:r>
        <w:t>segítségével</w:t>
      </w:r>
    </w:p>
    <w:p w14:paraId="0D685FAA" w14:textId="77777777" w:rsidR="00E55C80" w:rsidRDefault="00E55C80">
      <w:pPr>
        <w:pStyle w:val="Szvegtrzs"/>
        <w:spacing w:line="275" w:lineRule="exact"/>
        <w:ind w:left="1384"/>
      </w:pPr>
    </w:p>
    <w:p w14:paraId="3AF6412D" w14:textId="15033206" w:rsidR="00B146DC" w:rsidRPr="00442B08" w:rsidRDefault="00784BFB" w:rsidP="00D5483A">
      <w:pPr>
        <w:pStyle w:val="Szvegtrzs"/>
        <w:ind w:left="709"/>
      </w:pPr>
      <w:bookmarkStart w:id="34" w:name="_Toc187134407"/>
      <w:r w:rsidRPr="00442B08">
        <w:t>Személyvédelem:</w:t>
      </w:r>
      <w:r w:rsidRPr="00442B08">
        <w:rPr>
          <w:spacing w:val="-4"/>
        </w:rPr>
        <w:t xml:space="preserve"> </w:t>
      </w:r>
      <w:r w:rsidRPr="00442B08">
        <w:t>(NKE</w:t>
      </w:r>
      <w:r w:rsidRPr="00442B08">
        <w:rPr>
          <w:spacing w:val="-1"/>
        </w:rPr>
        <w:t xml:space="preserve"> </w:t>
      </w:r>
      <w:r w:rsidR="00D5483A" w:rsidRPr="00442B08">
        <w:t>témakör)</w:t>
      </w:r>
      <w:bookmarkEnd w:id="34"/>
      <w:r w:rsidR="00BC1FD9" w:rsidRPr="00442B08">
        <w:t xml:space="preserve"> </w:t>
      </w:r>
      <w:r w:rsidRPr="00442B08">
        <w:t>2</w:t>
      </w:r>
      <w:r w:rsidR="00BC1FD9" w:rsidRPr="00442B08">
        <w:t>8</w:t>
      </w:r>
      <w:r w:rsidRPr="00442B08">
        <w:t xml:space="preserve"> óra</w:t>
      </w:r>
    </w:p>
    <w:p w14:paraId="2F61697A" w14:textId="77777777" w:rsidR="00E55C80" w:rsidRPr="004502BE" w:rsidRDefault="00E55C80" w:rsidP="00D5483A">
      <w:pPr>
        <w:pStyle w:val="Szvegtrzs"/>
      </w:pPr>
    </w:p>
    <w:p w14:paraId="17E36474" w14:textId="77777777" w:rsidR="00E55C80" w:rsidRDefault="00784BFB" w:rsidP="00DE504D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>
        <w:t>A</w:t>
      </w:r>
      <w:r>
        <w:rPr>
          <w:spacing w:val="-4"/>
        </w:rPr>
        <w:t xml:space="preserve"> </w:t>
      </w:r>
      <w:r>
        <w:t>személyvédelem</w:t>
      </w:r>
      <w:r>
        <w:rPr>
          <w:spacing w:val="-6"/>
        </w:rPr>
        <w:t xml:space="preserve"> </w:t>
      </w:r>
      <w:r>
        <w:t>helye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biztonságvédelem</w:t>
      </w:r>
      <w:r>
        <w:rPr>
          <w:spacing w:val="-6"/>
        </w:rPr>
        <w:t xml:space="preserve"> </w:t>
      </w:r>
      <w:r>
        <w:t>rendszerében</w:t>
      </w:r>
    </w:p>
    <w:p w14:paraId="27517F26" w14:textId="77777777" w:rsidR="00E55C80" w:rsidRDefault="00784BFB" w:rsidP="00DE504D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>
        <w:t>Személyvédelem részei, védett személyek, alapfogalmak, kapcsolódó</w:t>
      </w:r>
      <w:r>
        <w:rPr>
          <w:spacing w:val="1"/>
        </w:rPr>
        <w:t xml:space="preserve"> </w:t>
      </w:r>
      <w:r>
        <w:t>jogszabályok, és a személybiztosítóval szemben támasztott követelmények,</w:t>
      </w:r>
      <w:r>
        <w:rPr>
          <w:spacing w:val="-57"/>
        </w:rPr>
        <w:t xml:space="preserve"> </w:t>
      </w:r>
      <w:r>
        <w:t>valamint</w:t>
      </w:r>
      <w:r>
        <w:rPr>
          <w:spacing w:val="-1"/>
        </w:rPr>
        <w:t xml:space="preserve"> </w:t>
      </w:r>
      <w:r>
        <w:t>a személyvédelem</w:t>
      </w:r>
      <w:r>
        <w:rPr>
          <w:spacing w:val="-4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merényletek</w:t>
      </w:r>
      <w:r>
        <w:rPr>
          <w:spacing w:val="-1"/>
        </w:rPr>
        <w:t xml:space="preserve"> </w:t>
      </w:r>
      <w:r>
        <w:t>tükrében</w:t>
      </w:r>
    </w:p>
    <w:p w14:paraId="734F6E9D" w14:textId="77777777" w:rsidR="00E55C80" w:rsidRDefault="00784BFB" w:rsidP="00DE504D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>
        <w:t>Személybiztosítás gyalog (1-7 fős alakzatok) és gépjárművel (1-3 gépjárművel)</w:t>
      </w:r>
      <w:r>
        <w:rPr>
          <w:spacing w:val="1"/>
        </w:rPr>
        <w:t xml:space="preserve"> </w:t>
      </w:r>
      <w:r>
        <w:t>Előkészítés, helyszínbiztosítás hivatalos-, és magánprogramon, valamint szállás-,</w:t>
      </w:r>
      <w:r>
        <w:rPr>
          <w:spacing w:val="-57"/>
        </w:rPr>
        <w:t xml:space="preserve"> </w:t>
      </w:r>
      <w:r>
        <w:t>és</w:t>
      </w:r>
      <w:r>
        <w:rPr>
          <w:spacing w:val="-2"/>
        </w:rPr>
        <w:t xml:space="preserve"> </w:t>
      </w:r>
      <w:r>
        <w:t>lakásbiztosítás, továbbá útvonalellenőrzés.</w:t>
      </w:r>
    </w:p>
    <w:p w14:paraId="37FCA5D4" w14:textId="1DDAF0AA" w:rsidR="00BB40A9" w:rsidRDefault="00784BFB" w:rsidP="00DE504D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>
        <w:t>Az</w:t>
      </w:r>
      <w:r>
        <w:rPr>
          <w:spacing w:val="-4"/>
        </w:rPr>
        <w:t xml:space="preserve"> </w:t>
      </w:r>
      <w:r>
        <w:t>Országgyűlési</w:t>
      </w:r>
      <w:r>
        <w:rPr>
          <w:spacing w:val="-2"/>
        </w:rPr>
        <w:t xml:space="preserve"> </w:t>
      </w:r>
      <w:r>
        <w:t>Őrség személyvédelmi</w:t>
      </w:r>
      <w:r>
        <w:rPr>
          <w:spacing w:val="-2"/>
        </w:rPr>
        <w:t xml:space="preserve"> </w:t>
      </w:r>
      <w:r>
        <w:t>feladata</w:t>
      </w:r>
    </w:p>
    <w:p w14:paraId="56FC0F9A" w14:textId="77777777" w:rsidR="00BB40A9" w:rsidRDefault="00784BFB" w:rsidP="00DE504D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>
        <w:t>A</w:t>
      </w:r>
      <w:r>
        <w:rPr>
          <w:spacing w:val="-3"/>
        </w:rPr>
        <w:t xml:space="preserve"> </w:t>
      </w:r>
      <w:r>
        <w:t>Terrorelhárítási</w:t>
      </w:r>
      <w:r>
        <w:rPr>
          <w:spacing w:val="-2"/>
        </w:rPr>
        <w:t xml:space="preserve"> </w:t>
      </w:r>
      <w:r>
        <w:t>Központ</w:t>
      </w:r>
      <w:r>
        <w:rPr>
          <w:spacing w:val="-2"/>
        </w:rPr>
        <w:t xml:space="preserve"> </w:t>
      </w:r>
      <w:r>
        <w:t>személyvédelmi</w:t>
      </w:r>
      <w:r>
        <w:rPr>
          <w:spacing w:val="-2"/>
        </w:rPr>
        <w:t xml:space="preserve"> </w:t>
      </w:r>
      <w:r>
        <w:t>feladatai</w:t>
      </w:r>
    </w:p>
    <w:p w14:paraId="0D55DE15" w14:textId="77777777" w:rsidR="00BB40A9" w:rsidRDefault="00784BFB" w:rsidP="00DE504D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>
        <w:t>A</w:t>
      </w:r>
      <w:r>
        <w:rPr>
          <w:spacing w:val="-4"/>
        </w:rPr>
        <w:t xml:space="preserve"> </w:t>
      </w:r>
      <w:r>
        <w:t>biztosítási</w:t>
      </w:r>
      <w:r>
        <w:rPr>
          <w:spacing w:val="-4"/>
        </w:rPr>
        <w:t xml:space="preserve"> </w:t>
      </w:r>
      <w:r>
        <w:t>terv</w:t>
      </w:r>
      <w:r>
        <w:rPr>
          <w:spacing w:val="-2"/>
        </w:rPr>
        <w:t xml:space="preserve"> </w:t>
      </w:r>
      <w:r>
        <w:t>készítése,</w:t>
      </w:r>
      <w:r>
        <w:rPr>
          <w:spacing w:val="-3"/>
        </w:rPr>
        <w:t xml:space="preserve"> </w:t>
      </w:r>
      <w:r>
        <w:t>valamint</w:t>
      </w:r>
      <w:r>
        <w:rPr>
          <w:spacing w:val="-3"/>
        </w:rPr>
        <w:t xml:space="preserve"> </w:t>
      </w:r>
      <w:r>
        <w:t>külföldi</w:t>
      </w:r>
      <w:r>
        <w:rPr>
          <w:spacing w:val="-2"/>
        </w:rPr>
        <w:t xml:space="preserve"> </w:t>
      </w:r>
      <w:r>
        <w:t>biztosítás</w:t>
      </w:r>
      <w:r>
        <w:rPr>
          <w:spacing w:val="-4"/>
        </w:rPr>
        <w:t xml:space="preserve"> </w:t>
      </w:r>
      <w:r>
        <w:t>előkészítése</w:t>
      </w:r>
      <w:r>
        <w:rPr>
          <w:spacing w:val="-3"/>
        </w:rPr>
        <w:t xml:space="preserve"> </w:t>
      </w:r>
      <w:r>
        <w:t>és</w:t>
      </w:r>
      <w:r>
        <w:rPr>
          <w:spacing w:val="-57"/>
        </w:rPr>
        <w:t xml:space="preserve"> </w:t>
      </w:r>
      <w:r>
        <w:t>végrehajtása</w:t>
      </w:r>
    </w:p>
    <w:p w14:paraId="7741BEB2" w14:textId="77777777" w:rsidR="00BB40A9" w:rsidRDefault="00784BFB" w:rsidP="00DE504D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>
        <w:t>Gyakorlati bemutató (Készenléti Rendőrség Személy- és Objektumvédelmi</w:t>
      </w:r>
      <w:r>
        <w:rPr>
          <w:spacing w:val="-57"/>
        </w:rPr>
        <w:t xml:space="preserve"> </w:t>
      </w:r>
      <w:r>
        <w:t>Igazgatóság Személyvédelmi Főosztály), személybiztosítás gyalog (1-7 fős</w:t>
      </w:r>
      <w:r>
        <w:rPr>
          <w:spacing w:val="1"/>
        </w:rPr>
        <w:t xml:space="preserve"> </w:t>
      </w:r>
      <w:r>
        <w:t>alakzatok)</w:t>
      </w:r>
      <w:r>
        <w:rPr>
          <w:spacing w:val="-1"/>
        </w:rPr>
        <w:t xml:space="preserve"> </w:t>
      </w:r>
      <w:r>
        <w:t>és</w:t>
      </w:r>
      <w:r>
        <w:rPr>
          <w:spacing w:val="-1"/>
        </w:rPr>
        <w:t xml:space="preserve"> </w:t>
      </w:r>
      <w:r>
        <w:t>gépjárművel (1-3 gépjárművel)</w:t>
      </w:r>
    </w:p>
    <w:p w14:paraId="113F98C8" w14:textId="329E08EA" w:rsidR="00BB40A9" w:rsidRDefault="00784BFB" w:rsidP="00DE504D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>
        <w:t>Személyvédelem</w:t>
      </w:r>
      <w:r>
        <w:rPr>
          <w:spacing w:val="-7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magánbiztonság</w:t>
      </w:r>
      <w:r>
        <w:rPr>
          <w:spacing w:val="-6"/>
        </w:rPr>
        <w:t xml:space="preserve"> </w:t>
      </w:r>
      <w:r>
        <w:t>területén</w:t>
      </w:r>
      <w:r w:rsidR="00156E97">
        <w:t xml:space="preserve">. </w:t>
      </w:r>
    </w:p>
    <w:p w14:paraId="23143DAD" w14:textId="77777777" w:rsidR="00156E97" w:rsidRDefault="00156E97" w:rsidP="00DE504D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</w:p>
    <w:p w14:paraId="221C53E8" w14:textId="77777777" w:rsidR="00BB40A9" w:rsidRPr="00563AEA" w:rsidRDefault="00784BFB" w:rsidP="00DE504D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  <w:rPr>
          <w:b/>
          <w:bCs/>
          <w:i/>
        </w:rPr>
      </w:pPr>
      <w:r w:rsidRPr="00563AEA">
        <w:rPr>
          <w:b/>
          <w:bCs/>
          <w:i/>
        </w:rPr>
        <w:t>Kiegészített</w:t>
      </w:r>
      <w:r w:rsidRPr="00563AEA">
        <w:rPr>
          <w:b/>
          <w:bCs/>
          <w:i/>
          <w:spacing w:val="-4"/>
        </w:rPr>
        <w:t xml:space="preserve"> </w:t>
      </w:r>
      <w:r w:rsidRPr="00563AEA">
        <w:rPr>
          <w:b/>
          <w:bCs/>
          <w:i/>
        </w:rPr>
        <w:t>tananyag</w:t>
      </w:r>
      <w:r w:rsidRPr="00563AEA">
        <w:rPr>
          <w:b/>
          <w:bCs/>
          <w:i/>
          <w:spacing w:val="-4"/>
        </w:rPr>
        <w:t xml:space="preserve"> </w:t>
      </w:r>
      <w:r w:rsidRPr="00563AEA">
        <w:rPr>
          <w:b/>
          <w:bCs/>
          <w:i/>
        </w:rPr>
        <w:t>tartalom</w:t>
      </w:r>
      <w:r w:rsidRPr="00563AEA">
        <w:rPr>
          <w:b/>
          <w:bCs/>
          <w:i/>
          <w:spacing w:val="-2"/>
        </w:rPr>
        <w:t xml:space="preserve"> </w:t>
      </w:r>
      <w:r w:rsidRPr="00563AEA">
        <w:rPr>
          <w:b/>
          <w:bCs/>
          <w:i/>
        </w:rPr>
        <w:t>(forrás):</w:t>
      </w:r>
    </w:p>
    <w:p w14:paraId="214A4DDF" w14:textId="77777777" w:rsidR="00BB40A9" w:rsidRPr="00563AEA" w:rsidRDefault="00784BFB" w:rsidP="00DE504D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  <w:rPr>
          <w:b/>
          <w:bCs/>
        </w:rPr>
      </w:pPr>
      <w:r w:rsidRPr="00563AEA">
        <w:rPr>
          <w:b/>
          <w:bCs/>
        </w:rPr>
        <w:t>Kötelező</w:t>
      </w:r>
      <w:r w:rsidRPr="00563AEA">
        <w:rPr>
          <w:b/>
          <w:bCs/>
          <w:spacing w:val="-5"/>
        </w:rPr>
        <w:t xml:space="preserve"> </w:t>
      </w:r>
      <w:r w:rsidRPr="00563AEA">
        <w:rPr>
          <w:b/>
          <w:bCs/>
        </w:rPr>
        <w:t>irodalom:</w:t>
      </w:r>
    </w:p>
    <w:p w14:paraId="0F8AC8FB" w14:textId="1FFE3885" w:rsidR="00B146DC" w:rsidRPr="00BB40A9" w:rsidRDefault="00784BFB" w:rsidP="00DE504D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  <w:rPr>
          <w:u w:val="single" w:color="006FC0"/>
        </w:rPr>
      </w:pPr>
      <w:r>
        <w:t>Christián László (szerk.): Személy- és vagyonvédelem, Budapest, NKE RTK egyetemi</w:t>
      </w:r>
      <w:r>
        <w:rPr>
          <w:spacing w:val="1"/>
        </w:rPr>
        <w:t xml:space="preserve"> </w:t>
      </w:r>
      <w:r>
        <w:t>jegyzet, 2014. (CHRISTIÁN László (</w:t>
      </w:r>
      <w:proofErr w:type="spellStart"/>
      <w:r>
        <w:t>ed</w:t>
      </w:r>
      <w:proofErr w:type="spellEnd"/>
      <w:r>
        <w:t xml:space="preserve">.): </w:t>
      </w:r>
      <w:proofErr w:type="spellStart"/>
      <w:r>
        <w:t>Personal</w:t>
      </w:r>
      <w:proofErr w:type="spellEnd"/>
      <w:r>
        <w:t xml:space="preserve">- and </w:t>
      </w:r>
      <w:proofErr w:type="spellStart"/>
      <w:r>
        <w:t>property</w:t>
      </w:r>
      <w:proofErr w:type="spellEnd"/>
      <w:r>
        <w:t xml:space="preserve"> </w:t>
      </w:r>
      <w:proofErr w:type="spellStart"/>
      <w:r>
        <w:t>protection</w:t>
      </w:r>
      <w:proofErr w:type="spellEnd"/>
      <w:r>
        <w:t>, Budapest,</w:t>
      </w:r>
      <w:r>
        <w:rPr>
          <w:spacing w:val="1"/>
        </w:rPr>
        <w:t xml:space="preserve"> </w:t>
      </w:r>
      <w:r>
        <w:t xml:space="preserve">NUPS, 2014. ISBN: 978-615-5305-62-7, Forrás: </w:t>
      </w:r>
      <w:hyperlink r:id="rId18">
        <w:r>
          <w:rPr>
            <w:u w:val="single" w:color="006FC0"/>
          </w:rPr>
          <w:t>http://ludita.uni-</w:t>
        </w:r>
      </w:hyperlink>
      <w:r>
        <w:rPr>
          <w:spacing w:val="1"/>
        </w:rPr>
        <w:t xml:space="preserve"> </w:t>
      </w:r>
      <w:r>
        <w:rPr>
          <w:spacing w:val="-1"/>
          <w:u w:val="single" w:color="006FC0"/>
        </w:rPr>
        <w:t>nke.hu/repozitorium/bitstream/handle/11410/8572/Teljes%20sz%c3%b6veg%21?sequenc</w:t>
      </w:r>
      <w:r>
        <w:t xml:space="preserve"> </w:t>
      </w:r>
      <w:r>
        <w:rPr>
          <w:u w:val="single" w:color="006FC0"/>
        </w:rPr>
        <w:t>e=1&amp;isAllowed=</w:t>
      </w:r>
      <w:proofErr w:type="spellStart"/>
      <w:r>
        <w:rPr>
          <w:u w:val="single" w:color="006FC0"/>
        </w:rPr>
        <w:t>y</w:t>
      </w:r>
      <w:r>
        <w:t>az</w:t>
      </w:r>
      <w:proofErr w:type="spellEnd"/>
      <w:r>
        <w:rPr>
          <w:spacing w:val="-4"/>
        </w:rPr>
        <w:t xml:space="preserve"> </w:t>
      </w:r>
      <w:r>
        <w:t>oktató</w:t>
      </w:r>
      <w:r>
        <w:rPr>
          <w:spacing w:val="-1"/>
        </w:rPr>
        <w:t xml:space="preserve"> </w:t>
      </w:r>
      <w:r>
        <w:t>által</w:t>
      </w:r>
      <w:r>
        <w:rPr>
          <w:spacing w:val="-1"/>
        </w:rPr>
        <w:t xml:space="preserve"> </w:t>
      </w:r>
      <w:r>
        <w:t>kiadott</w:t>
      </w:r>
      <w:r>
        <w:rPr>
          <w:spacing w:val="-4"/>
        </w:rPr>
        <w:t xml:space="preserve"> </w:t>
      </w:r>
      <w:r>
        <w:t>tansegédlet</w:t>
      </w:r>
    </w:p>
    <w:p w14:paraId="449A3484" w14:textId="77777777" w:rsidR="00E55C80" w:rsidRDefault="00784BFB" w:rsidP="00DE504D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>
        <w:t>Hatályos</w:t>
      </w:r>
      <w:r>
        <w:rPr>
          <w:spacing w:val="-3"/>
        </w:rPr>
        <w:t xml:space="preserve"> </w:t>
      </w:r>
      <w:r>
        <w:t>jogszabályok:</w:t>
      </w:r>
    </w:p>
    <w:p w14:paraId="1B8E33DD" w14:textId="77777777" w:rsidR="00E55C80" w:rsidRDefault="00784BFB" w:rsidP="00DE504D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 w:rsidRPr="00BB40A9">
        <w:t>Magyarország</w:t>
      </w:r>
      <w:r w:rsidRPr="00BB40A9">
        <w:rPr>
          <w:spacing w:val="-5"/>
        </w:rPr>
        <w:t xml:space="preserve"> </w:t>
      </w:r>
      <w:r w:rsidRPr="00BB40A9">
        <w:t>Alaptörvénye</w:t>
      </w:r>
    </w:p>
    <w:p w14:paraId="1388A7FB" w14:textId="77777777" w:rsidR="00E55C80" w:rsidRDefault="00784BFB" w:rsidP="00DE504D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 w:rsidRPr="00BB40A9">
        <w:t>A</w:t>
      </w:r>
      <w:r w:rsidRPr="00BB40A9">
        <w:rPr>
          <w:spacing w:val="-3"/>
        </w:rPr>
        <w:t xml:space="preserve"> </w:t>
      </w:r>
      <w:r w:rsidRPr="00BB40A9">
        <w:t>Rendőrségről</w:t>
      </w:r>
      <w:r w:rsidRPr="00BB40A9">
        <w:rPr>
          <w:spacing w:val="1"/>
        </w:rPr>
        <w:t xml:space="preserve"> </w:t>
      </w:r>
      <w:r w:rsidRPr="00BB40A9">
        <w:t>szóló</w:t>
      </w:r>
      <w:r w:rsidRPr="00BB40A9">
        <w:rPr>
          <w:spacing w:val="-1"/>
        </w:rPr>
        <w:t xml:space="preserve"> </w:t>
      </w:r>
      <w:r w:rsidRPr="00BB40A9">
        <w:t>1994.</w:t>
      </w:r>
      <w:r w:rsidRPr="00BB40A9">
        <w:rPr>
          <w:spacing w:val="-2"/>
        </w:rPr>
        <w:t xml:space="preserve"> </w:t>
      </w:r>
      <w:r w:rsidRPr="00BB40A9">
        <w:t>évi XXXIV.</w:t>
      </w:r>
      <w:r w:rsidRPr="00BB40A9">
        <w:rPr>
          <w:spacing w:val="-1"/>
        </w:rPr>
        <w:t xml:space="preserve"> </w:t>
      </w:r>
      <w:r w:rsidRPr="00BB40A9">
        <w:t>törvény</w:t>
      </w:r>
    </w:p>
    <w:p w14:paraId="37550F96" w14:textId="068E1357" w:rsidR="00B146DC" w:rsidRPr="00BB40A9" w:rsidRDefault="00784BFB" w:rsidP="00DE504D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 w:rsidRPr="00BB40A9">
        <w:t>A Személy- és vagyonvédelmi, valamint magánnyomozói tevékenység szabályairól szóló</w:t>
      </w:r>
      <w:r w:rsidRPr="00BB40A9">
        <w:rPr>
          <w:spacing w:val="-52"/>
        </w:rPr>
        <w:t xml:space="preserve"> </w:t>
      </w:r>
      <w:r w:rsidRPr="00BB40A9">
        <w:t>2005.</w:t>
      </w:r>
      <w:r w:rsidRPr="00BB40A9">
        <w:rPr>
          <w:spacing w:val="-1"/>
        </w:rPr>
        <w:t xml:space="preserve"> </w:t>
      </w:r>
      <w:r w:rsidRPr="00BB40A9">
        <w:t>CXXXIII. törvény</w:t>
      </w:r>
    </w:p>
    <w:p w14:paraId="5543AE61" w14:textId="77777777" w:rsidR="00B146DC" w:rsidRDefault="00784BFB" w:rsidP="00DE504D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>
        <w:t>A</w:t>
      </w:r>
      <w:r>
        <w:rPr>
          <w:spacing w:val="-3"/>
        </w:rPr>
        <w:t xml:space="preserve"> </w:t>
      </w:r>
      <w:r>
        <w:t>szabálysértésekről</w:t>
      </w:r>
      <w:r>
        <w:rPr>
          <w:spacing w:val="-1"/>
        </w:rPr>
        <w:t xml:space="preserve"> </w:t>
      </w:r>
      <w:r>
        <w:t>szóló</w:t>
      </w:r>
      <w:r>
        <w:rPr>
          <w:spacing w:val="-6"/>
        </w:rPr>
        <w:t xml:space="preserve"> </w:t>
      </w:r>
      <w:r>
        <w:t>2012.</w:t>
      </w:r>
      <w:r>
        <w:rPr>
          <w:spacing w:val="-2"/>
        </w:rPr>
        <w:t xml:space="preserve"> </w:t>
      </w:r>
      <w:r>
        <w:t>évi</w:t>
      </w:r>
      <w:r>
        <w:rPr>
          <w:spacing w:val="-1"/>
        </w:rPr>
        <w:t xml:space="preserve"> </w:t>
      </w:r>
      <w:r>
        <w:t>II.</w:t>
      </w:r>
      <w:r>
        <w:rPr>
          <w:spacing w:val="-1"/>
        </w:rPr>
        <w:t xml:space="preserve"> </w:t>
      </w:r>
      <w:r>
        <w:t>törvény</w:t>
      </w:r>
    </w:p>
    <w:p w14:paraId="2085A49E" w14:textId="77777777" w:rsidR="00B146DC" w:rsidRDefault="00784BFB" w:rsidP="00DE504D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>
        <w:lastRenderedPageBreak/>
        <w:t>A</w:t>
      </w:r>
      <w:r>
        <w:rPr>
          <w:spacing w:val="-2"/>
        </w:rPr>
        <w:t xml:space="preserve"> </w:t>
      </w:r>
      <w:r>
        <w:t>büntető</w:t>
      </w:r>
      <w:r>
        <w:rPr>
          <w:spacing w:val="-4"/>
        </w:rPr>
        <w:t xml:space="preserve"> </w:t>
      </w:r>
      <w:r>
        <w:t>törvénykönyvről szóló</w:t>
      </w:r>
      <w:r>
        <w:rPr>
          <w:spacing w:val="-1"/>
        </w:rPr>
        <w:t xml:space="preserve"> </w:t>
      </w:r>
      <w:r>
        <w:t>2012.</w:t>
      </w:r>
      <w:r>
        <w:rPr>
          <w:spacing w:val="-4"/>
        </w:rPr>
        <w:t xml:space="preserve"> </w:t>
      </w:r>
      <w:r>
        <w:t>évi C.</w:t>
      </w:r>
      <w:r>
        <w:rPr>
          <w:spacing w:val="-1"/>
        </w:rPr>
        <w:t xml:space="preserve"> </w:t>
      </w:r>
      <w:r>
        <w:t>törvény</w:t>
      </w:r>
    </w:p>
    <w:p w14:paraId="3F511564" w14:textId="77777777" w:rsidR="00BB40A9" w:rsidRPr="00563AEA" w:rsidRDefault="00784BFB" w:rsidP="00DE504D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  <w:rPr>
          <w:b/>
          <w:bCs/>
        </w:rPr>
      </w:pPr>
      <w:r w:rsidRPr="00563AEA">
        <w:rPr>
          <w:b/>
          <w:bCs/>
        </w:rPr>
        <w:t>Ajánlott</w:t>
      </w:r>
      <w:r w:rsidRPr="00563AEA">
        <w:rPr>
          <w:b/>
          <w:bCs/>
          <w:spacing w:val="-4"/>
        </w:rPr>
        <w:t xml:space="preserve"> </w:t>
      </w:r>
      <w:r w:rsidRPr="00563AEA">
        <w:rPr>
          <w:b/>
          <w:bCs/>
        </w:rPr>
        <w:t>irodalom:</w:t>
      </w:r>
    </w:p>
    <w:p w14:paraId="6393234C" w14:textId="77777777" w:rsidR="00BB40A9" w:rsidRDefault="00784BFB" w:rsidP="00DE504D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proofErr w:type="spellStart"/>
      <w:r>
        <w:t>Christián</w:t>
      </w:r>
      <w:proofErr w:type="spellEnd"/>
      <w:r>
        <w:rPr>
          <w:spacing w:val="-2"/>
        </w:rPr>
        <w:t xml:space="preserve"> </w:t>
      </w:r>
      <w:r>
        <w:t>László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proofErr w:type="spellStart"/>
      <w:r>
        <w:t>Handl</w:t>
      </w:r>
      <w:proofErr w:type="spellEnd"/>
      <w:r>
        <w:rPr>
          <w:spacing w:val="-1"/>
        </w:rPr>
        <w:t xml:space="preserve"> </w:t>
      </w:r>
      <w:r>
        <w:t>Tamás</w:t>
      </w:r>
      <w:r>
        <w:rPr>
          <w:spacing w:val="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Nagy</w:t>
      </w:r>
      <w:r>
        <w:rPr>
          <w:spacing w:val="-4"/>
        </w:rPr>
        <w:t xml:space="preserve"> </w:t>
      </w:r>
      <w:r>
        <w:t>Tamás: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magánbiztonság</w:t>
      </w:r>
      <w:r>
        <w:rPr>
          <w:spacing w:val="-5"/>
        </w:rPr>
        <w:t xml:space="preserve"> </w:t>
      </w:r>
      <w:r>
        <w:t>bolygó</w:t>
      </w:r>
      <w:r>
        <w:rPr>
          <w:spacing w:val="-1"/>
        </w:rPr>
        <w:t xml:space="preserve"> </w:t>
      </w:r>
      <w:r>
        <w:t>hollandija.</w:t>
      </w:r>
    </w:p>
    <w:p w14:paraId="46F67A97" w14:textId="77777777" w:rsidR="00BB40A9" w:rsidRDefault="00784BFB" w:rsidP="00DE504D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>
        <w:t>Gondolatok a személyvédelem helyzetéről. Detektor Plusz, 23. évfolyam 2016/6. szám pp.</w:t>
      </w:r>
      <w:r>
        <w:rPr>
          <w:spacing w:val="-52"/>
        </w:rPr>
        <w:t xml:space="preserve"> </w:t>
      </w:r>
      <w:r>
        <w:t>14-15.</w:t>
      </w:r>
    </w:p>
    <w:p w14:paraId="773EE300" w14:textId="108E87A5" w:rsidR="00B146DC" w:rsidRDefault="00784BFB" w:rsidP="00DE504D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>
        <w:t>Készenléti</w:t>
      </w:r>
      <w:r>
        <w:rPr>
          <w:spacing w:val="-2"/>
        </w:rPr>
        <w:t xml:space="preserve"> </w:t>
      </w:r>
      <w:r>
        <w:t>Rendőrség</w:t>
      </w:r>
      <w:r>
        <w:rPr>
          <w:spacing w:val="-5"/>
        </w:rPr>
        <w:t xml:space="preserve"> </w:t>
      </w:r>
      <w:r>
        <w:t>Személy</w:t>
      </w:r>
      <w:r>
        <w:rPr>
          <w:spacing w:val="-5"/>
        </w:rPr>
        <w:t xml:space="preserve"> </w:t>
      </w:r>
      <w:r>
        <w:t>és</w:t>
      </w:r>
      <w:r>
        <w:rPr>
          <w:spacing w:val="-2"/>
        </w:rPr>
        <w:t xml:space="preserve"> </w:t>
      </w:r>
      <w:r>
        <w:t>Objektumvédelmi Igazgatóság</w:t>
      </w:r>
      <w:r>
        <w:rPr>
          <w:spacing w:val="-5"/>
        </w:rPr>
        <w:t xml:space="preserve"> </w:t>
      </w:r>
      <w:r>
        <w:t>tansegédlete</w:t>
      </w:r>
    </w:p>
    <w:p w14:paraId="0B0723CE" w14:textId="22C2CD28" w:rsidR="00E55C80" w:rsidRDefault="00E55C80" w:rsidP="00DE504D">
      <w:pPr>
        <w:pStyle w:val="Szvegtrzs"/>
        <w:spacing w:before="183"/>
      </w:pPr>
    </w:p>
    <w:p w14:paraId="56E234A8" w14:textId="0C50B0E8" w:rsidR="00AA7909" w:rsidRPr="00442B08" w:rsidRDefault="00AA7909" w:rsidP="00563AEA">
      <w:pPr>
        <w:pStyle w:val="Cmsor3"/>
        <w:shd w:val="clear" w:color="auto" w:fill="FFFFFF" w:themeFill="background1"/>
        <w:tabs>
          <w:tab w:val="left" w:pos="4924"/>
        </w:tabs>
        <w:spacing w:before="76"/>
      </w:pPr>
      <w:r w:rsidRPr="00442B08">
        <w:rPr>
          <w:b w:val="0"/>
          <w:bCs w:val="0"/>
        </w:rPr>
        <w:t>Magánrendészet rendszere:</w:t>
      </w:r>
      <w:r w:rsidRPr="00442B08">
        <w:rPr>
          <w:b w:val="0"/>
          <w:bCs w:val="0"/>
          <w:spacing w:val="-4"/>
        </w:rPr>
        <w:t xml:space="preserve"> </w:t>
      </w:r>
      <w:r w:rsidRPr="00442B08">
        <w:rPr>
          <w:b w:val="0"/>
          <w:bCs w:val="0"/>
        </w:rPr>
        <w:t>(NKE</w:t>
      </w:r>
      <w:r w:rsidRPr="00442B08">
        <w:rPr>
          <w:b w:val="0"/>
          <w:bCs w:val="0"/>
          <w:spacing w:val="-1"/>
        </w:rPr>
        <w:t xml:space="preserve"> </w:t>
      </w:r>
      <w:r w:rsidRPr="00442B08">
        <w:rPr>
          <w:b w:val="0"/>
          <w:bCs w:val="0"/>
        </w:rPr>
        <w:t xml:space="preserve">témakör) </w:t>
      </w:r>
      <w:r w:rsidR="00115D3E" w:rsidRPr="00442B08">
        <w:rPr>
          <w:b w:val="0"/>
          <w:bCs w:val="0"/>
        </w:rPr>
        <w:t>21</w:t>
      </w:r>
      <w:r w:rsidRPr="00442B08">
        <w:rPr>
          <w:b w:val="0"/>
          <w:bCs w:val="0"/>
        </w:rPr>
        <w:t xml:space="preserve"> óra</w:t>
      </w:r>
    </w:p>
    <w:p w14:paraId="3F0B082B" w14:textId="77777777" w:rsidR="00AA7909" w:rsidRPr="004502BE" w:rsidRDefault="00AA7909" w:rsidP="00AA7909">
      <w:pPr>
        <w:pStyle w:val="Szvegtrzs"/>
      </w:pPr>
    </w:p>
    <w:p w14:paraId="772A56E6" w14:textId="77777777" w:rsidR="00AA7909" w:rsidRDefault="00AA7909" w:rsidP="00AA7909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>
        <w:t>Elmélet:</w:t>
      </w:r>
    </w:p>
    <w:p w14:paraId="2E54BE86" w14:textId="77777777" w:rsidR="00AA7909" w:rsidRDefault="00AA7909" w:rsidP="00AA7909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>
        <w:t>-</w:t>
      </w:r>
      <w:r>
        <w:tab/>
        <w:t>alapelvek,</w:t>
      </w:r>
    </w:p>
    <w:p w14:paraId="041DF605" w14:textId="77777777" w:rsidR="00AA7909" w:rsidRDefault="00AA7909" w:rsidP="00AA7909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>
        <w:t>-</w:t>
      </w:r>
      <w:r>
        <w:tab/>
        <w:t>intézkedéstaktika felosztása,</w:t>
      </w:r>
    </w:p>
    <w:p w14:paraId="0C73E168" w14:textId="77777777" w:rsidR="00AA7909" w:rsidRDefault="00AA7909" w:rsidP="00AA7909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>
        <w:t>-</w:t>
      </w:r>
      <w:r>
        <w:tab/>
        <w:t>speciális intézkedési helyzetek,</w:t>
      </w:r>
    </w:p>
    <w:p w14:paraId="549B001D" w14:textId="77777777" w:rsidR="00AA7909" w:rsidRDefault="00AA7909" w:rsidP="00AA7909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>
        <w:t>-</w:t>
      </w:r>
      <w:r>
        <w:tab/>
        <w:t>intézkedések alatt fennálló hatások és reakciók,</w:t>
      </w:r>
    </w:p>
    <w:p w14:paraId="59602E40" w14:textId="77777777" w:rsidR="00AA7909" w:rsidRDefault="00AA7909" w:rsidP="00AA7909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>
        <w:t>-</w:t>
      </w:r>
      <w:r>
        <w:tab/>
        <w:t>intézkedések során felvett szögek és pozíciók,</w:t>
      </w:r>
    </w:p>
    <w:p w14:paraId="59DB45A9" w14:textId="77777777" w:rsidR="00AA7909" w:rsidRDefault="00AA7909" w:rsidP="00AA7909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>
        <w:t>-</w:t>
      </w:r>
      <w:r>
        <w:tab/>
        <w:t>társbiztosítás szerepköre,</w:t>
      </w:r>
    </w:p>
    <w:p w14:paraId="4C0C3A43" w14:textId="77777777" w:rsidR="00AA7909" w:rsidRDefault="00AA7909" w:rsidP="00AA7909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>
        <w:t>-</w:t>
      </w:r>
      <w:r>
        <w:tab/>
        <w:t>ruházatátvizsgálás alapelvei,</w:t>
      </w:r>
    </w:p>
    <w:p w14:paraId="0C23FC54" w14:textId="77777777" w:rsidR="00AA7909" w:rsidRDefault="00AA7909" w:rsidP="00AA7909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>
        <w:t>-</w:t>
      </w:r>
      <w:r>
        <w:tab/>
        <w:t>kényszerítő eszközök, valamint azok kifejtett</w:t>
      </w:r>
    </w:p>
    <w:p w14:paraId="5B93C9C7" w14:textId="77777777" w:rsidR="00AA7909" w:rsidRDefault="00AA7909" w:rsidP="00AA7909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>
        <w:t>-</w:t>
      </w:r>
      <w:r>
        <w:tab/>
        <w:t>hatásmechanizmusai, jogszabályi háttér ismeret.</w:t>
      </w:r>
    </w:p>
    <w:p w14:paraId="4FB0B806" w14:textId="77777777" w:rsidR="00AA7909" w:rsidRDefault="00AA7909" w:rsidP="00AA7909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>
        <w:t>Gyakorlat:</w:t>
      </w:r>
    </w:p>
    <w:p w14:paraId="4990AB20" w14:textId="77777777" w:rsidR="00AA7909" w:rsidRDefault="00AA7909" w:rsidP="00AA7909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>
        <w:t>Elvezető fogások:</w:t>
      </w:r>
    </w:p>
    <w:p w14:paraId="4E01C882" w14:textId="77777777" w:rsidR="00AA7909" w:rsidRDefault="00AA7909" w:rsidP="00AA7909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>
        <w:t>-</w:t>
      </w:r>
      <w:r>
        <w:tab/>
        <w:t>karbölcső előre,</w:t>
      </w:r>
    </w:p>
    <w:p w14:paraId="357613EB" w14:textId="77777777" w:rsidR="00AA7909" w:rsidRDefault="00AA7909" w:rsidP="00AA7909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>
        <w:t>-</w:t>
      </w:r>
      <w:r>
        <w:tab/>
        <w:t>karbölcső hátra,</w:t>
      </w:r>
    </w:p>
    <w:p w14:paraId="0DE6FF68" w14:textId="77777777" w:rsidR="00AA7909" w:rsidRDefault="00AA7909" w:rsidP="00AA7909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>
        <w:t>-</w:t>
      </w:r>
      <w:r>
        <w:tab/>
        <w:t>karkulcs kialakítása,</w:t>
      </w:r>
    </w:p>
    <w:p w14:paraId="71E0F4DF" w14:textId="77777777" w:rsidR="00AA7909" w:rsidRDefault="00AA7909" w:rsidP="00AA7909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>
        <w:t>-</w:t>
      </w:r>
      <w:r>
        <w:tab/>
        <w:t>karfeszítés,</w:t>
      </w:r>
    </w:p>
    <w:p w14:paraId="5E1F02C6" w14:textId="77777777" w:rsidR="00AA7909" w:rsidRDefault="00AA7909" w:rsidP="00AA7909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>
        <w:t>-</w:t>
      </w:r>
      <w:r>
        <w:tab/>
        <w:t>elvezetés könyökkontroll kialakításával.</w:t>
      </w:r>
    </w:p>
    <w:p w14:paraId="66BA5831" w14:textId="77777777" w:rsidR="00AA7909" w:rsidRDefault="00AA7909" w:rsidP="00AA7909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>
        <w:t>Bilincselési testhelyzetek kialakítása:</w:t>
      </w:r>
    </w:p>
    <w:p w14:paraId="15D65015" w14:textId="77777777" w:rsidR="00AA7909" w:rsidRDefault="00AA7909" w:rsidP="00AA7909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>
        <w:t>-</w:t>
      </w:r>
      <w:r>
        <w:tab/>
        <w:t>azonos oldali csuklófogásból történő rögzítés, ellentétes oldali csuklófogásból történő rögzítés,</w:t>
      </w:r>
    </w:p>
    <w:p w14:paraId="59CAE7E8" w14:textId="77777777" w:rsidR="00AA7909" w:rsidRDefault="00AA7909" w:rsidP="00AA7909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>
        <w:t>-</w:t>
      </w:r>
      <w:r>
        <w:tab/>
        <w:t>kétkezes csuklófogásból történő rögzítés,</w:t>
      </w:r>
    </w:p>
    <w:p w14:paraId="582F848C" w14:textId="77777777" w:rsidR="00AA7909" w:rsidRDefault="00AA7909" w:rsidP="00AA7909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>
        <w:t>-</w:t>
      </w:r>
      <w:r>
        <w:tab/>
        <w:t>kétkezes ruházat megfogásból történő rögzítés.</w:t>
      </w:r>
    </w:p>
    <w:p w14:paraId="31FCE3D3" w14:textId="77777777" w:rsidR="00AA7909" w:rsidRDefault="00AA7909" w:rsidP="00AA7909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>
        <w:t>Bilincs kényszerítő eszköz gyakorlati alkalmazása:</w:t>
      </w:r>
    </w:p>
    <w:p w14:paraId="4DBCDDE2" w14:textId="77777777" w:rsidR="00AA7909" w:rsidRDefault="00AA7909" w:rsidP="00AA7909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>
        <w:t>-</w:t>
      </w:r>
      <w:r>
        <w:tab/>
        <w:t>együttműködő előre történő bilincselés álló testhelyzetben, együttműködő hátra történő bilincselés álló testhelyzetben,</w:t>
      </w:r>
    </w:p>
    <w:p w14:paraId="619904D6" w14:textId="77777777" w:rsidR="00AA7909" w:rsidRDefault="00AA7909" w:rsidP="00AA7909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>
        <w:t>-</w:t>
      </w:r>
      <w:r>
        <w:tab/>
        <w:t>együttműködő előröl- hátra átmenetben végrehajtott bilincselés álló testhelyzetben,</w:t>
      </w:r>
    </w:p>
    <w:p w14:paraId="465B687F" w14:textId="77777777" w:rsidR="00AA7909" w:rsidRDefault="00AA7909" w:rsidP="00AA7909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>
        <w:t>-</w:t>
      </w:r>
      <w:r>
        <w:tab/>
        <w:t>együttműködő térdepeltetett testhelyzetben végrehajtott bilincselés,</w:t>
      </w:r>
    </w:p>
    <w:p w14:paraId="3BC4B969" w14:textId="77777777" w:rsidR="00AA7909" w:rsidRDefault="00AA7909" w:rsidP="00AA7909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>
        <w:t>-</w:t>
      </w:r>
      <w:r>
        <w:tab/>
        <w:t>együttműködő döntött testhelyzetben végrehajtott bilincselés,</w:t>
      </w:r>
    </w:p>
    <w:p w14:paraId="757C6C5B" w14:textId="0509D2DB" w:rsidR="00AA7909" w:rsidRDefault="00AA7909" w:rsidP="00AA7909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>
        <w:t>-</w:t>
      </w:r>
      <w:r>
        <w:tab/>
        <w:t>együttműködő hason fekvő testhelyzetben végrehajtott bilincselés.</w:t>
      </w:r>
    </w:p>
    <w:p w14:paraId="64571F23" w14:textId="77777777" w:rsidR="00156E97" w:rsidRDefault="00156E97" w:rsidP="00AA7909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</w:p>
    <w:p w14:paraId="512D51FF" w14:textId="69A4F1E1" w:rsidR="00A814D1" w:rsidRPr="00563AEA" w:rsidRDefault="00A814D1" w:rsidP="00AA7909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  <w:rPr>
          <w:b/>
          <w:bCs/>
        </w:rPr>
      </w:pPr>
      <w:r w:rsidRPr="00563AEA">
        <w:rPr>
          <w:b/>
          <w:bCs/>
        </w:rPr>
        <w:t xml:space="preserve">Kötelező irodalom: </w:t>
      </w:r>
    </w:p>
    <w:p w14:paraId="12E8579C" w14:textId="3D0C0415" w:rsidR="00A814D1" w:rsidRDefault="00A814D1" w:rsidP="00AA7909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 w:rsidRPr="00A814D1">
        <w:t>-</w:t>
      </w:r>
      <w:r w:rsidRPr="00A814D1">
        <w:tab/>
        <w:t>Christián László (szerk.): Személy- és vagyonvédelem. Budapest, Nemzeti Közszolgálati Egyetem Rendészettudományi Kar egyetemi jegyzet (2014), ISBN 978-615-5305-62-7</w:t>
      </w:r>
    </w:p>
    <w:p w14:paraId="328B2C20" w14:textId="77777777" w:rsidR="00A814D1" w:rsidRDefault="00A814D1" w:rsidP="00A814D1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>
        <w:t>-</w:t>
      </w:r>
      <w:r>
        <w:tab/>
        <w:t>Christián László (2018): „Rendészeti szervek”. In: Jakab András, Fekete Balázs (szerk.): Internetes Jogtudományi Enciklopédia, (Alkotmányjog rovat, rovatszerkesztő: Bodnár Eszter, Jakab András) http://ijoten.hu/szocikk/rendeszeti-szervek</w:t>
      </w:r>
    </w:p>
    <w:p w14:paraId="2D592941" w14:textId="20289241" w:rsidR="00A814D1" w:rsidRDefault="00A814D1" w:rsidP="00A814D1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>
        <w:t>-</w:t>
      </w:r>
      <w:r>
        <w:tab/>
        <w:t>Christián László, Lippai Zsolt (szerk.): A személy- és vagyonvédelmi tevékenység rendészete. Budapest, Magyarország, Ludovika Egyetemi Kiadó (2022), 224 p. Kiadónál ISBN: 9789635316335 ISBN: 9789635316342 ISBN: 9789635316366</w:t>
      </w:r>
    </w:p>
    <w:p w14:paraId="78BBBC38" w14:textId="4542D9DB" w:rsidR="00AA7909" w:rsidRPr="00563AEA" w:rsidRDefault="00AA7909" w:rsidP="00AA7909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  <w:rPr>
          <w:b/>
          <w:bCs/>
        </w:rPr>
      </w:pPr>
      <w:r w:rsidRPr="00563AEA">
        <w:rPr>
          <w:b/>
          <w:bCs/>
        </w:rPr>
        <w:t xml:space="preserve">Ajánlott irodalom: </w:t>
      </w:r>
    </w:p>
    <w:p w14:paraId="39CE43EA" w14:textId="77777777" w:rsidR="00AA7909" w:rsidRDefault="00AA7909" w:rsidP="00AA7909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>
        <w:t>-</w:t>
      </w:r>
      <w:r>
        <w:tab/>
        <w:t xml:space="preserve">Dr. </w:t>
      </w:r>
      <w:proofErr w:type="spellStart"/>
      <w:r>
        <w:t>Beregnyei</w:t>
      </w:r>
      <w:proofErr w:type="spellEnd"/>
      <w:r>
        <w:t xml:space="preserve"> József: Önvédelem és kényszerítő eszköz alkalmazásának alapjai 1. http://kepzesevol ucioja.hu/</w:t>
      </w:r>
      <w:proofErr w:type="spellStart"/>
      <w:r>
        <w:t>dmdocu</w:t>
      </w:r>
      <w:proofErr w:type="spellEnd"/>
      <w:r>
        <w:t xml:space="preserve"> ments/4ap/19_07 25_tartalomelem_ 021_munkaanyag</w:t>
      </w:r>
    </w:p>
    <w:p w14:paraId="39103F13" w14:textId="77777777" w:rsidR="00AA7909" w:rsidRDefault="00AA7909" w:rsidP="00AA7909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>
        <w:lastRenderedPageBreak/>
        <w:t>_100331.pdf,</w:t>
      </w:r>
    </w:p>
    <w:p w14:paraId="3F50984A" w14:textId="77777777" w:rsidR="00AA7909" w:rsidRDefault="00AA7909" w:rsidP="00AA7909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>
        <w:t>-</w:t>
      </w:r>
      <w:r>
        <w:tab/>
        <w:t>Rostás Tibor: Rendőri közelharc,</w:t>
      </w:r>
    </w:p>
    <w:p w14:paraId="11EF274D" w14:textId="77777777" w:rsidR="00AA7909" w:rsidRDefault="00AA7909" w:rsidP="00AA7909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>
        <w:t>-</w:t>
      </w:r>
      <w:r>
        <w:tab/>
        <w:t>Az objektumok és a biztonság általános kérdései, https://docplayer. hu/6153274-Az-</w:t>
      </w:r>
    </w:p>
    <w:p w14:paraId="1EC37557" w14:textId="77777777" w:rsidR="00AA7909" w:rsidRDefault="00AA7909" w:rsidP="00AA7909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>
        <w:t xml:space="preserve">objektumok-es-a- </w:t>
      </w:r>
      <w:proofErr w:type="spellStart"/>
      <w:r>
        <w:t>biztonsag-altalanos</w:t>
      </w:r>
      <w:proofErr w:type="spellEnd"/>
      <w:r>
        <w:t>- kerdesei.html,</w:t>
      </w:r>
    </w:p>
    <w:p w14:paraId="445010F7" w14:textId="4B793F34" w:rsidR="00AA7909" w:rsidRDefault="00AA7909" w:rsidP="00AA7909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>
        <w:t>- Porkoláb Imre: Szolgálj, hogy vezethess [</w:t>
      </w:r>
      <w:proofErr w:type="spellStart"/>
      <w:r>
        <w:t>Serve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lead] HVG Könyvek, 2016, ISBN</w:t>
      </w:r>
    </w:p>
    <w:p w14:paraId="44891072" w14:textId="77777777" w:rsidR="00AA7909" w:rsidRDefault="00AA7909" w:rsidP="00AA7909">
      <w:pPr>
        <w:pStyle w:val="Szvegtrzs"/>
        <w:spacing w:before="183"/>
      </w:pPr>
    </w:p>
    <w:p w14:paraId="42975BEE" w14:textId="40A4DC14" w:rsidR="00B146DC" w:rsidRDefault="00784BFB">
      <w:pPr>
        <w:pStyle w:val="Szvegtrzs"/>
        <w:spacing w:before="183"/>
        <w:ind w:left="676"/>
      </w:pPr>
      <w:r>
        <w:t>Intézkedéstaktika:</w:t>
      </w:r>
    </w:p>
    <w:p w14:paraId="43AE86B6" w14:textId="77777777" w:rsidR="00B146DC" w:rsidRDefault="00784BFB">
      <w:pPr>
        <w:pStyle w:val="Szvegtrzs"/>
        <w:spacing w:before="201" w:line="276" w:lineRule="auto"/>
        <w:ind w:left="1384" w:right="7253"/>
      </w:pPr>
      <w:r>
        <w:t>Az intézkedő állás</w:t>
      </w:r>
      <w:r>
        <w:rPr>
          <w:spacing w:val="-57"/>
        </w:rPr>
        <w:t xml:space="preserve"> </w:t>
      </w:r>
      <w:r>
        <w:t>Elvezető</w:t>
      </w:r>
      <w:r>
        <w:rPr>
          <w:spacing w:val="-2"/>
        </w:rPr>
        <w:t xml:space="preserve"> </w:t>
      </w:r>
      <w:r>
        <w:t>fogások</w:t>
      </w:r>
    </w:p>
    <w:p w14:paraId="1972D860" w14:textId="77777777" w:rsidR="00B146DC" w:rsidRDefault="00784BFB">
      <w:pPr>
        <w:pStyle w:val="Szvegtrzs"/>
        <w:spacing w:line="275" w:lineRule="exact"/>
        <w:ind w:left="1384"/>
      </w:pPr>
      <w:r>
        <w:t>A</w:t>
      </w:r>
      <w:r>
        <w:rPr>
          <w:spacing w:val="-4"/>
        </w:rPr>
        <w:t xml:space="preserve"> </w:t>
      </w:r>
      <w:r>
        <w:t>testi</w:t>
      </w:r>
      <w:r>
        <w:rPr>
          <w:spacing w:val="-2"/>
        </w:rPr>
        <w:t xml:space="preserve"> </w:t>
      </w:r>
      <w:r>
        <w:t>kényszer</w:t>
      </w:r>
      <w:r>
        <w:rPr>
          <w:spacing w:val="-1"/>
        </w:rPr>
        <w:t xml:space="preserve"> </w:t>
      </w:r>
      <w:r>
        <w:t>alaptechnikái</w:t>
      </w:r>
    </w:p>
    <w:p w14:paraId="65E38FB3" w14:textId="77777777" w:rsidR="00B146DC" w:rsidRDefault="00784BFB">
      <w:pPr>
        <w:pStyle w:val="Szvegtrzs"/>
        <w:spacing w:before="41" w:line="276" w:lineRule="auto"/>
        <w:ind w:left="1384" w:right="3814"/>
      </w:pPr>
      <w:r>
        <w:t>Aktív és passzív ellenállás megtörése testi kényszerrel</w:t>
      </w:r>
      <w:r>
        <w:rPr>
          <w:spacing w:val="-57"/>
        </w:rPr>
        <w:t xml:space="preserve"> </w:t>
      </w:r>
      <w:r>
        <w:t>Bilincs</w:t>
      </w:r>
      <w:r>
        <w:rPr>
          <w:spacing w:val="-1"/>
        </w:rPr>
        <w:t xml:space="preserve"> </w:t>
      </w:r>
      <w:r>
        <w:t>alkalmazásának technikái</w:t>
      </w:r>
    </w:p>
    <w:p w14:paraId="0DB13593" w14:textId="77777777" w:rsidR="00B146DC" w:rsidRDefault="00784BFB">
      <w:pPr>
        <w:pStyle w:val="Szvegtrzs"/>
        <w:spacing w:before="72"/>
        <w:ind w:left="1384"/>
      </w:pPr>
      <w:r>
        <w:t>A</w:t>
      </w:r>
      <w:r>
        <w:rPr>
          <w:spacing w:val="-2"/>
        </w:rPr>
        <w:t xml:space="preserve"> </w:t>
      </w:r>
      <w:r>
        <w:t>rendőrbot</w:t>
      </w:r>
      <w:r>
        <w:rPr>
          <w:spacing w:val="-1"/>
        </w:rPr>
        <w:t xml:space="preserve"> </w:t>
      </w:r>
      <w:r>
        <w:t>alkalmazásának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technikái</w:t>
      </w:r>
    </w:p>
    <w:p w14:paraId="2ED812B5" w14:textId="77777777" w:rsidR="00B146DC" w:rsidRDefault="00B146DC">
      <w:pPr>
        <w:pStyle w:val="Szvegtrzs"/>
        <w:spacing w:before="1"/>
        <w:rPr>
          <w:sz w:val="32"/>
        </w:rPr>
      </w:pPr>
    </w:p>
    <w:p w14:paraId="3252731C" w14:textId="77777777" w:rsidR="00B146DC" w:rsidRDefault="00784BFB" w:rsidP="00955044">
      <w:pPr>
        <w:pStyle w:val="Cmsor3"/>
      </w:pPr>
      <w:bookmarkStart w:id="35" w:name="_Toc187134410"/>
      <w:r>
        <w:t>Lövészet</w:t>
      </w:r>
      <w:r>
        <w:rPr>
          <w:spacing w:val="-9"/>
        </w:rPr>
        <w:t xml:space="preserve"> </w:t>
      </w:r>
      <w:r>
        <w:t>tantárgy</w:t>
      </w:r>
      <w:bookmarkEnd w:id="35"/>
      <w:r>
        <w:t xml:space="preserve"> </w:t>
      </w:r>
    </w:p>
    <w:p w14:paraId="2016CC58" w14:textId="77777777" w:rsidR="00B146DC" w:rsidRDefault="00B146DC">
      <w:pPr>
        <w:pStyle w:val="Szvegtrzs"/>
        <w:spacing w:before="6"/>
        <w:rPr>
          <w:rFonts w:ascii="Calibri Light"/>
          <w:i/>
          <w:sz w:val="21"/>
        </w:rPr>
      </w:pPr>
    </w:p>
    <w:p w14:paraId="25AA1746" w14:textId="13717270" w:rsidR="00B146DC" w:rsidRDefault="00784BFB" w:rsidP="00DE504D">
      <w:pPr>
        <w:pStyle w:val="Szvegtrzs"/>
        <w:ind w:left="709"/>
      </w:pPr>
      <w:r>
        <w:t>1</w:t>
      </w:r>
      <w:r w:rsidR="000041DA">
        <w:t>39</w:t>
      </w:r>
      <w:r>
        <w:rPr>
          <w:spacing w:val="-1"/>
        </w:rPr>
        <w:t xml:space="preserve"> </w:t>
      </w:r>
      <w:r>
        <w:t>óra</w:t>
      </w:r>
    </w:p>
    <w:p w14:paraId="094BA0F7" w14:textId="77777777" w:rsidR="00B146DC" w:rsidRDefault="00784BFB">
      <w:pPr>
        <w:pStyle w:val="Szvegtrzs"/>
        <w:spacing w:before="197"/>
        <w:ind w:left="676"/>
        <w:jc w:val="both"/>
      </w:pPr>
      <w:r>
        <w:t>A</w:t>
      </w:r>
      <w:r>
        <w:rPr>
          <w:spacing w:val="-2"/>
        </w:rPr>
        <w:t xml:space="preserve"> </w:t>
      </w:r>
      <w:r>
        <w:t>tantárgy</w:t>
      </w:r>
      <w:r>
        <w:rPr>
          <w:spacing w:val="-5"/>
        </w:rPr>
        <w:t xml:space="preserve"> </w:t>
      </w:r>
      <w:r>
        <w:t>tanításának</w:t>
      </w:r>
      <w:r>
        <w:rPr>
          <w:spacing w:val="-1"/>
        </w:rPr>
        <w:t xml:space="preserve"> </w:t>
      </w:r>
      <w:r>
        <w:t>fő</w:t>
      </w:r>
      <w:r>
        <w:rPr>
          <w:spacing w:val="1"/>
        </w:rPr>
        <w:t xml:space="preserve"> </w:t>
      </w:r>
      <w:r>
        <w:t>célja:</w:t>
      </w:r>
    </w:p>
    <w:p w14:paraId="356AD09D" w14:textId="77777777" w:rsidR="00B146DC" w:rsidRDefault="00784BFB">
      <w:pPr>
        <w:pStyle w:val="Szvegtrzs"/>
        <w:spacing w:before="40" w:line="276" w:lineRule="auto"/>
        <w:ind w:left="676" w:right="673"/>
        <w:jc w:val="both"/>
      </w:pPr>
      <w:r>
        <w:t>A lövészet tantárgy tanításának célja a fegyverek szakszerű kezeléséhez szükséges jártasság</w:t>
      </w:r>
      <w:r>
        <w:rPr>
          <w:spacing w:val="1"/>
        </w:rPr>
        <w:t xml:space="preserve"> </w:t>
      </w:r>
      <w:r>
        <w:t>kialakítása és megszilárdítása. A változó viszonyok és helyzetek között megtanítani a tüzelés</w:t>
      </w:r>
      <w:r>
        <w:rPr>
          <w:spacing w:val="1"/>
        </w:rPr>
        <w:t xml:space="preserve"> </w:t>
      </w:r>
      <w:r>
        <w:t>fogásait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szabályait,</w:t>
      </w:r>
      <w:r>
        <w:rPr>
          <w:spacing w:val="1"/>
        </w:rPr>
        <w:t xml:space="preserve"> </w:t>
      </w:r>
      <w:r>
        <w:t>készséggé</w:t>
      </w:r>
      <w:r>
        <w:rPr>
          <w:spacing w:val="1"/>
        </w:rPr>
        <w:t xml:space="preserve"> </w:t>
      </w:r>
      <w:r>
        <w:t>fejleszteni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célok</w:t>
      </w:r>
      <w:r>
        <w:rPr>
          <w:spacing w:val="1"/>
        </w:rPr>
        <w:t xml:space="preserve"> </w:t>
      </w:r>
      <w:r>
        <w:t>gyors,</w:t>
      </w:r>
      <w:r>
        <w:rPr>
          <w:spacing w:val="1"/>
        </w:rPr>
        <w:t xml:space="preserve"> </w:t>
      </w:r>
      <w:r>
        <w:t>pontos</w:t>
      </w:r>
      <w:r>
        <w:rPr>
          <w:spacing w:val="1"/>
        </w:rPr>
        <w:t xml:space="preserve"> </w:t>
      </w:r>
      <w:r>
        <w:t>leküzdését</w:t>
      </w:r>
      <w:r>
        <w:rPr>
          <w:spacing w:val="1"/>
        </w:rPr>
        <w:t xml:space="preserve"> </w:t>
      </w:r>
      <w:r>
        <w:t>különböző</w:t>
      </w:r>
      <w:r>
        <w:rPr>
          <w:spacing w:val="-57"/>
        </w:rPr>
        <w:t xml:space="preserve"> </w:t>
      </w:r>
      <w:r>
        <w:t>körülmények</w:t>
      </w:r>
      <w:r>
        <w:rPr>
          <w:spacing w:val="-1"/>
        </w:rPr>
        <w:t xml:space="preserve"> </w:t>
      </w:r>
      <w:r>
        <w:t>között más</w:t>
      </w:r>
      <w:r>
        <w:rPr>
          <w:spacing w:val="-1"/>
        </w:rPr>
        <w:t xml:space="preserve"> </w:t>
      </w:r>
      <w:r>
        <w:t>és</w:t>
      </w:r>
      <w:r>
        <w:rPr>
          <w:spacing w:val="-1"/>
        </w:rPr>
        <w:t xml:space="preserve"> </w:t>
      </w:r>
      <w:r>
        <w:t>más</w:t>
      </w:r>
      <w:r>
        <w:rPr>
          <w:spacing w:val="-1"/>
        </w:rPr>
        <w:t xml:space="preserve"> </w:t>
      </w:r>
      <w:r>
        <w:t>távolságokban, valamint</w:t>
      </w:r>
      <w:r>
        <w:rPr>
          <w:spacing w:val="-1"/>
        </w:rPr>
        <w:t xml:space="preserve"> </w:t>
      </w:r>
      <w:r>
        <w:t>tüzelési testhelyzetekben.</w:t>
      </w:r>
    </w:p>
    <w:p w14:paraId="5DD1E94E" w14:textId="77777777" w:rsidR="00B146DC" w:rsidRDefault="00784BFB">
      <w:pPr>
        <w:pStyle w:val="Szvegtrzs"/>
        <w:spacing w:before="162" w:line="276" w:lineRule="auto"/>
        <w:ind w:left="676" w:right="785"/>
        <w:jc w:val="both"/>
      </w:pPr>
      <w:r>
        <w:t>A tantárgyat oktató végzettségére, szakképesítésére, munkatapasztalatára vonatkozó speciális</w:t>
      </w:r>
      <w:r>
        <w:rPr>
          <w:spacing w:val="-57"/>
        </w:rPr>
        <w:t xml:space="preserve"> </w:t>
      </w:r>
      <w:r>
        <w:t>elvárások:</w:t>
      </w:r>
      <w:r>
        <w:rPr>
          <w:spacing w:val="-1"/>
        </w:rPr>
        <w:t xml:space="preserve"> </w:t>
      </w:r>
      <w:r>
        <w:t>—</w:t>
      </w:r>
    </w:p>
    <w:p w14:paraId="58F0401C" w14:textId="77777777" w:rsidR="00B146DC" w:rsidRDefault="00784BFB">
      <w:pPr>
        <w:pStyle w:val="Szvegtrzs"/>
        <w:spacing w:before="159"/>
        <w:ind w:left="676"/>
        <w:jc w:val="both"/>
      </w:pPr>
      <w:r>
        <w:t>Kapcsolódó</w:t>
      </w:r>
      <w:r>
        <w:rPr>
          <w:spacing w:val="-3"/>
        </w:rPr>
        <w:t xml:space="preserve"> </w:t>
      </w:r>
      <w:r>
        <w:t>közismereti,</w:t>
      </w:r>
      <w:r>
        <w:rPr>
          <w:spacing w:val="-2"/>
        </w:rPr>
        <w:t xml:space="preserve"> </w:t>
      </w:r>
      <w:r>
        <w:t>szakmai</w:t>
      </w:r>
      <w:r>
        <w:rPr>
          <w:spacing w:val="-2"/>
        </w:rPr>
        <w:t xml:space="preserve"> </w:t>
      </w:r>
      <w:r>
        <w:t>tartalmak:</w:t>
      </w:r>
      <w:r>
        <w:rPr>
          <w:spacing w:val="-2"/>
        </w:rPr>
        <w:t xml:space="preserve"> </w:t>
      </w:r>
      <w:r>
        <w:t>—</w:t>
      </w:r>
    </w:p>
    <w:p w14:paraId="13D845CB" w14:textId="77777777" w:rsidR="00B146DC" w:rsidRDefault="00784BFB">
      <w:pPr>
        <w:pStyle w:val="Szvegtrzs"/>
        <w:spacing w:before="202" w:line="276" w:lineRule="auto"/>
        <w:ind w:left="676" w:right="1110"/>
      </w:pPr>
      <w:r>
        <w:t>A képzés órakeretének legalább 75%-át gyakorlati helyszínen (tanműhely, üzem stb.) kell</w:t>
      </w:r>
      <w:r>
        <w:rPr>
          <w:spacing w:val="-57"/>
        </w:rPr>
        <w:t xml:space="preserve"> </w:t>
      </w:r>
      <w:r>
        <w:t>lebonyolítani.</w:t>
      </w:r>
    </w:p>
    <w:p w14:paraId="6AFA4B7E" w14:textId="77777777" w:rsidR="00B146DC" w:rsidRDefault="00784BFB">
      <w:pPr>
        <w:pStyle w:val="Szvegtrzs"/>
        <w:spacing w:before="160"/>
        <w:ind w:left="676"/>
        <w:jc w:val="both"/>
      </w:pPr>
      <w:r>
        <w:t>A</w:t>
      </w:r>
      <w:r>
        <w:rPr>
          <w:spacing w:val="-3"/>
        </w:rPr>
        <w:t xml:space="preserve"> </w:t>
      </w:r>
      <w:r>
        <w:t>tantárgy</w:t>
      </w:r>
      <w:r>
        <w:rPr>
          <w:spacing w:val="-6"/>
        </w:rPr>
        <w:t xml:space="preserve"> </w:t>
      </w:r>
      <w:r>
        <w:t>oktatása</w:t>
      </w:r>
      <w:r>
        <w:rPr>
          <w:spacing w:val="-2"/>
        </w:rPr>
        <w:t xml:space="preserve"> </w:t>
      </w:r>
      <w:r>
        <w:t>során</w:t>
      </w:r>
      <w:r>
        <w:rPr>
          <w:spacing w:val="1"/>
        </w:rPr>
        <w:t xml:space="preserve"> </w:t>
      </w:r>
      <w:r>
        <w:t>fejlesztendő kompetenciák:</w:t>
      </w:r>
    </w:p>
    <w:p w14:paraId="1F2F1D4E" w14:textId="77777777" w:rsidR="00B146DC" w:rsidRDefault="00B146DC">
      <w:pPr>
        <w:pStyle w:val="Szvegtrzs"/>
        <w:rPr>
          <w:sz w:val="18"/>
        </w:rPr>
      </w:pPr>
    </w:p>
    <w:tbl>
      <w:tblPr>
        <w:tblStyle w:val="TableNormal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2023"/>
        <w:gridCol w:w="1274"/>
        <w:gridCol w:w="2158"/>
        <w:gridCol w:w="2240"/>
      </w:tblGrid>
      <w:tr w:rsidR="00B146DC" w14:paraId="1C48DF79" w14:textId="77777777">
        <w:trPr>
          <w:trHeight w:val="1013"/>
        </w:trPr>
        <w:tc>
          <w:tcPr>
            <w:tcW w:w="2088" w:type="dxa"/>
          </w:tcPr>
          <w:p w14:paraId="6D840EFA" w14:textId="77777777" w:rsidR="00B146DC" w:rsidRDefault="00B146DC">
            <w:pPr>
              <w:pStyle w:val="TableParagraph"/>
              <w:spacing w:before="9"/>
              <w:rPr>
                <w:sz w:val="21"/>
              </w:rPr>
            </w:pPr>
          </w:p>
          <w:p w14:paraId="7E3F7E42" w14:textId="77777777" w:rsidR="00B146DC" w:rsidRDefault="00784BFB">
            <w:pPr>
              <w:pStyle w:val="TableParagraph"/>
              <w:ind w:left="523" w:right="496" w:firstLine="9"/>
              <w:rPr>
                <w:b/>
              </w:rPr>
            </w:pPr>
            <w:r>
              <w:rPr>
                <w:b/>
              </w:rPr>
              <w:t>Készségek,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képességek</w:t>
            </w:r>
          </w:p>
        </w:tc>
        <w:tc>
          <w:tcPr>
            <w:tcW w:w="2023" w:type="dxa"/>
          </w:tcPr>
          <w:p w14:paraId="64DBAA7A" w14:textId="77777777" w:rsidR="00B146DC" w:rsidRDefault="00B146DC">
            <w:pPr>
              <w:pStyle w:val="TableParagraph"/>
              <w:spacing w:before="10"/>
              <w:rPr>
                <w:sz w:val="32"/>
              </w:rPr>
            </w:pPr>
          </w:p>
          <w:p w14:paraId="5A27F7F0" w14:textId="77777777" w:rsidR="00B146DC" w:rsidRDefault="00784BFB">
            <w:pPr>
              <w:pStyle w:val="TableParagraph"/>
              <w:ind w:left="542"/>
              <w:rPr>
                <w:b/>
              </w:rPr>
            </w:pPr>
            <w:r>
              <w:rPr>
                <w:b/>
              </w:rPr>
              <w:t>Ismeretek</w:t>
            </w:r>
          </w:p>
        </w:tc>
        <w:tc>
          <w:tcPr>
            <w:tcW w:w="1274" w:type="dxa"/>
          </w:tcPr>
          <w:p w14:paraId="4A5FA86D" w14:textId="77777777" w:rsidR="00B146DC" w:rsidRDefault="00784BFB">
            <w:pPr>
              <w:pStyle w:val="TableParagraph"/>
              <w:ind w:left="166" w:right="152"/>
              <w:jc w:val="center"/>
              <w:rPr>
                <w:b/>
              </w:rPr>
            </w:pPr>
            <w:r>
              <w:rPr>
                <w:b/>
              </w:rPr>
              <w:t>Önállóság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és</w:t>
            </w:r>
          </w:p>
          <w:p w14:paraId="52CD2933" w14:textId="77777777" w:rsidR="00B146DC" w:rsidRDefault="00784BFB">
            <w:pPr>
              <w:pStyle w:val="TableParagraph"/>
              <w:spacing w:line="252" w:lineRule="exact"/>
              <w:ind w:left="190" w:right="175"/>
              <w:jc w:val="center"/>
              <w:rPr>
                <w:b/>
              </w:rPr>
            </w:pPr>
            <w:r>
              <w:rPr>
                <w:b/>
              </w:rPr>
              <w:t>felelősség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mértéke</w:t>
            </w:r>
          </w:p>
        </w:tc>
        <w:tc>
          <w:tcPr>
            <w:tcW w:w="2158" w:type="dxa"/>
          </w:tcPr>
          <w:p w14:paraId="23B26DEF" w14:textId="77777777" w:rsidR="00B146DC" w:rsidRDefault="00784BFB">
            <w:pPr>
              <w:pStyle w:val="TableParagraph"/>
              <w:spacing w:before="126"/>
              <w:ind w:left="258" w:right="225" w:firstLine="523"/>
              <w:rPr>
                <w:b/>
              </w:rPr>
            </w:pPr>
            <w:r>
              <w:rPr>
                <w:b/>
              </w:rPr>
              <w:t>Elvárt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viselkedésmódok,</w:t>
            </w:r>
          </w:p>
          <w:p w14:paraId="0F302C97" w14:textId="77777777" w:rsidR="00B146DC" w:rsidRDefault="00784BFB">
            <w:pPr>
              <w:pStyle w:val="TableParagraph"/>
              <w:ind w:left="647"/>
              <w:rPr>
                <w:b/>
              </w:rPr>
            </w:pPr>
            <w:r>
              <w:rPr>
                <w:b/>
              </w:rPr>
              <w:t>attitűdök</w:t>
            </w:r>
          </w:p>
        </w:tc>
        <w:tc>
          <w:tcPr>
            <w:tcW w:w="2240" w:type="dxa"/>
          </w:tcPr>
          <w:p w14:paraId="462B4A43" w14:textId="77777777" w:rsidR="00B146DC" w:rsidRDefault="00784BFB">
            <w:pPr>
              <w:pStyle w:val="TableParagraph"/>
              <w:ind w:left="248" w:right="235" w:hanging="3"/>
              <w:jc w:val="center"/>
              <w:rPr>
                <w:b/>
              </w:rPr>
            </w:pPr>
            <w:r>
              <w:rPr>
                <w:b/>
              </w:rPr>
              <w:t>Általános és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szakmához kötődő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digitális</w:t>
            </w:r>
          </w:p>
          <w:p w14:paraId="05CCC908" w14:textId="77777777" w:rsidR="00B146DC" w:rsidRDefault="00784BFB">
            <w:pPr>
              <w:pStyle w:val="TableParagraph"/>
              <w:spacing w:line="235" w:lineRule="exact"/>
              <w:ind w:left="440" w:right="429"/>
              <w:jc w:val="center"/>
              <w:rPr>
                <w:b/>
              </w:rPr>
            </w:pPr>
            <w:r>
              <w:rPr>
                <w:b/>
              </w:rPr>
              <w:t>kompetenciák</w:t>
            </w:r>
          </w:p>
        </w:tc>
      </w:tr>
      <w:tr w:rsidR="00B146DC" w14:paraId="5681A612" w14:textId="77777777">
        <w:trPr>
          <w:trHeight w:val="1264"/>
        </w:trPr>
        <w:tc>
          <w:tcPr>
            <w:tcW w:w="2088" w:type="dxa"/>
          </w:tcPr>
          <w:p w14:paraId="32B1D4D6" w14:textId="77777777" w:rsidR="00B146DC" w:rsidRDefault="00784BFB">
            <w:pPr>
              <w:pStyle w:val="TableParagraph"/>
              <w:spacing w:before="121"/>
              <w:ind w:left="120" w:right="111" w:firstLine="5"/>
              <w:jc w:val="center"/>
            </w:pPr>
            <w:r>
              <w:t>A folyamatok</w:t>
            </w:r>
            <w:r>
              <w:rPr>
                <w:spacing w:val="1"/>
              </w:rPr>
              <w:t xml:space="preserve"> </w:t>
            </w:r>
            <w:r>
              <w:t>részekre bontásával</w:t>
            </w:r>
            <w:r>
              <w:rPr>
                <w:spacing w:val="1"/>
              </w:rPr>
              <w:t xml:space="preserve"> </w:t>
            </w:r>
            <w:r>
              <w:t>képes a fegyelmezett</w:t>
            </w:r>
            <w:r>
              <w:rPr>
                <w:spacing w:val="-53"/>
              </w:rPr>
              <w:t xml:space="preserve"> </w:t>
            </w:r>
            <w:r>
              <w:t>és</w:t>
            </w:r>
            <w:r>
              <w:rPr>
                <w:spacing w:val="-1"/>
              </w:rPr>
              <w:t xml:space="preserve"> </w:t>
            </w:r>
            <w:r>
              <w:t>fókuszált</w:t>
            </w:r>
          </w:p>
        </w:tc>
        <w:tc>
          <w:tcPr>
            <w:tcW w:w="2023" w:type="dxa"/>
          </w:tcPr>
          <w:p w14:paraId="6B3EF234" w14:textId="77777777" w:rsidR="00B146DC" w:rsidRDefault="00784BFB">
            <w:pPr>
              <w:pStyle w:val="TableParagraph"/>
              <w:ind w:left="125" w:right="108"/>
              <w:jc w:val="center"/>
            </w:pPr>
            <w:r>
              <w:t>Elsajátítja a pontos</w:t>
            </w:r>
            <w:r>
              <w:rPr>
                <w:spacing w:val="1"/>
              </w:rPr>
              <w:t xml:space="preserve"> </w:t>
            </w:r>
            <w:r>
              <w:t>találat eléréshez</w:t>
            </w:r>
            <w:r>
              <w:rPr>
                <w:spacing w:val="1"/>
              </w:rPr>
              <w:t xml:space="preserve"> </w:t>
            </w:r>
            <w:r>
              <w:t>alkalmazható</w:t>
            </w:r>
            <w:r>
              <w:rPr>
                <w:spacing w:val="1"/>
              </w:rPr>
              <w:t xml:space="preserve"> </w:t>
            </w:r>
            <w:r>
              <w:t>módszereket,</w:t>
            </w:r>
            <w:r>
              <w:rPr>
                <w:spacing w:val="-8"/>
              </w:rPr>
              <w:t xml:space="preserve"> </w:t>
            </w:r>
            <w:r>
              <w:t>mint</w:t>
            </w:r>
            <w:r>
              <w:rPr>
                <w:spacing w:val="-7"/>
              </w:rPr>
              <w:t xml:space="preserve"> </w:t>
            </w:r>
            <w:r>
              <w:t>a</w:t>
            </w:r>
          </w:p>
          <w:p w14:paraId="68DE9446" w14:textId="77777777" w:rsidR="00B146DC" w:rsidRDefault="00784BFB">
            <w:pPr>
              <w:pStyle w:val="TableParagraph"/>
              <w:spacing w:line="238" w:lineRule="exact"/>
              <w:ind w:left="119" w:right="108"/>
              <w:jc w:val="center"/>
            </w:pPr>
            <w:r>
              <w:t>fegyver</w:t>
            </w:r>
            <w:r>
              <w:rPr>
                <w:spacing w:val="-1"/>
              </w:rPr>
              <w:t xml:space="preserve"> </w:t>
            </w:r>
            <w:r>
              <w:t>helyes</w:t>
            </w:r>
          </w:p>
        </w:tc>
        <w:tc>
          <w:tcPr>
            <w:tcW w:w="1274" w:type="dxa"/>
          </w:tcPr>
          <w:p w14:paraId="3DEB241C" w14:textId="77777777" w:rsidR="00B146DC" w:rsidRDefault="00B146DC">
            <w:pPr>
              <w:pStyle w:val="TableParagraph"/>
              <w:rPr>
                <w:sz w:val="29"/>
              </w:rPr>
            </w:pPr>
          </w:p>
          <w:p w14:paraId="00D5287B" w14:textId="77777777" w:rsidR="00B146DC" w:rsidRDefault="00784BFB">
            <w:pPr>
              <w:pStyle w:val="TableParagraph"/>
              <w:spacing w:before="1" w:line="276" w:lineRule="auto"/>
              <w:ind w:left="257" w:right="229" w:firstLine="7"/>
            </w:pPr>
            <w:r>
              <w:t>Teljesen</w:t>
            </w:r>
            <w:r>
              <w:rPr>
                <w:spacing w:val="-52"/>
              </w:rPr>
              <w:t xml:space="preserve"> </w:t>
            </w:r>
            <w:r>
              <w:t>önállóan</w:t>
            </w:r>
          </w:p>
        </w:tc>
        <w:tc>
          <w:tcPr>
            <w:tcW w:w="2158" w:type="dxa"/>
          </w:tcPr>
          <w:p w14:paraId="0C7EB627" w14:textId="77777777" w:rsidR="00B146DC" w:rsidRDefault="00784BFB">
            <w:pPr>
              <w:pStyle w:val="TableParagraph"/>
              <w:spacing w:before="44" w:line="276" w:lineRule="auto"/>
              <w:ind w:left="162" w:right="143" w:hanging="3"/>
              <w:jc w:val="center"/>
            </w:pPr>
            <w:r>
              <w:t>Önmagára nézve</w:t>
            </w:r>
            <w:r>
              <w:rPr>
                <w:spacing w:val="1"/>
              </w:rPr>
              <w:t xml:space="preserve"> </w:t>
            </w:r>
            <w:r>
              <w:t>kötelezőként fogadja</w:t>
            </w:r>
            <w:r>
              <w:rPr>
                <w:spacing w:val="-52"/>
              </w:rPr>
              <w:t xml:space="preserve"> </w:t>
            </w:r>
            <w:r>
              <w:t xml:space="preserve">el a </w:t>
            </w:r>
            <w:proofErr w:type="spellStart"/>
            <w:r>
              <w:t>lőkiképzés</w:t>
            </w:r>
            <w:proofErr w:type="spellEnd"/>
            <w:r>
              <w:rPr>
                <w:spacing w:val="1"/>
              </w:rPr>
              <w:t xml:space="preserve"> </w:t>
            </w:r>
            <w:r>
              <w:t>szabályrendszerét.</w:t>
            </w:r>
            <w:r>
              <w:rPr>
                <w:spacing w:val="-3"/>
              </w:rPr>
              <w:t xml:space="preserve"> </w:t>
            </w:r>
            <w:r>
              <w:t>A</w:t>
            </w:r>
          </w:p>
        </w:tc>
        <w:tc>
          <w:tcPr>
            <w:tcW w:w="2240" w:type="dxa"/>
          </w:tcPr>
          <w:p w14:paraId="741EA3DF" w14:textId="77777777" w:rsidR="00B146DC" w:rsidRDefault="00B146DC">
            <w:pPr>
              <w:pStyle w:val="TableParagraph"/>
            </w:pPr>
          </w:p>
        </w:tc>
      </w:tr>
      <w:tr w:rsidR="00B146DC" w14:paraId="5BD6EEFC" w14:textId="77777777">
        <w:trPr>
          <w:trHeight w:val="760"/>
        </w:trPr>
        <w:tc>
          <w:tcPr>
            <w:tcW w:w="2088" w:type="dxa"/>
          </w:tcPr>
          <w:p w14:paraId="3F97223C" w14:textId="77777777" w:rsidR="00B146DC" w:rsidRDefault="00784BFB">
            <w:pPr>
              <w:pStyle w:val="TableParagraph"/>
              <w:ind w:left="139" w:right="85" w:hanging="30"/>
            </w:pPr>
            <w:r>
              <w:t>lövészeti gyakorlásra</w:t>
            </w:r>
            <w:r>
              <w:rPr>
                <w:spacing w:val="-52"/>
              </w:rPr>
              <w:t xml:space="preserve"> </w:t>
            </w:r>
            <w:r>
              <w:t>fejlődése</w:t>
            </w:r>
            <w:r>
              <w:rPr>
                <w:spacing w:val="-3"/>
              </w:rPr>
              <w:t xml:space="preserve"> </w:t>
            </w:r>
            <w:r>
              <w:t>érdekében.</w:t>
            </w:r>
          </w:p>
        </w:tc>
        <w:tc>
          <w:tcPr>
            <w:tcW w:w="2023" w:type="dxa"/>
          </w:tcPr>
          <w:p w14:paraId="24091FF4" w14:textId="77777777" w:rsidR="00B146DC" w:rsidRDefault="00784BFB">
            <w:pPr>
              <w:pStyle w:val="TableParagraph"/>
              <w:spacing w:line="246" w:lineRule="exact"/>
              <w:ind w:left="120" w:right="108"/>
              <w:jc w:val="center"/>
            </w:pPr>
            <w:r>
              <w:t>elsütését</w:t>
            </w:r>
          </w:p>
          <w:p w14:paraId="0D1BAA69" w14:textId="77777777" w:rsidR="00B146DC" w:rsidRDefault="00784BFB">
            <w:pPr>
              <w:pStyle w:val="TableParagraph"/>
              <w:spacing w:line="252" w:lineRule="exact"/>
              <w:ind w:left="122" w:right="108"/>
              <w:jc w:val="center"/>
            </w:pPr>
            <w:r>
              <w:t>szárazgyakorlás</w:t>
            </w:r>
            <w:r>
              <w:rPr>
                <w:spacing w:val="-52"/>
              </w:rPr>
              <w:t xml:space="preserve"> </w:t>
            </w:r>
            <w:r>
              <w:t>keretében</w:t>
            </w:r>
          </w:p>
        </w:tc>
        <w:tc>
          <w:tcPr>
            <w:tcW w:w="1274" w:type="dxa"/>
          </w:tcPr>
          <w:p w14:paraId="79653EA8" w14:textId="77777777" w:rsidR="00B146DC" w:rsidRDefault="00B146DC">
            <w:pPr>
              <w:pStyle w:val="TableParagraph"/>
            </w:pPr>
          </w:p>
        </w:tc>
        <w:tc>
          <w:tcPr>
            <w:tcW w:w="2158" w:type="dxa"/>
            <w:vMerge w:val="restart"/>
          </w:tcPr>
          <w:p w14:paraId="3C219BEE" w14:textId="77777777" w:rsidR="00B146DC" w:rsidRDefault="00784BFB">
            <w:pPr>
              <w:pStyle w:val="TableParagraph"/>
              <w:spacing w:line="276" w:lineRule="auto"/>
              <w:ind w:left="253" w:right="237"/>
              <w:jc w:val="center"/>
            </w:pPr>
            <w:proofErr w:type="spellStart"/>
            <w:r>
              <w:t>lőkiképzés</w:t>
            </w:r>
            <w:proofErr w:type="spellEnd"/>
            <w:r>
              <w:t xml:space="preserve"> minden</w:t>
            </w:r>
            <w:r>
              <w:rPr>
                <w:spacing w:val="-53"/>
              </w:rPr>
              <w:t xml:space="preserve"> </w:t>
            </w:r>
            <w:r>
              <w:t>feladathelyzetében</w:t>
            </w:r>
            <w:r>
              <w:rPr>
                <w:spacing w:val="-52"/>
              </w:rPr>
              <w:t xml:space="preserve"> </w:t>
            </w:r>
            <w:r>
              <w:lastRenderedPageBreak/>
              <w:t>felelősségtudattal</w:t>
            </w:r>
            <w:r>
              <w:rPr>
                <w:spacing w:val="1"/>
              </w:rPr>
              <w:t xml:space="preserve"> </w:t>
            </w:r>
            <w:r>
              <w:t>tevékenykedik.</w:t>
            </w:r>
          </w:p>
        </w:tc>
        <w:tc>
          <w:tcPr>
            <w:tcW w:w="2240" w:type="dxa"/>
          </w:tcPr>
          <w:p w14:paraId="7067DEB0" w14:textId="77777777" w:rsidR="00B146DC" w:rsidRDefault="00B146DC">
            <w:pPr>
              <w:pStyle w:val="TableParagraph"/>
            </w:pPr>
          </w:p>
        </w:tc>
      </w:tr>
      <w:tr w:rsidR="00B146DC" w14:paraId="6FB6916D" w14:textId="77777777">
        <w:trPr>
          <w:trHeight w:val="1264"/>
        </w:trPr>
        <w:tc>
          <w:tcPr>
            <w:tcW w:w="2088" w:type="dxa"/>
          </w:tcPr>
          <w:p w14:paraId="5F9B2CDC" w14:textId="77777777" w:rsidR="00B146DC" w:rsidRDefault="00784BFB">
            <w:pPr>
              <w:pStyle w:val="TableParagraph"/>
              <w:ind w:left="156" w:right="148" w:firstLine="3"/>
              <w:jc w:val="center"/>
            </w:pPr>
            <w:r>
              <w:lastRenderedPageBreak/>
              <w:t>Célzás, irányzás és</w:t>
            </w:r>
            <w:r>
              <w:rPr>
                <w:spacing w:val="1"/>
              </w:rPr>
              <w:t xml:space="preserve"> </w:t>
            </w:r>
            <w:r>
              <w:t>az elsütés technikáit</w:t>
            </w:r>
            <w:r>
              <w:rPr>
                <w:spacing w:val="-53"/>
              </w:rPr>
              <w:t xml:space="preserve"> </w:t>
            </w:r>
            <w:r>
              <w:t>alkalmazva pontos</w:t>
            </w:r>
            <w:r>
              <w:rPr>
                <w:spacing w:val="1"/>
              </w:rPr>
              <w:t xml:space="preserve"> </w:t>
            </w:r>
            <w:r>
              <w:t>lövés</w:t>
            </w:r>
            <w:r>
              <w:rPr>
                <w:spacing w:val="-1"/>
              </w:rPr>
              <w:t xml:space="preserve"> </w:t>
            </w:r>
            <w:r>
              <w:t>leadására</w:t>
            </w:r>
          </w:p>
          <w:p w14:paraId="5F14E2AA" w14:textId="77777777" w:rsidR="00B146DC" w:rsidRDefault="00784BFB">
            <w:pPr>
              <w:pStyle w:val="TableParagraph"/>
              <w:spacing w:line="240" w:lineRule="exact"/>
              <w:ind w:left="117" w:right="110"/>
              <w:jc w:val="center"/>
            </w:pPr>
            <w:r>
              <w:t>törekszik.</w:t>
            </w:r>
          </w:p>
        </w:tc>
        <w:tc>
          <w:tcPr>
            <w:tcW w:w="2023" w:type="dxa"/>
          </w:tcPr>
          <w:p w14:paraId="3F487F6E" w14:textId="77777777" w:rsidR="00B146DC" w:rsidRDefault="00784BFB">
            <w:pPr>
              <w:pStyle w:val="TableParagraph"/>
              <w:spacing w:before="118"/>
              <w:ind w:left="271" w:right="252" w:hanging="6"/>
              <w:jc w:val="center"/>
            </w:pPr>
            <w:r>
              <w:t>Ismeri a pontos</w:t>
            </w:r>
            <w:r>
              <w:rPr>
                <w:spacing w:val="1"/>
              </w:rPr>
              <w:t xml:space="preserve"> </w:t>
            </w:r>
            <w:r>
              <w:t>lövés leadásának</w:t>
            </w:r>
            <w:r>
              <w:rPr>
                <w:spacing w:val="-52"/>
              </w:rPr>
              <w:t xml:space="preserve"> </w:t>
            </w:r>
            <w:r>
              <w:t>befolyásoló</w:t>
            </w:r>
            <w:r>
              <w:rPr>
                <w:spacing w:val="1"/>
              </w:rPr>
              <w:t xml:space="preserve"> </w:t>
            </w:r>
            <w:r>
              <w:t>tényezőit.</w:t>
            </w:r>
          </w:p>
        </w:tc>
        <w:tc>
          <w:tcPr>
            <w:tcW w:w="1274" w:type="dxa"/>
          </w:tcPr>
          <w:p w14:paraId="5B4D7979" w14:textId="77777777" w:rsidR="00B146DC" w:rsidRDefault="00784BFB">
            <w:pPr>
              <w:pStyle w:val="TableParagraph"/>
              <w:spacing w:before="41" w:line="276" w:lineRule="auto"/>
              <w:ind w:left="190" w:right="179"/>
              <w:jc w:val="center"/>
            </w:pPr>
            <w:r>
              <w:t>Instrukció</w:t>
            </w:r>
            <w:r>
              <w:rPr>
                <w:spacing w:val="-53"/>
              </w:rPr>
              <w:t xml:space="preserve"> </w:t>
            </w:r>
            <w:r>
              <w:t>alapján</w:t>
            </w:r>
            <w:r>
              <w:rPr>
                <w:spacing w:val="1"/>
              </w:rPr>
              <w:t xml:space="preserve"> </w:t>
            </w:r>
            <w:r>
              <w:t>részben</w:t>
            </w:r>
            <w:r>
              <w:rPr>
                <w:spacing w:val="1"/>
              </w:rPr>
              <w:t xml:space="preserve"> </w:t>
            </w:r>
            <w:r>
              <w:t>önállóan</w:t>
            </w:r>
          </w:p>
        </w:tc>
        <w:tc>
          <w:tcPr>
            <w:tcW w:w="2158" w:type="dxa"/>
            <w:vMerge/>
            <w:tcBorders>
              <w:top w:val="nil"/>
            </w:tcBorders>
          </w:tcPr>
          <w:p w14:paraId="463A00FB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2240" w:type="dxa"/>
          </w:tcPr>
          <w:p w14:paraId="3A4477D9" w14:textId="77777777" w:rsidR="00B146DC" w:rsidRDefault="00B146DC">
            <w:pPr>
              <w:pStyle w:val="TableParagraph"/>
            </w:pPr>
          </w:p>
        </w:tc>
      </w:tr>
      <w:tr w:rsidR="00B146DC" w14:paraId="1AF9CAC7" w14:textId="77777777">
        <w:trPr>
          <w:trHeight w:val="2022"/>
        </w:trPr>
        <w:tc>
          <w:tcPr>
            <w:tcW w:w="2088" w:type="dxa"/>
          </w:tcPr>
          <w:p w14:paraId="49F5FB62" w14:textId="77777777" w:rsidR="00B146DC" w:rsidRDefault="00784BFB">
            <w:pPr>
              <w:pStyle w:val="TableParagraph"/>
              <w:spacing w:before="118"/>
              <w:ind w:left="132" w:right="123" w:hanging="1"/>
              <w:jc w:val="center"/>
            </w:pPr>
            <w:r>
              <w:t>A célok gyors,</w:t>
            </w:r>
            <w:r>
              <w:rPr>
                <w:spacing w:val="1"/>
              </w:rPr>
              <w:t xml:space="preserve"> </w:t>
            </w:r>
            <w:r>
              <w:t>pontos leküzdésére</w:t>
            </w:r>
            <w:r>
              <w:rPr>
                <w:spacing w:val="1"/>
              </w:rPr>
              <w:t xml:space="preserve"> </w:t>
            </w:r>
            <w:r>
              <w:t>hajtja végre</w:t>
            </w:r>
            <w:r>
              <w:rPr>
                <w:spacing w:val="1"/>
              </w:rPr>
              <w:t xml:space="preserve"> </w:t>
            </w:r>
            <w:r>
              <w:t>különböző</w:t>
            </w:r>
            <w:r>
              <w:rPr>
                <w:spacing w:val="1"/>
              </w:rPr>
              <w:t xml:space="preserve"> </w:t>
            </w:r>
            <w:r>
              <w:t>körülmények között,</w:t>
            </w:r>
            <w:r>
              <w:rPr>
                <w:spacing w:val="-53"/>
              </w:rPr>
              <w:t xml:space="preserve"> </w:t>
            </w:r>
            <w:r>
              <w:t>más és más</w:t>
            </w:r>
            <w:r>
              <w:rPr>
                <w:spacing w:val="1"/>
              </w:rPr>
              <w:t xml:space="preserve"> </w:t>
            </w:r>
            <w:r>
              <w:t>távolságokban.</w:t>
            </w:r>
          </w:p>
        </w:tc>
        <w:tc>
          <w:tcPr>
            <w:tcW w:w="2023" w:type="dxa"/>
          </w:tcPr>
          <w:p w14:paraId="7CB9B0F2" w14:textId="77777777" w:rsidR="00B146DC" w:rsidRDefault="00784BFB">
            <w:pPr>
              <w:pStyle w:val="TableParagraph"/>
              <w:ind w:left="122" w:right="108"/>
              <w:jc w:val="center"/>
            </w:pPr>
            <w:r>
              <w:t>Összekapcsolja a</w:t>
            </w:r>
            <w:r>
              <w:rPr>
                <w:spacing w:val="-52"/>
              </w:rPr>
              <w:t xml:space="preserve"> </w:t>
            </w:r>
            <w:r>
              <w:t>lőfegyverekkel</w:t>
            </w:r>
            <w:r>
              <w:rPr>
                <w:spacing w:val="1"/>
              </w:rPr>
              <w:t xml:space="preserve"> </w:t>
            </w:r>
            <w:r>
              <w:t>kapcsolatos</w:t>
            </w:r>
            <w:r>
              <w:rPr>
                <w:spacing w:val="1"/>
              </w:rPr>
              <w:t xml:space="preserve"> </w:t>
            </w:r>
            <w:r>
              <w:t>ismereteit,</w:t>
            </w:r>
            <w:r>
              <w:rPr>
                <w:spacing w:val="1"/>
              </w:rPr>
              <w:t xml:space="preserve"> </w:t>
            </w:r>
            <w:r>
              <w:t>tudássémákat</w:t>
            </w:r>
            <w:r>
              <w:rPr>
                <w:spacing w:val="1"/>
              </w:rPr>
              <w:t xml:space="preserve"> </w:t>
            </w:r>
            <w:r>
              <w:t>komplex</w:t>
            </w:r>
          </w:p>
          <w:p w14:paraId="7AC625A7" w14:textId="77777777" w:rsidR="00B146DC" w:rsidRDefault="00784BFB">
            <w:pPr>
              <w:pStyle w:val="TableParagraph"/>
              <w:spacing w:line="252" w:lineRule="exact"/>
              <w:ind w:left="170" w:right="152" w:firstLine="1"/>
              <w:jc w:val="center"/>
            </w:pPr>
            <w:r>
              <w:t>lőgyakorlatok</w:t>
            </w:r>
            <w:r>
              <w:rPr>
                <w:spacing w:val="1"/>
              </w:rPr>
              <w:t xml:space="preserve"> </w:t>
            </w:r>
            <w:r>
              <w:t>végrehajtása</w:t>
            </w:r>
            <w:r>
              <w:rPr>
                <w:spacing w:val="-6"/>
              </w:rPr>
              <w:t xml:space="preserve"> </w:t>
            </w:r>
            <w:r>
              <w:t>során.</w:t>
            </w:r>
          </w:p>
        </w:tc>
        <w:tc>
          <w:tcPr>
            <w:tcW w:w="1274" w:type="dxa"/>
          </w:tcPr>
          <w:p w14:paraId="1E9F6DAF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653F8958" w14:textId="77777777" w:rsidR="00B146DC" w:rsidRDefault="00784BFB">
            <w:pPr>
              <w:pStyle w:val="TableParagraph"/>
              <w:spacing w:before="145" w:line="276" w:lineRule="auto"/>
              <w:ind w:left="190" w:right="179"/>
              <w:jc w:val="center"/>
            </w:pPr>
            <w:r>
              <w:t>Instrukció</w:t>
            </w:r>
            <w:r>
              <w:rPr>
                <w:spacing w:val="-53"/>
              </w:rPr>
              <w:t xml:space="preserve"> </w:t>
            </w:r>
            <w:r>
              <w:t>alapján</w:t>
            </w:r>
            <w:r>
              <w:rPr>
                <w:spacing w:val="1"/>
              </w:rPr>
              <w:t xml:space="preserve"> </w:t>
            </w:r>
            <w:r>
              <w:t>részben</w:t>
            </w:r>
            <w:r>
              <w:rPr>
                <w:spacing w:val="1"/>
              </w:rPr>
              <w:t xml:space="preserve"> </w:t>
            </w:r>
            <w:r>
              <w:t>önállóan</w:t>
            </w:r>
          </w:p>
        </w:tc>
        <w:tc>
          <w:tcPr>
            <w:tcW w:w="2158" w:type="dxa"/>
            <w:vMerge/>
            <w:tcBorders>
              <w:top w:val="nil"/>
            </w:tcBorders>
          </w:tcPr>
          <w:p w14:paraId="5184ECB4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2240" w:type="dxa"/>
          </w:tcPr>
          <w:p w14:paraId="73799944" w14:textId="77777777" w:rsidR="00B146DC" w:rsidRDefault="00B146DC">
            <w:pPr>
              <w:pStyle w:val="TableParagraph"/>
            </w:pPr>
          </w:p>
        </w:tc>
      </w:tr>
      <w:tr w:rsidR="00B146DC" w14:paraId="5752B12A" w14:textId="77777777">
        <w:trPr>
          <w:trHeight w:val="2784"/>
        </w:trPr>
        <w:tc>
          <w:tcPr>
            <w:tcW w:w="2088" w:type="dxa"/>
          </w:tcPr>
          <w:p w14:paraId="7BE4FE8B" w14:textId="77777777" w:rsidR="00B146DC" w:rsidRDefault="00784BFB">
            <w:pPr>
              <w:pStyle w:val="TableParagraph"/>
              <w:ind w:left="110" w:right="102" w:firstLine="6"/>
              <w:jc w:val="center"/>
            </w:pPr>
            <w:r>
              <w:t>A lőfegyverek</w:t>
            </w:r>
            <w:r>
              <w:rPr>
                <w:spacing w:val="1"/>
              </w:rPr>
              <w:t xml:space="preserve"> </w:t>
            </w:r>
            <w:r>
              <w:t>használatával</w:t>
            </w:r>
            <w:r>
              <w:rPr>
                <w:spacing w:val="1"/>
              </w:rPr>
              <w:t xml:space="preserve"> </w:t>
            </w:r>
            <w:r>
              <w:t>kapcsolatos</w:t>
            </w:r>
            <w:r>
              <w:rPr>
                <w:spacing w:val="1"/>
              </w:rPr>
              <w:t xml:space="preserve"> </w:t>
            </w:r>
            <w:r>
              <w:t>ismeretei pontosak, a</w:t>
            </w:r>
            <w:r>
              <w:rPr>
                <w:spacing w:val="-53"/>
              </w:rPr>
              <w:t xml:space="preserve"> </w:t>
            </w:r>
            <w:r>
              <w:t>lőgyakorlattal</w:t>
            </w:r>
            <w:r>
              <w:rPr>
                <w:spacing w:val="1"/>
              </w:rPr>
              <w:t xml:space="preserve"> </w:t>
            </w:r>
            <w:r>
              <w:t>kapcsolatos</w:t>
            </w:r>
            <w:r>
              <w:rPr>
                <w:spacing w:val="1"/>
              </w:rPr>
              <w:t xml:space="preserve"> </w:t>
            </w:r>
            <w:r>
              <w:t>biztonsági- és tiltó</w:t>
            </w:r>
            <w:r>
              <w:rPr>
                <w:spacing w:val="1"/>
              </w:rPr>
              <w:t xml:space="preserve"> </w:t>
            </w:r>
            <w:r>
              <w:t>rendszabályokat</w:t>
            </w:r>
            <w:r>
              <w:rPr>
                <w:spacing w:val="1"/>
              </w:rPr>
              <w:t xml:space="preserve"> </w:t>
            </w:r>
            <w:r>
              <w:t>munkavégzésére</w:t>
            </w:r>
            <w:r>
              <w:rPr>
                <w:spacing w:val="1"/>
              </w:rPr>
              <w:t xml:space="preserve"> </w:t>
            </w:r>
            <w:r>
              <w:t>tekintettel</w:t>
            </w:r>
            <w:r>
              <w:rPr>
                <w:spacing w:val="-6"/>
              </w:rPr>
              <w:t xml:space="preserve"> </w:t>
            </w:r>
            <w:r>
              <w:t>értelmezi,</w:t>
            </w:r>
          </w:p>
          <w:p w14:paraId="1B061AED" w14:textId="77777777" w:rsidR="00B146DC" w:rsidRDefault="00784BFB">
            <w:pPr>
              <w:pStyle w:val="TableParagraph"/>
              <w:spacing w:line="240" w:lineRule="exact"/>
              <w:ind w:left="116" w:right="110"/>
              <w:jc w:val="center"/>
            </w:pPr>
            <w:r>
              <w:t>alkalmazza.</w:t>
            </w:r>
          </w:p>
        </w:tc>
        <w:tc>
          <w:tcPr>
            <w:tcW w:w="2023" w:type="dxa"/>
          </w:tcPr>
          <w:p w14:paraId="5443B676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44BBA7D5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6E225D7C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37694659" w14:textId="77777777" w:rsidR="00B146DC" w:rsidRDefault="00784BFB">
            <w:pPr>
              <w:pStyle w:val="TableParagraph"/>
              <w:spacing w:before="176"/>
              <w:ind w:left="122" w:right="108"/>
              <w:jc w:val="center"/>
            </w:pPr>
            <w:r>
              <w:t>Ismeri és betartja a</w:t>
            </w:r>
            <w:r>
              <w:rPr>
                <w:spacing w:val="-52"/>
              </w:rPr>
              <w:t xml:space="preserve"> </w:t>
            </w:r>
            <w:r>
              <w:t>biztonsági</w:t>
            </w:r>
            <w:r>
              <w:rPr>
                <w:spacing w:val="1"/>
              </w:rPr>
              <w:t xml:space="preserve"> </w:t>
            </w:r>
            <w:r>
              <w:t>protokollokat.</w:t>
            </w:r>
          </w:p>
        </w:tc>
        <w:tc>
          <w:tcPr>
            <w:tcW w:w="1274" w:type="dxa"/>
          </w:tcPr>
          <w:p w14:paraId="5CBC982D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4A26DA01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4F86222B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67D9A23C" w14:textId="77777777" w:rsidR="00B146DC" w:rsidRDefault="00B146DC">
            <w:pPr>
              <w:pStyle w:val="TableParagraph"/>
              <w:spacing w:before="4"/>
              <w:rPr>
                <w:sz w:val="26"/>
              </w:rPr>
            </w:pPr>
          </w:p>
          <w:p w14:paraId="2331D71A" w14:textId="77777777" w:rsidR="00B146DC" w:rsidRDefault="00784BFB">
            <w:pPr>
              <w:pStyle w:val="TableParagraph"/>
              <w:spacing w:before="1"/>
              <w:ind w:left="257" w:right="229" w:firstLine="7"/>
            </w:pPr>
            <w:r>
              <w:t>Teljesen</w:t>
            </w:r>
            <w:r>
              <w:rPr>
                <w:spacing w:val="-52"/>
              </w:rPr>
              <w:t xml:space="preserve"> </w:t>
            </w:r>
            <w:r>
              <w:t>önállóan</w:t>
            </w:r>
          </w:p>
        </w:tc>
        <w:tc>
          <w:tcPr>
            <w:tcW w:w="2158" w:type="dxa"/>
            <w:vMerge/>
            <w:tcBorders>
              <w:top w:val="nil"/>
            </w:tcBorders>
          </w:tcPr>
          <w:p w14:paraId="4A15CB39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2240" w:type="dxa"/>
          </w:tcPr>
          <w:p w14:paraId="41222E30" w14:textId="77777777" w:rsidR="00B146DC" w:rsidRDefault="00B146DC">
            <w:pPr>
              <w:pStyle w:val="TableParagraph"/>
            </w:pPr>
          </w:p>
        </w:tc>
      </w:tr>
    </w:tbl>
    <w:p w14:paraId="1A638E46" w14:textId="77777777" w:rsidR="00B146DC" w:rsidRDefault="00B146DC">
      <w:pPr>
        <w:pStyle w:val="Szvegtrzs"/>
        <w:rPr>
          <w:sz w:val="20"/>
        </w:rPr>
      </w:pPr>
    </w:p>
    <w:p w14:paraId="7855CA20" w14:textId="77777777" w:rsidR="00B146DC" w:rsidRDefault="00B146DC">
      <w:pPr>
        <w:pStyle w:val="Szvegtrzs"/>
        <w:spacing w:before="2"/>
        <w:rPr>
          <w:sz w:val="21"/>
        </w:rPr>
      </w:pPr>
    </w:p>
    <w:p w14:paraId="0E381E65" w14:textId="77777777" w:rsidR="00B146DC" w:rsidRDefault="00784BFB" w:rsidP="00DE504D">
      <w:pPr>
        <w:pStyle w:val="Szvegtrzs"/>
        <w:ind w:left="709"/>
      </w:pPr>
      <w:r>
        <w:t>A</w:t>
      </w:r>
      <w:r>
        <w:rPr>
          <w:spacing w:val="-4"/>
        </w:rPr>
        <w:t xml:space="preserve"> </w:t>
      </w:r>
      <w:r>
        <w:t>tantárgy</w:t>
      </w:r>
      <w:r>
        <w:rPr>
          <w:spacing w:val="-2"/>
        </w:rPr>
        <w:t xml:space="preserve"> </w:t>
      </w:r>
      <w:r>
        <w:t>témakörei</w:t>
      </w:r>
    </w:p>
    <w:p w14:paraId="19F2CA68" w14:textId="77777777" w:rsidR="00B146DC" w:rsidRDefault="00784BFB">
      <w:pPr>
        <w:pStyle w:val="Szvegtrzs"/>
        <w:spacing w:before="197"/>
        <w:ind w:left="676"/>
      </w:pPr>
      <w:r>
        <w:t>A</w:t>
      </w:r>
      <w:r>
        <w:rPr>
          <w:spacing w:val="-3"/>
        </w:rPr>
        <w:t xml:space="preserve"> </w:t>
      </w:r>
      <w:r>
        <w:t>lőfegyverek</w:t>
      </w:r>
      <w:r>
        <w:rPr>
          <w:spacing w:val="-1"/>
        </w:rPr>
        <w:t xml:space="preserve"> </w:t>
      </w:r>
      <w:r>
        <w:t>fajtái,</w:t>
      </w:r>
      <w:r>
        <w:rPr>
          <w:spacing w:val="-1"/>
        </w:rPr>
        <w:t xml:space="preserve"> </w:t>
      </w:r>
      <w:r>
        <w:t>működési</w:t>
      </w:r>
      <w:r>
        <w:rPr>
          <w:spacing w:val="-2"/>
        </w:rPr>
        <w:t xml:space="preserve"> </w:t>
      </w:r>
      <w:r>
        <w:t>elvei:</w:t>
      </w:r>
    </w:p>
    <w:p w14:paraId="124BB6B9" w14:textId="77777777" w:rsidR="00B146DC" w:rsidRDefault="00784BFB">
      <w:pPr>
        <w:pStyle w:val="Szvegtrzs"/>
        <w:spacing w:before="201" w:line="415" w:lineRule="auto"/>
        <w:ind w:left="676" w:right="3449" w:firstLine="707"/>
      </w:pPr>
      <w:r>
        <w:t>A légfegyverek megjelenése, helye a lőfegyverek körében</w:t>
      </w:r>
      <w:r>
        <w:rPr>
          <w:spacing w:val="-58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légfegyverek</w:t>
      </w:r>
      <w:r>
        <w:rPr>
          <w:spacing w:val="2"/>
        </w:rPr>
        <w:t xml:space="preserve"> </w:t>
      </w:r>
      <w:r>
        <w:t>csoportosítása, működési</w:t>
      </w:r>
      <w:r>
        <w:rPr>
          <w:spacing w:val="-1"/>
        </w:rPr>
        <w:t xml:space="preserve"> </w:t>
      </w:r>
      <w:r>
        <w:t>elvei:</w:t>
      </w:r>
    </w:p>
    <w:p w14:paraId="7DADA0DC" w14:textId="77777777" w:rsidR="00B146DC" w:rsidRDefault="00784BFB">
      <w:pPr>
        <w:pStyle w:val="Szvegtrzs"/>
        <w:spacing w:before="1"/>
        <w:ind w:left="1384"/>
      </w:pPr>
      <w:r>
        <w:t>A</w:t>
      </w:r>
      <w:r>
        <w:rPr>
          <w:spacing w:val="-3"/>
        </w:rPr>
        <w:t xml:space="preserve"> </w:t>
      </w:r>
      <w:r>
        <w:t>légfegyverek</w:t>
      </w:r>
      <w:r>
        <w:rPr>
          <w:spacing w:val="-2"/>
        </w:rPr>
        <w:t xml:space="preserve"> </w:t>
      </w:r>
      <w:r>
        <w:t>fajtái</w:t>
      </w:r>
    </w:p>
    <w:p w14:paraId="090106F8" w14:textId="77777777" w:rsidR="00B146DC" w:rsidRDefault="00784BFB">
      <w:pPr>
        <w:pStyle w:val="Szvegtrzs"/>
        <w:spacing w:before="41"/>
        <w:ind w:left="1384"/>
      </w:pPr>
      <w:r>
        <w:t>A</w:t>
      </w:r>
      <w:r>
        <w:rPr>
          <w:spacing w:val="-3"/>
        </w:rPr>
        <w:t xml:space="preserve"> </w:t>
      </w:r>
      <w:r>
        <w:t>légfegyverek</w:t>
      </w:r>
      <w:r>
        <w:rPr>
          <w:spacing w:val="-1"/>
        </w:rPr>
        <w:t xml:space="preserve"> </w:t>
      </w:r>
      <w:r>
        <w:t>működése</w:t>
      </w:r>
    </w:p>
    <w:p w14:paraId="07751311" w14:textId="77777777" w:rsidR="00B146DC" w:rsidRDefault="00784BFB">
      <w:pPr>
        <w:pStyle w:val="Szvegtrzs"/>
        <w:spacing w:before="40" w:line="278" w:lineRule="auto"/>
        <w:ind w:left="1384" w:right="2014"/>
      </w:pPr>
      <w:r>
        <w:t>A légfegyverek működési mechanizmusuk alapján történő csoportosítása</w:t>
      </w:r>
      <w:r>
        <w:rPr>
          <w:spacing w:val="-58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légfegyverek kalibere,</w:t>
      </w:r>
      <w:r>
        <w:rPr>
          <w:spacing w:val="2"/>
        </w:rPr>
        <w:t xml:space="preserve"> </w:t>
      </w:r>
      <w:r>
        <w:t>lövedék típusok</w:t>
      </w:r>
    </w:p>
    <w:p w14:paraId="316924C8" w14:textId="77777777" w:rsidR="00B146DC" w:rsidRDefault="00784BFB">
      <w:pPr>
        <w:pStyle w:val="Szvegtrzs"/>
        <w:spacing w:before="155"/>
        <w:ind w:left="676"/>
      </w:pPr>
      <w:r>
        <w:t>Lőelmélet,</w:t>
      </w:r>
      <w:r>
        <w:rPr>
          <w:spacing w:val="-2"/>
        </w:rPr>
        <w:t xml:space="preserve"> </w:t>
      </w:r>
      <w:r>
        <w:t>ballisztika:</w:t>
      </w:r>
    </w:p>
    <w:p w14:paraId="29B4C993" w14:textId="77777777" w:rsidR="00B146DC" w:rsidRDefault="00784BFB">
      <w:pPr>
        <w:pStyle w:val="Szvegtrzs"/>
        <w:spacing w:before="201" w:line="415" w:lineRule="auto"/>
        <w:ind w:left="676" w:right="6623" w:firstLine="707"/>
      </w:pPr>
      <w:r>
        <w:t>Lövészeti alapismeretek</w:t>
      </w:r>
      <w:r>
        <w:rPr>
          <w:spacing w:val="1"/>
        </w:rPr>
        <w:t xml:space="preserve"> </w:t>
      </w:r>
      <w:r>
        <w:t>Célzás,</w:t>
      </w:r>
      <w:r>
        <w:rPr>
          <w:spacing w:val="-3"/>
        </w:rPr>
        <w:t xml:space="preserve"> </w:t>
      </w:r>
      <w:r>
        <w:t>lehetséges</w:t>
      </w:r>
      <w:r>
        <w:rPr>
          <w:spacing w:val="-3"/>
        </w:rPr>
        <w:t xml:space="preserve"> </w:t>
      </w:r>
      <w:r>
        <w:t>célzási</w:t>
      </w:r>
      <w:r>
        <w:rPr>
          <w:spacing w:val="-2"/>
        </w:rPr>
        <w:t xml:space="preserve"> </w:t>
      </w:r>
      <w:r>
        <w:t>hibák:</w:t>
      </w:r>
    </w:p>
    <w:p w14:paraId="17A5D9BB" w14:textId="77777777" w:rsidR="00B146DC" w:rsidRDefault="00784BFB">
      <w:pPr>
        <w:pStyle w:val="Szvegtrzs"/>
        <w:spacing w:before="1" w:line="276" w:lineRule="auto"/>
        <w:ind w:left="1384" w:right="4634"/>
      </w:pPr>
      <w:r>
        <w:t>A célzás közben elkövethető lehetséges hibák</w:t>
      </w:r>
      <w:r>
        <w:rPr>
          <w:spacing w:val="-5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célzást</w:t>
      </w:r>
      <w:r>
        <w:rPr>
          <w:spacing w:val="-2"/>
        </w:rPr>
        <w:t xml:space="preserve"> </w:t>
      </w:r>
      <w:r>
        <w:t>támogató légzéstechnika</w:t>
      </w:r>
    </w:p>
    <w:p w14:paraId="509E9FCB" w14:textId="77777777" w:rsidR="00B146DC" w:rsidRDefault="00784BFB">
      <w:pPr>
        <w:pStyle w:val="Szvegtrzs"/>
        <w:spacing w:before="1" w:line="478" w:lineRule="exact"/>
        <w:ind w:left="1384" w:right="2976" w:hanging="708"/>
      </w:pPr>
      <w:r>
        <w:t>A pontos lövés feltételei, befolyásoló tényezők, az irányzék beállítása:</w:t>
      </w:r>
      <w:r>
        <w:rPr>
          <w:spacing w:val="-5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pontos találat</w:t>
      </w:r>
      <w:r>
        <w:rPr>
          <w:spacing w:val="-1"/>
        </w:rPr>
        <w:t xml:space="preserve"> </w:t>
      </w:r>
      <w:r>
        <w:t>eléréséhez</w:t>
      </w:r>
      <w:r>
        <w:rPr>
          <w:spacing w:val="1"/>
        </w:rPr>
        <w:t xml:space="preserve"> </w:t>
      </w:r>
      <w:r>
        <w:t>alkalmazható módszerek</w:t>
      </w:r>
    </w:p>
    <w:p w14:paraId="706505CF" w14:textId="77777777" w:rsidR="00B146DC" w:rsidRDefault="00784BFB">
      <w:pPr>
        <w:pStyle w:val="Szvegtrzs"/>
        <w:spacing w:line="273" w:lineRule="exact"/>
        <w:ind w:left="1384"/>
      </w:pPr>
      <w:r>
        <w:t>A</w:t>
      </w:r>
      <w:r>
        <w:rPr>
          <w:spacing w:val="-4"/>
        </w:rPr>
        <w:t xml:space="preserve"> </w:t>
      </w:r>
      <w:r>
        <w:t>lövés</w:t>
      </w:r>
      <w:r>
        <w:rPr>
          <w:spacing w:val="-3"/>
        </w:rPr>
        <w:t xml:space="preserve"> </w:t>
      </w:r>
      <w:r>
        <w:t>pontosságát</w:t>
      </w:r>
      <w:r>
        <w:rPr>
          <w:spacing w:val="-2"/>
        </w:rPr>
        <w:t xml:space="preserve"> </w:t>
      </w:r>
      <w:r>
        <w:t>befolyásoló</w:t>
      </w:r>
      <w:r>
        <w:rPr>
          <w:spacing w:val="-3"/>
        </w:rPr>
        <w:t xml:space="preserve"> </w:t>
      </w:r>
      <w:r>
        <w:t>tényezők</w:t>
      </w:r>
    </w:p>
    <w:p w14:paraId="123BBAC5" w14:textId="77777777" w:rsidR="00B146DC" w:rsidRDefault="00784BFB">
      <w:pPr>
        <w:pStyle w:val="Szvegtrzs"/>
        <w:spacing w:before="72" w:line="415" w:lineRule="auto"/>
        <w:ind w:left="676" w:right="5861" w:firstLine="707"/>
      </w:pPr>
      <w:r>
        <w:t>Az irányzék beállítás jelentősége</w:t>
      </w:r>
      <w:r>
        <w:rPr>
          <w:spacing w:val="-58"/>
        </w:rPr>
        <w:t xml:space="preserve"> </w:t>
      </w:r>
      <w:r>
        <w:t>Biztonsági</w:t>
      </w:r>
      <w:r>
        <w:rPr>
          <w:spacing w:val="-2"/>
        </w:rPr>
        <w:t xml:space="preserve"> </w:t>
      </w:r>
      <w:r>
        <w:t>és</w:t>
      </w:r>
      <w:r>
        <w:rPr>
          <w:spacing w:val="-1"/>
        </w:rPr>
        <w:t xml:space="preserve"> </w:t>
      </w:r>
      <w:r>
        <w:t>módszertani</w:t>
      </w:r>
      <w:r>
        <w:rPr>
          <w:spacing w:val="-1"/>
        </w:rPr>
        <w:t xml:space="preserve"> </w:t>
      </w:r>
      <w:r>
        <w:t>szabályok:</w:t>
      </w:r>
    </w:p>
    <w:p w14:paraId="1878DEFA" w14:textId="77777777" w:rsidR="00B146DC" w:rsidRDefault="00784BFB">
      <w:pPr>
        <w:pStyle w:val="Szvegtrzs"/>
        <w:spacing w:line="415" w:lineRule="auto"/>
        <w:ind w:left="676" w:right="1668" w:firstLine="707"/>
      </w:pPr>
      <w:r>
        <w:lastRenderedPageBreak/>
        <w:t>A</w:t>
      </w:r>
      <w:r>
        <w:rPr>
          <w:spacing w:val="-4"/>
        </w:rPr>
        <w:t xml:space="preserve"> </w:t>
      </w:r>
      <w:r>
        <w:t>lőfegyverek</w:t>
      </w:r>
      <w:r>
        <w:rPr>
          <w:spacing w:val="-3"/>
        </w:rPr>
        <w:t xml:space="preserve"> </w:t>
      </w:r>
      <w:r>
        <w:t>használatával</w:t>
      </w:r>
      <w:r>
        <w:rPr>
          <w:spacing w:val="-3"/>
        </w:rPr>
        <w:t xml:space="preserve"> </w:t>
      </w:r>
      <w:r>
        <w:t>kapcsolatos</w:t>
      </w:r>
      <w:r>
        <w:rPr>
          <w:spacing w:val="-4"/>
        </w:rPr>
        <w:t xml:space="preserve"> </w:t>
      </w:r>
      <w:r>
        <w:t>biztonsági</w:t>
      </w:r>
      <w:r>
        <w:rPr>
          <w:spacing w:val="-3"/>
        </w:rPr>
        <w:t xml:space="preserve"> </w:t>
      </w:r>
      <w:r>
        <w:t>és</w:t>
      </w:r>
      <w:r>
        <w:rPr>
          <w:spacing w:val="-3"/>
        </w:rPr>
        <w:t xml:space="preserve"> </w:t>
      </w:r>
      <w:r>
        <w:t>tiltó</w:t>
      </w:r>
      <w:r>
        <w:rPr>
          <w:spacing w:val="-3"/>
        </w:rPr>
        <w:t xml:space="preserve"> </w:t>
      </w:r>
      <w:r>
        <w:t>szabályok</w:t>
      </w:r>
      <w:r>
        <w:rPr>
          <w:spacing w:val="-57"/>
        </w:rPr>
        <w:t xml:space="preserve"> </w:t>
      </w:r>
      <w:r>
        <w:t>Vezényszavak</w:t>
      </w:r>
      <w:r>
        <w:rPr>
          <w:spacing w:val="1"/>
        </w:rPr>
        <w:t xml:space="preserve"> </w:t>
      </w:r>
      <w:r>
        <w:t>és</w:t>
      </w:r>
      <w:r>
        <w:rPr>
          <w:spacing w:val="-1"/>
        </w:rPr>
        <w:t xml:space="preserve"> </w:t>
      </w:r>
      <w:r>
        <w:t>utasítások a</w:t>
      </w:r>
      <w:r>
        <w:rPr>
          <w:spacing w:val="-1"/>
        </w:rPr>
        <w:t xml:space="preserve"> </w:t>
      </w:r>
      <w:r>
        <w:t>lőgyakorlaton:</w:t>
      </w:r>
    </w:p>
    <w:p w14:paraId="700ED444" w14:textId="77777777" w:rsidR="00B146DC" w:rsidRDefault="00784BFB">
      <w:pPr>
        <w:pStyle w:val="Szvegtrzs"/>
        <w:spacing w:before="1"/>
        <w:ind w:left="1384"/>
      </w:pPr>
      <w:r>
        <w:t>A</w:t>
      </w:r>
      <w:r>
        <w:rPr>
          <w:spacing w:val="-3"/>
        </w:rPr>
        <w:t xml:space="preserve"> </w:t>
      </w:r>
      <w:r>
        <w:t>lőgyakorlaton</w:t>
      </w:r>
      <w:r>
        <w:rPr>
          <w:spacing w:val="-2"/>
        </w:rPr>
        <w:t xml:space="preserve"> </w:t>
      </w:r>
      <w:r>
        <w:t>elhangzó</w:t>
      </w:r>
      <w:r>
        <w:rPr>
          <w:spacing w:val="-2"/>
        </w:rPr>
        <w:t xml:space="preserve"> </w:t>
      </w:r>
      <w:r>
        <w:t>jellemző</w:t>
      </w:r>
      <w:r>
        <w:rPr>
          <w:spacing w:val="-1"/>
        </w:rPr>
        <w:t xml:space="preserve"> </w:t>
      </w:r>
      <w:r>
        <w:t>vezényszavak</w:t>
      </w:r>
    </w:p>
    <w:p w14:paraId="7A8620D3" w14:textId="2C9F22C2" w:rsidR="00B146DC" w:rsidRDefault="00B146DC">
      <w:pPr>
        <w:pStyle w:val="Szvegtrzs"/>
        <w:rPr>
          <w:sz w:val="33"/>
        </w:rPr>
      </w:pPr>
    </w:p>
    <w:p w14:paraId="06A627B5" w14:textId="77777777" w:rsidR="00B146DC" w:rsidRDefault="00784BFB">
      <w:pPr>
        <w:pStyle w:val="Szvegtrzs"/>
        <w:ind w:left="676"/>
      </w:pPr>
      <w:r>
        <w:t>A</w:t>
      </w:r>
      <w:r>
        <w:rPr>
          <w:spacing w:val="-4"/>
        </w:rPr>
        <w:t xml:space="preserve"> </w:t>
      </w:r>
      <w:r>
        <w:t>fegyver</w:t>
      </w:r>
      <w:r>
        <w:rPr>
          <w:spacing w:val="-2"/>
        </w:rPr>
        <w:t xml:space="preserve"> </w:t>
      </w:r>
      <w:r>
        <w:t>ellenőrzése:</w:t>
      </w:r>
    </w:p>
    <w:p w14:paraId="2F4DF158" w14:textId="77777777" w:rsidR="00B146DC" w:rsidRDefault="00784BFB">
      <w:pPr>
        <w:pStyle w:val="Szvegtrzs"/>
        <w:spacing w:before="202"/>
        <w:ind w:left="1384"/>
      </w:pPr>
      <w:r>
        <w:t>A</w:t>
      </w:r>
      <w:r>
        <w:rPr>
          <w:spacing w:val="-3"/>
        </w:rPr>
        <w:t xml:space="preserve"> </w:t>
      </w:r>
      <w:r>
        <w:t>fegyver</w:t>
      </w:r>
      <w:r>
        <w:rPr>
          <w:spacing w:val="-2"/>
        </w:rPr>
        <w:t xml:space="preserve"> </w:t>
      </w:r>
      <w:r>
        <w:t>ellenőrzése a</w:t>
      </w:r>
      <w:r>
        <w:rPr>
          <w:spacing w:val="-3"/>
        </w:rPr>
        <w:t xml:space="preserve"> </w:t>
      </w:r>
      <w:r>
        <w:t>lőgyakorlat</w:t>
      </w:r>
      <w:r>
        <w:rPr>
          <w:spacing w:val="-1"/>
        </w:rPr>
        <w:t xml:space="preserve"> </w:t>
      </w:r>
      <w:r>
        <w:t>előtt</w:t>
      </w:r>
    </w:p>
    <w:p w14:paraId="5C308559" w14:textId="77777777" w:rsidR="00B146DC" w:rsidRDefault="00784BFB">
      <w:pPr>
        <w:pStyle w:val="Szvegtrzs"/>
        <w:spacing w:before="41" w:line="415" w:lineRule="auto"/>
        <w:ind w:left="676" w:right="4069" w:firstLine="707"/>
      </w:pPr>
      <w:r>
        <w:t>A fegyver ellenőrzése a lőgyakorlat befejezése után</w:t>
      </w:r>
      <w:r>
        <w:rPr>
          <w:spacing w:val="-57"/>
        </w:rPr>
        <w:t xml:space="preserve"> </w:t>
      </w:r>
      <w:r>
        <w:t>Gyakorlati</w:t>
      </w:r>
      <w:r>
        <w:rPr>
          <w:spacing w:val="-1"/>
        </w:rPr>
        <w:t xml:space="preserve"> </w:t>
      </w:r>
      <w:proofErr w:type="spellStart"/>
      <w:r>
        <w:t>lőelőkészítő</w:t>
      </w:r>
      <w:proofErr w:type="spellEnd"/>
      <w:r>
        <w:rPr>
          <w:spacing w:val="-1"/>
        </w:rPr>
        <w:t xml:space="preserve"> </w:t>
      </w:r>
      <w:r>
        <w:t>foglalkozás</w:t>
      </w:r>
      <w:r>
        <w:rPr>
          <w:spacing w:val="-2"/>
        </w:rPr>
        <w:t xml:space="preserve"> </w:t>
      </w:r>
      <w:r>
        <w:t>légfegyverrel:</w:t>
      </w:r>
    </w:p>
    <w:p w14:paraId="4C789301" w14:textId="77777777" w:rsidR="00B146DC" w:rsidRDefault="00784BFB">
      <w:pPr>
        <w:pStyle w:val="Szvegtrzs"/>
        <w:spacing w:before="1" w:line="276" w:lineRule="auto"/>
        <w:ind w:left="1384" w:right="1575"/>
      </w:pPr>
      <w:r>
        <w:t>A lőgyakorlatok végrehajtása során alkalmazott védőeszközök anyagismerete</w:t>
      </w:r>
      <w:r>
        <w:rPr>
          <w:spacing w:val="-58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lőgyakorlatok végrehajtására</w:t>
      </w:r>
      <w:r>
        <w:rPr>
          <w:spacing w:val="-2"/>
        </w:rPr>
        <w:t xml:space="preserve"> </w:t>
      </w:r>
      <w:r>
        <w:t>vonatkozó szabályok</w:t>
      </w:r>
    </w:p>
    <w:p w14:paraId="48AC67E0" w14:textId="77777777" w:rsidR="00B146DC" w:rsidRDefault="00784BFB">
      <w:pPr>
        <w:pStyle w:val="Szvegtrzs"/>
        <w:spacing w:line="415" w:lineRule="auto"/>
        <w:ind w:left="676" w:right="1996" w:firstLine="707"/>
      </w:pPr>
      <w:r>
        <w:t>Lőgyakorlat végrehajtása álló helyzetből, légpuska céllapra és bukó célra</w:t>
      </w:r>
      <w:r>
        <w:rPr>
          <w:spacing w:val="-57"/>
        </w:rPr>
        <w:t xml:space="preserve"> </w:t>
      </w:r>
      <w:r>
        <w:t>Lőgyakorlat:</w:t>
      </w:r>
    </w:p>
    <w:p w14:paraId="1919E667" w14:textId="77777777" w:rsidR="00B146DC" w:rsidRDefault="00784BFB">
      <w:pPr>
        <w:pStyle w:val="Szvegtrzs"/>
        <w:spacing w:line="276" w:lineRule="auto"/>
        <w:ind w:left="1384" w:right="5753"/>
      </w:pPr>
      <w:r>
        <w:t>Pontossági lőgyakorlatok</w:t>
      </w:r>
      <w:r>
        <w:rPr>
          <w:spacing w:val="-57"/>
        </w:rPr>
        <w:t xml:space="preserve"> </w:t>
      </w:r>
      <w:r>
        <w:rPr>
          <w:spacing w:val="-1"/>
        </w:rPr>
        <w:t>Gyorsasági</w:t>
      </w:r>
      <w:r>
        <w:rPr>
          <w:spacing w:val="-10"/>
        </w:rPr>
        <w:t xml:space="preserve"> </w:t>
      </w:r>
      <w:r>
        <w:t>lőgyakorlatok</w:t>
      </w:r>
    </w:p>
    <w:p w14:paraId="11A8B1B9" w14:textId="77777777" w:rsidR="00B146DC" w:rsidRDefault="00784BFB">
      <w:pPr>
        <w:pStyle w:val="Szvegtrzs"/>
        <w:spacing w:line="276" w:lineRule="auto"/>
        <w:ind w:left="1384" w:right="663"/>
      </w:pPr>
      <w:r>
        <w:t>Komplex</w:t>
      </w:r>
      <w:r>
        <w:rPr>
          <w:spacing w:val="-5"/>
        </w:rPr>
        <w:t xml:space="preserve"> </w:t>
      </w:r>
      <w:r>
        <w:t>lőgyakorlatok</w:t>
      </w:r>
      <w:r>
        <w:rPr>
          <w:spacing w:val="-6"/>
        </w:rPr>
        <w:t xml:space="preserve"> </w:t>
      </w:r>
      <w:r>
        <w:t>tárcserével,</w:t>
      </w:r>
      <w:r>
        <w:rPr>
          <w:spacing w:val="-4"/>
        </w:rPr>
        <w:t xml:space="preserve"> </w:t>
      </w:r>
      <w:r>
        <w:t>fedezékhasználattal,</w:t>
      </w:r>
      <w:r>
        <w:rPr>
          <w:spacing w:val="-6"/>
        </w:rPr>
        <w:t xml:space="preserve"> </w:t>
      </w:r>
      <w:r>
        <w:t>egykezes</w:t>
      </w:r>
      <w:r>
        <w:rPr>
          <w:spacing w:val="-7"/>
        </w:rPr>
        <w:t xml:space="preserve"> </w:t>
      </w:r>
      <w:r>
        <w:t>fegyverfogással,</w:t>
      </w:r>
      <w:r>
        <w:rPr>
          <w:spacing w:val="-57"/>
        </w:rPr>
        <w:t xml:space="preserve"> </w:t>
      </w:r>
      <w:r>
        <w:t>erősebb,</w:t>
      </w:r>
      <w:r>
        <w:rPr>
          <w:spacing w:val="1"/>
        </w:rPr>
        <w:t xml:space="preserve"> </w:t>
      </w:r>
      <w:r>
        <w:t>gyengébb kézzel</w:t>
      </w:r>
    </w:p>
    <w:p w14:paraId="0FB6B172" w14:textId="77777777" w:rsidR="00B146DC" w:rsidRDefault="00784BFB">
      <w:pPr>
        <w:pStyle w:val="Szvegtrzs"/>
        <w:spacing w:line="275" w:lineRule="exact"/>
        <w:ind w:left="1384"/>
      </w:pPr>
      <w:r>
        <w:t>Lőgyakorlat</w:t>
      </w:r>
      <w:r>
        <w:rPr>
          <w:spacing w:val="-2"/>
        </w:rPr>
        <w:t xml:space="preserve"> </w:t>
      </w:r>
      <w:r>
        <w:t>zavaró</w:t>
      </w:r>
      <w:r>
        <w:rPr>
          <w:spacing w:val="-2"/>
        </w:rPr>
        <w:t xml:space="preserve"> </w:t>
      </w:r>
      <w:r>
        <w:t>körülmények</w:t>
      </w:r>
      <w:r>
        <w:rPr>
          <w:spacing w:val="-1"/>
        </w:rPr>
        <w:t xml:space="preserve"> </w:t>
      </w:r>
      <w:r>
        <w:t>között</w:t>
      </w:r>
    </w:p>
    <w:p w14:paraId="6EC20E78" w14:textId="77777777" w:rsidR="00B146DC" w:rsidRDefault="00B146DC">
      <w:pPr>
        <w:spacing w:line="275" w:lineRule="exact"/>
        <w:sectPr w:rsidR="00B146DC">
          <w:pgSz w:w="11910" w:h="16840"/>
          <w:pgMar w:top="1320" w:right="740" w:bottom="1200" w:left="740" w:header="0" w:footer="920" w:gutter="0"/>
          <w:cols w:space="708"/>
        </w:sectPr>
      </w:pPr>
    </w:p>
    <w:p w14:paraId="25B20A4E" w14:textId="7866A929" w:rsidR="00B146DC" w:rsidRPr="005F1ACE" w:rsidRDefault="00784BFB" w:rsidP="00422A85">
      <w:pPr>
        <w:pStyle w:val="Cmsor1"/>
        <w:ind w:left="0" w:right="82"/>
        <w:rPr>
          <w:sz w:val="24"/>
          <w:szCs w:val="24"/>
        </w:rPr>
      </w:pPr>
      <w:bookmarkStart w:id="36" w:name="_Toc187134411"/>
      <w:r w:rsidRPr="005F1ACE">
        <w:rPr>
          <w:sz w:val="24"/>
          <w:szCs w:val="24"/>
        </w:rPr>
        <w:lastRenderedPageBreak/>
        <w:t>MAGÁNBIZTONSÁG</w:t>
      </w:r>
      <w:r w:rsidRPr="005F1ACE">
        <w:rPr>
          <w:spacing w:val="-11"/>
          <w:sz w:val="24"/>
          <w:szCs w:val="24"/>
        </w:rPr>
        <w:t xml:space="preserve"> </w:t>
      </w:r>
      <w:r w:rsidRPr="005F1ACE">
        <w:rPr>
          <w:sz w:val="24"/>
          <w:szCs w:val="24"/>
        </w:rPr>
        <w:t>ÉS</w:t>
      </w:r>
      <w:r w:rsidRPr="005F1ACE">
        <w:rPr>
          <w:spacing w:val="-9"/>
          <w:sz w:val="24"/>
          <w:szCs w:val="24"/>
        </w:rPr>
        <w:t xml:space="preserve"> </w:t>
      </w:r>
      <w:r w:rsidRPr="005F1ACE">
        <w:rPr>
          <w:sz w:val="24"/>
          <w:szCs w:val="24"/>
        </w:rPr>
        <w:t>VAGYONVÉDELEM</w:t>
      </w:r>
      <w:r w:rsidRPr="005F1ACE">
        <w:rPr>
          <w:spacing w:val="-11"/>
          <w:sz w:val="24"/>
          <w:szCs w:val="24"/>
        </w:rPr>
        <w:t xml:space="preserve"> </w:t>
      </w:r>
      <w:r w:rsidRPr="005F1ACE">
        <w:rPr>
          <w:sz w:val="24"/>
          <w:szCs w:val="24"/>
        </w:rPr>
        <w:t>MEGNEVEZÉSŰ</w:t>
      </w:r>
      <w:r w:rsidRPr="005F1ACE">
        <w:rPr>
          <w:spacing w:val="-9"/>
          <w:sz w:val="24"/>
          <w:szCs w:val="24"/>
        </w:rPr>
        <w:t xml:space="preserve"> </w:t>
      </w:r>
      <w:r w:rsidRPr="005F1ACE">
        <w:rPr>
          <w:sz w:val="24"/>
          <w:szCs w:val="24"/>
        </w:rPr>
        <w:t>TANULÁSI</w:t>
      </w:r>
      <w:r w:rsidRPr="005F1ACE">
        <w:rPr>
          <w:spacing w:val="-11"/>
          <w:sz w:val="24"/>
          <w:szCs w:val="24"/>
        </w:rPr>
        <w:t xml:space="preserve"> </w:t>
      </w:r>
      <w:r w:rsidRPr="005F1ACE">
        <w:rPr>
          <w:spacing w:val="-1"/>
          <w:sz w:val="24"/>
          <w:szCs w:val="24"/>
        </w:rPr>
        <w:t>TERÜLET</w:t>
      </w:r>
      <w:r w:rsidRPr="005F1ACE">
        <w:rPr>
          <w:spacing w:val="-11"/>
          <w:sz w:val="24"/>
          <w:szCs w:val="24"/>
        </w:rPr>
        <w:t xml:space="preserve"> </w:t>
      </w:r>
      <w:r w:rsidRPr="005F1ACE">
        <w:rPr>
          <w:spacing w:val="-1"/>
          <w:sz w:val="24"/>
          <w:szCs w:val="24"/>
        </w:rPr>
        <w:t>A</w:t>
      </w:r>
      <w:r w:rsidRPr="005F1ACE">
        <w:rPr>
          <w:spacing w:val="-51"/>
          <w:sz w:val="24"/>
          <w:szCs w:val="24"/>
        </w:rPr>
        <w:t xml:space="preserve"> </w:t>
      </w:r>
      <w:r w:rsidRPr="005F1ACE">
        <w:rPr>
          <w:sz w:val="24"/>
          <w:szCs w:val="24"/>
        </w:rPr>
        <w:t>RENDÉSZETI</w:t>
      </w:r>
      <w:r w:rsidRPr="005F1ACE">
        <w:rPr>
          <w:spacing w:val="-7"/>
          <w:sz w:val="24"/>
          <w:szCs w:val="24"/>
        </w:rPr>
        <w:t xml:space="preserve"> </w:t>
      </w:r>
      <w:r w:rsidRPr="005F1ACE">
        <w:rPr>
          <w:sz w:val="24"/>
          <w:szCs w:val="24"/>
        </w:rPr>
        <w:t>TECHNIKUS</w:t>
      </w:r>
      <w:r w:rsidRPr="005F1ACE">
        <w:rPr>
          <w:spacing w:val="-3"/>
          <w:sz w:val="24"/>
          <w:szCs w:val="24"/>
        </w:rPr>
        <w:t xml:space="preserve"> </w:t>
      </w:r>
      <w:r w:rsidRPr="005F1ACE">
        <w:rPr>
          <w:sz w:val="24"/>
          <w:szCs w:val="24"/>
        </w:rPr>
        <w:t>SZAKMAIRÁNY</w:t>
      </w:r>
      <w:r w:rsidRPr="005F1ACE">
        <w:rPr>
          <w:spacing w:val="-8"/>
          <w:sz w:val="24"/>
          <w:szCs w:val="24"/>
        </w:rPr>
        <w:t xml:space="preserve"> </w:t>
      </w:r>
      <w:r w:rsidRPr="005F1ACE">
        <w:rPr>
          <w:sz w:val="24"/>
          <w:szCs w:val="24"/>
        </w:rPr>
        <w:t>SZÁMÁRA</w:t>
      </w:r>
      <w:bookmarkEnd w:id="36"/>
    </w:p>
    <w:p w14:paraId="65046563" w14:textId="77777777" w:rsidR="005F1ACE" w:rsidRDefault="005F1ACE">
      <w:pPr>
        <w:pStyle w:val="Szvegtrzs"/>
        <w:spacing w:line="272" w:lineRule="exact"/>
        <w:ind w:left="676"/>
        <w:jc w:val="both"/>
      </w:pPr>
    </w:p>
    <w:p w14:paraId="3A421DCA" w14:textId="55B39267" w:rsidR="00B146DC" w:rsidRDefault="00784BFB">
      <w:pPr>
        <w:pStyle w:val="Szvegtrzs"/>
        <w:spacing w:line="272" w:lineRule="exact"/>
        <w:ind w:left="676"/>
        <w:jc w:val="both"/>
      </w:pPr>
      <w:r>
        <w:t>A</w:t>
      </w:r>
      <w:r>
        <w:rPr>
          <w:spacing w:val="-3"/>
        </w:rPr>
        <w:t xml:space="preserve"> </w:t>
      </w:r>
      <w:r>
        <w:t>tanulási</w:t>
      </w:r>
      <w:r>
        <w:rPr>
          <w:spacing w:val="-1"/>
        </w:rPr>
        <w:t xml:space="preserve"> </w:t>
      </w:r>
      <w:r>
        <w:t>terület</w:t>
      </w:r>
      <w:r>
        <w:rPr>
          <w:spacing w:val="-1"/>
        </w:rPr>
        <w:t xml:space="preserve"> </w:t>
      </w:r>
      <w:r>
        <w:t>tantárgyainak</w:t>
      </w:r>
      <w:r>
        <w:rPr>
          <w:spacing w:val="-1"/>
        </w:rPr>
        <w:t xml:space="preserve"> </w:t>
      </w:r>
      <w:proofErr w:type="spellStart"/>
      <w:r>
        <w:t>összóraszáma</w:t>
      </w:r>
      <w:proofErr w:type="spellEnd"/>
      <w:r>
        <w:t>:</w:t>
      </w:r>
      <w:r>
        <w:rPr>
          <w:spacing w:val="-1"/>
        </w:rPr>
        <w:t xml:space="preserve"> </w:t>
      </w:r>
      <w:r>
        <w:t>155</w:t>
      </w:r>
      <w:r>
        <w:rPr>
          <w:spacing w:val="-1"/>
        </w:rPr>
        <w:t xml:space="preserve"> </w:t>
      </w:r>
      <w:r>
        <w:t>óra</w:t>
      </w:r>
    </w:p>
    <w:p w14:paraId="157DA4DA" w14:textId="77777777" w:rsidR="00B146DC" w:rsidRDefault="00784BFB">
      <w:pPr>
        <w:pStyle w:val="Szvegtrzs"/>
        <w:spacing w:before="201"/>
        <w:ind w:left="676"/>
        <w:jc w:val="both"/>
      </w:pPr>
      <w:r>
        <w:t>A</w:t>
      </w:r>
      <w:r>
        <w:rPr>
          <w:spacing w:val="-3"/>
        </w:rPr>
        <w:t xml:space="preserve"> </w:t>
      </w:r>
      <w:r>
        <w:t>tanulási</w:t>
      </w:r>
      <w:r>
        <w:rPr>
          <w:spacing w:val="-1"/>
        </w:rPr>
        <w:t xml:space="preserve"> </w:t>
      </w:r>
      <w:r>
        <w:t>terület</w:t>
      </w:r>
      <w:r>
        <w:rPr>
          <w:spacing w:val="-1"/>
        </w:rPr>
        <w:t xml:space="preserve"> </w:t>
      </w:r>
      <w:r>
        <w:t>tartalmi</w:t>
      </w:r>
      <w:r>
        <w:rPr>
          <w:spacing w:val="-2"/>
        </w:rPr>
        <w:t xml:space="preserve"> </w:t>
      </w:r>
      <w:r>
        <w:t>összefoglalója:</w:t>
      </w:r>
    </w:p>
    <w:p w14:paraId="102A0A34" w14:textId="77777777" w:rsidR="00B146DC" w:rsidRDefault="00784BFB">
      <w:pPr>
        <w:pStyle w:val="Szvegtrzs"/>
        <w:spacing w:before="41" w:line="276" w:lineRule="auto"/>
        <w:ind w:left="676" w:right="672"/>
        <w:jc w:val="both"/>
      </w:pPr>
      <w:r>
        <w:t>A tanulási terület fő célja, hogy bevezesse a tanulókat a magánbiztonság területére, megértsék</w:t>
      </w:r>
      <w:r>
        <w:rPr>
          <w:spacing w:val="-57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közbiztonság,</w:t>
      </w:r>
      <w:r>
        <w:rPr>
          <w:spacing w:val="1"/>
        </w:rPr>
        <w:t xml:space="preserve"> </w:t>
      </w:r>
      <w:r>
        <w:t>biztonság,</w:t>
      </w:r>
      <w:r>
        <w:rPr>
          <w:spacing w:val="1"/>
        </w:rPr>
        <w:t xml:space="preserve"> </w:t>
      </w:r>
      <w:r>
        <w:t>magánbiztonság</w:t>
      </w:r>
      <w:r>
        <w:rPr>
          <w:spacing w:val="1"/>
        </w:rPr>
        <w:t xml:space="preserve"> </w:t>
      </w:r>
      <w:r>
        <w:t>fogalmát,</w:t>
      </w:r>
      <w:r>
        <w:rPr>
          <w:spacing w:val="1"/>
        </w:rPr>
        <w:t xml:space="preserve"> </w:t>
      </w:r>
      <w:r>
        <w:t>megismerjék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átlássák</w:t>
      </w:r>
      <w:r>
        <w:rPr>
          <w:spacing w:val="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állampolgárok</w:t>
      </w:r>
      <w:r>
        <w:rPr>
          <w:spacing w:val="1"/>
        </w:rPr>
        <w:t xml:space="preserve"> </w:t>
      </w:r>
      <w:r>
        <w:t>saját</w:t>
      </w:r>
      <w:r>
        <w:rPr>
          <w:spacing w:val="1"/>
        </w:rPr>
        <w:t xml:space="preserve"> </w:t>
      </w:r>
      <w:r>
        <w:t>biztonságuk</w:t>
      </w:r>
      <w:r>
        <w:rPr>
          <w:spacing w:val="1"/>
        </w:rPr>
        <w:t xml:space="preserve"> </w:t>
      </w:r>
      <w:r>
        <w:t>érdekében,</w:t>
      </w:r>
      <w:r>
        <w:rPr>
          <w:spacing w:val="1"/>
        </w:rPr>
        <w:t xml:space="preserve"> </w:t>
      </w:r>
      <w:r>
        <w:t>nem</w:t>
      </w:r>
      <w:r>
        <w:rPr>
          <w:spacing w:val="1"/>
        </w:rPr>
        <w:t xml:space="preserve"> </w:t>
      </w:r>
      <w:r>
        <w:t>állami</w:t>
      </w:r>
      <w:r>
        <w:rPr>
          <w:spacing w:val="1"/>
        </w:rPr>
        <w:t xml:space="preserve"> </w:t>
      </w:r>
      <w:r>
        <w:t>szervezetek</w:t>
      </w:r>
      <w:r>
        <w:rPr>
          <w:spacing w:val="1"/>
        </w:rPr>
        <w:t xml:space="preserve"> </w:t>
      </w:r>
      <w:r>
        <w:t>működése</w:t>
      </w:r>
      <w:r>
        <w:rPr>
          <w:spacing w:val="1"/>
        </w:rPr>
        <w:t xml:space="preserve"> </w:t>
      </w:r>
      <w:r>
        <w:t>keretében</w:t>
      </w:r>
      <w:r>
        <w:rPr>
          <w:spacing w:val="-57"/>
        </w:rPr>
        <w:t xml:space="preserve"> </w:t>
      </w:r>
      <w:r>
        <w:t>ellátható,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biztonságukat</w:t>
      </w:r>
      <w:r>
        <w:rPr>
          <w:spacing w:val="1"/>
        </w:rPr>
        <w:t xml:space="preserve"> </w:t>
      </w:r>
      <w:r>
        <w:t>védő,</w:t>
      </w:r>
      <w:r>
        <w:rPr>
          <w:spacing w:val="1"/>
        </w:rPr>
        <w:t xml:space="preserve"> </w:t>
      </w:r>
      <w:r>
        <w:t>vagy</w:t>
      </w:r>
      <w:r>
        <w:rPr>
          <w:spacing w:val="1"/>
        </w:rPr>
        <w:t xml:space="preserve"> </w:t>
      </w:r>
      <w:r>
        <w:t>biztonsági</w:t>
      </w:r>
      <w:r>
        <w:rPr>
          <w:spacing w:val="1"/>
        </w:rPr>
        <w:t xml:space="preserve"> </w:t>
      </w:r>
      <w:r>
        <w:t>szintjüket</w:t>
      </w:r>
      <w:r>
        <w:rPr>
          <w:spacing w:val="1"/>
        </w:rPr>
        <w:t xml:space="preserve"> </w:t>
      </w:r>
      <w:r>
        <w:t>magasabb</w:t>
      </w:r>
      <w:r>
        <w:rPr>
          <w:spacing w:val="1"/>
        </w:rPr>
        <w:t xml:space="preserve"> </w:t>
      </w:r>
      <w:r>
        <w:t>szintre</w:t>
      </w:r>
      <w:r>
        <w:rPr>
          <w:spacing w:val="1"/>
        </w:rPr>
        <w:t xml:space="preserve"> </w:t>
      </w:r>
      <w:r>
        <w:t>emelő</w:t>
      </w:r>
      <w:r>
        <w:rPr>
          <w:spacing w:val="-57"/>
        </w:rPr>
        <w:t xml:space="preserve"> </w:t>
      </w:r>
      <w:r>
        <w:t>tevékenységeinek</w:t>
      </w:r>
      <w:r>
        <w:rPr>
          <w:spacing w:val="1"/>
        </w:rPr>
        <w:t xml:space="preserve"> </w:t>
      </w:r>
      <w:r>
        <w:t>körét.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civil</w:t>
      </w:r>
      <w:r>
        <w:rPr>
          <w:spacing w:val="1"/>
        </w:rPr>
        <w:t xml:space="preserve"> </w:t>
      </w:r>
      <w:r>
        <w:t>vagyonvédelem</w:t>
      </w:r>
      <w:r>
        <w:rPr>
          <w:spacing w:val="1"/>
        </w:rPr>
        <w:t xml:space="preserve"> </w:t>
      </w:r>
      <w:r>
        <w:t>alapjai</w:t>
      </w:r>
      <w:r>
        <w:rPr>
          <w:spacing w:val="1"/>
        </w:rPr>
        <w:t xml:space="preserve"> </w:t>
      </w:r>
      <w:r>
        <w:t>témakör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magánbiztonság</w:t>
      </w:r>
      <w:r>
        <w:rPr>
          <w:spacing w:val="1"/>
        </w:rPr>
        <w:t xml:space="preserve"> </w:t>
      </w:r>
      <w:r>
        <w:t>alapfogalmaival, főbb jogi szabályozóival, a magánbiztonsági piaci szolgáltatást nyújtókkal</w:t>
      </w:r>
      <w:r>
        <w:rPr>
          <w:spacing w:val="1"/>
        </w:rPr>
        <w:t xml:space="preserve"> </w:t>
      </w:r>
      <w:r>
        <w:t>szembeni elvárásokkal foglalkozik. A személy- és vagyonvédelmi tevékenységek témakör</w:t>
      </w:r>
      <w:r>
        <w:rPr>
          <w:spacing w:val="1"/>
        </w:rPr>
        <w:t xml:space="preserve"> </w:t>
      </w:r>
      <w:r>
        <w:t>részletesen</w:t>
      </w:r>
      <w:r>
        <w:rPr>
          <w:spacing w:val="1"/>
        </w:rPr>
        <w:t xml:space="preserve"> </w:t>
      </w:r>
      <w:r>
        <w:t>foglalkozik</w:t>
      </w:r>
      <w:r>
        <w:rPr>
          <w:spacing w:val="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egyes</w:t>
      </w:r>
      <w:r>
        <w:rPr>
          <w:spacing w:val="1"/>
        </w:rPr>
        <w:t xml:space="preserve"> </w:t>
      </w:r>
      <w:r>
        <w:t>technikai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személyerős</w:t>
      </w:r>
      <w:r>
        <w:rPr>
          <w:spacing w:val="1"/>
        </w:rPr>
        <w:t xml:space="preserve"> </w:t>
      </w:r>
      <w:r>
        <w:t>tevékenységekkel,</w:t>
      </w:r>
      <w:r>
        <w:rPr>
          <w:spacing w:val="1"/>
        </w:rPr>
        <w:t xml:space="preserve"> </w:t>
      </w:r>
      <w:r>
        <w:t>gyakorlásuk</w:t>
      </w:r>
      <w:r>
        <w:rPr>
          <w:spacing w:val="-57"/>
        </w:rPr>
        <w:t xml:space="preserve"> </w:t>
      </w:r>
      <w:r>
        <w:t>szakmai elvárásaival. A magánnyomozás tananyagának elsajátításával megismerik a tanulók a</w:t>
      </w:r>
      <w:r>
        <w:rPr>
          <w:spacing w:val="-57"/>
        </w:rPr>
        <w:t xml:space="preserve"> </w:t>
      </w:r>
      <w:r>
        <w:t>megszerezhető</w:t>
      </w:r>
      <w:r>
        <w:rPr>
          <w:spacing w:val="1"/>
        </w:rPr>
        <w:t xml:space="preserve"> </w:t>
      </w:r>
      <w:r>
        <w:t>információk</w:t>
      </w:r>
      <w:r>
        <w:rPr>
          <w:spacing w:val="1"/>
        </w:rPr>
        <w:t xml:space="preserve"> </w:t>
      </w:r>
      <w:r>
        <w:t>körét,</w:t>
      </w:r>
      <w:r>
        <w:rPr>
          <w:spacing w:val="1"/>
        </w:rPr>
        <w:t xml:space="preserve"> </w:t>
      </w:r>
      <w:r>
        <w:t>megszerzésük</w:t>
      </w:r>
      <w:r>
        <w:rPr>
          <w:spacing w:val="1"/>
        </w:rPr>
        <w:t xml:space="preserve"> </w:t>
      </w:r>
      <w:r>
        <w:t>jogszerű</w:t>
      </w:r>
      <w:r>
        <w:rPr>
          <w:spacing w:val="1"/>
        </w:rPr>
        <w:t xml:space="preserve"> </w:t>
      </w:r>
      <w:r>
        <w:t>formáit,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magánnyomozókkal</w:t>
      </w:r>
      <w:r>
        <w:rPr>
          <w:spacing w:val="1"/>
        </w:rPr>
        <w:t xml:space="preserve"> </w:t>
      </w:r>
      <w:r>
        <w:t>szembeni szakmai elvárásokat. A közösségi vagyonvédelem a közterületek és közösség által</w:t>
      </w:r>
      <w:r>
        <w:rPr>
          <w:spacing w:val="1"/>
        </w:rPr>
        <w:t xml:space="preserve"> </w:t>
      </w:r>
      <w:r>
        <w:t>használt eszközök védelmének szabályait, valamint az egyéb civil rendészeti tevékenységek</w:t>
      </w:r>
      <w:r>
        <w:rPr>
          <w:spacing w:val="1"/>
        </w:rPr>
        <w:t xml:space="preserve"> </w:t>
      </w:r>
      <w:r>
        <w:t>egy meghatározott védett vagyonelem védelmére rendelt és intézkedési joggal felruházott</w:t>
      </w:r>
      <w:r>
        <w:rPr>
          <w:spacing w:val="1"/>
        </w:rPr>
        <w:t xml:space="preserve"> </w:t>
      </w:r>
      <w:r>
        <w:t>rendészeti</w:t>
      </w:r>
      <w:r>
        <w:rPr>
          <w:spacing w:val="-13"/>
        </w:rPr>
        <w:t xml:space="preserve"> </w:t>
      </w:r>
      <w:r>
        <w:t>munkaköreit</w:t>
      </w:r>
      <w:r>
        <w:rPr>
          <w:spacing w:val="-13"/>
        </w:rPr>
        <w:t xml:space="preserve"> </w:t>
      </w:r>
      <w:r>
        <w:t>ismerhetik</w:t>
      </w:r>
      <w:r>
        <w:rPr>
          <w:spacing w:val="-12"/>
        </w:rPr>
        <w:t xml:space="preserve"> </w:t>
      </w:r>
      <w:r>
        <w:t>meg</w:t>
      </w:r>
      <w:r>
        <w:rPr>
          <w:spacing w:val="-13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tanulók</w:t>
      </w:r>
      <w:r>
        <w:rPr>
          <w:spacing w:val="-10"/>
        </w:rPr>
        <w:t xml:space="preserve"> </w:t>
      </w:r>
      <w:r>
        <w:t>(hegyőr,</w:t>
      </w:r>
      <w:r>
        <w:rPr>
          <w:spacing w:val="-14"/>
        </w:rPr>
        <w:t xml:space="preserve"> </w:t>
      </w:r>
      <w:r>
        <w:t>vadőr,</w:t>
      </w:r>
      <w:r>
        <w:rPr>
          <w:spacing w:val="-14"/>
        </w:rPr>
        <w:t xml:space="preserve"> </w:t>
      </w:r>
      <w:r>
        <w:t>mezőőr,</w:t>
      </w:r>
      <w:r>
        <w:rPr>
          <w:spacing w:val="-13"/>
        </w:rPr>
        <w:t xml:space="preserve"> </w:t>
      </w:r>
      <w:r>
        <w:t>természetvédelmi</w:t>
      </w:r>
      <w:r>
        <w:rPr>
          <w:spacing w:val="-13"/>
        </w:rPr>
        <w:t xml:space="preserve"> </w:t>
      </w:r>
      <w:r>
        <w:t>őr,</w:t>
      </w:r>
      <w:r>
        <w:rPr>
          <w:spacing w:val="-58"/>
        </w:rPr>
        <w:t xml:space="preserve"> </w:t>
      </w:r>
      <w:r>
        <w:t>erdőőr).</w:t>
      </w:r>
      <w:r>
        <w:rPr>
          <w:spacing w:val="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önkéntes</w:t>
      </w:r>
      <w:r>
        <w:rPr>
          <w:spacing w:val="1"/>
        </w:rPr>
        <w:t xml:space="preserve"> </w:t>
      </w:r>
      <w:r>
        <w:t>rendfenntartás,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polgárőri</w:t>
      </w:r>
      <w:r>
        <w:rPr>
          <w:spacing w:val="1"/>
        </w:rPr>
        <w:t xml:space="preserve"> </w:t>
      </w:r>
      <w:r>
        <w:t>tevékenység</w:t>
      </w:r>
      <w:r>
        <w:rPr>
          <w:spacing w:val="1"/>
        </w:rPr>
        <w:t xml:space="preserve"> </w:t>
      </w:r>
      <w:r>
        <w:t>ismerete</w:t>
      </w:r>
      <w:r>
        <w:rPr>
          <w:spacing w:val="1"/>
        </w:rPr>
        <w:t xml:space="preserve"> </w:t>
      </w:r>
      <w:r>
        <w:t>zárja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magánbiztonsági</w:t>
      </w:r>
      <w:r>
        <w:rPr>
          <w:spacing w:val="-1"/>
        </w:rPr>
        <w:t xml:space="preserve"> </w:t>
      </w:r>
      <w:r>
        <w:t>ismeretek körét,</w:t>
      </w:r>
      <w:r>
        <w:rPr>
          <w:spacing w:val="-1"/>
        </w:rPr>
        <w:t xml:space="preserve"> </w:t>
      </w:r>
      <w:r>
        <w:t>teljes</w:t>
      </w:r>
      <w:r>
        <w:rPr>
          <w:spacing w:val="-1"/>
        </w:rPr>
        <w:t xml:space="preserve"> </w:t>
      </w:r>
      <w:r>
        <w:t>rálátást</w:t>
      </w:r>
      <w:r>
        <w:rPr>
          <w:spacing w:val="-2"/>
        </w:rPr>
        <w:t xml:space="preserve"> </w:t>
      </w:r>
      <w:r>
        <w:t>nyújtva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szakma vertikumára.</w:t>
      </w:r>
    </w:p>
    <w:p w14:paraId="37D6198C" w14:textId="77777777" w:rsidR="00B146DC" w:rsidRDefault="00B146DC">
      <w:pPr>
        <w:pStyle w:val="Szvegtrzs"/>
        <w:rPr>
          <w:sz w:val="26"/>
        </w:rPr>
      </w:pPr>
    </w:p>
    <w:p w14:paraId="2B9EF397" w14:textId="77777777" w:rsidR="00B146DC" w:rsidRDefault="00B146DC">
      <w:pPr>
        <w:pStyle w:val="Szvegtrzs"/>
        <w:spacing w:before="10"/>
        <w:rPr>
          <w:sz w:val="29"/>
        </w:rPr>
      </w:pPr>
    </w:p>
    <w:p w14:paraId="0BF3B8A2" w14:textId="77777777" w:rsidR="00B146DC" w:rsidRDefault="00784BFB" w:rsidP="00955044">
      <w:pPr>
        <w:pStyle w:val="Cmsor3"/>
      </w:pPr>
      <w:bookmarkStart w:id="37" w:name="_Toc187134412"/>
      <w:bookmarkStart w:id="38" w:name="_Hlk191379646"/>
      <w:r>
        <w:t>Személy-</w:t>
      </w:r>
      <w:r>
        <w:rPr>
          <w:spacing w:val="-10"/>
        </w:rPr>
        <w:t xml:space="preserve"> </w:t>
      </w:r>
      <w:r>
        <w:t>és</w:t>
      </w:r>
      <w:r>
        <w:rPr>
          <w:spacing w:val="-9"/>
        </w:rPr>
        <w:t xml:space="preserve"> </w:t>
      </w:r>
      <w:r>
        <w:t>vagyonvédelem</w:t>
      </w:r>
      <w:r>
        <w:rPr>
          <w:spacing w:val="-9"/>
        </w:rPr>
        <w:t xml:space="preserve"> </w:t>
      </w:r>
      <w:r>
        <w:t>tantárgy</w:t>
      </w:r>
      <w:bookmarkEnd w:id="37"/>
      <w:r>
        <w:t xml:space="preserve"> </w:t>
      </w:r>
    </w:p>
    <w:bookmarkEnd w:id="38"/>
    <w:p w14:paraId="1FFECAFD" w14:textId="77777777" w:rsidR="00B146DC" w:rsidRDefault="00B146DC" w:rsidP="00DE504D">
      <w:pPr>
        <w:pStyle w:val="Szvegtrzs"/>
        <w:ind w:left="709"/>
      </w:pPr>
    </w:p>
    <w:p w14:paraId="0CBDFEDD" w14:textId="625A36DF" w:rsidR="00B146DC" w:rsidRPr="00442B08" w:rsidRDefault="00584477" w:rsidP="00DE504D">
      <w:pPr>
        <w:pStyle w:val="Szvegtrzs"/>
        <w:ind w:left="709"/>
      </w:pPr>
      <w:r w:rsidRPr="00442B08">
        <w:t>134</w:t>
      </w:r>
      <w:r w:rsidR="000534DE" w:rsidRPr="00442B08">
        <w:t xml:space="preserve"> óra</w:t>
      </w:r>
    </w:p>
    <w:p w14:paraId="6FE72B8A" w14:textId="77777777" w:rsidR="00B146DC" w:rsidRDefault="00784BFB">
      <w:pPr>
        <w:pStyle w:val="Szvegtrzs"/>
        <w:spacing w:before="196"/>
        <w:ind w:left="676"/>
        <w:jc w:val="both"/>
      </w:pPr>
      <w:bookmarkStart w:id="39" w:name="_Hlk191379701"/>
      <w:r>
        <w:t>A</w:t>
      </w:r>
      <w:r>
        <w:rPr>
          <w:spacing w:val="-2"/>
        </w:rPr>
        <w:t xml:space="preserve"> </w:t>
      </w:r>
      <w:r>
        <w:t>tantárgy</w:t>
      </w:r>
      <w:r>
        <w:rPr>
          <w:spacing w:val="-5"/>
        </w:rPr>
        <w:t xml:space="preserve"> </w:t>
      </w:r>
      <w:r>
        <w:t>tanításának</w:t>
      </w:r>
      <w:r>
        <w:rPr>
          <w:spacing w:val="-1"/>
        </w:rPr>
        <w:t xml:space="preserve"> </w:t>
      </w:r>
      <w:r>
        <w:t>fő</w:t>
      </w:r>
      <w:r>
        <w:rPr>
          <w:spacing w:val="1"/>
        </w:rPr>
        <w:t xml:space="preserve"> </w:t>
      </w:r>
      <w:r>
        <w:t>célja:</w:t>
      </w:r>
    </w:p>
    <w:bookmarkEnd w:id="39"/>
    <w:p w14:paraId="127E435F" w14:textId="77777777" w:rsidR="00B146DC" w:rsidRDefault="00784BFB">
      <w:pPr>
        <w:pStyle w:val="Szvegtrzs"/>
        <w:spacing w:before="41" w:line="276" w:lineRule="auto"/>
        <w:ind w:left="676" w:right="675"/>
        <w:jc w:val="both"/>
      </w:pPr>
      <w:r>
        <w:t>A tantárgy a magánbiztonság alapfogalmaival (közrend, biztonság, közbiztonság, veszély,</w:t>
      </w:r>
      <w:r>
        <w:rPr>
          <w:spacing w:val="1"/>
        </w:rPr>
        <w:t xml:space="preserve"> </w:t>
      </w:r>
      <w:r>
        <w:t>kockázat,</w:t>
      </w:r>
      <w:r>
        <w:rPr>
          <w:spacing w:val="1"/>
        </w:rPr>
        <w:t xml:space="preserve"> </w:t>
      </w:r>
      <w:r>
        <w:t>veszélyeztetettség,</w:t>
      </w:r>
      <w:r>
        <w:rPr>
          <w:spacing w:val="1"/>
        </w:rPr>
        <w:t xml:space="preserve"> </w:t>
      </w:r>
      <w:r>
        <w:t>biztonságérzet),</w:t>
      </w:r>
      <w:r>
        <w:rPr>
          <w:spacing w:val="1"/>
        </w:rPr>
        <w:t xml:space="preserve"> </w:t>
      </w:r>
      <w:r>
        <w:t>főbb</w:t>
      </w:r>
      <w:r>
        <w:rPr>
          <w:spacing w:val="1"/>
        </w:rPr>
        <w:t xml:space="preserve"> </w:t>
      </w:r>
      <w:r>
        <w:t>jogi</w:t>
      </w:r>
      <w:r>
        <w:rPr>
          <w:spacing w:val="1"/>
        </w:rPr>
        <w:t xml:space="preserve"> </w:t>
      </w:r>
      <w:r>
        <w:t>szabályozóival</w:t>
      </w:r>
      <w:r>
        <w:rPr>
          <w:spacing w:val="1"/>
        </w:rPr>
        <w:t xml:space="preserve"> </w:t>
      </w:r>
      <w:r>
        <w:t>(Magyarország</w:t>
      </w:r>
      <w:r>
        <w:rPr>
          <w:spacing w:val="1"/>
        </w:rPr>
        <w:t xml:space="preserve"> </w:t>
      </w:r>
      <w:r>
        <w:t>Alaptörvénye,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személy-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vagyonvédelmi,</w:t>
      </w:r>
      <w:r>
        <w:rPr>
          <w:spacing w:val="1"/>
        </w:rPr>
        <w:t xml:space="preserve"> </w:t>
      </w:r>
      <w:r>
        <w:t>valamint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magánnyomozói</w:t>
      </w:r>
      <w:r>
        <w:rPr>
          <w:spacing w:val="1"/>
        </w:rPr>
        <w:t xml:space="preserve"> </w:t>
      </w:r>
      <w:r>
        <w:t>tevékenység</w:t>
      </w:r>
      <w:r>
        <w:rPr>
          <w:spacing w:val="1"/>
        </w:rPr>
        <w:t xml:space="preserve"> </w:t>
      </w:r>
      <w:r>
        <w:t>szabályairól</w:t>
      </w:r>
      <w:r>
        <w:rPr>
          <w:spacing w:val="1"/>
        </w:rPr>
        <w:t xml:space="preserve"> </w:t>
      </w:r>
      <w:r>
        <w:t>szóló</w:t>
      </w:r>
      <w:r>
        <w:rPr>
          <w:spacing w:val="1"/>
        </w:rPr>
        <w:t xml:space="preserve"> </w:t>
      </w:r>
      <w:r>
        <w:t>2005.</w:t>
      </w:r>
      <w:r>
        <w:rPr>
          <w:spacing w:val="1"/>
        </w:rPr>
        <w:t xml:space="preserve"> </w:t>
      </w:r>
      <w:r>
        <w:t>évi</w:t>
      </w:r>
      <w:r>
        <w:rPr>
          <w:spacing w:val="1"/>
        </w:rPr>
        <w:t xml:space="preserve"> </w:t>
      </w:r>
      <w:r>
        <w:t>CXXXIII.</w:t>
      </w:r>
      <w:r>
        <w:rPr>
          <w:spacing w:val="1"/>
        </w:rPr>
        <w:t xml:space="preserve"> </w:t>
      </w:r>
      <w:r>
        <w:t>törvény</w:t>
      </w:r>
      <w:r>
        <w:rPr>
          <w:spacing w:val="1"/>
        </w:rPr>
        <w:t xml:space="preserve"> </w:t>
      </w:r>
      <w:r>
        <w:t>(</w:t>
      </w:r>
      <w:proofErr w:type="spellStart"/>
      <w:r>
        <w:t>SzVMt</w:t>
      </w:r>
      <w:proofErr w:type="spellEnd"/>
      <w:r>
        <w:t>.),</w:t>
      </w:r>
      <w:r>
        <w:rPr>
          <w:spacing w:val="1"/>
        </w:rPr>
        <w:t xml:space="preserve"> </w:t>
      </w:r>
      <w:r>
        <w:t>Polgári</w:t>
      </w:r>
      <w:r>
        <w:rPr>
          <w:spacing w:val="1"/>
        </w:rPr>
        <w:t xml:space="preserve"> </w:t>
      </w:r>
      <w:r>
        <w:t>Törvénykönyv</w:t>
      </w:r>
      <w:r>
        <w:rPr>
          <w:spacing w:val="1"/>
        </w:rPr>
        <w:t xml:space="preserve"> </w:t>
      </w:r>
      <w:r>
        <w:t>(Ptk.)</w:t>
      </w:r>
      <w:r>
        <w:rPr>
          <w:spacing w:val="1"/>
        </w:rPr>
        <w:t xml:space="preserve"> </w:t>
      </w:r>
      <w:r>
        <w:t>személyiségi</w:t>
      </w:r>
      <w:r>
        <w:rPr>
          <w:spacing w:val="-4"/>
        </w:rPr>
        <w:t xml:space="preserve"> </w:t>
      </w:r>
      <w:r>
        <w:t>jogok,</w:t>
      </w:r>
      <w:r>
        <w:rPr>
          <w:spacing w:val="-4"/>
        </w:rPr>
        <w:t xml:space="preserve"> </w:t>
      </w:r>
      <w:r>
        <w:t>tulajdonjogi</w:t>
      </w:r>
      <w:r>
        <w:rPr>
          <w:spacing w:val="-3"/>
        </w:rPr>
        <w:t xml:space="preserve"> </w:t>
      </w:r>
      <w:r>
        <w:t>szabályai)</w:t>
      </w:r>
      <w:r>
        <w:rPr>
          <w:spacing w:val="-4"/>
        </w:rPr>
        <w:t xml:space="preserve"> </w:t>
      </w:r>
      <w:r>
        <w:t>ismertet</w:t>
      </w:r>
      <w:r>
        <w:rPr>
          <w:spacing w:val="-3"/>
        </w:rPr>
        <w:t xml:space="preserve"> </w:t>
      </w:r>
      <w:r>
        <w:t>meg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közrend</w:t>
      </w:r>
      <w:r>
        <w:rPr>
          <w:spacing w:val="-2"/>
        </w:rPr>
        <w:t xml:space="preserve"> </w:t>
      </w:r>
      <w:r>
        <w:t>és</w:t>
      </w:r>
      <w:r>
        <w:rPr>
          <w:spacing w:val="-4"/>
        </w:rPr>
        <w:t xml:space="preserve"> </w:t>
      </w:r>
      <w:r>
        <w:t>közbiztonság,</w:t>
      </w:r>
      <w:r>
        <w:rPr>
          <w:spacing w:val="-4"/>
        </w:rPr>
        <w:t xml:space="preserve"> </w:t>
      </w:r>
      <w:r>
        <w:t>biztonság</w:t>
      </w:r>
      <w:r>
        <w:rPr>
          <w:spacing w:val="-58"/>
        </w:rPr>
        <w:t xml:space="preserve"> </w:t>
      </w:r>
      <w:r>
        <w:t>fenntartása</w:t>
      </w:r>
      <w:r>
        <w:rPr>
          <w:spacing w:val="1"/>
        </w:rPr>
        <w:t xml:space="preserve"> </w:t>
      </w:r>
      <w:r>
        <w:t>iránti</w:t>
      </w:r>
      <w:r>
        <w:rPr>
          <w:spacing w:val="1"/>
        </w:rPr>
        <w:t xml:space="preserve"> </w:t>
      </w:r>
      <w:r>
        <w:t>elkötelezettség</w:t>
      </w:r>
      <w:r>
        <w:rPr>
          <w:spacing w:val="1"/>
        </w:rPr>
        <w:t xml:space="preserve"> </w:t>
      </w:r>
      <w:r>
        <w:t>kialakítása</w:t>
      </w:r>
      <w:r>
        <w:rPr>
          <w:spacing w:val="1"/>
        </w:rPr>
        <w:t xml:space="preserve"> </w:t>
      </w:r>
      <w:r>
        <w:t>érdekében.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vagyonőr</w:t>
      </w:r>
      <w:r>
        <w:rPr>
          <w:spacing w:val="1"/>
        </w:rPr>
        <w:t xml:space="preserve"> </w:t>
      </w:r>
      <w:r>
        <w:t>általános</w:t>
      </w:r>
      <w:r>
        <w:rPr>
          <w:spacing w:val="1"/>
        </w:rPr>
        <w:t xml:space="preserve"> </w:t>
      </w:r>
      <w:r>
        <w:t>feladatai</w:t>
      </w:r>
      <w:r>
        <w:rPr>
          <w:spacing w:val="1"/>
        </w:rPr>
        <w:t xml:space="preserve"> </w:t>
      </w:r>
      <w:r>
        <w:t>(bűnmegelőzés, megbízó jogos érdekeinek képviselete), általános etikai elvárások, szakmai</w:t>
      </w:r>
      <w:r>
        <w:rPr>
          <w:spacing w:val="1"/>
        </w:rPr>
        <w:t xml:space="preserve"> </w:t>
      </w:r>
      <w:r>
        <w:rPr>
          <w:spacing w:val="-1"/>
        </w:rPr>
        <w:t>követelmények</w:t>
      </w:r>
      <w:r>
        <w:rPr>
          <w:spacing w:val="-15"/>
        </w:rPr>
        <w:t xml:space="preserve"> </w:t>
      </w:r>
      <w:r>
        <w:rPr>
          <w:spacing w:val="-1"/>
        </w:rPr>
        <w:t>ismerete</w:t>
      </w:r>
      <w:r>
        <w:rPr>
          <w:spacing w:val="-13"/>
        </w:rPr>
        <w:t xml:space="preserve"> </w:t>
      </w:r>
      <w:r>
        <w:rPr>
          <w:spacing w:val="-1"/>
        </w:rPr>
        <w:t>a</w:t>
      </w:r>
      <w:r>
        <w:rPr>
          <w:spacing w:val="-16"/>
        </w:rPr>
        <w:t xml:space="preserve"> </w:t>
      </w:r>
      <w:r>
        <w:rPr>
          <w:spacing w:val="-1"/>
        </w:rPr>
        <w:t>pontos</w:t>
      </w:r>
      <w:r>
        <w:rPr>
          <w:spacing w:val="-13"/>
        </w:rPr>
        <w:t xml:space="preserve"> </w:t>
      </w:r>
      <w:r>
        <w:t>és</w:t>
      </w:r>
      <w:r>
        <w:rPr>
          <w:spacing w:val="-15"/>
        </w:rPr>
        <w:t xml:space="preserve"> </w:t>
      </w:r>
      <w:r>
        <w:t>piac</w:t>
      </w:r>
      <w:r>
        <w:rPr>
          <w:spacing w:val="-14"/>
        </w:rPr>
        <w:t xml:space="preserve"> </w:t>
      </w:r>
      <w:r>
        <w:t>által</w:t>
      </w:r>
      <w:r>
        <w:rPr>
          <w:spacing w:val="-13"/>
        </w:rPr>
        <w:t xml:space="preserve"> </w:t>
      </w:r>
      <w:r>
        <w:t>elvárt</w:t>
      </w:r>
      <w:r>
        <w:rPr>
          <w:spacing w:val="-15"/>
        </w:rPr>
        <w:t xml:space="preserve"> </w:t>
      </w:r>
      <w:r>
        <w:t>feladatvégzéshez</w:t>
      </w:r>
      <w:r>
        <w:rPr>
          <w:spacing w:val="-14"/>
        </w:rPr>
        <w:t xml:space="preserve"> </w:t>
      </w:r>
      <w:r>
        <w:t>szükséges.</w:t>
      </w:r>
      <w:r>
        <w:rPr>
          <w:spacing w:val="-14"/>
        </w:rPr>
        <w:t xml:space="preserve"> </w:t>
      </w:r>
      <w:r>
        <w:t>Az</w:t>
      </w:r>
      <w:r>
        <w:rPr>
          <w:spacing w:val="-14"/>
        </w:rPr>
        <w:t xml:space="preserve"> </w:t>
      </w:r>
      <w:r>
        <w:t>egyéb</w:t>
      </w:r>
      <w:r>
        <w:rPr>
          <w:spacing w:val="-12"/>
        </w:rPr>
        <w:t xml:space="preserve"> </w:t>
      </w:r>
      <w:r>
        <w:t>civil</w:t>
      </w:r>
      <w:r>
        <w:rPr>
          <w:spacing w:val="-57"/>
        </w:rPr>
        <w:t xml:space="preserve"> </w:t>
      </w:r>
      <w:r>
        <w:t>rendészeti tevékenységek egy meghatározott vagyonelem védelmére rendelt és intézkedési</w:t>
      </w:r>
      <w:r>
        <w:rPr>
          <w:spacing w:val="1"/>
        </w:rPr>
        <w:t xml:space="preserve"> </w:t>
      </w:r>
      <w:r>
        <w:t>joggal</w:t>
      </w:r>
      <w:r>
        <w:rPr>
          <w:spacing w:val="1"/>
        </w:rPr>
        <w:t xml:space="preserve"> </w:t>
      </w:r>
      <w:r>
        <w:t>felruházott</w:t>
      </w:r>
      <w:r>
        <w:rPr>
          <w:spacing w:val="1"/>
        </w:rPr>
        <w:t xml:space="preserve"> </w:t>
      </w:r>
      <w:r>
        <w:t>rendészeti</w:t>
      </w:r>
      <w:r>
        <w:rPr>
          <w:spacing w:val="1"/>
        </w:rPr>
        <w:t xml:space="preserve"> </w:t>
      </w:r>
      <w:r>
        <w:t>feladatkörök</w:t>
      </w:r>
      <w:r>
        <w:rPr>
          <w:spacing w:val="1"/>
        </w:rPr>
        <w:t xml:space="preserve"> </w:t>
      </w:r>
      <w:r>
        <w:t>ismertetésére</w:t>
      </w:r>
      <w:r>
        <w:rPr>
          <w:spacing w:val="1"/>
        </w:rPr>
        <w:t xml:space="preserve"> </w:t>
      </w:r>
      <w:r>
        <w:t>szolgál</w:t>
      </w:r>
      <w:r>
        <w:rPr>
          <w:spacing w:val="1"/>
        </w:rPr>
        <w:t xml:space="preserve"> </w:t>
      </w:r>
      <w:r>
        <w:t>(hegyőr,</w:t>
      </w:r>
      <w:r>
        <w:rPr>
          <w:spacing w:val="1"/>
        </w:rPr>
        <w:t xml:space="preserve"> </w:t>
      </w:r>
      <w:r>
        <w:t>vadőr,</w:t>
      </w:r>
      <w:r>
        <w:rPr>
          <w:spacing w:val="1"/>
        </w:rPr>
        <w:t xml:space="preserve"> </w:t>
      </w:r>
      <w:r>
        <w:t>mezőőr,</w:t>
      </w:r>
      <w:r>
        <w:rPr>
          <w:spacing w:val="1"/>
        </w:rPr>
        <w:t xml:space="preserve"> </w:t>
      </w:r>
      <w:r>
        <w:t>természetvédelmi őr, erdőőr). Az önkéntes rendfenntartás, a polgárőri tevékenység ismerete</w:t>
      </w:r>
      <w:r>
        <w:rPr>
          <w:spacing w:val="1"/>
        </w:rPr>
        <w:t xml:space="preserve"> </w:t>
      </w:r>
      <w:r>
        <w:t>zárja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magánbiztonsági</w:t>
      </w:r>
      <w:r>
        <w:rPr>
          <w:spacing w:val="-1"/>
        </w:rPr>
        <w:t xml:space="preserve"> </w:t>
      </w:r>
      <w:r>
        <w:t>ismeretek</w:t>
      </w:r>
      <w:r>
        <w:rPr>
          <w:spacing w:val="-1"/>
        </w:rPr>
        <w:t xml:space="preserve"> </w:t>
      </w:r>
      <w:r>
        <w:t>körét,</w:t>
      </w:r>
      <w:r>
        <w:rPr>
          <w:spacing w:val="-1"/>
        </w:rPr>
        <w:t xml:space="preserve"> </w:t>
      </w:r>
      <w:r>
        <w:t>teljes</w:t>
      </w:r>
      <w:r>
        <w:rPr>
          <w:spacing w:val="1"/>
        </w:rPr>
        <w:t xml:space="preserve"> </w:t>
      </w:r>
      <w:r>
        <w:t>rálátást</w:t>
      </w:r>
      <w:r>
        <w:rPr>
          <w:spacing w:val="-2"/>
        </w:rPr>
        <w:t xml:space="preserve"> </w:t>
      </w:r>
      <w:r>
        <w:t>nyújtva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szakma vertikumára.</w:t>
      </w:r>
    </w:p>
    <w:p w14:paraId="10EB5F44" w14:textId="77777777" w:rsidR="00B146DC" w:rsidRDefault="00784BFB">
      <w:pPr>
        <w:pStyle w:val="Szvegtrzs"/>
        <w:spacing w:before="162" w:line="276" w:lineRule="auto"/>
        <w:ind w:left="676" w:right="788"/>
        <w:jc w:val="both"/>
      </w:pPr>
      <w:bookmarkStart w:id="40" w:name="_Hlk191379807"/>
      <w:r>
        <w:t>A tantárgyat oktató végzettségére, szakképesítésére, munkatapasztalatára vonatkozó speciális</w:t>
      </w:r>
      <w:r>
        <w:rPr>
          <w:spacing w:val="-57"/>
        </w:rPr>
        <w:t xml:space="preserve"> </w:t>
      </w:r>
      <w:r>
        <w:t>elvárások:</w:t>
      </w:r>
      <w:r>
        <w:rPr>
          <w:spacing w:val="-1"/>
        </w:rPr>
        <w:t xml:space="preserve"> </w:t>
      </w:r>
      <w:bookmarkStart w:id="41" w:name="_Hlk191379819"/>
      <w:bookmarkEnd w:id="40"/>
      <w:r>
        <w:t>—</w:t>
      </w:r>
      <w:bookmarkEnd w:id="41"/>
    </w:p>
    <w:p w14:paraId="30B27FAF" w14:textId="77777777" w:rsidR="00B146DC" w:rsidRDefault="00784BFB">
      <w:pPr>
        <w:pStyle w:val="Szvegtrzs"/>
        <w:spacing w:before="159"/>
        <w:ind w:left="676"/>
        <w:jc w:val="both"/>
      </w:pPr>
      <w:bookmarkStart w:id="42" w:name="_Hlk191379824"/>
      <w:r>
        <w:lastRenderedPageBreak/>
        <w:t>Kapcsolódó</w:t>
      </w:r>
      <w:r>
        <w:rPr>
          <w:spacing w:val="-3"/>
        </w:rPr>
        <w:t xml:space="preserve"> </w:t>
      </w:r>
      <w:r>
        <w:t>közismereti,</w:t>
      </w:r>
      <w:r>
        <w:rPr>
          <w:spacing w:val="-2"/>
        </w:rPr>
        <w:t xml:space="preserve"> </w:t>
      </w:r>
      <w:r>
        <w:t>szakmai</w:t>
      </w:r>
      <w:r>
        <w:rPr>
          <w:spacing w:val="-2"/>
        </w:rPr>
        <w:t xml:space="preserve"> </w:t>
      </w:r>
      <w:r>
        <w:t>tartalmak:</w:t>
      </w:r>
      <w:r>
        <w:rPr>
          <w:spacing w:val="-2"/>
        </w:rPr>
        <w:t xml:space="preserve"> </w:t>
      </w:r>
      <w:r>
        <w:t>—</w:t>
      </w:r>
    </w:p>
    <w:p w14:paraId="0557C83E" w14:textId="77777777" w:rsidR="00B146DC" w:rsidRDefault="00784BFB">
      <w:pPr>
        <w:pStyle w:val="Szvegtrzs"/>
        <w:spacing w:before="72" w:line="278" w:lineRule="auto"/>
        <w:ind w:left="676" w:right="1110"/>
      </w:pPr>
      <w:bookmarkStart w:id="43" w:name="_Hlk191379835"/>
      <w:bookmarkEnd w:id="42"/>
      <w:r>
        <w:t>A képzés órakeretének legalább 10%-át gyakorlati helyszínen (tanműhely, üzem stb.) kell</w:t>
      </w:r>
      <w:r>
        <w:rPr>
          <w:spacing w:val="-57"/>
        </w:rPr>
        <w:t xml:space="preserve"> </w:t>
      </w:r>
      <w:r>
        <w:t>lebonyolítani.</w:t>
      </w:r>
    </w:p>
    <w:p w14:paraId="13A9A1CE" w14:textId="77777777" w:rsidR="00B146DC" w:rsidRDefault="00784BFB">
      <w:pPr>
        <w:pStyle w:val="Szvegtrzs"/>
        <w:spacing w:before="157"/>
        <w:ind w:left="676"/>
      </w:pPr>
      <w:bookmarkStart w:id="44" w:name="_Hlk191379880"/>
      <w:bookmarkEnd w:id="43"/>
      <w:r>
        <w:t>A</w:t>
      </w:r>
      <w:r>
        <w:rPr>
          <w:spacing w:val="-2"/>
        </w:rPr>
        <w:t xml:space="preserve"> </w:t>
      </w:r>
      <w:r>
        <w:t>tantárgy</w:t>
      </w:r>
      <w:r>
        <w:rPr>
          <w:spacing w:val="-6"/>
        </w:rPr>
        <w:t xml:space="preserve"> </w:t>
      </w:r>
      <w:r>
        <w:t>oktatása</w:t>
      </w:r>
      <w:r>
        <w:rPr>
          <w:spacing w:val="-2"/>
        </w:rPr>
        <w:t xml:space="preserve"> </w:t>
      </w:r>
      <w:r>
        <w:t>során</w:t>
      </w:r>
      <w:r>
        <w:rPr>
          <w:spacing w:val="1"/>
        </w:rPr>
        <w:t xml:space="preserve"> </w:t>
      </w:r>
      <w:r>
        <w:t>fejlesztendő</w:t>
      </w:r>
      <w:r>
        <w:rPr>
          <w:spacing w:val="-1"/>
        </w:rPr>
        <w:t xml:space="preserve"> </w:t>
      </w:r>
      <w:r>
        <w:t>kompetenciák:</w:t>
      </w:r>
    </w:p>
    <w:bookmarkEnd w:id="44"/>
    <w:p w14:paraId="6DB126E9" w14:textId="77777777" w:rsidR="00B146DC" w:rsidRDefault="00B146DC">
      <w:pPr>
        <w:pStyle w:val="Szvegtrzs"/>
        <w:spacing w:before="9"/>
        <w:rPr>
          <w:sz w:val="17"/>
        </w:r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2"/>
        <w:gridCol w:w="2177"/>
        <w:gridCol w:w="1277"/>
        <w:gridCol w:w="2409"/>
        <w:gridCol w:w="1841"/>
      </w:tblGrid>
      <w:tr w:rsidR="00B146DC" w14:paraId="5B5D9554" w14:textId="77777777">
        <w:trPr>
          <w:trHeight w:val="1012"/>
        </w:trPr>
        <w:tc>
          <w:tcPr>
            <w:tcW w:w="2362" w:type="dxa"/>
          </w:tcPr>
          <w:p w14:paraId="402EB8FF" w14:textId="77777777" w:rsidR="00B146DC" w:rsidRDefault="00B146DC">
            <w:pPr>
              <w:pStyle w:val="TableParagraph"/>
              <w:rPr>
                <w:sz w:val="33"/>
              </w:rPr>
            </w:pPr>
            <w:bookmarkStart w:id="45" w:name="_Hlk191379925"/>
            <w:bookmarkStart w:id="46" w:name="_Hlk191379890"/>
          </w:p>
          <w:p w14:paraId="5B7BEE52" w14:textId="77777777" w:rsidR="00B146DC" w:rsidRDefault="00784BFB">
            <w:pPr>
              <w:pStyle w:val="TableParagraph"/>
              <w:ind w:left="100" w:right="87"/>
              <w:jc w:val="center"/>
              <w:rPr>
                <w:b/>
              </w:rPr>
            </w:pPr>
            <w:r>
              <w:rPr>
                <w:b/>
              </w:rPr>
              <w:t>Készségek,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képességek</w:t>
            </w:r>
          </w:p>
        </w:tc>
        <w:tc>
          <w:tcPr>
            <w:tcW w:w="2177" w:type="dxa"/>
          </w:tcPr>
          <w:p w14:paraId="3C7297E8" w14:textId="77777777" w:rsidR="00B146DC" w:rsidRDefault="00B146DC">
            <w:pPr>
              <w:pStyle w:val="TableParagraph"/>
              <w:rPr>
                <w:sz w:val="33"/>
              </w:rPr>
            </w:pPr>
          </w:p>
          <w:p w14:paraId="133A6A23" w14:textId="77777777" w:rsidR="00B146DC" w:rsidRDefault="00784BFB">
            <w:pPr>
              <w:pStyle w:val="TableParagraph"/>
              <w:ind w:left="119" w:right="105"/>
              <w:jc w:val="center"/>
              <w:rPr>
                <w:b/>
              </w:rPr>
            </w:pPr>
            <w:r>
              <w:rPr>
                <w:b/>
              </w:rPr>
              <w:t>Ismeretek</w:t>
            </w:r>
          </w:p>
        </w:tc>
        <w:tc>
          <w:tcPr>
            <w:tcW w:w="1277" w:type="dxa"/>
          </w:tcPr>
          <w:p w14:paraId="430685CD" w14:textId="77777777" w:rsidR="00B146DC" w:rsidRDefault="00784BFB">
            <w:pPr>
              <w:pStyle w:val="TableParagraph"/>
              <w:spacing w:before="1"/>
              <w:ind w:left="165" w:right="156"/>
              <w:jc w:val="center"/>
              <w:rPr>
                <w:b/>
              </w:rPr>
            </w:pPr>
            <w:r>
              <w:rPr>
                <w:b/>
              </w:rPr>
              <w:t>Önállóság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és</w:t>
            </w:r>
          </w:p>
          <w:p w14:paraId="6C47CF14" w14:textId="77777777" w:rsidR="00B146DC" w:rsidRDefault="00784BFB">
            <w:pPr>
              <w:pStyle w:val="TableParagraph"/>
              <w:spacing w:line="254" w:lineRule="exact"/>
              <w:ind w:left="165" w:right="153"/>
              <w:jc w:val="center"/>
              <w:rPr>
                <w:b/>
              </w:rPr>
            </w:pPr>
            <w:r>
              <w:rPr>
                <w:b/>
              </w:rPr>
              <w:t>felelősség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mértéke</w:t>
            </w:r>
          </w:p>
        </w:tc>
        <w:tc>
          <w:tcPr>
            <w:tcW w:w="2409" w:type="dxa"/>
          </w:tcPr>
          <w:p w14:paraId="19E028A8" w14:textId="77777777" w:rsidR="00B146DC" w:rsidRDefault="00784BFB">
            <w:pPr>
              <w:pStyle w:val="TableParagraph"/>
              <w:spacing w:before="125"/>
              <w:ind w:left="382" w:right="352" w:firstLine="523"/>
              <w:rPr>
                <w:b/>
              </w:rPr>
            </w:pPr>
            <w:r>
              <w:rPr>
                <w:b/>
              </w:rPr>
              <w:t>Elvárt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viselkedésmódok,</w:t>
            </w:r>
          </w:p>
          <w:p w14:paraId="47846835" w14:textId="77777777" w:rsidR="00B146DC" w:rsidRDefault="00784BFB">
            <w:pPr>
              <w:pStyle w:val="TableParagraph"/>
              <w:spacing w:before="1"/>
              <w:ind w:left="770"/>
              <w:rPr>
                <w:b/>
              </w:rPr>
            </w:pPr>
            <w:r>
              <w:rPr>
                <w:b/>
              </w:rPr>
              <w:t>attitűdök</w:t>
            </w:r>
          </w:p>
        </w:tc>
        <w:tc>
          <w:tcPr>
            <w:tcW w:w="1841" w:type="dxa"/>
          </w:tcPr>
          <w:p w14:paraId="3D9E956B" w14:textId="77777777" w:rsidR="00B146DC" w:rsidRDefault="00784BFB">
            <w:pPr>
              <w:pStyle w:val="TableParagraph"/>
              <w:spacing w:before="1"/>
              <w:ind w:left="196" w:right="182" w:firstLine="3"/>
              <w:jc w:val="center"/>
              <w:rPr>
                <w:b/>
              </w:rPr>
            </w:pPr>
            <w:r>
              <w:rPr>
                <w:b/>
              </w:rPr>
              <w:t>Általános és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szakmához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kötődő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digitális</w:t>
            </w:r>
          </w:p>
          <w:p w14:paraId="07D6ED63" w14:textId="77777777" w:rsidR="00B146DC" w:rsidRDefault="00784BFB">
            <w:pPr>
              <w:pStyle w:val="TableParagraph"/>
              <w:spacing w:line="233" w:lineRule="exact"/>
              <w:ind w:left="244" w:right="227"/>
              <w:jc w:val="center"/>
              <w:rPr>
                <w:b/>
              </w:rPr>
            </w:pPr>
            <w:r>
              <w:rPr>
                <w:b/>
              </w:rPr>
              <w:t>kompetenciák</w:t>
            </w:r>
          </w:p>
        </w:tc>
      </w:tr>
      <w:bookmarkEnd w:id="45"/>
      <w:tr w:rsidR="00B146DC" w14:paraId="79795A53" w14:textId="77777777">
        <w:trPr>
          <w:trHeight w:val="266"/>
        </w:trPr>
        <w:tc>
          <w:tcPr>
            <w:tcW w:w="2362" w:type="dxa"/>
            <w:tcBorders>
              <w:bottom w:val="nil"/>
            </w:tcBorders>
          </w:tcPr>
          <w:p w14:paraId="3036915B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177" w:type="dxa"/>
            <w:tcBorders>
              <w:bottom w:val="nil"/>
            </w:tcBorders>
          </w:tcPr>
          <w:p w14:paraId="387321BB" w14:textId="77777777" w:rsidR="00B146DC" w:rsidRDefault="00784BFB">
            <w:pPr>
              <w:pStyle w:val="TableParagraph"/>
              <w:spacing w:line="244" w:lineRule="exact"/>
              <w:ind w:left="118" w:right="106"/>
              <w:jc w:val="center"/>
            </w:pPr>
            <w:r>
              <w:t>Ismeri</w:t>
            </w:r>
            <w:r>
              <w:rPr>
                <w:spacing w:val="-1"/>
              </w:rPr>
              <w:t xml:space="preserve"> </w:t>
            </w:r>
            <w:r>
              <w:t>a</w:t>
            </w:r>
          </w:p>
        </w:tc>
        <w:tc>
          <w:tcPr>
            <w:tcW w:w="1277" w:type="dxa"/>
            <w:tcBorders>
              <w:bottom w:val="nil"/>
            </w:tcBorders>
          </w:tcPr>
          <w:p w14:paraId="33E1DC53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409" w:type="dxa"/>
            <w:tcBorders>
              <w:bottom w:val="nil"/>
            </w:tcBorders>
          </w:tcPr>
          <w:p w14:paraId="7ACE2A60" w14:textId="77777777" w:rsidR="00B146DC" w:rsidRDefault="00784BFB">
            <w:pPr>
              <w:pStyle w:val="TableParagraph"/>
              <w:spacing w:line="247" w:lineRule="exact"/>
              <w:ind w:left="360"/>
            </w:pPr>
            <w:r>
              <w:t>Feladatát éberen</w:t>
            </w:r>
            <w:r>
              <w:rPr>
                <w:spacing w:val="-1"/>
              </w:rPr>
              <w:t xml:space="preserve"> </w:t>
            </w:r>
            <w:r>
              <w:t>és</w:t>
            </w:r>
          </w:p>
        </w:tc>
        <w:tc>
          <w:tcPr>
            <w:tcW w:w="1841" w:type="dxa"/>
            <w:vMerge w:val="restart"/>
          </w:tcPr>
          <w:p w14:paraId="523C96FD" w14:textId="77777777" w:rsidR="00B146DC" w:rsidRDefault="00B146DC">
            <w:pPr>
              <w:pStyle w:val="TableParagraph"/>
            </w:pPr>
          </w:p>
        </w:tc>
      </w:tr>
      <w:tr w:rsidR="00B146DC" w14:paraId="76AE5564" w14:textId="77777777">
        <w:trPr>
          <w:trHeight w:val="280"/>
        </w:trPr>
        <w:tc>
          <w:tcPr>
            <w:tcW w:w="2362" w:type="dxa"/>
            <w:tcBorders>
              <w:top w:val="nil"/>
              <w:bottom w:val="nil"/>
            </w:tcBorders>
          </w:tcPr>
          <w:p w14:paraId="3F8B0A01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2177" w:type="dxa"/>
            <w:tcBorders>
              <w:top w:val="nil"/>
              <w:bottom w:val="nil"/>
            </w:tcBorders>
          </w:tcPr>
          <w:p w14:paraId="540B98E9" w14:textId="77777777" w:rsidR="00B146DC" w:rsidRDefault="00784BFB">
            <w:pPr>
              <w:pStyle w:val="TableParagraph"/>
              <w:spacing w:before="7"/>
              <w:ind w:left="116" w:right="106"/>
              <w:jc w:val="center"/>
            </w:pPr>
            <w:r>
              <w:t>magánbiztonsági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5BF60699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08680143" w14:textId="77777777" w:rsidR="00B146DC" w:rsidRDefault="00784BFB">
            <w:pPr>
              <w:pStyle w:val="TableParagraph"/>
              <w:spacing w:before="11" w:line="249" w:lineRule="exact"/>
              <w:ind w:left="266"/>
            </w:pPr>
            <w:r>
              <w:t>kritikus</w:t>
            </w:r>
            <w:r>
              <w:rPr>
                <w:spacing w:val="-3"/>
              </w:rPr>
              <w:t xml:space="preserve"> </w:t>
            </w:r>
            <w:r>
              <w:t>szemléletben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14:paraId="19052D7A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482F93EC" w14:textId="77777777">
        <w:trPr>
          <w:trHeight w:val="280"/>
        </w:trPr>
        <w:tc>
          <w:tcPr>
            <w:tcW w:w="2362" w:type="dxa"/>
            <w:tcBorders>
              <w:top w:val="nil"/>
              <w:bottom w:val="nil"/>
            </w:tcBorders>
          </w:tcPr>
          <w:p w14:paraId="190EE6C0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2177" w:type="dxa"/>
            <w:tcBorders>
              <w:top w:val="nil"/>
              <w:bottom w:val="nil"/>
            </w:tcBorders>
          </w:tcPr>
          <w:p w14:paraId="6BB70C52" w14:textId="77777777" w:rsidR="00B146DC" w:rsidRDefault="00784BFB">
            <w:pPr>
              <w:pStyle w:val="TableParagraph"/>
              <w:spacing w:before="7"/>
              <w:ind w:left="118" w:right="106"/>
              <w:jc w:val="center"/>
            </w:pPr>
            <w:r>
              <w:t>szolgáltatások</w:t>
            </w:r>
            <w:r>
              <w:rPr>
                <w:spacing w:val="-6"/>
              </w:rPr>
              <w:t xml:space="preserve"> </w:t>
            </w:r>
            <w:r>
              <w:t>rövid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686084F2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59D92C20" w14:textId="77777777" w:rsidR="00B146DC" w:rsidRDefault="00784BFB">
            <w:pPr>
              <w:pStyle w:val="TableParagraph"/>
              <w:spacing w:before="11" w:line="249" w:lineRule="exact"/>
              <w:ind w:left="350"/>
            </w:pPr>
            <w:r>
              <w:t>végzi.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lehetséges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14:paraId="7B7EBD42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69C50E0B" w14:textId="77777777">
        <w:trPr>
          <w:trHeight w:val="280"/>
        </w:trPr>
        <w:tc>
          <w:tcPr>
            <w:tcW w:w="2362" w:type="dxa"/>
            <w:tcBorders>
              <w:top w:val="nil"/>
              <w:bottom w:val="nil"/>
            </w:tcBorders>
          </w:tcPr>
          <w:p w14:paraId="644AA3D1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2177" w:type="dxa"/>
            <w:tcBorders>
              <w:top w:val="nil"/>
              <w:bottom w:val="nil"/>
            </w:tcBorders>
          </w:tcPr>
          <w:p w14:paraId="1E7B7606" w14:textId="77777777" w:rsidR="00B146DC" w:rsidRDefault="00784BFB">
            <w:pPr>
              <w:pStyle w:val="TableParagraph"/>
              <w:spacing w:before="7"/>
              <w:ind w:left="117" w:right="106"/>
              <w:jc w:val="center"/>
            </w:pPr>
            <w:r>
              <w:t>történetét,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jellemző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016B89A4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158C1AAB" w14:textId="77777777" w:rsidR="00B146DC" w:rsidRDefault="00784BFB">
            <w:pPr>
              <w:pStyle w:val="TableParagraph"/>
              <w:spacing w:before="11" w:line="249" w:lineRule="exact"/>
              <w:ind w:left="247"/>
            </w:pPr>
            <w:r>
              <w:t>riasztási</w:t>
            </w:r>
            <w:r>
              <w:rPr>
                <w:spacing w:val="-3"/>
              </w:rPr>
              <w:t xml:space="preserve"> </w:t>
            </w:r>
            <w:r>
              <w:t>eseményeket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14:paraId="3AE7CD8B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3FA94A36" w14:textId="77777777">
        <w:trPr>
          <w:trHeight w:val="281"/>
        </w:trPr>
        <w:tc>
          <w:tcPr>
            <w:tcW w:w="2362" w:type="dxa"/>
            <w:tcBorders>
              <w:top w:val="nil"/>
              <w:bottom w:val="nil"/>
            </w:tcBorders>
          </w:tcPr>
          <w:p w14:paraId="47B8BB86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2177" w:type="dxa"/>
            <w:tcBorders>
              <w:top w:val="nil"/>
              <w:bottom w:val="nil"/>
            </w:tcBorders>
          </w:tcPr>
          <w:p w14:paraId="14FEE35E" w14:textId="77777777" w:rsidR="00B146DC" w:rsidRDefault="00784BFB">
            <w:pPr>
              <w:pStyle w:val="TableParagraph"/>
              <w:spacing w:before="7"/>
              <w:ind w:left="116" w:right="106"/>
              <w:jc w:val="center"/>
            </w:pPr>
            <w:r>
              <w:t>tevékenységeket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11653EE7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742AEEC5" w14:textId="77777777" w:rsidR="00B146DC" w:rsidRDefault="00784BFB">
            <w:pPr>
              <w:pStyle w:val="TableParagraph"/>
              <w:spacing w:before="11" w:line="250" w:lineRule="exact"/>
              <w:ind w:left="199"/>
            </w:pPr>
            <w:r>
              <w:t>éber</w:t>
            </w:r>
            <w:r>
              <w:rPr>
                <w:spacing w:val="-3"/>
              </w:rPr>
              <w:t xml:space="preserve"> </w:t>
            </w:r>
            <w:r>
              <w:t>és</w:t>
            </w:r>
            <w:r>
              <w:rPr>
                <w:spacing w:val="-1"/>
              </w:rPr>
              <w:t xml:space="preserve"> </w:t>
            </w:r>
            <w:r>
              <w:t>kritikus</w:t>
            </w:r>
            <w:r>
              <w:rPr>
                <w:spacing w:val="-1"/>
              </w:rPr>
              <w:t xml:space="preserve"> </w:t>
            </w:r>
            <w:r>
              <w:t>módon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14:paraId="2E16E704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6738042C" w14:textId="77777777">
        <w:trPr>
          <w:trHeight w:val="281"/>
        </w:trPr>
        <w:tc>
          <w:tcPr>
            <w:tcW w:w="2362" w:type="dxa"/>
            <w:tcBorders>
              <w:top w:val="nil"/>
              <w:bottom w:val="nil"/>
            </w:tcBorders>
          </w:tcPr>
          <w:p w14:paraId="5C90D793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2177" w:type="dxa"/>
            <w:tcBorders>
              <w:top w:val="nil"/>
              <w:bottom w:val="nil"/>
            </w:tcBorders>
          </w:tcPr>
          <w:p w14:paraId="3BAB1A10" w14:textId="77777777" w:rsidR="00B146DC" w:rsidRDefault="00784BFB">
            <w:pPr>
              <w:pStyle w:val="TableParagraph"/>
              <w:spacing w:before="8"/>
              <w:ind w:left="118" w:right="106"/>
              <w:jc w:val="center"/>
            </w:pPr>
            <w:r>
              <w:t>(személy-</w:t>
            </w:r>
            <w:r>
              <w:rPr>
                <w:spacing w:val="-5"/>
              </w:rPr>
              <w:t xml:space="preserve"> </w:t>
            </w:r>
            <w:r>
              <w:t>és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2E13B4BA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4509000A" w14:textId="77777777" w:rsidR="00B146DC" w:rsidRDefault="00784BFB">
            <w:pPr>
              <w:pStyle w:val="TableParagraph"/>
              <w:spacing w:before="13" w:line="249" w:lineRule="exact"/>
              <w:ind w:left="297"/>
            </w:pPr>
            <w:r>
              <w:t>figyeli.</w:t>
            </w:r>
            <w:r>
              <w:rPr>
                <w:spacing w:val="-2"/>
              </w:rPr>
              <w:t xml:space="preserve"> </w:t>
            </w:r>
            <w:r>
              <w:t>Az</w:t>
            </w:r>
            <w:r>
              <w:rPr>
                <w:spacing w:val="-4"/>
              </w:rPr>
              <w:t xml:space="preserve"> </w:t>
            </w:r>
            <w:r>
              <w:t>eszközök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14:paraId="05534984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2F244AEA" w14:textId="77777777">
        <w:trPr>
          <w:trHeight w:val="280"/>
        </w:trPr>
        <w:tc>
          <w:tcPr>
            <w:tcW w:w="2362" w:type="dxa"/>
            <w:tcBorders>
              <w:top w:val="nil"/>
              <w:bottom w:val="nil"/>
            </w:tcBorders>
          </w:tcPr>
          <w:p w14:paraId="6B05072A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2177" w:type="dxa"/>
            <w:tcBorders>
              <w:top w:val="nil"/>
              <w:bottom w:val="nil"/>
            </w:tcBorders>
          </w:tcPr>
          <w:p w14:paraId="3AF0C7C6" w14:textId="77777777" w:rsidR="00B146DC" w:rsidRDefault="00784BFB">
            <w:pPr>
              <w:pStyle w:val="TableParagraph"/>
              <w:spacing w:before="7"/>
              <w:ind w:left="119" w:right="106"/>
              <w:jc w:val="center"/>
            </w:pPr>
            <w:r>
              <w:t>vagyonvédelem,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422CD7F6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4D65DAD3" w14:textId="77777777" w:rsidR="00B146DC" w:rsidRDefault="00784BFB">
            <w:pPr>
              <w:pStyle w:val="TableParagraph"/>
              <w:spacing w:before="12" w:line="249" w:lineRule="exact"/>
              <w:ind w:left="290"/>
            </w:pPr>
            <w:r>
              <w:t>adatait</w:t>
            </w:r>
            <w:r>
              <w:rPr>
                <w:spacing w:val="-2"/>
              </w:rPr>
              <w:t xml:space="preserve"> </w:t>
            </w:r>
            <w:r>
              <w:t>folyamatosan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14:paraId="57889E0D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7598EA81" w14:textId="77777777">
        <w:trPr>
          <w:trHeight w:val="280"/>
        </w:trPr>
        <w:tc>
          <w:tcPr>
            <w:tcW w:w="2362" w:type="dxa"/>
            <w:tcBorders>
              <w:top w:val="nil"/>
              <w:bottom w:val="nil"/>
            </w:tcBorders>
          </w:tcPr>
          <w:p w14:paraId="1E5AC5F5" w14:textId="77777777" w:rsidR="00B146DC" w:rsidRDefault="00784BFB">
            <w:pPr>
              <w:pStyle w:val="TableParagraph"/>
              <w:spacing w:before="7"/>
              <w:ind w:left="100" w:right="87"/>
              <w:jc w:val="center"/>
            </w:pPr>
            <w:r>
              <w:t>A</w:t>
            </w:r>
            <w:r>
              <w:rPr>
                <w:spacing w:val="-2"/>
              </w:rPr>
              <w:t xml:space="preserve"> </w:t>
            </w:r>
            <w:r>
              <w:t>megbízó</w:t>
            </w:r>
            <w:r>
              <w:rPr>
                <w:spacing w:val="-1"/>
              </w:rPr>
              <w:t xml:space="preserve"> </w:t>
            </w:r>
            <w:r>
              <w:t>által</w:t>
            </w:r>
          </w:p>
        </w:tc>
        <w:tc>
          <w:tcPr>
            <w:tcW w:w="2177" w:type="dxa"/>
            <w:tcBorders>
              <w:top w:val="nil"/>
              <w:bottom w:val="nil"/>
            </w:tcBorders>
          </w:tcPr>
          <w:p w14:paraId="1B68FE68" w14:textId="77777777" w:rsidR="00B146DC" w:rsidRDefault="00784BFB">
            <w:pPr>
              <w:pStyle w:val="TableParagraph"/>
              <w:spacing w:before="7"/>
              <w:ind w:left="119" w:right="106"/>
              <w:jc w:val="center"/>
            </w:pPr>
            <w:r>
              <w:t>magánnyomozás)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25F48A50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316AF12F" w14:textId="77777777" w:rsidR="00B146DC" w:rsidRDefault="00784BFB">
            <w:pPr>
              <w:pStyle w:val="TableParagraph"/>
              <w:spacing w:before="11" w:line="249" w:lineRule="exact"/>
              <w:ind w:left="295" w:right="285"/>
              <w:jc w:val="center"/>
            </w:pPr>
            <w:r>
              <w:t>frissíti.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14:paraId="6EB374E8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0FB01DB6" w14:textId="77777777">
        <w:trPr>
          <w:trHeight w:val="280"/>
        </w:trPr>
        <w:tc>
          <w:tcPr>
            <w:tcW w:w="2362" w:type="dxa"/>
            <w:tcBorders>
              <w:top w:val="nil"/>
              <w:bottom w:val="nil"/>
            </w:tcBorders>
          </w:tcPr>
          <w:p w14:paraId="06694B61" w14:textId="77777777" w:rsidR="00B146DC" w:rsidRDefault="00784BFB">
            <w:pPr>
              <w:pStyle w:val="TableParagraph"/>
              <w:spacing w:before="7"/>
              <w:ind w:left="97" w:right="87"/>
              <w:jc w:val="center"/>
            </w:pPr>
            <w:r>
              <w:t>meghatározott</w:t>
            </w:r>
            <w:r>
              <w:rPr>
                <w:spacing w:val="-2"/>
              </w:rPr>
              <w:t xml:space="preserve"> </w:t>
            </w:r>
            <w:r>
              <w:t>tartalmú</w:t>
            </w:r>
          </w:p>
        </w:tc>
        <w:tc>
          <w:tcPr>
            <w:tcW w:w="2177" w:type="dxa"/>
            <w:tcBorders>
              <w:top w:val="nil"/>
              <w:bottom w:val="nil"/>
            </w:tcBorders>
          </w:tcPr>
          <w:p w14:paraId="107D8D1A" w14:textId="77777777" w:rsidR="00B146DC" w:rsidRDefault="00784BFB">
            <w:pPr>
              <w:pStyle w:val="TableParagraph"/>
              <w:spacing w:before="7"/>
              <w:ind w:left="117" w:right="106"/>
              <w:jc w:val="center"/>
            </w:pPr>
            <w:r>
              <w:t>főbb</w:t>
            </w:r>
            <w:r>
              <w:rPr>
                <w:spacing w:val="-4"/>
              </w:rPr>
              <w:t xml:space="preserve"> </w:t>
            </w:r>
            <w:r>
              <w:t>jogi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3B9ACF26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3D09C131" w14:textId="77777777" w:rsidR="00B146DC" w:rsidRDefault="00784BFB">
            <w:pPr>
              <w:pStyle w:val="TableParagraph"/>
              <w:spacing w:before="11" w:line="249" w:lineRule="exact"/>
              <w:ind w:left="336"/>
            </w:pPr>
            <w:r>
              <w:t>Részrehajlásmentes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14:paraId="3A454D38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0C06B79A" w14:textId="77777777">
        <w:trPr>
          <w:trHeight w:val="281"/>
        </w:trPr>
        <w:tc>
          <w:tcPr>
            <w:tcW w:w="2362" w:type="dxa"/>
            <w:tcBorders>
              <w:top w:val="nil"/>
              <w:bottom w:val="nil"/>
            </w:tcBorders>
          </w:tcPr>
          <w:p w14:paraId="727083B7" w14:textId="77777777" w:rsidR="00B146DC" w:rsidRDefault="00784BFB">
            <w:pPr>
              <w:pStyle w:val="TableParagraph"/>
              <w:spacing w:before="7"/>
              <w:ind w:left="100" w:right="84"/>
              <w:jc w:val="center"/>
            </w:pPr>
            <w:r>
              <w:t>őrutasítás</w:t>
            </w:r>
            <w:r>
              <w:rPr>
                <w:spacing w:val="-2"/>
              </w:rPr>
              <w:t xml:space="preserve"> </w:t>
            </w:r>
            <w:r>
              <w:t>alapján</w:t>
            </w:r>
            <w:r>
              <w:rPr>
                <w:spacing w:val="-1"/>
              </w:rPr>
              <w:t xml:space="preserve"> </w:t>
            </w:r>
            <w:r>
              <w:t>az</w:t>
            </w:r>
          </w:p>
        </w:tc>
        <w:tc>
          <w:tcPr>
            <w:tcW w:w="2177" w:type="dxa"/>
            <w:tcBorders>
              <w:top w:val="nil"/>
              <w:bottom w:val="nil"/>
            </w:tcBorders>
          </w:tcPr>
          <w:p w14:paraId="6179F0F3" w14:textId="77777777" w:rsidR="00B146DC" w:rsidRDefault="00784BFB">
            <w:pPr>
              <w:pStyle w:val="TableParagraph"/>
              <w:spacing w:before="7"/>
              <w:ind w:left="118" w:right="106"/>
              <w:jc w:val="center"/>
            </w:pPr>
            <w:r>
              <w:t>szabályozóit,</w:t>
            </w:r>
            <w:r>
              <w:rPr>
                <w:spacing w:val="-1"/>
              </w:rPr>
              <w:t xml:space="preserve"> </w:t>
            </w:r>
            <w:r>
              <w:t>az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1E1D82A8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6D2A1B7B" w14:textId="77777777" w:rsidR="00B146DC" w:rsidRDefault="00784BFB">
            <w:pPr>
              <w:pStyle w:val="TableParagraph"/>
              <w:spacing w:before="11" w:line="250" w:lineRule="exact"/>
              <w:ind w:left="482"/>
            </w:pPr>
            <w:r>
              <w:t>feladatvégzés</w:t>
            </w:r>
            <w:r>
              <w:rPr>
                <w:spacing w:val="-3"/>
              </w:rPr>
              <w:t xml:space="preserve"> </w:t>
            </w:r>
            <w:r>
              <w:t>az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14:paraId="036D1D39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4C2DDBE9" w14:textId="77777777">
        <w:trPr>
          <w:trHeight w:val="281"/>
        </w:trPr>
        <w:tc>
          <w:tcPr>
            <w:tcW w:w="2362" w:type="dxa"/>
            <w:tcBorders>
              <w:top w:val="nil"/>
              <w:bottom w:val="nil"/>
            </w:tcBorders>
          </w:tcPr>
          <w:p w14:paraId="78BE42A5" w14:textId="77777777" w:rsidR="00B146DC" w:rsidRDefault="00784BFB">
            <w:pPr>
              <w:pStyle w:val="TableParagraph"/>
              <w:spacing w:before="8"/>
              <w:ind w:left="100" w:right="87"/>
              <w:jc w:val="center"/>
            </w:pPr>
            <w:r>
              <w:t>őrzött</w:t>
            </w:r>
            <w:r>
              <w:rPr>
                <w:spacing w:val="-5"/>
              </w:rPr>
              <w:t xml:space="preserve"> </w:t>
            </w:r>
            <w:r>
              <w:t>létesítménybe</w:t>
            </w:r>
          </w:p>
        </w:tc>
        <w:tc>
          <w:tcPr>
            <w:tcW w:w="2177" w:type="dxa"/>
            <w:tcBorders>
              <w:top w:val="nil"/>
              <w:bottom w:val="nil"/>
            </w:tcBorders>
          </w:tcPr>
          <w:p w14:paraId="360F9A85" w14:textId="77777777" w:rsidR="00B146DC" w:rsidRDefault="00784BFB">
            <w:pPr>
              <w:pStyle w:val="TableParagraph"/>
              <w:spacing w:before="8"/>
              <w:ind w:left="119" w:right="105"/>
              <w:jc w:val="center"/>
            </w:pPr>
            <w:r>
              <w:t>egyes</w:t>
            </w:r>
            <w:r>
              <w:rPr>
                <w:spacing w:val="-3"/>
              </w:rPr>
              <w:t xml:space="preserve"> </w:t>
            </w:r>
            <w:r>
              <w:t>tevékenységek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0FA7AD6C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2EB4B831" w14:textId="77777777" w:rsidR="00B146DC" w:rsidRDefault="00784BFB">
            <w:pPr>
              <w:pStyle w:val="TableParagraph"/>
              <w:spacing w:before="13" w:line="249" w:lineRule="exact"/>
              <w:ind w:right="96"/>
              <w:jc w:val="right"/>
            </w:pPr>
            <w:r>
              <w:t>utasítások</w:t>
            </w:r>
            <w:r>
              <w:rPr>
                <w:spacing w:val="-6"/>
              </w:rPr>
              <w:t xml:space="preserve"> </w:t>
            </w:r>
            <w:r>
              <w:t>szerint.</w:t>
            </w:r>
            <w:r>
              <w:rPr>
                <w:spacing w:val="-2"/>
              </w:rPr>
              <w:t xml:space="preserve"> </w:t>
            </w:r>
            <w:r>
              <w:t>Ismeri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14:paraId="660AECDE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1F4E3164" w14:textId="77777777">
        <w:trPr>
          <w:trHeight w:val="280"/>
        </w:trPr>
        <w:tc>
          <w:tcPr>
            <w:tcW w:w="2362" w:type="dxa"/>
            <w:tcBorders>
              <w:top w:val="nil"/>
              <w:bottom w:val="nil"/>
            </w:tcBorders>
          </w:tcPr>
          <w:p w14:paraId="165A5CA1" w14:textId="77777777" w:rsidR="00B146DC" w:rsidRDefault="00784BFB">
            <w:pPr>
              <w:pStyle w:val="TableParagraph"/>
              <w:spacing w:before="7"/>
              <w:ind w:left="98" w:right="87"/>
              <w:jc w:val="center"/>
            </w:pPr>
            <w:r>
              <w:t>történő</w:t>
            </w:r>
            <w:r>
              <w:rPr>
                <w:spacing w:val="-3"/>
              </w:rPr>
              <w:t xml:space="preserve"> </w:t>
            </w:r>
            <w:r>
              <w:t>be-</w:t>
            </w:r>
            <w:r>
              <w:rPr>
                <w:spacing w:val="-3"/>
              </w:rPr>
              <w:t xml:space="preserve"> </w:t>
            </w:r>
            <w:r>
              <w:t>és</w:t>
            </w:r>
          </w:p>
        </w:tc>
        <w:tc>
          <w:tcPr>
            <w:tcW w:w="2177" w:type="dxa"/>
            <w:tcBorders>
              <w:top w:val="nil"/>
              <w:bottom w:val="nil"/>
            </w:tcBorders>
          </w:tcPr>
          <w:p w14:paraId="23A03DF1" w14:textId="77777777" w:rsidR="00B146DC" w:rsidRDefault="00784BFB">
            <w:pPr>
              <w:pStyle w:val="TableParagraph"/>
              <w:spacing w:before="7"/>
              <w:ind w:left="119" w:right="106"/>
              <w:jc w:val="center"/>
            </w:pPr>
            <w:r>
              <w:t>gyakorlásának</w:t>
            </w:r>
            <w:r>
              <w:rPr>
                <w:spacing w:val="-4"/>
              </w:rPr>
              <w:t xml:space="preserve"> </w:t>
            </w:r>
            <w:r>
              <w:t>főbb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55751BE5" w14:textId="77777777" w:rsidR="00B146DC" w:rsidRDefault="00784BFB">
            <w:pPr>
              <w:pStyle w:val="TableParagraph"/>
              <w:spacing w:before="7"/>
              <w:ind w:left="165" w:right="156"/>
              <w:jc w:val="center"/>
            </w:pPr>
            <w:r>
              <w:t>Teljesen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08BBF5C3" w14:textId="77777777" w:rsidR="00B146DC" w:rsidRDefault="00784BFB">
            <w:pPr>
              <w:pStyle w:val="TableParagraph"/>
              <w:spacing w:before="11" w:line="249" w:lineRule="exact"/>
              <w:ind w:left="528"/>
            </w:pPr>
            <w:r>
              <w:t>a</w:t>
            </w:r>
            <w:r>
              <w:rPr>
                <w:spacing w:val="-4"/>
              </w:rPr>
              <w:t xml:space="preserve"> </w:t>
            </w:r>
            <w:r>
              <w:t>járőrszolgálat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14:paraId="2DCFFDF3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6D9902DE" w14:textId="77777777">
        <w:trPr>
          <w:trHeight w:val="280"/>
        </w:trPr>
        <w:tc>
          <w:tcPr>
            <w:tcW w:w="2362" w:type="dxa"/>
            <w:tcBorders>
              <w:top w:val="nil"/>
              <w:bottom w:val="nil"/>
            </w:tcBorders>
          </w:tcPr>
          <w:p w14:paraId="15C98234" w14:textId="77777777" w:rsidR="00B146DC" w:rsidRDefault="00784BFB">
            <w:pPr>
              <w:pStyle w:val="TableParagraph"/>
              <w:spacing w:before="7"/>
              <w:ind w:left="99" w:right="87"/>
              <w:jc w:val="center"/>
            </w:pPr>
            <w:r>
              <w:t>kiléptetést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személyek</w:t>
            </w:r>
          </w:p>
        </w:tc>
        <w:tc>
          <w:tcPr>
            <w:tcW w:w="2177" w:type="dxa"/>
            <w:tcBorders>
              <w:top w:val="nil"/>
              <w:bottom w:val="nil"/>
            </w:tcBorders>
          </w:tcPr>
          <w:p w14:paraId="6E94B332" w14:textId="77777777" w:rsidR="00B146DC" w:rsidRDefault="00784BFB">
            <w:pPr>
              <w:pStyle w:val="TableParagraph"/>
              <w:spacing w:before="7"/>
              <w:ind w:left="118" w:right="106"/>
              <w:jc w:val="center"/>
            </w:pPr>
            <w:r>
              <w:t>feltételeit.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59AB68BE" w14:textId="77777777" w:rsidR="00B146DC" w:rsidRDefault="00784BFB">
            <w:pPr>
              <w:pStyle w:val="TableParagraph"/>
              <w:spacing w:before="7"/>
              <w:ind w:left="165" w:right="154"/>
              <w:jc w:val="center"/>
            </w:pPr>
            <w:r>
              <w:t>önállóan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1FDE2A4D" w14:textId="77777777" w:rsidR="00B146DC" w:rsidRDefault="00784BFB">
            <w:pPr>
              <w:pStyle w:val="TableParagraph"/>
              <w:spacing w:before="11" w:line="249" w:lineRule="exact"/>
              <w:ind w:left="302"/>
            </w:pPr>
            <w:r>
              <w:t>ellátására</w:t>
            </w:r>
            <w:r>
              <w:rPr>
                <w:spacing w:val="-2"/>
              </w:rPr>
              <w:t xml:space="preserve"> </w:t>
            </w:r>
            <w:r>
              <w:t>vonatkozó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14:paraId="29098751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213BBA81" w14:textId="77777777">
        <w:trPr>
          <w:trHeight w:val="281"/>
        </w:trPr>
        <w:tc>
          <w:tcPr>
            <w:tcW w:w="2362" w:type="dxa"/>
            <w:tcBorders>
              <w:top w:val="nil"/>
              <w:bottom w:val="nil"/>
            </w:tcBorders>
          </w:tcPr>
          <w:p w14:paraId="220FF3B0" w14:textId="77777777" w:rsidR="00B146DC" w:rsidRDefault="00784BFB">
            <w:pPr>
              <w:pStyle w:val="TableParagraph"/>
              <w:spacing w:before="7"/>
              <w:ind w:left="100" w:right="86"/>
              <w:jc w:val="center"/>
            </w:pPr>
            <w:r>
              <w:t>azonosításával,</w:t>
            </w:r>
          </w:p>
        </w:tc>
        <w:tc>
          <w:tcPr>
            <w:tcW w:w="2177" w:type="dxa"/>
            <w:tcBorders>
              <w:top w:val="nil"/>
              <w:bottom w:val="nil"/>
            </w:tcBorders>
          </w:tcPr>
          <w:p w14:paraId="59047649" w14:textId="77777777" w:rsidR="00B146DC" w:rsidRDefault="00784BFB">
            <w:pPr>
              <w:pStyle w:val="TableParagraph"/>
              <w:spacing w:before="7"/>
              <w:ind w:left="118" w:right="106"/>
              <w:jc w:val="center"/>
            </w:pPr>
            <w:r>
              <w:t>Alkalmazói</w:t>
            </w:r>
            <w:r>
              <w:rPr>
                <w:spacing w:val="-3"/>
              </w:rPr>
              <w:t xml:space="preserve"> </w:t>
            </w:r>
            <w:r>
              <w:t>szinten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1B3AB613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3667AB6E" w14:textId="77777777" w:rsidR="00B146DC" w:rsidRDefault="00784BFB">
            <w:pPr>
              <w:pStyle w:val="TableParagraph"/>
              <w:spacing w:before="11" w:line="250" w:lineRule="exact"/>
              <w:ind w:left="526"/>
            </w:pPr>
            <w:r>
              <w:t>jogi</w:t>
            </w:r>
            <w:r>
              <w:rPr>
                <w:spacing w:val="-1"/>
              </w:rPr>
              <w:t xml:space="preserve"> </w:t>
            </w:r>
            <w:r>
              <w:t>és</w:t>
            </w:r>
            <w:r>
              <w:rPr>
                <w:spacing w:val="-4"/>
              </w:rPr>
              <w:t xml:space="preserve"> </w:t>
            </w:r>
            <w:r>
              <w:t>szakmai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14:paraId="42285B1A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6CCC5498" w14:textId="77777777">
        <w:trPr>
          <w:trHeight w:val="281"/>
        </w:trPr>
        <w:tc>
          <w:tcPr>
            <w:tcW w:w="2362" w:type="dxa"/>
            <w:tcBorders>
              <w:top w:val="nil"/>
              <w:bottom w:val="nil"/>
            </w:tcBorders>
          </w:tcPr>
          <w:p w14:paraId="0B6EBA56" w14:textId="77777777" w:rsidR="00B146DC" w:rsidRDefault="00784BFB">
            <w:pPr>
              <w:pStyle w:val="TableParagraph"/>
              <w:spacing w:before="8"/>
              <w:ind w:left="100" w:right="86"/>
              <w:jc w:val="center"/>
            </w:pPr>
            <w:r>
              <w:t>csomagjuk</w:t>
            </w:r>
            <w:r>
              <w:rPr>
                <w:spacing w:val="-4"/>
              </w:rPr>
              <w:t xml:space="preserve"> </w:t>
            </w:r>
            <w:r>
              <w:t>és/vagy</w:t>
            </w:r>
          </w:p>
        </w:tc>
        <w:tc>
          <w:tcPr>
            <w:tcW w:w="2177" w:type="dxa"/>
            <w:tcBorders>
              <w:top w:val="nil"/>
              <w:bottom w:val="nil"/>
            </w:tcBorders>
          </w:tcPr>
          <w:p w14:paraId="31EF360E" w14:textId="77777777" w:rsidR="00B146DC" w:rsidRDefault="00784BFB">
            <w:pPr>
              <w:pStyle w:val="TableParagraph"/>
              <w:spacing w:before="8"/>
              <w:ind w:left="117" w:right="106"/>
              <w:jc w:val="center"/>
            </w:pPr>
            <w:r>
              <w:t>ismeri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személy,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40F9957F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41E8FDE1" w14:textId="77777777" w:rsidR="00B146DC" w:rsidRDefault="00784BFB">
            <w:pPr>
              <w:pStyle w:val="TableParagraph"/>
              <w:spacing w:before="13" w:line="249" w:lineRule="exact"/>
              <w:ind w:left="271"/>
            </w:pPr>
            <w:r>
              <w:t>szabályokat.</w:t>
            </w:r>
            <w:r>
              <w:rPr>
                <w:spacing w:val="-2"/>
              </w:rPr>
              <w:t xml:space="preserve"> </w:t>
            </w:r>
            <w:r>
              <w:t>Ismeri</w:t>
            </w:r>
            <w:r>
              <w:rPr>
                <w:spacing w:val="-1"/>
              </w:rPr>
              <w:t xml:space="preserve"> </w:t>
            </w:r>
            <w:r>
              <w:t>a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14:paraId="22608B4A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55A1D99A" w14:textId="77777777">
        <w:trPr>
          <w:trHeight w:val="280"/>
        </w:trPr>
        <w:tc>
          <w:tcPr>
            <w:tcW w:w="2362" w:type="dxa"/>
            <w:tcBorders>
              <w:top w:val="nil"/>
              <w:bottom w:val="nil"/>
            </w:tcBorders>
          </w:tcPr>
          <w:p w14:paraId="75D64CB1" w14:textId="77777777" w:rsidR="00B146DC" w:rsidRDefault="00784BFB">
            <w:pPr>
              <w:pStyle w:val="TableParagraph"/>
              <w:spacing w:before="7"/>
              <w:ind w:left="100" w:right="84"/>
              <w:jc w:val="center"/>
            </w:pPr>
            <w:r>
              <w:t>gépjárművek</w:t>
            </w:r>
          </w:p>
        </w:tc>
        <w:tc>
          <w:tcPr>
            <w:tcW w:w="2177" w:type="dxa"/>
            <w:tcBorders>
              <w:top w:val="nil"/>
              <w:bottom w:val="nil"/>
            </w:tcBorders>
          </w:tcPr>
          <w:p w14:paraId="39491DB5" w14:textId="77777777" w:rsidR="00B146DC" w:rsidRDefault="00784BFB">
            <w:pPr>
              <w:pStyle w:val="TableParagraph"/>
              <w:spacing w:before="7"/>
              <w:ind w:left="118" w:right="106"/>
              <w:jc w:val="center"/>
            </w:pPr>
            <w:r>
              <w:t>gépjármű,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csomag-,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450588E3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00614808" w14:textId="77777777" w:rsidR="00B146DC" w:rsidRDefault="00784BFB">
            <w:pPr>
              <w:pStyle w:val="TableParagraph"/>
              <w:spacing w:before="11" w:line="249" w:lineRule="exact"/>
              <w:ind w:left="420"/>
            </w:pPr>
            <w:r>
              <w:t>helyszínbiztosítás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14:paraId="2F150D09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0CFBE8B5" w14:textId="77777777">
        <w:trPr>
          <w:trHeight w:val="280"/>
        </w:trPr>
        <w:tc>
          <w:tcPr>
            <w:tcW w:w="2362" w:type="dxa"/>
            <w:tcBorders>
              <w:top w:val="nil"/>
              <w:bottom w:val="nil"/>
            </w:tcBorders>
          </w:tcPr>
          <w:p w14:paraId="3D25CE2D" w14:textId="77777777" w:rsidR="00B146DC" w:rsidRDefault="00784BFB">
            <w:pPr>
              <w:pStyle w:val="TableParagraph"/>
              <w:spacing w:before="7"/>
              <w:ind w:left="98" w:right="87"/>
              <w:jc w:val="center"/>
            </w:pPr>
            <w:r>
              <w:t>átvizsgálásával</w:t>
            </w:r>
            <w:r>
              <w:rPr>
                <w:spacing w:val="-4"/>
              </w:rPr>
              <w:t xml:space="preserve"> </w:t>
            </w:r>
            <w:r>
              <w:t>végzi.</w:t>
            </w:r>
          </w:p>
        </w:tc>
        <w:tc>
          <w:tcPr>
            <w:tcW w:w="2177" w:type="dxa"/>
            <w:tcBorders>
              <w:top w:val="nil"/>
              <w:bottom w:val="nil"/>
            </w:tcBorders>
          </w:tcPr>
          <w:p w14:paraId="6E635708" w14:textId="77777777" w:rsidR="00B146DC" w:rsidRDefault="00784BFB">
            <w:pPr>
              <w:pStyle w:val="TableParagraph"/>
              <w:spacing w:before="7"/>
              <w:ind w:left="119" w:right="106"/>
              <w:jc w:val="center"/>
            </w:pPr>
            <w:r>
              <w:t>szállítmány-,</w:t>
            </w:r>
            <w:r>
              <w:rPr>
                <w:spacing w:val="-3"/>
              </w:rPr>
              <w:t xml:space="preserve"> </w:t>
            </w:r>
            <w:r>
              <w:t>és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740EC111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7511B06B" w14:textId="77777777" w:rsidR="00B146DC" w:rsidRDefault="00784BFB">
            <w:pPr>
              <w:pStyle w:val="TableParagraph"/>
              <w:spacing w:before="11" w:line="249" w:lineRule="exact"/>
              <w:ind w:left="367"/>
            </w:pPr>
            <w:r>
              <w:t>szakmai</w:t>
            </w:r>
            <w:r>
              <w:rPr>
                <w:spacing w:val="-2"/>
              </w:rPr>
              <w:t xml:space="preserve"> </w:t>
            </w:r>
            <w:r>
              <w:t>elvárásait.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14:paraId="42A9F3D4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4F09F080" w14:textId="77777777">
        <w:trPr>
          <w:trHeight w:val="280"/>
        </w:trPr>
        <w:tc>
          <w:tcPr>
            <w:tcW w:w="2362" w:type="dxa"/>
            <w:tcBorders>
              <w:top w:val="nil"/>
              <w:bottom w:val="nil"/>
            </w:tcBorders>
          </w:tcPr>
          <w:p w14:paraId="371B0F51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2177" w:type="dxa"/>
            <w:tcBorders>
              <w:top w:val="nil"/>
              <w:bottom w:val="nil"/>
            </w:tcBorders>
          </w:tcPr>
          <w:p w14:paraId="24276CAC" w14:textId="77777777" w:rsidR="00B146DC" w:rsidRDefault="00784BFB">
            <w:pPr>
              <w:pStyle w:val="TableParagraph"/>
              <w:spacing w:before="7"/>
              <w:ind w:left="116" w:right="106"/>
              <w:jc w:val="center"/>
            </w:pPr>
            <w:r>
              <w:t>áruellenőrzés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1780B896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40360B83" w14:textId="77777777" w:rsidR="00B146DC" w:rsidRDefault="00784BFB">
            <w:pPr>
              <w:pStyle w:val="TableParagraph"/>
              <w:spacing w:before="11" w:line="249" w:lineRule="exact"/>
              <w:ind w:left="384"/>
            </w:pPr>
            <w:r>
              <w:t>Precizitás,</w:t>
            </w:r>
            <w:r>
              <w:rPr>
                <w:spacing w:val="-5"/>
              </w:rPr>
              <w:t xml:space="preserve"> </w:t>
            </w:r>
            <w:r>
              <w:t>kritikus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14:paraId="74648331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53867557" w14:textId="77777777">
        <w:trPr>
          <w:trHeight w:val="281"/>
        </w:trPr>
        <w:tc>
          <w:tcPr>
            <w:tcW w:w="2362" w:type="dxa"/>
            <w:tcBorders>
              <w:top w:val="nil"/>
              <w:bottom w:val="nil"/>
            </w:tcBorders>
          </w:tcPr>
          <w:p w14:paraId="4B5C4886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2177" w:type="dxa"/>
            <w:tcBorders>
              <w:top w:val="nil"/>
              <w:bottom w:val="nil"/>
            </w:tcBorders>
          </w:tcPr>
          <w:p w14:paraId="2E571758" w14:textId="77777777" w:rsidR="00B146DC" w:rsidRDefault="00784BFB">
            <w:pPr>
              <w:pStyle w:val="TableParagraph"/>
              <w:spacing w:before="7"/>
              <w:ind w:left="118" w:right="106"/>
              <w:jc w:val="center"/>
            </w:pPr>
            <w:r>
              <w:t>szabályait</w:t>
            </w:r>
            <w:r>
              <w:rPr>
                <w:spacing w:val="-2"/>
              </w:rPr>
              <w:t xml:space="preserve"> </w:t>
            </w:r>
            <w:r>
              <w:t>be-</w:t>
            </w:r>
            <w:r>
              <w:rPr>
                <w:spacing w:val="-3"/>
              </w:rPr>
              <w:t xml:space="preserve"> </w:t>
            </w:r>
            <w:r>
              <w:t>és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5E275C90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2716F919" w14:textId="77777777" w:rsidR="00B146DC" w:rsidRDefault="00784BFB">
            <w:pPr>
              <w:pStyle w:val="TableParagraph"/>
              <w:spacing w:before="11" w:line="250" w:lineRule="exact"/>
              <w:ind w:left="322"/>
            </w:pPr>
            <w:r>
              <w:t>szemlélet,</w:t>
            </w:r>
            <w:r>
              <w:rPr>
                <w:spacing w:val="-2"/>
              </w:rPr>
              <w:t xml:space="preserve"> </w:t>
            </w:r>
            <w:r>
              <w:t>éberség</w:t>
            </w:r>
            <w:r>
              <w:rPr>
                <w:spacing w:val="-4"/>
              </w:rPr>
              <w:t xml:space="preserve"> </w:t>
            </w:r>
            <w:r>
              <w:t>a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14:paraId="375F066E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182F0359" w14:textId="77777777">
        <w:trPr>
          <w:trHeight w:val="281"/>
        </w:trPr>
        <w:tc>
          <w:tcPr>
            <w:tcW w:w="2362" w:type="dxa"/>
            <w:tcBorders>
              <w:top w:val="nil"/>
              <w:bottom w:val="nil"/>
            </w:tcBorders>
          </w:tcPr>
          <w:p w14:paraId="68505A1A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2177" w:type="dxa"/>
            <w:tcBorders>
              <w:top w:val="nil"/>
              <w:bottom w:val="nil"/>
            </w:tcBorders>
          </w:tcPr>
          <w:p w14:paraId="6D9D8CEE" w14:textId="77777777" w:rsidR="00B146DC" w:rsidRDefault="00784BFB">
            <w:pPr>
              <w:pStyle w:val="TableParagraph"/>
              <w:spacing w:before="8"/>
              <w:ind w:left="119" w:right="105"/>
              <w:jc w:val="center"/>
            </w:pPr>
            <w:r>
              <w:t>kiléptetés</w:t>
            </w:r>
            <w:r>
              <w:rPr>
                <w:spacing w:val="-3"/>
              </w:rPr>
              <w:t xml:space="preserve"> </w:t>
            </w:r>
            <w:r>
              <w:t>szabályait,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50347F78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090B05EC" w14:textId="77777777" w:rsidR="00B146DC" w:rsidRDefault="00784BFB">
            <w:pPr>
              <w:pStyle w:val="TableParagraph"/>
              <w:spacing w:before="13" w:line="249" w:lineRule="exact"/>
              <w:ind w:left="312"/>
            </w:pPr>
            <w:r>
              <w:t>munkavégzés</w:t>
            </w:r>
            <w:r>
              <w:rPr>
                <w:spacing w:val="-2"/>
              </w:rPr>
              <w:t xml:space="preserve"> </w:t>
            </w:r>
            <w:r>
              <w:t>során.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14:paraId="06EEF4B9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50773DD7" w14:textId="77777777">
        <w:trPr>
          <w:trHeight w:val="280"/>
        </w:trPr>
        <w:tc>
          <w:tcPr>
            <w:tcW w:w="2362" w:type="dxa"/>
            <w:tcBorders>
              <w:top w:val="nil"/>
              <w:bottom w:val="nil"/>
            </w:tcBorders>
          </w:tcPr>
          <w:p w14:paraId="5EA03244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2177" w:type="dxa"/>
            <w:tcBorders>
              <w:top w:val="nil"/>
              <w:bottom w:val="nil"/>
            </w:tcBorders>
          </w:tcPr>
          <w:p w14:paraId="42B538BD" w14:textId="77777777" w:rsidR="00B146DC" w:rsidRDefault="00784BFB">
            <w:pPr>
              <w:pStyle w:val="TableParagraph"/>
              <w:spacing w:before="7"/>
              <w:ind w:left="119" w:right="106"/>
              <w:jc w:val="center"/>
            </w:pPr>
            <w:r>
              <w:t>az</w:t>
            </w:r>
            <w:r>
              <w:rPr>
                <w:spacing w:val="-3"/>
              </w:rPr>
              <w:t xml:space="preserve"> </w:t>
            </w:r>
            <w:r>
              <w:t>tevékenység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3D4E82ED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080196E4" w14:textId="77777777" w:rsidR="00B146DC" w:rsidRDefault="00784BFB">
            <w:pPr>
              <w:pStyle w:val="TableParagraph"/>
              <w:spacing w:before="11" w:line="249" w:lineRule="exact"/>
              <w:ind w:left="237"/>
            </w:pPr>
            <w:r>
              <w:t>Pártatlan</w:t>
            </w:r>
            <w:r>
              <w:rPr>
                <w:spacing w:val="-5"/>
              </w:rPr>
              <w:t xml:space="preserve"> </w:t>
            </w:r>
            <w:r>
              <w:t>és</w:t>
            </w:r>
            <w:r>
              <w:rPr>
                <w:spacing w:val="-2"/>
              </w:rPr>
              <w:t xml:space="preserve"> </w:t>
            </w:r>
            <w:r>
              <w:t>szabályos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14:paraId="400665AC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5C994131" w14:textId="77777777">
        <w:trPr>
          <w:trHeight w:val="280"/>
        </w:trPr>
        <w:tc>
          <w:tcPr>
            <w:tcW w:w="2362" w:type="dxa"/>
            <w:tcBorders>
              <w:top w:val="nil"/>
              <w:bottom w:val="nil"/>
            </w:tcBorders>
          </w:tcPr>
          <w:p w14:paraId="098C5074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2177" w:type="dxa"/>
            <w:tcBorders>
              <w:top w:val="nil"/>
              <w:bottom w:val="nil"/>
            </w:tcBorders>
          </w:tcPr>
          <w:p w14:paraId="66F72278" w14:textId="77777777" w:rsidR="00B146DC" w:rsidRDefault="00784BFB">
            <w:pPr>
              <w:pStyle w:val="TableParagraph"/>
              <w:spacing w:before="7"/>
              <w:ind w:left="119" w:right="103"/>
              <w:jc w:val="center"/>
            </w:pPr>
            <w:r>
              <w:t>végzéséhez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31F23581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33FB5C86" w14:textId="77777777" w:rsidR="00B146DC" w:rsidRDefault="00784BFB">
            <w:pPr>
              <w:pStyle w:val="TableParagraph"/>
              <w:spacing w:before="11" w:line="249" w:lineRule="exact"/>
              <w:ind w:left="305"/>
            </w:pPr>
            <w:r>
              <w:t>munkavégzés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rend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14:paraId="4D193F2B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0D6668AA" w14:textId="77777777">
        <w:trPr>
          <w:trHeight w:val="280"/>
        </w:trPr>
        <w:tc>
          <w:tcPr>
            <w:tcW w:w="2362" w:type="dxa"/>
            <w:tcBorders>
              <w:top w:val="nil"/>
              <w:bottom w:val="nil"/>
            </w:tcBorders>
          </w:tcPr>
          <w:p w14:paraId="7E66D634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2177" w:type="dxa"/>
            <w:tcBorders>
              <w:top w:val="nil"/>
              <w:bottom w:val="nil"/>
            </w:tcBorders>
          </w:tcPr>
          <w:p w14:paraId="4A348E30" w14:textId="77777777" w:rsidR="00B146DC" w:rsidRDefault="00784BFB">
            <w:pPr>
              <w:pStyle w:val="TableParagraph"/>
              <w:spacing w:before="7"/>
              <w:ind w:left="114" w:right="106"/>
              <w:jc w:val="center"/>
            </w:pPr>
            <w:r>
              <w:t>alkalmazott</w:t>
            </w:r>
            <w:r>
              <w:rPr>
                <w:spacing w:val="-2"/>
              </w:rPr>
              <w:t xml:space="preserve"> </w:t>
            </w:r>
            <w:r>
              <w:t>IKT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5D3FA6AB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6DE9E927" w14:textId="77777777" w:rsidR="00B146DC" w:rsidRDefault="00784BFB">
            <w:pPr>
              <w:pStyle w:val="TableParagraph"/>
              <w:spacing w:before="11" w:line="249" w:lineRule="exact"/>
              <w:ind w:left="562"/>
            </w:pPr>
            <w:r>
              <w:t>fenntartásának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14:paraId="41A260BF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41285E99" w14:textId="77777777">
        <w:trPr>
          <w:trHeight w:val="305"/>
        </w:trPr>
        <w:tc>
          <w:tcPr>
            <w:tcW w:w="2362" w:type="dxa"/>
            <w:tcBorders>
              <w:top w:val="nil"/>
            </w:tcBorders>
          </w:tcPr>
          <w:p w14:paraId="2CC9FD1A" w14:textId="77777777" w:rsidR="00B146DC" w:rsidRDefault="00B146DC">
            <w:pPr>
              <w:pStyle w:val="TableParagraph"/>
            </w:pPr>
          </w:p>
        </w:tc>
        <w:tc>
          <w:tcPr>
            <w:tcW w:w="2177" w:type="dxa"/>
            <w:tcBorders>
              <w:top w:val="nil"/>
            </w:tcBorders>
          </w:tcPr>
          <w:p w14:paraId="5BFFA2E3" w14:textId="77777777" w:rsidR="00B146DC" w:rsidRDefault="00784BFB">
            <w:pPr>
              <w:pStyle w:val="TableParagraph"/>
              <w:spacing w:before="7"/>
              <w:ind w:left="119" w:right="106"/>
              <w:jc w:val="center"/>
            </w:pPr>
            <w:r>
              <w:t>eszközök</w:t>
            </w:r>
            <w:r>
              <w:rPr>
                <w:spacing w:val="-4"/>
              </w:rPr>
              <w:t xml:space="preserve"> </w:t>
            </w:r>
            <w:r>
              <w:t>használatát.</w:t>
            </w:r>
          </w:p>
        </w:tc>
        <w:tc>
          <w:tcPr>
            <w:tcW w:w="1277" w:type="dxa"/>
            <w:tcBorders>
              <w:top w:val="nil"/>
            </w:tcBorders>
          </w:tcPr>
          <w:p w14:paraId="7918D380" w14:textId="77777777" w:rsidR="00B146DC" w:rsidRDefault="00B146DC">
            <w:pPr>
              <w:pStyle w:val="TableParagraph"/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4876CB10" w14:textId="77777777" w:rsidR="00B146DC" w:rsidRDefault="00784BFB">
            <w:pPr>
              <w:pStyle w:val="TableParagraph"/>
              <w:spacing w:before="14"/>
              <w:ind w:right="161"/>
              <w:jc w:val="right"/>
            </w:pPr>
            <w:r>
              <w:t>érdekében.</w:t>
            </w:r>
            <w:r>
              <w:rPr>
                <w:spacing w:val="-4"/>
              </w:rPr>
              <w:t xml:space="preserve"> </w:t>
            </w:r>
            <w:r>
              <w:t>Elkötelezett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14:paraId="1058FE81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24334043" w14:textId="77777777">
        <w:trPr>
          <w:trHeight w:val="262"/>
        </w:trPr>
        <w:tc>
          <w:tcPr>
            <w:tcW w:w="2362" w:type="dxa"/>
            <w:tcBorders>
              <w:bottom w:val="nil"/>
            </w:tcBorders>
          </w:tcPr>
          <w:p w14:paraId="44C1F537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177" w:type="dxa"/>
            <w:tcBorders>
              <w:bottom w:val="nil"/>
            </w:tcBorders>
          </w:tcPr>
          <w:p w14:paraId="5FE90C74" w14:textId="77777777" w:rsidR="00B146DC" w:rsidRDefault="00784BFB">
            <w:pPr>
              <w:pStyle w:val="TableParagraph"/>
              <w:spacing w:line="242" w:lineRule="exact"/>
              <w:ind w:left="117" w:right="106"/>
              <w:jc w:val="center"/>
            </w:pPr>
            <w:r>
              <w:t>Ismeri a főbb</w:t>
            </w:r>
          </w:p>
        </w:tc>
        <w:tc>
          <w:tcPr>
            <w:tcW w:w="1277" w:type="dxa"/>
            <w:tcBorders>
              <w:bottom w:val="nil"/>
            </w:tcBorders>
          </w:tcPr>
          <w:p w14:paraId="0A8FB74E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4677D3CC" w14:textId="77777777" w:rsidR="00B146DC" w:rsidRDefault="00784BFB">
            <w:pPr>
              <w:pStyle w:val="TableParagraph"/>
              <w:spacing w:line="242" w:lineRule="exact"/>
              <w:ind w:left="194"/>
            </w:pPr>
            <w:r>
              <w:t>a</w:t>
            </w:r>
            <w:r>
              <w:rPr>
                <w:spacing w:val="-2"/>
              </w:rPr>
              <w:t xml:space="preserve"> </w:t>
            </w:r>
            <w:r>
              <w:t>biztonság</w:t>
            </w:r>
            <w:r>
              <w:rPr>
                <w:spacing w:val="-5"/>
              </w:rPr>
              <w:t xml:space="preserve"> </w:t>
            </w:r>
            <w:r>
              <w:t>fenntartása</w:t>
            </w:r>
          </w:p>
        </w:tc>
        <w:tc>
          <w:tcPr>
            <w:tcW w:w="1841" w:type="dxa"/>
            <w:vMerge w:val="restart"/>
          </w:tcPr>
          <w:p w14:paraId="7E05163E" w14:textId="77777777" w:rsidR="00B146DC" w:rsidRDefault="00B146DC">
            <w:pPr>
              <w:pStyle w:val="TableParagraph"/>
            </w:pPr>
          </w:p>
        </w:tc>
      </w:tr>
      <w:tr w:rsidR="00B146DC" w14:paraId="1D31F6C5" w14:textId="77777777">
        <w:trPr>
          <w:trHeight w:val="280"/>
        </w:trPr>
        <w:tc>
          <w:tcPr>
            <w:tcW w:w="2362" w:type="dxa"/>
            <w:tcBorders>
              <w:top w:val="nil"/>
              <w:bottom w:val="nil"/>
            </w:tcBorders>
          </w:tcPr>
          <w:p w14:paraId="5D350801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2177" w:type="dxa"/>
            <w:tcBorders>
              <w:top w:val="nil"/>
              <w:bottom w:val="nil"/>
            </w:tcBorders>
          </w:tcPr>
          <w:p w14:paraId="5680FB02" w14:textId="77777777" w:rsidR="00B146DC" w:rsidRDefault="00784BFB">
            <w:pPr>
              <w:pStyle w:val="TableParagraph"/>
              <w:spacing w:before="11" w:line="249" w:lineRule="exact"/>
              <w:ind w:left="118" w:right="106"/>
              <w:jc w:val="center"/>
            </w:pPr>
            <w:r>
              <w:t>objektumvédelmi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2D2A641A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4E4F1442" w14:textId="77777777" w:rsidR="00B146DC" w:rsidRDefault="00784BFB">
            <w:pPr>
              <w:pStyle w:val="TableParagraph"/>
              <w:spacing w:before="7"/>
              <w:ind w:right="96"/>
              <w:jc w:val="right"/>
            </w:pPr>
            <w:r>
              <w:t>és</w:t>
            </w:r>
            <w:r>
              <w:rPr>
                <w:spacing w:val="-1"/>
              </w:rPr>
              <w:t xml:space="preserve"> </w:t>
            </w:r>
            <w:r>
              <w:t>megőrzése iránt.</w:t>
            </w:r>
            <w:r>
              <w:rPr>
                <w:spacing w:val="-3"/>
              </w:rPr>
              <w:t xml:space="preserve"> </w:t>
            </w:r>
            <w:r>
              <w:t>Kész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14:paraId="4AC90783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2E2428B6" w14:textId="77777777">
        <w:trPr>
          <w:trHeight w:val="280"/>
        </w:trPr>
        <w:tc>
          <w:tcPr>
            <w:tcW w:w="2362" w:type="dxa"/>
            <w:tcBorders>
              <w:top w:val="nil"/>
              <w:bottom w:val="nil"/>
            </w:tcBorders>
          </w:tcPr>
          <w:p w14:paraId="20D4B6AA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2177" w:type="dxa"/>
            <w:tcBorders>
              <w:top w:val="nil"/>
              <w:bottom w:val="nil"/>
            </w:tcBorders>
          </w:tcPr>
          <w:p w14:paraId="1B705C18" w14:textId="77777777" w:rsidR="00B146DC" w:rsidRDefault="00784BFB">
            <w:pPr>
              <w:pStyle w:val="TableParagraph"/>
              <w:spacing w:before="11" w:line="249" w:lineRule="exact"/>
              <w:ind w:left="119" w:right="105"/>
              <w:jc w:val="center"/>
            </w:pPr>
            <w:r>
              <w:t>rendszereket,</w:t>
            </w:r>
            <w:r>
              <w:rPr>
                <w:spacing w:val="-1"/>
              </w:rPr>
              <w:t xml:space="preserve"> </w:t>
            </w:r>
            <w:r>
              <w:t>a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4089D15F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0231FC63" w14:textId="77777777" w:rsidR="00B146DC" w:rsidRDefault="00784BFB">
            <w:pPr>
              <w:pStyle w:val="TableParagraph"/>
              <w:spacing w:before="7"/>
              <w:ind w:right="99"/>
              <w:jc w:val="right"/>
            </w:pPr>
            <w:r>
              <w:t>a</w:t>
            </w:r>
            <w:r>
              <w:rPr>
                <w:spacing w:val="-1"/>
              </w:rPr>
              <w:t xml:space="preserve"> </w:t>
            </w:r>
            <w:r>
              <w:t>tetten</w:t>
            </w:r>
            <w:r>
              <w:rPr>
                <w:spacing w:val="-1"/>
              </w:rPr>
              <w:t xml:space="preserve"> </w:t>
            </w:r>
            <w:r>
              <w:t>ért</w:t>
            </w:r>
            <w:r>
              <w:rPr>
                <w:spacing w:val="-2"/>
              </w:rPr>
              <w:t xml:space="preserve"> </w:t>
            </w:r>
            <w:r>
              <w:t>személy</w:t>
            </w:r>
            <w:r>
              <w:rPr>
                <w:spacing w:val="-4"/>
              </w:rPr>
              <w:t xml:space="preserve"> </w:t>
            </w:r>
            <w:r>
              <w:t>ellen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14:paraId="52AC1165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0B7F911C" w14:textId="77777777">
        <w:trPr>
          <w:trHeight w:val="282"/>
        </w:trPr>
        <w:tc>
          <w:tcPr>
            <w:tcW w:w="2362" w:type="dxa"/>
            <w:tcBorders>
              <w:top w:val="nil"/>
              <w:bottom w:val="nil"/>
            </w:tcBorders>
          </w:tcPr>
          <w:p w14:paraId="3C3A9081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2177" w:type="dxa"/>
            <w:tcBorders>
              <w:top w:val="nil"/>
              <w:bottom w:val="nil"/>
            </w:tcBorders>
          </w:tcPr>
          <w:p w14:paraId="2DC67C28" w14:textId="77777777" w:rsidR="00B146DC" w:rsidRDefault="00784BFB">
            <w:pPr>
              <w:pStyle w:val="TableParagraph"/>
              <w:spacing w:before="14" w:line="249" w:lineRule="exact"/>
              <w:ind w:left="119" w:right="104"/>
              <w:jc w:val="center"/>
            </w:pPr>
            <w:r>
              <w:t>védelmi</w:t>
            </w:r>
            <w:r>
              <w:rPr>
                <w:spacing w:val="-1"/>
              </w:rPr>
              <w:t xml:space="preserve"> </w:t>
            </w:r>
            <w:r>
              <w:t>szinteket,</w:t>
            </w:r>
            <w:r>
              <w:rPr>
                <w:spacing w:val="-2"/>
              </w:rPr>
              <w:t xml:space="preserve"> </w:t>
            </w:r>
            <w:r>
              <w:t>a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3295D576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392ADBEC" w14:textId="77777777" w:rsidR="00B146DC" w:rsidRDefault="00784BFB">
            <w:pPr>
              <w:pStyle w:val="TableParagraph"/>
              <w:spacing w:before="7"/>
              <w:ind w:left="281"/>
            </w:pPr>
            <w:r>
              <w:t>szabályosan</w:t>
            </w:r>
            <w:r>
              <w:rPr>
                <w:spacing w:val="-4"/>
              </w:rPr>
              <w:t xml:space="preserve"> </w:t>
            </w:r>
            <w:r>
              <w:t>fellépni.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14:paraId="3C43AE39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3F604C75" w14:textId="77777777">
        <w:trPr>
          <w:trHeight w:val="280"/>
        </w:trPr>
        <w:tc>
          <w:tcPr>
            <w:tcW w:w="2362" w:type="dxa"/>
            <w:tcBorders>
              <w:top w:val="nil"/>
              <w:bottom w:val="nil"/>
            </w:tcBorders>
          </w:tcPr>
          <w:p w14:paraId="37EE8ED4" w14:textId="77777777" w:rsidR="00B146DC" w:rsidRDefault="00784BFB">
            <w:pPr>
              <w:pStyle w:val="TableParagraph"/>
              <w:spacing w:before="11" w:line="249" w:lineRule="exact"/>
              <w:ind w:left="100" w:right="87"/>
              <w:jc w:val="center"/>
            </w:pPr>
            <w:r>
              <w:t>Az</w:t>
            </w:r>
            <w:r>
              <w:rPr>
                <w:spacing w:val="-3"/>
              </w:rPr>
              <w:t xml:space="preserve"> </w:t>
            </w:r>
            <w:r>
              <w:t>összeköttetésre</w:t>
            </w:r>
          </w:p>
        </w:tc>
        <w:tc>
          <w:tcPr>
            <w:tcW w:w="2177" w:type="dxa"/>
            <w:tcBorders>
              <w:top w:val="nil"/>
              <w:bottom w:val="nil"/>
            </w:tcBorders>
          </w:tcPr>
          <w:p w14:paraId="55EA2292" w14:textId="77777777" w:rsidR="00B146DC" w:rsidRDefault="00784BFB">
            <w:pPr>
              <w:pStyle w:val="TableParagraph"/>
              <w:spacing w:before="11" w:line="249" w:lineRule="exact"/>
              <w:ind w:left="115" w:right="106"/>
              <w:jc w:val="center"/>
            </w:pPr>
            <w:r>
              <w:t>rádióforgalmazás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123D26CA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4F05CE80" w14:textId="77777777" w:rsidR="00B146DC" w:rsidRDefault="00784BFB">
            <w:pPr>
              <w:pStyle w:val="TableParagraph"/>
              <w:spacing w:before="7"/>
              <w:ind w:left="199"/>
            </w:pPr>
            <w:r>
              <w:t>Kész</w:t>
            </w:r>
            <w:r>
              <w:rPr>
                <w:spacing w:val="-3"/>
              </w:rPr>
              <w:t xml:space="preserve"> </w:t>
            </w:r>
            <w:r>
              <w:t>saját vagy</w:t>
            </w:r>
            <w:r>
              <w:rPr>
                <w:spacing w:val="-2"/>
              </w:rPr>
              <w:t xml:space="preserve"> </w:t>
            </w:r>
            <w:r>
              <w:t>mások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14:paraId="2CCFEA67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7F42545D" w14:textId="77777777">
        <w:trPr>
          <w:trHeight w:val="280"/>
        </w:trPr>
        <w:tc>
          <w:tcPr>
            <w:tcW w:w="2362" w:type="dxa"/>
            <w:tcBorders>
              <w:top w:val="nil"/>
              <w:bottom w:val="nil"/>
            </w:tcBorders>
          </w:tcPr>
          <w:p w14:paraId="6C61F294" w14:textId="77777777" w:rsidR="00B146DC" w:rsidRDefault="00784BFB">
            <w:pPr>
              <w:pStyle w:val="TableParagraph"/>
              <w:spacing w:before="11" w:line="249" w:lineRule="exact"/>
              <w:ind w:left="96" w:right="87"/>
              <w:jc w:val="center"/>
            </w:pPr>
            <w:r>
              <w:t>szolgáló</w:t>
            </w:r>
            <w:r>
              <w:rPr>
                <w:spacing w:val="-2"/>
              </w:rPr>
              <w:t xml:space="preserve"> </w:t>
            </w:r>
            <w:r>
              <w:t>és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telepített</w:t>
            </w:r>
          </w:p>
        </w:tc>
        <w:tc>
          <w:tcPr>
            <w:tcW w:w="2177" w:type="dxa"/>
            <w:tcBorders>
              <w:top w:val="nil"/>
              <w:bottom w:val="nil"/>
            </w:tcBorders>
          </w:tcPr>
          <w:p w14:paraId="04A3FBF3" w14:textId="77777777" w:rsidR="00B146DC" w:rsidRDefault="00784BFB">
            <w:pPr>
              <w:pStyle w:val="TableParagraph"/>
              <w:spacing w:before="11" w:line="249" w:lineRule="exact"/>
              <w:ind w:left="119" w:right="106"/>
              <w:jc w:val="center"/>
            </w:pPr>
            <w:r>
              <w:t>eszközeit</w:t>
            </w:r>
            <w:r>
              <w:rPr>
                <w:spacing w:val="-1"/>
              </w:rPr>
              <w:t xml:space="preserve"> </w:t>
            </w:r>
            <w:r>
              <w:t>és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22054736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3F89A35B" w14:textId="77777777" w:rsidR="00B146DC" w:rsidRDefault="00784BFB">
            <w:pPr>
              <w:pStyle w:val="TableParagraph"/>
              <w:spacing w:before="7"/>
              <w:ind w:right="126"/>
              <w:jc w:val="right"/>
            </w:pPr>
            <w:r>
              <w:t>védelmében</w:t>
            </w:r>
            <w:r>
              <w:rPr>
                <w:spacing w:val="-3"/>
              </w:rPr>
              <w:t xml:space="preserve"> </w:t>
            </w:r>
            <w:r>
              <w:t>kényszerítő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14:paraId="1E4CB181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6F6A231A" w14:textId="77777777">
        <w:trPr>
          <w:trHeight w:val="280"/>
        </w:trPr>
        <w:tc>
          <w:tcPr>
            <w:tcW w:w="2362" w:type="dxa"/>
            <w:tcBorders>
              <w:top w:val="nil"/>
              <w:bottom w:val="nil"/>
            </w:tcBorders>
          </w:tcPr>
          <w:p w14:paraId="2EAB5DF6" w14:textId="77777777" w:rsidR="00B146DC" w:rsidRDefault="00784BFB">
            <w:pPr>
              <w:pStyle w:val="TableParagraph"/>
              <w:spacing w:before="11" w:line="249" w:lineRule="exact"/>
              <w:ind w:left="100" w:right="87"/>
              <w:jc w:val="center"/>
            </w:pPr>
            <w:r>
              <w:t>biztonságtechnikai</w:t>
            </w:r>
          </w:p>
        </w:tc>
        <w:tc>
          <w:tcPr>
            <w:tcW w:w="2177" w:type="dxa"/>
            <w:tcBorders>
              <w:top w:val="nil"/>
              <w:bottom w:val="nil"/>
            </w:tcBorders>
          </w:tcPr>
          <w:p w14:paraId="7F4068AD" w14:textId="77777777" w:rsidR="00B146DC" w:rsidRDefault="00784BFB">
            <w:pPr>
              <w:pStyle w:val="TableParagraph"/>
              <w:spacing w:before="11" w:line="249" w:lineRule="exact"/>
              <w:ind w:left="118" w:right="106"/>
              <w:jc w:val="center"/>
            </w:pPr>
            <w:r>
              <w:t>szabályait.</w:t>
            </w:r>
            <w:r>
              <w:rPr>
                <w:spacing w:val="-2"/>
              </w:rPr>
              <w:t xml:space="preserve"> </w:t>
            </w:r>
            <w:r>
              <w:t>Ismeri</w:t>
            </w:r>
            <w:r>
              <w:rPr>
                <w:spacing w:val="-1"/>
              </w:rPr>
              <w:t xml:space="preserve"> </w:t>
            </w:r>
            <w:r>
              <w:t>a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64FCAB88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4C4D75D2" w14:textId="77777777" w:rsidR="00B146DC" w:rsidRDefault="00784BFB">
            <w:pPr>
              <w:pStyle w:val="TableParagraph"/>
              <w:spacing w:before="7"/>
              <w:ind w:left="612"/>
            </w:pPr>
            <w:r>
              <w:t>testi</w:t>
            </w:r>
            <w:r>
              <w:rPr>
                <w:spacing w:val="-3"/>
              </w:rPr>
              <w:t xml:space="preserve"> </w:t>
            </w:r>
            <w:r>
              <w:t>erő</w:t>
            </w:r>
            <w:r>
              <w:rPr>
                <w:spacing w:val="-1"/>
              </w:rPr>
              <w:t xml:space="preserve"> </w:t>
            </w:r>
            <w:r>
              <w:t>vagy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14:paraId="52ADC4F7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354703A6" w14:textId="77777777">
        <w:trPr>
          <w:trHeight w:val="281"/>
        </w:trPr>
        <w:tc>
          <w:tcPr>
            <w:tcW w:w="2362" w:type="dxa"/>
            <w:tcBorders>
              <w:top w:val="nil"/>
              <w:bottom w:val="nil"/>
            </w:tcBorders>
          </w:tcPr>
          <w:p w14:paraId="55D18173" w14:textId="77777777" w:rsidR="00B146DC" w:rsidRDefault="00784BFB">
            <w:pPr>
              <w:pStyle w:val="TableParagraph"/>
              <w:spacing w:before="11" w:line="250" w:lineRule="exact"/>
              <w:ind w:left="100" w:right="85"/>
              <w:jc w:val="center"/>
            </w:pPr>
            <w:r>
              <w:t>eszközök,</w:t>
            </w:r>
            <w:r>
              <w:rPr>
                <w:spacing w:val="-2"/>
              </w:rPr>
              <w:t xml:space="preserve"> </w:t>
            </w:r>
            <w:r>
              <w:t>rendszerek</w:t>
            </w:r>
          </w:p>
        </w:tc>
        <w:tc>
          <w:tcPr>
            <w:tcW w:w="2177" w:type="dxa"/>
            <w:tcBorders>
              <w:top w:val="nil"/>
              <w:bottom w:val="nil"/>
            </w:tcBorders>
          </w:tcPr>
          <w:p w14:paraId="615FECEC" w14:textId="77777777" w:rsidR="00B146DC" w:rsidRDefault="00784BFB">
            <w:pPr>
              <w:pStyle w:val="TableParagraph"/>
              <w:spacing w:before="11" w:line="250" w:lineRule="exact"/>
              <w:ind w:left="117" w:right="106"/>
              <w:jc w:val="center"/>
            </w:pPr>
            <w:r>
              <w:t>kulcsnyilvántartás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3810F2E6" w14:textId="77777777" w:rsidR="00B146DC" w:rsidRDefault="00784BFB">
            <w:pPr>
              <w:pStyle w:val="TableParagraph"/>
              <w:spacing w:before="11" w:line="250" w:lineRule="exact"/>
              <w:ind w:left="165" w:right="156"/>
              <w:jc w:val="center"/>
            </w:pPr>
            <w:r>
              <w:t>Teljesen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7D43413C" w14:textId="77777777" w:rsidR="00B146DC" w:rsidRDefault="00784BFB">
            <w:pPr>
              <w:pStyle w:val="TableParagraph"/>
              <w:spacing w:before="7"/>
              <w:ind w:left="336"/>
            </w:pPr>
            <w:r>
              <w:t>kényszerítő</w:t>
            </w:r>
            <w:r>
              <w:rPr>
                <w:spacing w:val="-6"/>
              </w:rPr>
              <w:t xml:space="preserve"> </w:t>
            </w:r>
            <w:proofErr w:type="spellStart"/>
            <w:r>
              <w:t>esz</w:t>
            </w:r>
            <w:proofErr w:type="spellEnd"/>
            <w:r>
              <w:t>-köz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14:paraId="182A9947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63E0E4FE" w14:textId="77777777">
        <w:trPr>
          <w:trHeight w:val="281"/>
        </w:trPr>
        <w:tc>
          <w:tcPr>
            <w:tcW w:w="2362" w:type="dxa"/>
            <w:tcBorders>
              <w:top w:val="nil"/>
              <w:bottom w:val="nil"/>
            </w:tcBorders>
          </w:tcPr>
          <w:p w14:paraId="0063BC65" w14:textId="77777777" w:rsidR="00B146DC" w:rsidRDefault="00784BFB">
            <w:pPr>
              <w:pStyle w:val="TableParagraph"/>
              <w:spacing w:before="13" w:line="249" w:lineRule="exact"/>
              <w:ind w:left="100" w:right="87"/>
              <w:jc w:val="center"/>
            </w:pPr>
            <w:r>
              <w:t>kezelésével</w:t>
            </w:r>
            <w:r>
              <w:rPr>
                <w:spacing w:val="-2"/>
              </w:rPr>
              <w:t xml:space="preserve"> </w:t>
            </w:r>
            <w:r>
              <w:t>objektumot,</w:t>
            </w:r>
          </w:p>
        </w:tc>
        <w:tc>
          <w:tcPr>
            <w:tcW w:w="2177" w:type="dxa"/>
            <w:tcBorders>
              <w:top w:val="nil"/>
              <w:bottom w:val="nil"/>
            </w:tcBorders>
          </w:tcPr>
          <w:p w14:paraId="0D3F0DF1" w14:textId="77777777" w:rsidR="00B146DC" w:rsidRDefault="00784BFB">
            <w:pPr>
              <w:pStyle w:val="TableParagraph"/>
              <w:spacing w:before="13" w:line="249" w:lineRule="exact"/>
              <w:ind w:left="118" w:right="106"/>
              <w:jc w:val="center"/>
            </w:pPr>
            <w:r>
              <w:t>szerepét,</w:t>
            </w:r>
            <w:r>
              <w:rPr>
                <w:spacing w:val="-1"/>
              </w:rPr>
              <w:t xml:space="preserve"> </w:t>
            </w:r>
            <w:r>
              <w:t>a kiadás-</w:t>
            </w:r>
            <w:r>
              <w:rPr>
                <w:spacing w:val="-4"/>
              </w:rPr>
              <w:t xml:space="preserve"> </w:t>
            </w:r>
            <w:r>
              <w:t>és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47068036" w14:textId="77777777" w:rsidR="00B146DC" w:rsidRDefault="00784BFB">
            <w:pPr>
              <w:pStyle w:val="TableParagraph"/>
              <w:spacing w:before="13" w:line="249" w:lineRule="exact"/>
              <w:ind w:left="165" w:right="154"/>
              <w:jc w:val="center"/>
            </w:pPr>
            <w:r>
              <w:t>önállóan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5F717F88" w14:textId="77777777" w:rsidR="00B146DC" w:rsidRDefault="00784BFB">
            <w:pPr>
              <w:pStyle w:val="TableParagraph"/>
              <w:spacing w:before="8"/>
              <w:ind w:left="221"/>
            </w:pPr>
            <w:r>
              <w:t>használatával</w:t>
            </w:r>
            <w:r>
              <w:rPr>
                <w:spacing w:val="-3"/>
              </w:rPr>
              <w:t xml:space="preserve"> </w:t>
            </w:r>
            <w:r>
              <w:t>fellépni.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14:paraId="203672DA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1DD21B6E" w14:textId="77777777">
        <w:trPr>
          <w:trHeight w:val="280"/>
        </w:trPr>
        <w:tc>
          <w:tcPr>
            <w:tcW w:w="2362" w:type="dxa"/>
            <w:tcBorders>
              <w:top w:val="nil"/>
              <w:bottom w:val="nil"/>
            </w:tcBorders>
          </w:tcPr>
          <w:p w14:paraId="45BDCF45" w14:textId="77777777" w:rsidR="00B146DC" w:rsidRDefault="00784BFB">
            <w:pPr>
              <w:pStyle w:val="TableParagraph"/>
              <w:spacing w:before="11" w:line="249" w:lineRule="exact"/>
              <w:ind w:left="100" w:right="87"/>
              <w:jc w:val="center"/>
            </w:pPr>
            <w:r>
              <w:t>kereskedelmi</w:t>
            </w:r>
            <w:r>
              <w:rPr>
                <w:spacing w:val="-2"/>
              </w:rPr>
              <w:t xml:space="preserve"> </w:t>
            </w:r>
            <w:r>
              <w:t>vagy</w:t>
            </w:r>
          </w:p>
        </w:tc>
        <w:tc>
          <w:tcPr>
            <w:tcW w:w="2177" w:type="dxa"/>
            <w:tcBorders>
              <w:top w:val="nil"/>
              <w:bottom w:val="nil"/>
            </w:tcBorders>
          </w:tcPr>
          <w:p w14:paraId="1DC57298" w14:textId="77777777" w:rsidR="00B146DC" w:rsidRDefault="00784BFB">
            <w:pPr>
              <w:pStyle w:val="TableParagraph"/>
              <w:spacing w:before="11" w:line="249" w:lineRule="exact"/>
              <w:ind w:left="119" w:right="105"/>
              <w:jc w:val="center"/>
            </w:pPr>
            <w:r>
              <w:t>visszavételezés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3AC9F39B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70935899" w14:textId="77777777" w:rsidR="00B146DC" w:rsidRDefault="00784BFB">
            <w:pPr>
              <w:pStyle w:val="TableParagraph"/>
              <w:spacing w:before="7"/>
              <w:ind w:left="213"/>
            </w:pPr>
            <w:r>
              <w:t>Elkötelezett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támadás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14:paraId="5FBAD6DF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1D7EA233" w14:textId="77777777">
        <w:trPr>
          <w:trHeight w:val="280"/>
        </w:trPr>
        <w:tc>
          <w:tcPr>
            <w:tcW w:w="2362" w:type="dxa"/>
            <w:tcBorders>
              <w:top w:val="nil"/>
              <w:bottom w:val="nil"/>
            </w:tcBorders>
          </w:tcPr>
          <w:p w14:paraId="20730C73" w14:textId="77777777" w:rsidR="00B146DC" w:rsidRDefault="00784BFB">
            <w:pPr>
              <w:pStyle w:val="TableParagraph"/>
              <w:spacing w:before="11" w:line="249" w:lineRule="exact"/>
              <w:ind w:left="97" w:right="87"/>
              <w:jc w:val="center"/>
            </w:pPr>
            <w:r>
              <w:t>logisztikai</w:t>
            </w:r>
          </w:p>
        </w:tc>
        <w:tc>
          <w:tcPr>
            <w:tcW w:w="2177" w:type="dxa"/>
            <w:tcBorders>
              <w:top w:val="nil"/>
              <w:bottom w:val="nil"/>
            </w:tcBorders>
          </w:tcPr>
          <w:p w14:paraId="78B1682C" w14:textId="77777777" w:rsidR="00B146DC" w:rsidRDefault="00784BFB">
            <w:pPr>
              <w:pStyle w:val="TableParagraph"/>
              <w:spacing w:before="11" w:line="249" w:lineRule="exact"/>
              <w:ind w:left="118" w:right="106"/>
              <w:jc w:val="center"/>
            </w:pPr>
            <w:r>
              <w:t>jellemzőit,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kulcs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48F65C5D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2E4249B5" w14:textId="77777777" w:rsidR="00B146DC" w:rsidRDefault="00784BFB">
            <w:pPr>
              <w:pStyle w:val="TableParagraph"/>
              <w:spacing w:before="7"/>
              <w:ind w:left="439"/>
            </w:pPr>
            <w:r>
              <w:t>elhárítása</w:t>
            </w:r>
            <w:r>
              <w:rPr>
                <w:spacing w:val="-1"/>
              </w:rPr>
              <w:t xml:space="preserve"> </w:t>
            </w:r>
            <w:r>
              <w:t>során</w:t>
            </w:r>
            <w:r>
              <w:rPr>
                <w:spacing w:val="-3"/>
              </w:rPr>
              <w:t xml:space="preserve"> </w:t>
            </w:r>
            <w:r>
              <w:t>a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14:paraId="40126A23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455AE3A6" w14:textId="77777777">
        <w:trPr>
          <w:trHeight w:val="280"/>
        </w:trPr>
        <w:tc>
          <w:tcPr>
            <w:tcW w:w="2362" w:type="dxa"/>
            <w:tcBorders>
              <w:top w:val="nil"/>
              <w:bottom w:val="nil"/>
            </w:tcBorders>
          </w:tcPr>
          <w:p w14:paraId="1E213E12" w14:textId="77777777" w:rsidR="00B146DC" w:rsidRDefault="00784BFB">
            <w:pPr>
              <w:pStyle w:val="TableParagraph"/>
              <w:spacing w:before="11" w:line="249" w:lineRule="exact"/>
              <w:ind w:left="100" w:right="86"/>
              <w:jc w:val="center"/>
            </w:pPr>
            <w:r>
              <w:t>létesítményeket</w:t>
            </w:r>
            <w:r>
              <w:rPr>
                <w:spacing w:val="-2"/>
              </w:rPr>
              <w:t xml:space="preserve"> </w:t>
            </w:r>
            <w:r>
              <w:t>őriz.</w:t>
            </w:r>
          </w:p>
        </w:tc>
        <w:tc>
          <w:tcPr>
            <w:tcW w:w="2177" w:type="dxa"/>
            <w:tcBorders>
              <w:top w:val="nil"/>
              <w:bottom w:val="nil"/>
            </w:tcBorders>
          </w:tcPr>
          <w:p w14:paraId="7C56ED36" w14:textId="77777777" w:rsidR="00B146DC" w:rsidRDefault="00784BFB">
            <w:pPr>
              <w:pStyle w:val="TableParagraph"/>
              <w:spacing w:before="11" w:line="249" w:lineRule="exact"/>
              <w:ind w:left="119" w:right="105"/>
              <w:jc w:val="center"/>
            </w:pPr>
            <w:r>
              <w:t>felvételi</w:t>
            </w:r>
            <w:r>
              <w:rPr>
                <w:spacing w:val="-4"/>
              </w:rPr>
              <w:t xml:space="preserve"> </w:t>
            </w:r>
            <w:r>
              <w:t>jogosultság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2DD7250F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31B56E6B" w14:textId="77777777" w:rsidR="00B146DC" w:rsidRDefault="00784BFB">
            <w:pPr>
              <w:pStyle w:val="TableParagraph"/>
              <w:spacing w:before="7"/>
              <w:ind w:left="602"/>
            </w:pPr>
            <w:r>
              <w:t>fokozatosság,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14:paraId="1859BAAB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5D2E141A" w14:textId="77777777">
        <w:trPr>
          <w:trHeight w:val="282"/>
        </w:trPr>
        <w:tc>
          <w:tcPr>
            <w:tcW w:w="2362" w:type="dxa"/>
            <w:tcBorders>
              <w:top w:val="nil"/>
              <w:bottom w:val="nil"/>
            </w:tcBorders>
          </w:tcPr>
          <w:p w14:paraId="4ADC339E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2177" w:type="dxa"/>
            <w:tcBorders>
              <w:top w:val="nil"/>
              <w:bottom w:val="nil"/>
            </w:tcBorders>
          </w:tcPr>
          <w:p w14:paraId="7CB505D8" w14:textId="77777777" w:rsidR="00B146DC" w:rsidRDefault="00784BFB">
            <w:pPr>
              <w:pStyle w:val="TableParagraph"/>
              <w:spacing w:before="14" w:line="249" w:lineRule="exact"/>
              <w:ind w:left="119" w:right="105"/>
              <w:jc w:val="center"/>
            </w:pPr>
            <w:r>
              <w:t>vizsgálatára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47AE1A51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7D347029" w14:textId="77777777" w:rsidR="00B146DC" w:rsidRDefault="00784BFB">
            <w:pPr>
              <w:pStyle w:val="TableParagraph"/>
              <w:spacing w:before="7"/>
              <w:ind w:left="504"/>
            </w:pPr>
            <w:r>
              <w:t>eredményesség,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14:paraId="5FBFD3D2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6F0E6412" w14:textId="77777777">
        <w:trPr>
          <w:trHeight w:val="280"/>
        </w:trPr>
        <w:tc>
          <w:tcPr>
            <w:tcW w:w="2362" w:type="dxa"/>
            <w:tcBorders>
              <w:top w:val="nil"/>
              <w:bottom w:val="nil"/>
            </w:tcBorders>
          </w:tcPr>
          <w:p w14:paraId="4BC60A1A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2177" w:type="dxa"/>
            <w:tcBorders>
              <w:top w:val="nil"/>
              <w:bottom w:val="nil"/>
            </w:tcBorders>
          </w:tcPr>
          <w:p w14:paraId="077E6D6D" w14:textId="77777777" w:rsidR="00B146DC" w:rsidRDefault="00784BFB">
            <w:pPr>
              <w:pStyle w:val="TableParagraph"/>
              <w:spacing w:before="11" w:line="249" w:lineRule="exact"/>
              <w:ind w:left="118" w:right="106"/>
              <w:jc w:val="center"/>
            </w:pPr>
            <w:r>
              <w:t>vonatkozó</w:t>
            </w:r>
            <w:r>
              <w:rPr>
                <w:spacing w:val="-3"/>
              </w:rPr>
              <w:t xml:space="preserve"> </w:t>
            </w:r>
            <w:r>
              <w:t>szakmai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1838AA3E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50E7D67A" w14:textId="77777777" w:rsidR="00B146DC" w:rsidRDefault="00784BFB">
            <w:pPr>
              <w:pStyle w:val="TableParagraph"/>
              <w:spacing w:before="7"/>
              <w:ind w:left="499"/>
            </w:pPr>
            <w:r>
              <w:t>szükségesség</w:t>
            </w:r>
            <w:r>
              <w:rPr>
                <w:spacing w:val="-6"/>
              </w:rPr>
              <w:t xml:space="preserve"> </w:t>
            </w:r>
            <w:r>
              <w:t>és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14:paraId="691BEADF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26A7CFC6" w14:textId="77777777">
        <w:trPr>
          <w:trHeight w:val="280"/>
        </w:trPr>
        <w:tc>
          <w:tcPr>
            <w:tcW w:w="2362" w:type="dxa"/>
            <w:tcBorders>
              <w:top w:val="nil"/>
              <w:bottom w:val="nil"/>
            </w:tcBorders>
          </w:tcPr>
          <w:p w14:paraId="1621F86F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2177" w:type="dxa"/>
            <w:tcBorders>
              <w:top w:val="nil"/>
              <w:bottom w:val="nil"/>
            </w:tcBorders>
          </w:tcPr>
          <w:p w14:paraId="30447166" w14:textId="77777777" w:rsidR="00B146DC" w:rsidRDefault="00784BFB">
            <w:pPr>
              <w:pStyle w:val="TableParagraph"/>
              <w:spacing w:before="11" w:line="249" w:lineRule="exact"/>
              <w:ind w:left="118" w:right="106"/>
              <w:jc w:val="center"/>
            </w:pPr>
            <w:r>
              <w:t>szabályokat.</w:t>
            </w:r>
            <w:r>
              <w:rPr>
                <w:spacing w:val="-2"/>
              </w:rPr>
              <w:t xml:space="preserve"> </w:t>
            </w:r>
            <w:r>
              <w:t>Ismeri</w:t>
            </w:r>
            <w:r>
              <w:rPr>
                <w:spacing w:val="-1"/>
              </w:rPr>
              <w:t xml:space="preserve"> </w:t>
            </w:r>
            <w:r>
              <w:t>a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4CBF1CF0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5AC5F695" w14:textId="77777777" w:rsidR="00B146DC" w:rsidRDefault="00784BFB">
            <w:pPr>
              <w:pStyle w:val="TableParagraph"/>
              <w:spacing w:before="7"/>
              <w:ind w:left="314"/>
            </w:pPr>
            <w:r>
              <w:t>arányosság</w:t>
            </w:r>
            <w:r>
              <w:rPr>
                <w:spacing w:val="-2"/>
              </w:rPr>
              <w:t xml:space="preserve"> </w:t>
            </w:r>
            <w:r>
              <w:t>elveinek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14:paraId="77919255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69F34802" w14:textId="77777777">
        <w:trPr>
          <w:trHeight w:val="310"/>
        </w:trPr>
        <w:tc>
          <w:tcPr>
            <w:tcW w:w="2362" w:type="dxa"/>
            <w:tcBorders>
              <w:top w:val="nil"/>
            </w:tcBorders>
          </w:tcPr>
          <w:p w14:paraId="0EDAB361" w14:textId="77777777" w:rsidR="00B146DC" w:rsidRDefault="00B146DC">
            <w:pPr>
              <w:pStyle w:val="TableParagraph"/>
            </w:pPr>
          </w:p>
        </w:tc>
        <w:tc>
          <w:tcPr>
            <w:tcW w:w="2177" w:type="dxa"/>
            <w:tcBorders>
              <w:top w:val="nil"/>
            </w:tcBorders>
          </w:tcPr>
          <w:p w14:paraId="7720388C" w14:textId="77777777" w:rsidR="00B146DC" w:rsidRDefault="00784BFB">
            <w:pPr>
              <w:pStyle w:val="TableParagraph"/>
              <w:spacing w:before="11"/>
              <w:ind w:left="117" w:right="106"/>
              <w:jc w:val="center"/>
            </w:pPr>
            <w:r>
              <w:t>mechanikus</w:t>
            </w:r>
            <w:r>
              <w:rPr>
                <w:spacing w:val="-1"/>
              </w:rPr>
              <w:t xml:space="preserve"> </w:t>
            </w:r>
            <w:r>
              <w:t>és</w:t>
            </w:r>
          </w:p>
        </w:tc>
        <w:tc>
          <w:tcPr>
            <w:tcW w:w="1277" w:type="dxa"/>
            <w:tcBorders>
              <w:top w:val="nil"/>
            </w:tcBorders>
          </w:tcPr>
          <w:p w14:paraId="2A26486C" w14:textId="77777777" w:rsidR="00B146DC" w:rsidRDefault="00B146DC">
            <w:pPr>
              <w:pStyle w:val="TableParagraph"/>
            </w:pPr>
          </w:p>
        </w:tc>
        <w:tc>
          <w:tcPr>
            <w:tcW w:w="2409" w:type="dxa"/>
            <w:tcBorders>
              <w:top w:val="nil"/>
            </w:tcBorders>
          </w:tcPr>
          <w:p w14:paraId="19B530ED" w14:textId="77777777" w:rsidR="00B146DC" w:rsidRDefault="00784BFB">
            <w:pPr>
              <w:pStyle w:val="TableParagraph"/>
              <w:spacing w:before="7"/>
              <w:ind w:right="116"/>
              <w:jc w:val="right"/>
            </w:pPr>
            <w:r>
              <w:t>betartásában. Az</w:t>
            </w:r>
            <w:r>
              <w:rPr>
                <w:spacing w:val="-3"/>
              </w:rPr>
              <w:t xml:space="preserve"> </w:t>
            </w:r>
            <w:r>
              <w:t>élet-</w:t>
            </w:r>
            <w:r>
              <w:rPr>
                <w:spacing w:val="-4"/>
              </w:rPr>
              <w:t xml:space="preserve"> </w:t>
            </w:r>
            <w:r>
              <w:t>és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14:paraId="5722B7D5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2E13FA01" w14:textId="77777777">
        <w:trPr>
          <w:trHeight w:val="267"/>
        </w:trPr>
        <w:tc>
          <w:tcPr>
            <w:tcW w:w="2362" w:type="dxa"/>
            <w:vMerge w:val="restart"/>
          </w:tcPr>
          <w:p w14:paraId="6A9E5578" w14:textId="77777777" w:rsidR="00B146DC" w:rsidRDefault="00B146DC">
            <w:pPr>
              <w:pStyle w:val="TableParagraph"/>
            </w:pPr>
          </w:p>
        </w:tc>
        <w:tc>
          <w:tcPr>
            <w:tcW w:w="2177" w:type="dxa"/>
            <w:tcBorders>
              <w:bottom w:val="nil"/>
            </w:tcBorders>
          </w:tcPr>
          <w:p w14:paraId="5741D1C8" w14:textId="77777777" w:rsidR="00B146DC" w:rsidRDefault="00784BFB">
            <w:pPr>
              <w:pStyle w:val="TableParagraph"/>
              <w:spacing w:line="247" w:lineRule="exact"/>
              <w:ind w:left="116" w:right="106"/>
              <w:jc w:val="center"/>
            </w:pPr>
            <w:r>
              <w:t>elektronikus</w:t>
            </w:r>
            <w:r>
              <w:rPr>
                <w:spacing w:val="-3"/>
              </w:rPr>
              <w:t xml:space="preserve"> </w:t>
            </w:r>
            <w:r>
              <w:t>védelmi</w:t>
            </w:r>
          </w:p>
        </w:tc>
        <w:tc>
          <w:tcPr>
            <w:tcW w:w="1277" w:type="dxa"/>
            <w:vMerge w:val="restart"/>
          </w:tcPr>
          <w:p w14:paraId="1319C2CC" w14:textId="77777777" w:rsidR="00B146DC" w:rsidRDefault="00B146DC">
            <w:pPr>
              <w:pStyle w:val="TableParagraph"/>
            </w:pPr>
          </w:p>
        </w:tc>
        <w:tc>
          <w:tcPr>
            <w:tcW w:w="2409" w:type="dxa"/>
            <w:tcBorders>
              <w:bottom w:val="nil"/>
            </w:tcBorders>
          </w:tcPr>
          <w:p w14:paraId="5E52B71E" w14:textId="77777777" w:rsidR="00B146DC" w:rsidRDefault="00784BFB">
            <w:pPr>
              <w:pStyle w:val="TableParagraph"/>
              <w:spacing w:line="247" w:lineRule="exact"/>
              <w:ind w:left="295" w:right="286"/>
              <w:jc w:val="center"/>
            </w:pPr>
            <w:r>
              <w:t>testi</w:t>
            </w:r>
            <w:r>
              <w:rPr>
                <w:spacing w:val="-3"/>
              </w:rPr>
              <w:t xml:space="preserve"> </w:t>
            </w:r>
            <w:r>
              <w:t>épség</w:t>
            </w:r>
            <w:r>
              <w:rPr>
                <w:spacing w:val="-3"/>
              </w:rPr>
              <w:t xml:space="preserve"> </w:t>
            </w:r>
            <w:r>
              <w:t>védelmét</w:t>
            </w:r>
          </w:p>
        </w:tc>
        <w:tc>
          <w:tcPr>
            <w:tcW w:w="1841" w:type="dxa"/>
            <w:vMerge w:val="restart"/>
          </w:tcPr>
          <w:p w14:paraId="2647DDC8" w14:textId="77777777" w:rsidR="00B146DC" w:rsidRDefault="00B146DC">
            <w:pPr>
              <w:pStyle w:val="TableParagraph"/>
            </w:pPr>
          </w:p>
        </w:tc>
      </w:tr>
      <w:tr w:rsidR="00B146DC" w14:paraId="15E0629C" w14:textId="77777777">
        <w:trPr>
          <w:trHeight w:val="305"/>
        </w:trPr>
        <w:tc>
          <w:tcPr>
            <w:tcW w:w="2362" w:type="dxa"/>
            <w:vMerge/>
            <w:tcBorders>
              <w:top w:val="nil"/>
            </w:tcBorders>
          </w:tcPr>
          <w:p w14:paraId="4F6AC29E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2177" w:type="dxa"/>
            <w:tcBorders>
              <w:top w:val="nil"/>
            </w:tcBorders>
          </w:tcPr>
          <w:p w14:paraId="4DB90176" w14:textId="77777777" w:rsidR="00B146DC" w:rsidRDefault="00784BFB">
            <w:pPr>
              <w:pStyle w:val="TableParagraph"/>
              <w:spacing w:before="7"/>
              <w:ind w:left="117" w:right="106"/>
              <w:jc w:val="center"/>
            </w:pPr>
            <w:r>
              <w:t>eszközöket.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14:paraId="4D79F272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5A56CC70" w14:textId="77777777" w:rsidR="00B146DC" w:rsidRDefault="00784BFB">
            <w:pPr>
              <w:pStyle w:val="TableParagraph"/>
              <w:spacing w:before="7"/>
              <w:ind w:left="295" w:right="283"/>
              <w:jc w:val="center"/>
            </w:pPr>
            <w:r>
              <w:t>szem</w:t>
            </w:r>
            <w:r>
              <w:rPr>
                <w:spacing w:val="-5"/>
              </w:rPr>
              <w:t xml:space="preserve"> </w:t>
            </w:r>
            <w:r>
              <w:t>előtt tartja az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14:paraId="4EEDDA66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578FE278" w14:textId="77777777">
        <w:trPr>
          <w:trHeight w:val="1770"/>
        </w:trPr>
        <w:tc>
          <w:tcPr>
            <w:tcW w:w="2362" w:type="dxa"/>
          </w:tcPr>
          <w:p w14:paraId="5C33AF32" w14:textId="77777777" w:rsidR="00B146DC" w:rsidRDefault="00784BFB">
            <w:pPr>
              <w:pStyle w:val="TableParagraph"/>
              <w:ind w:left="225" w:right="210" w:hanging="1"/>
              <w:jc w:val="center"/>
            </w:pPr>
            <w:r>
              <w:t>Belső és közterületi</w:t>
            </w:r>
            <w:r>
              <w:rPr>
                <w:spacing w:val="1"/>
              </w:rPr>
              <w:t xml:space="preserve"> </w:t>
            </w:r>
            <w:r>
              <w:t>járőrszolgálatot lát el,</w:t>
            </w:r>
            <w:r>
              <w:rPr>
                <w:spacing w:val="-52"/>
              </w:rPr>
              <w:t xml:space="preserve"> </w:t>
            </w:r>
            <w:r>
              <w:t>valamint</w:t>
            </w:r>
            <w:r>
              <w:rPr>
                <w:spacing w:val="1"/>
              </w:rPr>
              <w:t xml:space="preserve"> </w:t>
            </w:r>
            <w:r>
              <w:t>helyszínellenőrzést</w:t>
            </w:r>
            <w:r>
              <w:rPr>
                <w:spacing w:val="1"/>
              </w:rPr>
              <w:t xml:space="preserve"> </w:t>
            </w:r>
            <w:r>
              <w:t>végez a riasztásra</w:t>
            </w:r>
            <w:r>
              <w:rPr>
                <w:spacing w:val="1"/>
              </w:rPr>
              <w:t xml:space="preserve"> </w:t>
            </w:r>
            <w:r>
              <w:t>kivonuló</w:t>
            </w:r>
            <w:r>
              <w:rPr>
                <w:spacing w:val="-1"/>
              </w:rPr>
              <w:t xml:space="preserve"> </w:t>
            </w:r>
            <w:r>
              <w:t>szolgálat</w:t>
            </w:r>
          </w:p>
          <w:p w14:paraId="45D4F7AA" w14:textId="77777777" w:rsidR="00B146DC" w:rsidRDefault="00784BFB">
            <w:pPr>
              <w:pStyle w:val="TableParagraph"/>
              <w:spacing w:line="240" w:lineRule="exact"/>
              <w:ind w:left="100" w:right="86"/>
              <w:jc w:val="center"/>
            </w:pPr>
            <w:r>
              <w:t>tagjaként.</w:t>
            </w:r>
          </w:p>
        </w:tc>
        <w:tc>
          <w:tcPr>
            <w:tcW w:w="2177" w:type="dxa"/>
          </w:tcPr>
          <w:p w14:paraId="162E212F" w14:textId="77777777" w:rsidR="00B146DC" w:rsidRDefault="00784BFB">
            <w:pPr>
              <w:pStyle w:val="TableParagraph"/>
              <w:ind w:left="158" w:right="143" w:hanging="1"/>
              <w:jc w:val="center"/>
            </w:pPr>
            <w:r>
              <w:t>Ismeri a</w:t>
            </w:r>
            <w:r>
              <w:rPr>
                <w:spacing w:val="1"/>
              </w:rPr>
              <w:t xml:space="preserve"> </w:t>
            </w:r>
            <w:r>
              <w:t>járőrszolgálat</w:t>
            </w:r>
            <w:r>
              <w:rPr>
                <w:spacing w:val="1"/>
              </w:rPr>
              <w:t xml:space="preserve"> </w:t>
            </w:r>
            <w:r>
              <w:t>ellátására vonatkozó</w:t>
            </w:r>
            <w:r>
              <w:rPr>
                <w:spacing w:val="1"/>
              </w:rPr>
              <w:t xml:space="preserve"> </w:t>
            </w:r>
            <w:r>
              <w:t>jogi és szakmai</w:t>
            </w:r>
            <w:r>
              <w:rPr>
                <w:spacing w:val="1"/>
              </w:rPr>
              <w:t xml:space="preserve"> </w:t>
            </w:r>
            <w:r>
              <w:t>szabályokat. Ismeri a</w:t>
            </w:r>
            <w:r>
              <w:rPr>
                <w:spacing w:val="-53"/>
              </w:rPr>
              <w:t xml:space="preserve"> </w:t>
            </w:r>
            <w:r>
              <w:t>helyszínbiztosítási</w:t>
            </w:r>
          </w:p>
          <w:p w14:paraId="02BBB52F" w14:textId="77777777" w:rsidR="00B146DC" w:rsidRDefault="00784BFB">
            <w:pPr>
              <w:pStyle w:val="TableParagraph"/>
              <w:spacing w:line="240" w:lineRule="exact"/>
              <w:ind w:left="119" w:right="105"/>
              <w:jc w:val="center"/>
            </w:pPr>
            <w:r>
              <w:t>elvárásokat.</w:t>
            </w:r>
          </w:p>
        </w:tc>
        <w:tc>
          <w:tcPr>
            <w:tcW w:w="1277" w:type="dxa"/>
          </w:tcPr>
          <w:p w14:paraId="76228CE2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2683BEE1" w14:textId="77777777" w:rsidR="00B146DC" w:rsidRDefault="00B146DC">
            <w:pPr>
              <w:pStyle w:val="TableParagraph"/>
              <w:spacing w:before="11"/>
              <w:rPr>
                <w:sz w:val="26"/>
              </w:rPr>
            </w:pPr>
          </w:p>
          <w:p w14:paraId="273E8333" w14:textId="77777777" w:rsidR="00B146DC" w:rsidRDefault="00784BFB">
            <w:pPr>
              <w:pStyle w:val="TableParagraph"/>
              <w:spacing w:line="276" w:lineRule="auto"/>
              <w:ind w:left="259" w:right="230" w:firstLine="4"/>
            </w:pPr>
            <w:r>
              <w:t>Teljesen</w:t>
            </w:r>
            <w:r>
              <w:rPr>
                <w:spacing w:val="-52"/>
              </w:rPr>
              <w:t xml:space="preserve"> </w:t>
            </w:r>
            <w:r>
              <w:t>önállóan</w:t>
            </w:r>
          </w:p>
        </w:tc>
        <w:tc>
          <w:tcPr>
            <w:tcW w:w="2409" w:type="dxa"/>
            <w:vMerge w:val="restart"/>
            <w:tcBorders>
              <w:top w:val="nil"/>
              <w:bottom w:val="nil"/>
            </w:tcBorders>
          </w:tcPr>
          <w:p w14:paraId="243BFD9E" w14:textId="77777777" w:rsidR="00B146DC" w:rsidRDefault="00784BFB">
            <w:pPr>
              <w:pStyle w:val="TableParagraph"/>
              <w:spacing w:line="236" w:lineRule="exact"/>
              <w:ind w:left="428" w:right="417"/>
              <w:jc w:val="center"/>
            </w:pPr>
            <w:r>
              <w:t>intézkedés</w:t>
            </w:r>
            <w:r>
              <w:rPr>
                <w:spacing w:val="-1"/>
              </w:rPr>
              <w:t xml:space="preserve"> </w:t>
            </w:r>
            <w:r>
              <w:t>során.</w:t>
            </w:r>
          </w:p>
          <w:p w14:paraId="2C7D51D1" w14:textId="77777777" w:rsidR="00B146DC" w:rsidRDefault="00784BFB">
            <w:pPr>
              <w:pStyle w:val="TableParagraph"/>
              <w:spacing w:before="37" w:line="276" w:lineRule="auto"/>
              <w:ind w:left="333" w:right="320" w:hanging="1"/>
              <w:jc w:val="center"/>
            </w:pPr>
            <w:r>
              <w:t>Nagyfokú</w:t>
            </w:r>
            <w:r>
              <w:rPr>
                <w:spacing w:val="1"/>
              </w:rPr>
              <w:t xml:space="preserve"> </w:t>
            </w:r>
            <w:r>
              <w:t>együttműködés a</w:t>
            </w:r>
            <w:r>
              <w:rPr>
                <w:spacing w:val="1"/>
              </w:rPr>
              <w:t xml:space="preserve"> </w:t>
            </w:r>
            <w:r>
              <w:t>végrehajtásban</w:t>
            </w:r>
            <w:r>
              <w:rPr>
                <w:spacing w:val="1"/>
              </w:rPr>
              <w:t xml:space="preserve"> </w:t>
            </w:r>
            <w:r>
              <w:t>résztvevők között.</w:t>
            </w:r>
            <w:r>
              <w:rPr>
                <w:spacing w:val="1"/>
              </w:rPr>
              <w:t xml:space="preserve"> </w:t>
            </w:r>
            <w:r>
              <w:t>A rábízott adatokat,</w:t>
            </w:r>
            <w:r>
              <w:rPr>
                <w:spacing w:val="-52"/>
              </w:rPr>
              <w:t xml:space="preserve"> </w:t>
            </w:r>
            <w:r>
              <w:t>információkat</w:t>
            </w:r>
            <w:r>
              <w:rPr>
                <w:spacing w:val="1"/>
              </w:rPr>
              <w:t xml:space="preserve"> </w:t>
            </w:r>
            <w:r>
              <w:t>bizalmasan</w:t>
            </w:r>
            <w:r>
              <w:rPr>
                <w:spacing w:val="-1"/>
              </w:rPr>
              <w:t xml:space="preserve"> </w:t>
            </w:r>
            <w:r>
              <w:t>kezeli,</w:t>
            </w:r>
          </w:p>
          <w:p w14:paraId="5EB89A56" w14:textId="77777777" w:rsidR="00B146DC" w:rsidRDefault="00784BFB">
            <w:pPr>
              <w:pStyle w:val="TableParagraph"/>
              <w:spacing w:before="1" w:line="276" w:lineRule="auto"/>
              <w:ind w:left="153" w:right="139" w:hanging="6"/>
              <w:jc w:val="center"/>
            </w:pPr>
            <w:r>
              <w:t>melyért felelősséget is</w:t>
            </w:r>
            <w:r>
              <w:rPr>
                <w:spacing w:val="1"/>
              </w:rPr>
              <w:t xml:space="preserve"> </w:t>
            </w:r>
            <w:r>
              <w:t>vállal. Munkáját</w:t>
            </w:r>
            <w:r>
              <w:rPr>
                <w:spacing w:val="1"/>
              </w:rPr>
              <w:t xml:space="preserve"> </w:t>
            </w:r>
            <w:r>
              <w:t>precízen,</w:t>
            </w:r>
            <w:r>
              <w:rPr>
                <w:spacing w:val="1"/>
              </w:rPr>
              <w:t xml:space="preserve"> </w:t>
            </w:r>
            <w:r>
              <w:t>fegyelmezetten végzi el</w:t>
            </w:r>
            <w:r>
              <w:rPr>
                <w:spacing w:val="-52"/>
              </w:rPr>
              <w:t xml:space="preserve"> </w:t>
            </w:r>
            <w:r>
              <w:t>a megbízó érdekeinek</w:t>
            </w:r>
            <w:r>
              <w:rPr>
                <w:spacing w:val="1"/>
              </w:rPr>
              <w:t xml:space="preserve"> </w:t>
            </w:r>
            <w:r>
              <w:t>figyelembevételével, de</w:t>
            </w:r>
            <w:r>
              <w:rPr>
                <w:spacing w:val="-52"/>
              </w:rPr>
              <w:t xml:space="preserve"> </w:t>
            </w:r>
            <w:r>
              <w:t>a törvényesség keretein</w:t>
            </w:r>
            <w:r>
              <w:rPr>
                <w:spacing w:val="-52"/>
              </w:rPr>
              <w:t xml:space="preserve"> </w:t>
            </w:r>
            <w:r>
              <w:t>belül. Az</w:t>
            </w:r>
            <w:r>
              <w:rPr>
                <w:spacing w:val="1"/>
              </w:rPr>
              <w:t xml:space="preserve"> </w:t>
            </w:r>
            <w:r>
              <w:t>információszerzésben</w:t>
            </w:r>
            <w:r>
              <w:rPr>
                <w:spacing w:val="1"/>
              </w:rPr>
              <w:t xml:space="preserve"> </w:t>
            </w:r>
            <w:r>
              <w:t>kitartó</w:t>
            </w:r>
            <w:r>
              <w:rPr>
                <w:spacing w:val="-1"/>
              </w:rPr>
              <w:t xml:space="preserve"> </w:t>
            </w:r>
            <w:r>
              <w:t>és</w:t>
            </w:r>
            <w:r>
              <w:rPr>
                <w:spacing w:val="-1"/>
              </w:rPr>
              <w:t xml:space="preserve"> </w:t>
            </w:r>
            <w:r>
              <w:t>kreatív.</w:t>
            </w:r>
          </w:p>
        </w:tc>
        <w:tc>
          <w:tcPr>
            <w:tcW w:w="1841" w:type="dxa"/>
          </w:tcPr>
          <w:p w14:paraId="6B05C628" w14:textId="77777777" w:rsidR="00B146DC" w:rsidRDefault="00B146DC">
            <w:pPr>
              <w:pStyle w:val="TableParagraph"/>
            </w:pPr>
          </w:p>
        </w:tc>
      </w:tr>
      <w:tr w:rsidR="00B146DC" w14:paraId="0D11A635" w14:textId="77777777">
        <w:trPr>
          <w:trHeight w:val="1264"/>
        </w:trPr>
        <w:tc>
          <w:tcPr>
            <w:tcW w:w="2362" w:type="dxa"/>
          </w:tcPr>
          <w:p w14:paraId="45EFEBD6" w14:textId="77777777" w:rsidR="00B146DC" w:rsidRDefault="00B146DC">
            <w:pPr>
              <w:pStyle w:val="TableParagraph"/>
              <w:spacing w:before="4"/>
              <w:rPr>
                <w:sz w:val="21"/>
              </w:rPr>
            </w:pPr>
          </w:p>
          <w:p w14:paraId="20374D35" w14:textId="77777777" w:rsidR="00B146DC" w:rsidRDefault="00784BFB">
            <w:pPr>
              <w:pStyle w:val="TableParagraph"/>
              <w:ind w:left="148" w:right="134"/>
              <w:jc w:val="center"/>
            </w:pPr>
            <w:r>
              <w:t>Pénz- és értékszállítást</w:t>
            </w:r>
            <w:r>
              <w:rPr>
                <w:spacing w:val="-52"/>
              </w:rPr>
              <w:t xml:space="preserve"> </w:t>
            </w:r>
            <w:r>
              <w:t>végez, szállítmányt</w:t>
            </w:r>
            <w:r>
              <w:rPr>
                <w:spacing w:val="1"/>
              </w:rPr>
              <w:t xml:space="preserve"> </w:t>
            </w:r>
            <w:r>
              <w:t>kísér.</w:t>
            </w:r>
          </w:p>
        </w:tc>
        <w:tc>
          <w:tcPr>
            <w:tcW w:w="2177" w:type="dxa"/>
          </w:tcPr>
          <w:p w14:paraId="0499A347" w14:textId="77777777" w:rsidR="00B146DC" w:rsidRDefault="00784BFB">
            <w:pPr>
              <w:pStyle w:val="TableParagraph"/>
              <w:ind w:left="147" w:right="135"/>
              <w:jc w:val="center"/>
            </w:pPr>
            <w:r>
              <w:t>Ismeri és alkalmazza</w:t>
            </w:r>
            <w:r>
              <w:rPr>
                <w:spacing w:val="-52"/>
              </w:rPr>
              <w:t xml:space="preserve"> </w:t>
            </w:r>
            <w:r>
              <w:t>a pénz- és</w:t>
            </w:r>
            <w:r>
              <w:rPr>
                <w:spacing w:val="1"/>
              </w:rPr>
              <w:t xml:space="preserve"> </w:t>
            </w:r>
            <w:r>
              <w:t>értékszállításra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vonatkozó</w:t>
            </w:r>
            <w:r>
              <w:rPr>
                <w:spacing w:val="-8"/>
              </w:rPr>
              <w:t xml:space="preserve"> </w:t>
            </w:r>
            <w:r>
              <w:t>biztonsági</w:t>
            </w:r>
          </w:p>
          <w:p w14:paraId="1519970A" w14:textId="77777777" w:rsidR="00B146DC" w:rsidRDefault="00784BFB">
            <w:pPr>
              <w:pStyle w:val="TableParagraph"/>
              <w:spacing w:line="240" w:lineRule="exact"/>
              <w:ind w:left="119" w:right="105"/>
              <w:jc w:val="center"/>
            </w:pPr>
            <w:r>
              <w:t>követelményeket.</w:t>
            </w:r>
          </w:p>
        </w:tc>
        <w:tc>
          <w:tcPr>
            <w:tcW w:w="1277" w:type="dxa"/>
          </w:tcPr>
          <w:p w14:paraId="11C40F9C" w14:textId="77777777" w:rsidR="00B146DC" w:rsidRDefault="00784BFB">
            <w:pPr>
              <w:pStyle w:val="TableParagraph"/>
              <w:spacing w:before="41" w:line="276" w:lineRule="auto"/>
              <w:ind w:left="165" w:right="153"/>
              <w:jc w:val="center"/>
            </w:pPr>
            <w:r>
              <w:t>Instrukció</w:t>
            </w:r>
            <w:r>
              <w:rPr>
                <w:spacing w:val="-53"/>
              </w:rPr>
              <w:t xml:space="preserve"> </w:t>
            </w:r>
            <w:r>
              <w:t>alapján</w:t>
            </w:r>
            <w:r>
              <w:rPr>
                <w:spacing w:val="1"/>
              </w:rPr>
              <w:t xml:space="preserve"> </w:t>
            </w:r>
            <w:r>
              <w:t>részben</w:t>
            </w:r>
            <w:r>
              <w:rPr>
                <w:spacing w:val="1"/>
              </w:rPr>
              <w:t xml:space="preserve"> </w:t>
            </w:r>
            <w:r>
              <w:t>önállóan</w:t>
            </w:r>
          </w:p>
        </w:tc>
        <w:tc>
          <w:tcPr>
            <w:tcW w:w="2409" w:type="dxa"/>
            <w:vMerge/>
            <w:tcBorders>
              <w:top w:val="nil"/>
              <w:bottom w:val="nil"/>
            </w:tcBorders>
          </w:tcPr>
          <w:p w14:paraId="29979742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14:paraId="379292AC" w14:textId="77777777" w:rsidR="00B146DC" w:rsidRDefault="00B146DC">
            <w:pPr>
              <w:pStyle w:val="TableParagraph"/>
            </w:pPr>
          </w:p>
        </w:tc>
      </w:tr>
      <w:tr w:rsidR="00B146DC" w14:paraId="322D2880" w14:textId="77777777">
        <w:trPr>
          <w:trHeight w:val="2025"/>
        </w:trPr>
        <w:tc>
          <w:tcPr>
            <w:tcW w:w="2362" w:type="dxa"/>
          </w:tcPr>
          <w:p w14:paraId="7921EAEF" w14:textId="77777777" w:rsidR="00B146DC" w:rsidRDefault="00784BFB">
            <w:pPr>
              <w:pStyle w:val="TableParagraph"/>
              <w:ind w:left="136" w:right="124" w:firstLine="4"/>
              <w:jc w:val="center"/>
            </w:pPr>
            <w:r>
              <w:t>Rendezvények</w:t>
            </w:r>
            <w:r>
              <w:rPr>
                <w:spacing w:val="1"/>
              </w:rPr>
              <w:t xml:space="preserve"> </w:t>
            </w:r>
            <w:r>
              <w:t>(kulturális, sport, egyéb</w:t>
            </w:r>
            <w:r>
              <w:rPr>
                <w:spacing w:val="-53"/>
              </w:rPr>
              <w:t xml:space="preserve"> </w:t>
            </w:r>
            <w:r>
              <w:t>tömeg rendezvények)</w:t>
            </w:r>
            <w:r>
              <w:rPr>
                <w:spacing w:val="1"/>
              </w:rPr>
              <w:t xml:space="preserve"> </w:t>
            </w:r>
            <w:r>
              <w:t>biztosítását végzi,</w:t>
            </w:r>
            <w:r>
              <w:rPr>
                <w:spacing w:val="1"/>
              </w:rPr>
              <w:t xml:space="preserve"> </w:t>
            </w:r>
            <w:r>
              <w:t>eltávolítja a</w:t>
            </w:r>
            <w:r>
              <w:rPr>
                <w:spacing w:val="1"/>
              </w:rPr>
              <w:t xml:space="preserve"> </w:t>
            </w:r>
            <w:r>
              <w:t>rendezvényt</w:t>
            </w:r>
          </w:p>
          <w:p w14:paraId="253ECF0F" w14:textId="77777777" w:rsidR="00B146DC" w:rsidRDefault="00784BFB">
            <w:pPr>
              <w:pStyle w:val="TableParagraph"/>
              <w:spacing w:line="252" w:lineRule="exact"/>
              <w:ind w:left="100" w:right="86"/>
              <w:jc w:val="center"/>
            </w:pPr>
            <w:r>
              <w:t>akadályozó, zavaró</w:t>
            </w:r>
            <w:r>
              <w:rPr>
                <w:spacing w:val="-53"/>
              </w:rPr>
              <w:t xml:space="preserve"> </w:t>
            </w:r>
            <w:r>
              <w:t>személyeket.</w:t>
            </w:r>
          </w:p>
        </w:tc>
        <w:tc>
          <w:tcPr>
            <w:tcW w:w="2177" w:type="dxa"/>
          </w:tcPr>
          <w:p w14:paraId="759A2C37" w14:textId="77777777" w:rsidR="00B146DC" w:rsidRDefault="00784BFB">
            <w:pPr>
              <w:pStyle w:val="TableParagraph"/>
              <w:ind w:left="119" w:right="104"/>
              <w:jc w:val="center"/>
            </w:pPr>
            <w:r>
              <w:t>Ismeri a rendezvény</w:t>
            </w:r>
            <w:r>
              <w:rPr>
                <w:spacing w:val="-53"/>
              </w:rPr>
              <w:t xml:space="preserve"> </w:t>
            </w:r>
            <w:r>
              <w:t>szervezésének,</w:t>
            </w:r>
            <w:r>
              <w:rPr>
                <w:spacing w:val="1"/>
              </w:rPr>
              <w:t xml:space="preserve"> </w:t>
            </w:r>
            <w:r>
              <w:t>engedélyezésének</w:t>
            </w:r>
            <w:r>
              <w:rPr>
                <w:spacing w:val="1"/>
              </w:rPr>
              <w:t xml:space="preserve"> </w:t>
            </w:r>
            <w:r>
              <w:t>főbb szabályait, a</w:t>
            </w:r>
            <w:r>
              <w:rPr>
                <w:spacing w:val="1"/>
              </w:rPr>
              <w:t xml:space="preserve"> </w:t>
            </w:r>
            <w:r>
              <w:t>szervezők és</w:t>
            </w:r>
            <w:r>
              <w:rPr>
                <w:spacing w:val="1"/>
              </w:rPr>
              <w:t xml:space="preserve"> </w:t>
            </w:r>
            <w:r>
              <w:t>résztvevők</w:t>
            </w:r>
            <w:r>
              <w:rPr>
                <w:spacing w:val="-4"/>
              </w:rPr>
              <w:t xml:space="preserve"> </w:t>
            </w:r>
            <w:r>
              <w:t>főbb</w:t>
            </w:r>
          </w:p>
          <w:p w14:paraId="369F3BE8" w14:textId="77777777" w:rsidR="00B146DC" w:rsidRDefault="00784BFB">
            <w:pPr>
              <w:pStyle w:val="TableParagraph"/>
              <w:spacing w:line="252" w:lineRule="exact"/>
              <w:ind w:left="150" w:right="134"/>
              <w:jc w:val="center"/>
            </w:pPr>
            <w:r>
              <w:t>jogait és</w:t>
            </w:r>
            <w:r>
              <w:rPr>
                <w:spacing w:val="1"/>
              </w:rPr>
              <w:t xml:space="preserve"> </w:t>
            </w:r>
            <w:r>
              <w:t>kötelességeit.</w:t>
            </w:r>
          </w:p>
        </w:tc>
        <w:tc>
          <w:tcPr>
            <w:tcW w:w="1277" w:type="dxa"/>
          </w:tcPr>
          <w:p w14:paraId="15CA0BED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03383202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1DE31EF7" w14:textId="77777777" w:rsidR="00B146DC" w:rsidRDefault="00784BFB">
            <w:pPr>
              <w:pStyle w:val="TableParagraph"/>
              <w:spacing w:before="162" w:line="276" w:lineRule="auto"/>
              <w:ind w:left="259" w:right="230" w:firstLine="4"/>
            </w:pPr>
            <w:r>
              <w:t>Teljesen</w:t>
            </w:r>
            <w:r>
              <w:rPr>
                <w:spacing w:val="-52"/>
              </w:rPr>
              <w:t xml:space="preserve"> </w:t>
            </w:r>
            <w:r>
              <w:t>önállóan</w:t>
            </w:r>
          </w:p>
        </w:tc>
        <w:tc>
          <w:tcPr>
            <w:tcW w:w="2409" w:type="dxa"/>
            <w:vMerge/>
            <w:tcBorders>
              <w:top w:val="nil"/>
              <w:bottom w:val="nil"/>
            </w:tcBorders>
          </w:tcPr>
          <w:p w14:paraId="2D27B1F7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14:paraId="66E31F1A" w14:textId="77777777" w:rsidR="00B146DC" w:rsidRDefault="00B146DC">
            <w:pPr>
              <w:pStyle w:val="TableParagraph"/>
            </w:pPr>
          </w:p>
        </w:tc>
      </w:tr>
      <w:tr w:rsidR="00B146DC" w14:paraId="33576026" w14:textId="77777777">
        <w:trPr>
          <w:trHeight w:val="264"/>
        </w:trPr>
        <w:tc>
          <w:tcPr>
            <w:tcW w:w="2362" w:type="dxa"/>
            <w:tcBorders>
              <w:bottom w:val="nil"/>
            </w:tcBorders>
          </w:tcPr>
          <w:p w14:paraId="09777A3D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177" w:type="dxa"/>
            <w:tcBorders>
              <w:bottom w:val="nil"/>
            </w:tcBorders>
          </w:tcPr>
          <w:p w14:paraId="4799316E" w14:textId="77777777" w:rsidR="00B146DC" w:rsidRDefault="00784BFB">
            <w:pPr>
              <w:pStyle w:val="TableParagraph"/>
              <w:spacing w:line="244" w:lineRule="exact"/>
              <w:ind w:left="118" w:right="106"/>
              <w:jc w:val="center"/>
            </w:pPr>
            <w:r>
              <w:t>Ismeri</w:t>
            </w:r>
            <w:r>
              <w:rPr>
                <w:spacing w:val="-1"/>
              </w:rPr>
              <w:t xml:space="preserve"> </w:t>
            </w:r>
            <w:r>
              <w:t>a</w:t>
            </w:r>
          </w:p>
        </w:tc>
        <w:tc>
          <w:tcPr>
            <w:tcW w:w="1277" w:type="dxa"/>
            <w:tcBorders>
              <w:bottom w:val="nil"/>
            </w:tcBorders>
          </w:tcPr>
          <w:p w14:paraId="5B0A166F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409" w:type="dxa"/>
            <w:vMerge/>
            <w:tcBorders>
              <w:top w:val="nil"/>
              <w:bottom w:val="nil"/>
            </w:tcBorders>
          </w:tcPr>
          <w:p w14:paraId="2D0B997C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 w:val="restart"/>
          </w:tcPr>
          <w:p w14:paraId="310BF8DF" w14:textId="77777777" w:rsidR="00B146DC" w:rsidRDefault="00B146DC">
            <w:pPr>
              <w:pStyle w:val="TableParagraph"/>
            </w:pPr>
          </w:p>
        </w:tc>
      </w:tr>
      <w:tr w:rsidR="00B146DC" w14:paraId="479F4055" w14:textId="77777777">
        <w:trPr>
          <w:trHeight w:val="280"/>
        </w:trPr>
        <w:tc>
          <w:tcPr>
            <w:tcW w:w="2362" w:type="dxa"/>
            <w:tcBorders>
              <w:top w:val="nil"/>
              <w:bottom w:val="nil"/>
            </w:tcBorders>
          </w:tcPr>
          <w:p w14:paraId="3A10632D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2177" w:type="dxa"/>
            <w:tcBorders>
              <w:top w:val="nil"/>
              <w:bottom w:val="nil"/>
            </w:tcBorders>
          </w:tcPr>
          <w:p w14:paraId="21B9993B" w14:textId="77777777" w:rsidR="00B146DC" w:rsidRDefault="00784BFB">
            <w:pPr>
              <w:pStyle w:val="TableParagraph"/>
              <w:spacing w:before="7"/>
              <w:ind w:left="119" w:right="105"/>
              <w:jc w:val="center"/>
            </w:pPr>
            <w:r>
              <w:t>legjellemzőbb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683824C7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4CE7D6E9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14:paraId="752C82B5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76706F40" w14:textId="77777777">
        <w:trPr>
          <w:trHeight w:val="281"/>
        </w:trPr>
        <w:tc>
          <w:tcPr>
            <w:tcW w:w="2362" w:type="dxa"/>
            <w:tcBorders>
              <w:top w:val="nil"/>
              <w:bottom w:val="nil"/>
            </w:tcBorders>
          </w:tcPr>
          <w:p w14:paraId="4373C9FB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2177" w:type="dxa"/>
            <w:tcBorders>
              <w:top w:val="nil"/>
              <w:bottom w:val="nil"/>
            </w:tcBorders>
          </w:tcPr>
          <w:p w14:paraId="4C187880" w14:textId="77777777" w:rsidR="00B146DC" w:rsidRDefault="00784BFB">
            <w:pPr>
              <w:pStyle w:val="TableParagraph"/>
              <w:spacing w:before="7"/>
              <w:ind w:left="115" w:right="106"/>
              <w:jc w:val="center"/>
            </w:pPr>
            <w:r>
              <w:t>szabálysértési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61D3A9EE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102AEABA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14:paraId="597B9E30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122B5B62" w14:textId="77777777">
        <w:trPr>
          <w:trHeight w:val="281"/>
        </w:trPr>
        <w:tc>
          <w:tcPr>
            <w:tcW w:w="2362" w:type="dxa"/>
            <w:tcBorders>
              <w:top w:val="nil"/>
              <w:bottom w:val="nil"/>
            </w:tcBorders>
          </w:tcPr>
          <w:p w14:paraId="5268E5F5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2177" w:type="dxa"/>
            <w:tcBorders>
              <w:top w:val="nil"/>
              <w:bottom w:val="nil"/>
            </w:tcBorders>
          </w:tcPr>
          <w:p w14:paraId="1D4ABDA6" w14:textId="77777777" w:rsidR="00B146DC" w:rsidRDefault="00784BFB">
            <w:pPr>
              <w:pStyle w:val="TableParagraph"/>
              <w:spacing w:before="8"/>
              <w:ind w:left="118" w:right="106"/>
              <w:jc w:val="center"/>
            </w:pPr>
            <w:r>
              <w:t>(köznyugalom</w:t>
            </w:r>
            <w:r>
              <w:rPr>
                <w:spacing w:val="-5"/>
              </w:rPr>
              <w:t xml:space="preserve"> </w:t>
            </w:r>
            <w:r>
              <w:t>és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575A5462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3F640D97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14:paraId="7C6A3976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0BB79EFF" w14:textId="77777777">
        <w:trPr>
          <w:trHeight w:val="280"/>
        </w:trPr>
        <w:tc>
          <w:tcPr>
            <w:tcW w:w="2362" w:type="dxa"/>
            <w:tcBorders>
              <w:top w:val="nil"/>
              <w:bottom w:val="nil"/>
            </w:tcBorders>
          </w:tcPr>
          <w:p w14:paraId="245D674A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2177" w:type="dxa"/>
            <w:tcBorders>
              <w:top w:val="nil"/>
              <w:bottom w:val="nil"/>
            </w:tcBorders>
          </w:tcPr>
          <w:p w14:paraId="2E504D90" w14:textId="77777777" w:rsidR="00B146DC" w:rsidRDefault="00784BFB">
            <w:pPr>
              <w:pStyle w:val="TableParagraph"/>
              <w:spacing w:before="7"/>
              <w:ind w:left="119" w:right="105"/>
              <w:jc w:val="center"/>
            </w:pPr>
            <w:r>
              <w:t>tulajdon</w:t>
            </w:r>
            <w:r>
              <w:rPr>
                <w:spacing w:val="-2"/>
              </w:rPr>
              <w:t xml:space="preserve"> </w:t>
            </w:r>
            <w:r>
              <w:t>elleni,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59BC5252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28AEF8CB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14:paraId="5B8B57E4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6698CE8D" w14:textId="77777777">
        <w:trPr>
          <w:trHeight w:val="280"/>
        </w:trPr>
        <w:tc>
          <w:tcPr>
            <w:tcW w:w="2362" w:type="dxa"/>
            <w:tcBorders>
              <w:top w:val="nil"/>
              <w:bottom w:val="nil"/>
            </w:tcBorders>
          </w:tcPr>
          <w:p w14:paraId="1E5B55F6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2177" w:type="dxa"/>
            <w:tcBorders>
              <w:top w:val="nil"/>
              <w:bottom w:val="nil"/>
            </w:tcBorders>
          </w:tcPr>
          <w:p w14:paraId="30FD701F" w14:textId="77777777" w:rsidR="00B146DC" w:rsidRDefault="00784BFB">
            <w:pPr>
              <w:pStyle w:val="TableParagraph"/>
              <w:spacing w:before="7"/>
              <w:ind w:left="118" w:right="106"/>
              <w:jc w:val="center"/>
            </w:pPr>
            <w:r>
              <w:t>közlekedési</w:t>
            </w:r>
            <w:r>
              <w:rPr>
                <w:spacing w:val="-1"/>
              </w:rPr>
              <w:t xml:space="preserve"> </w:t>
            </w:r>
            <w:r>
              <w:t>és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05C3201E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29B3E3FC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14:paraId="753E0027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6E1F9A39" w14:textId="77777777">
        <w:trPr>
          <w:trHeight w:val="4645"/>
        </w:trPr>
        <w:tc>
          <w:tcPr>
            <w:tcW w:w="2362" w:type="dxa"/>
            <w:tcBorders>
              <w:top w:val="nil"/>
              <w:bottom w:val="nil"/>
            </w:tcBorders>
          </w:tcPr>
          <w:p w14:paraId="0F38F721" w14:textId="77777777" w:rsidR="00B146DC" w:rsidRDefault="00784BFB">
            <w:pPr>
              <w:pStyle w:val="TableParagraph"/>
              <w:spacing w:before="153" w:line="276" w:lineRule="auto"/>
              <w:ind w:left="148" w:right="134"/>
              <w:jc w:val="center"/>
            </w:pPr>
            <w:r>
              <w:t>A hatóság egyidejű</w:t>
            </w:r>
            <w:r>
              <w:rPr>
                <w:spacing w:val="1"/>
              </w:rPr>
              <w:t xml:space="preserve"> </w:t>
            </w:r>
            <w:r>
              <w:t>értesítése mellett a</w:t>
            </w:r>
            <w:r>
              <w:rPr>
                <w:spacing w:val="1"/>
              </w:rPr>
              <w:t xml:space="preserve"> </w:t>
            </w:r>
            <w:r>
              <w:t>bűncselekmény vagy</w:t>
            </w:r>
            <w:r>
              <w:rPr>
                <w:spacing w:val="1"/>
              </w:rPr>
              <w:t xml:space="preserve"> </w:t>
            </w:r>
            <w:r>
              <w:t>szabálysértés</w:t>
            </w:r>
            <w:r>
              <w:rPr>
                <w:spacing w:val="1"/>
              </w:rPr>
              <w:t xml:space="preserve"> </w:t>
            </w:r>
            <w:r>
              <w:t>elkövetésén tetten ért</w:t>
            </w:r>
            <w:r>
              <w:rPr>
                <w:spacing w:val="1"/>
              </w:rPr>
              <w:t xml:space="preserve"> </w:t>
            </w:r>
            <w:r>
              <w:t>személyt elfogja, a</w:t>
            </w:r>
            <w:r>
              <w:rPr>
                <w:spacing w:val="1"/>
              </w:rPr>
              <w:t xml:space="preserve"> </w:t>
            </w:r>
            <w:r>
              <w:t>hatóság kiérkezéséig</w:t>
            </w:r>
            <w:r>
              <w:rPr>
                <w:spacing w:val="1"/>
              </w:rPr>
              <w:t xml:space="preserve"> </w:t>
            </w:r>
            <w:r>
              <w:t>visszatartja és a</w:t>
            </w:r>
            <w:r>
              <w:rPr>
                <w:spacing w:val="1"/>
              </w:rPr>
              <w:t xml:space="preserve"> </w:t>
            </w:r>
            <w:r>
              <w:t>bűncselekmény vagy</w:t>
            </w:r>
            <w:r>
              <w:rPr>
                <w:spacing w:val="1"/>
              </w:rPr>
              <w:t xml:space="preserve"> </w:t>
            </w:r>
            <w:r>
              <w:t>szabálysértés</w:t>
            </w:r>
            <w:r>
              <w:rPr>
                <w:spacing w:val="1"/>
              </w:rPr>
              <w:t xml:space="preserve"> </w:t>
            </w:r>
            <w:r>
              <w:t>elkövetéséhez használt,</w:t>
            </w:r>
            <w:r>
              <w:rPr>
                <w:spacing w:val="-52"/>
              </w:rPr>
              <w:t xml:space="preserve"> </w:t>
            </w:r>
            <w:r>
              <w:t>az elkövető birtokában</w:t>
            </w:r>
            <w:r>
              <w:rPr>
                <w:spacing w:val="1"/>
              </w:rPr>
              <w:t xml:space="preserve"> </w:t>
            </w:r>
            <w:r>
              <w:t>lévő támadásra</w:t>
            </w:r>
            <w:r>
              <w:rPr>
                <w:spacing w:val="1"/>
              </w:rPr>
              <w:t xml:space="preserve"> </w:t>
            </w:r>
            <w:r>
              <w:t>alkalmas eszközt</w:t>
            </w:r>
            <w:r>
              <w:rPr>
                <w:spacing w:val="1"/>
              </w:rPr>
              <w:t xml:space="preserve"> </w:t>
            </w:r>
            <w:r>
              <w:t>elveszi.</w:t>
            </w:r>
          </w:p>
        </w:tc>
        <w:tc>
          <w:tcPr>
            <w:tcW w:w="2177" w:type="dxa"/>
            <w:tcBorders>
              <w:top w:val="nil"/>
              <w:bottom w:val="nil"/>
            </w:tcBorders>
          </w:tcPr>
          <w:p w14:paraId="176D62CA" w14:textId="77777777" w:rsidR="00B146DC" w:rsidRDefault="00784BFB">
            <w:pPr>
              <w:pStyle w:val="TableParagraph"/>
              <w:spacing w:before="7" w:line="276" w:lineRule="auto"/>
              <w:ind w:left="150" w:right="135"/>
              <w:jc w:val="center"/>
            </w:pPr>
            <w:r>
              <w:t>közterületre</w:t>
            </w:r>
            <w:r>
              <w:rPr>
                <w:spacing w:val="1"/>
              </w:rPr>
              <w:t xml:space="preserve"> </w:t>
            </w:r>
            <w:r>
              <w:t>vonatkozó</w:t>
            </w:r>
            <w:r>
              <w:rPr>
                <w:spacing w:val="1"/>
              </w:rPr>
              <w:t xml:space="preserve"> </w:t>
            </w:r>
            <w:r>
              <w:t>tényállások)</w:t>
            </w:r>
            <w:r>
              <w:rPr>
                <w:spacing w:val="1"/>
              </w:rPr>
              <w:t xml:space="preserve"> </w:t>
            </w:r>
            <w:r>
              <w:t>és</w:t>
            </w:r>
            <w:r>
              <w:rPr>
                <w:spacing w:val="1"/>
              </w:rPr>
              <w:t xml:space="preserve"> </w:t>
            </w:r>
            <w:r>
              <w:t>büntető tényállásokat</w:t>
            </w:r>
            <w:r>
              <w:rPr>
                <w:spacing w:val="-52"/>
              </w:rPr>
              <w:t xml:space="preserve"> </w:t>
            </w:r>
            <w:r>
              <w:t>(korrupciós, hivatali,</w:t>
            </w:r>
            <w:r>
              <w:rPr>
                <w:spacing w:val="-52"/>
              </w:rPr>
              <w:t xml:space="preserve"> </w:t>
            </w:r>
            <w:r>
              <w:t>köznyugalom elleni,</w:t>
            </w:r>
            <w:r>
              <w:rPr>
                <w:spacing w:val="1"/>
              </w:rPr>
              <w:t xml:space="preserve"> </w:t>
            </w:r>
            <w:r>
              <w:t>vagyon</w:t>
            </w:r>
            <w:r>
              <w:rPr>
                <w:spacing w:val="-1"/>
              </w:rPr>
              <w:t xml:space="preserve"> </w:t>
            </w:r>
            <w:r>
              <w:t>elleni</w:t>
            </w:r>
            <w:r>
              <w:rPr>
                <w:spacing w:val="1"/>
              </w:rPr>
              <w:t xml:space="preserve"> </w:t>
            </w:r>
            <w:r>
              <w:t>és</w:t>
            </w:r>
            <w:r>
              <w:rPr>
                <w:spacing w:val="1"/>
              </w:rPr>
              <w:t xml:space="preserve"> </w:t>
            </w:r>
            <w:r>
              <w:t>vagyon elleni</w:t>
            </w:r>
            <w:r>
              <w:rPr>
                <w:spacing w:val="1"/>
              </w:rPr>
              <w:t xml:space="preserve"> </w:t>
            </w:r>
            <w:r>
              <w:t>erőszakos</w:t>
            </w:r>
            <w:r>
              <w:rPr>
                <w:spacing w:val="1"/>
              </w:rPr>
              <w:t xml:space="preserve"> </w:t>
            </w:r>
            <w:r>
              <w:t>cselekmények, élet-</w:t>
            </w:r>
            <w:r>
              <w:rPr>
                <w:spacing w:val="1"/>
              </w:rPr>
              <w:t xml:space="preserve"> </w:t>
            </w:r>
            <w:r>
              <w:t>és testi épség elleni</w:t>
            </w:r>
            <w:r>
              <w:rPr>
                <w:spacing w:val="1"/>
              </w:rPr>
              <w:t xml:space="preserve"> </w:t>
            </w:r>
            <w:r>
              <w:t>cselekmények,</w:t>
            </w:r>
            <w:r>
              <w:rPr>
                <w:spacing w:val="1"/>
              </w:rPr>
              <w:t xml:space="preserve"> </w:t>
            </w:r>
            <w:r>
              <w:t>emberi szabadság és</w:t>
            </w:r>
            <w:r>
              <w:rPr>
                <w:spacing w:val="1"/>
              </w:rPr>
              <w:t xml:space="preserve"> </w:t>
            </w:r>
            <w:r>
              <w:t>méltóság elleni,</w:t>
            </w:r>
            <w:r>
              <w:rPr>
                <w:spacing w:val="1"/>
              </w:rPr>
              <w:t xml:space="preserve"> </w:t>
            </w:r>
            <w:r>
              <w:t>valamint</w:t>
            </w:r>
            <w:r>
              <w:rPr>
                <w:spacing w:val="-1"/>
              </w:rPr>
              <w:t xml:space="preserve"> </w:t>
            </w:r>
            <w:r>
              <w:t>hivatalos</w:t>
            </w:r>
            <w:r>
              <w:rPr>
                <w:spacing w:val="-3"/>
              </w:rPr>
              <w:t xml:space="preserve"> </w:t>
            </w:r>
            <w:r>
              <w:t>és</w:t>
            </w:r>
          </w:p>
          <w:p w14:paraId="5A73A2E4" w14:textId="77777777" w:rsidR="00B146DC" w:rsidRDefault="00784BFB">
            <w:pPr>
              <w:pStyle w:val="TableParagraph"/>
              <w:ind w:left="118" w:right="106"/>
              <w:jc w:val="center"/>
            </w:pPr>
            <w:r>
              <w:t>közfeladatot</w:t>
            </w:r>
            <w:r>
              <w:rPr>
                <w:spacing w:val="-1"/>
              </w:rPr>
              <w:t xml:space="preserve"> </w:t>
            </w:r>
            <w:r>
              <w:t>ellátó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213CF7EC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3AFFCC36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024A054B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6CB9C145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2D3868A9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6813D7DC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5C4D032A" w14:textId="77777777" w:rsidR="00B146DC" w:rsidRDefault="00B146DC">
            <w:pPr>
              <w:pStyle w:val="TableParagraph"/>
              <w:spacing w:before="9"/>
              <w:rPr>
                <w:sz w:val="33"/>
              </w:rPr>
            </w:pPr>
          </w:p>
          <w:p w14:paraId="117F3FD9" w14:textId="77777777" w:rsidR="00B146DC" w:rsidRDefault="00784BFB">
            <w:pPr>
              <w:pStyle w:val="TableParagraph"/>
              <w:spacing w:line="276" w:lineRule="auto"/>
              <w:ind w:left="259" w:right="230" w:firstLine="4"/>
            </w:pPr>
            <w:r>
              <w:t>Teljesen</w:t>
            </w:r>
            <w:r>
              <w:rPr>
                <w:spacing w:val="-52"/>
              </w:rPr>
              <w:t xml:space="preserve"> </w:t>
            </w:r>
            <w:r>
              <w:t>önállóan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59C11649" w14:textId="77777777" w:rsidR="00B146DC" w:rsidRDefault="00B146DC">
            <w:pPr>
              <w:pStyle w:val="TableParagraph"/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14:paraId="5F80E009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05522BE6" w14:textId="77777777">
        <w:trPr>
          <w:trHeight w:val="281"/>
        </w:trPr>
        <w:tc>
          <w:tcPr>
            <w:tcW w:w="2362" w:type="dxa"/>
            <w:tcBorders>
              <w:top w:val="nil"/>
              <w:bottom w:val="nil"/>
            </w:tcBorders>
          </w:tcPr>
          <w:p w14:paraId="4D6C7E8F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2177" w:type="dxa"/>
            <w:tcBorders>
              <w:top w:val="nil"/>
              <w:bottom w:val="nil"/>
            </w:tcBorders>
          </w:tcPr>
          <w:p w14:paraId="5640058C" w14:textId="77777777" w:rsidR="00B146DC" w:rsidRDefault="00784BFB">
            <w:pPr>
              <w:pStyle w:val="TableParagraph"/>
              <w:spacing w:before="8"/>
              <w:ind w:left="116" w:right="106"/>
              <w:jc w:val="center"/>
            </w:pPr>
            <w:r>
              <w:t>személyek</w:t>
            </w:r>
            <w:r>
              <w:rPr>
                <w:spacing w:val="-4"/>
              </w:rPr>
              <w:t xml:space="preserve"> </w:t>
            </w:r>
            <w:r>
              <w:t>elleni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71219E47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31C20281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14:paraId="7AE6DA50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23BBA4C0" w14:textId="77777777">
        <w:trPr>
          <w:trHeight w:val="280"/>
        </w:trPr>
        <w:tc>
          <w:tcPr>
            <w:tcW w:w="2362" w:type="dxa"/>
            <w:tcBorders>
              <w:top w:val="nil"/>
              <w:bottom w:val="nil"/>
            </w:tcBorders>
          </w:tcPr>
          <w:p w14:paraId="3C6ABB58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2177" w:type="dxa"/>
            <w:tcBorders>
              <w:top w:val="nil"/>
              <w:bottom w:val="nil"/>
            </w:tcBorders>
          </w:tcPr>
          <w:p w14:paraId="65A1FFED" w14:textId="77777777" w:rsidR="00B146DC" w:rsidRDefault="00784BFB">
            <w:pPr>
              <w:pStyle w:val="TableParagraph"/>
              <w:spacing w:before="7"/>
              <w:ind w:left="118" w:right="106"/>
              <w:jc w:val="center"/>
            </w:pPr>
            <w:r>
              <w:t>cselekmények).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12E40297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50440603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14:paraId="5CA792E8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0B34DC53" w14:textId="77777777">
        <w:trPr>
          <w:trHeight w:val="280"/>
        </w:trPr>
        <w:tc>
          <w:tcPr>
            <w:tcW w:w="2362" w:type="dxa"/>
            <w:tcBorders>
              <w:top w:val="nil"/>
              <w:bottom w:val="nil"/>
            </w:tcBorders>
          </w:tcPr>
          <w:p w14:paraId="70AC24C0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2177" w:type="dxa"/>
            <w:tcBorders>
              <w:top w:val="nil"/>
              <w:bottom w:val="nil"/>
            </w:tcBorders>
          </w:tcPr>
          <w:p w14:paraId="170AD323" w14:textId="77777777" w:rsidR="00B146DC" w:rsidRDefault="00784BFB">
            <w:pPr>
              <w:pStyle w:val="TableParagraph"/>
              <w:spacing w:before="7"/>
              <w:ind w:left="116" w:right="106"/>
              <w:jc w:val="center"/>
            </w:pPr>
            <w:r>
              <w:t>Tisztában</w:t>
            </w:r>
            <w:r>
              <w:rPr>
                <w:spacing w:val="-2"/>
              </w:rPr>
              <w:t xml:space="preserve"> </w:t>
            </w:r>
            <w:r>
              <w:t>van</w:t>
            </w:r>
            <w:r>
              <w:rPr>
                <w:spacing w:val="-1"/>
              </w:rPr>
              <w:t xml:space="preserve"> </w:t>
            </w:r>
            <w:r>
              <w:t>a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1552A316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1E472D67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14:paraId="2BA59AEA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0298A85C" w14:textId="77777777">
        <w:trPr>
          <w:trHeight w:val="281"/>
        </w:trPr>
        <w:tc>
          <w:tcPr>
            <w:tcW w:w="2362" w:type="dxa"/>
            <w:tcBorders>
              <w:top w:val="nil"/>
              <w:bottom w:val="nil"/>
            </w:tcBorders>
          </w:tcPr>
          <w:p w14:paraId="05F5236A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2177" w:type="dxa"/>
            <w:tcBorders>
              <w:top w:val="nil"/>
              <w:bottom w:val="nil"/>
            </w:tcBorders>
          </w:tcPr>
          <w:p w14:paraId="285C4305" w14:textId="77777777" w:rsidR="00B146DC" w:rsidRDefault="00784BFB">
            <w:pPr>
              <w:pStyle w:val="TableParagraph"/>
              <w:spacing w:before="7"/>
              <w:ind w:left="119" w:right="104"/>
              <w:jc w:val="center"/>
            </w:pPr>
            <w:r>
              <w:t>közveszély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7683E26B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3C920747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14:paraId="492DF18E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5495E4CC" w14:textId="77777777">
        <w:trPr>
          <w:trHeight w:val="281"/>
        </w:trPr>
        <w:tc>
          <w:tcPr>
            <w:tcW w:w="2362" w:type="dxa"/>
            <w:tcBorders>
              <w:top w:val="nil"/>
              <w:bottom w:val="nil"/>
            </w:tcBorders>
          </w:tcPr>
          <w:p w14:paraId="357F87BF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2177" w:type="dxa"/>
            <w:tcBorders>
              <w:top w:val="nil"/>
              <w:bottom w:val="nil"/>
            </w:tcBorders>
          </w:tcPr>
          <w:p w14:paraId="78877850" w14:textId="77777777" w:rsidR="00B146DC" w:rsidRDefault="00784BFB">
            <w:pPr>
              <w:pStyle w:val="TableParagraph"/>
              <w:spacing w:before="8"/>
              <w:ind w:left="117" w:right="106"/>
              <w:jc w:val="center"/>
            </w:pPr>
            <w:r>
              <w:t>fogalmával és</w:t>
            </w:r>
            <w:r>
              <w:rPr>
                <w:spacing w:val="-1"/>
              </w:rPr>
              <w:t xml:space="preserve"> </w:t>
            </w:r>
            <w:r>
              <w:t>a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001F8250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53D6E43E" w14:textId="77777777" w:rsidR="00B146DC" w:rsidRDefault="00B146DC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14:paraId="75FF0CAB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578DAEC2" w14:textId="77777777" w:rsidTr="00955044">
        <w:trPr>
          <w:trHeight w:val="305"/>
        </w:trPr>
        <w:tc>
          <w:tcPr>
            <w:tcW w:w="2362" w:type="dxa"/>
            <w:tcBorders>
              <w:top w:val="nil"/>
              <w:bottom w:val="nil"/>
            </w:tcBorders>
          </w:tcPr>
          <w:p w14:paraId="15773683" w14:textId="77777777" w:rsidR="00B146DC" w:rsidRDefault="00B146DC">
            <w:pPr>
              <w:pStyle w:val="TableParagraph"/>
            </w:pPr>
          </w:p>
        </w:tc>
        <w:tc>
          <w:tcPr>
            <w:tcW w:w="2177" w:type="dxa"/>
            <w:tcBorders>
              <w:top w:val="nil"/>
              <w:bottom w:val="nil"/>
            </w:tcBorders>
          </w:tcPr>
          <w:p w14:paraId="1972EF3F" w14:textId="77777777" w:rsidR="00B146DC" w:rsidRDefault="00784BFB">
            <w:pPr>
              <w:pStyle w:val="TableParagraph"/>
              <w:spacing w:before="7"/>
              <w:ind w:left="119" w:right="104"/>
              <w:jc w:val="center"/>
            </w:pPr>
            <w:r>
              <w:t>közveszély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69510B71" w14:textId="77777777" w:rsidR="00B146DC" w:rsidRDefault="00B146DC">
            <w:pPr>
              <w:pStyle w:val="TableParagraph"/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6530D9CC" w14:textId="77777777" w:rsidR="00B146DC" w:rsidRDefault="00B146DC">
            <w:pPr>
              <w:pStyle w:val="TableParagraph"/>
            </w:pPr>
          </w:p>
        </w:tc>
        <w:tc>
          <w:tcPr>
            <w:tcW w:w="1841" w:type="dxa"/>
            <w:vMerge/>
            <w:tcBorders>
              <w:top w:val="nil"/>
              <w:bottom w:val="nil"/>
            </w:tcBorders>
          </w:tcPr>
          <w:p w14:paraId="1E204898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955044" w14:paraId="287B498F" w14:textId="77777777">
        <w:trPr>
          <w:trHeight w:val="305"/>
        </w:trPr>
        <w:tc>
          <w:tcPr>
            <w:tcW w:w="2362" w:type="dxa"/>
            <w:tcBorders>
              <w:top w:val="nil"/>
            </w:tcBorders>
          </w:tcPr>
          <w:p w14:paraId="79485DD9" w14:textId="77777777" w:rsidR="00955044" w:rsidRDefault="00955044">
            <w:pPr>
              <w:pStyle w:val="TableParagraph"/>
            </w:pPr>
          </w:p>
        </w:tc>
        <w:tc>
          <w:tcPr>
            <w:tcW w:w="2177" w:type="dxa"/>
            <w:tcBorders>
              <w:top w:val="nil"/>
            </w:tcBorders>
          </w:tcPr>
          <w:p w14:paraId="68454C4F" w14:textId="77777777" w:rsidR="00955044" w:rsidRDefault="00955044">
            <w:pPr>
              <w:pStyle w:val="TableParagraph"/>
              <w:spacing w:before="7"/>
              <w:ind w:left="119" w:right="104"/>
              <w:jc w:val="center"/>
            </w:pPr>
          </w:p>
        </w:tc>
        <w:tc>
          <w:tcPr>
            <w:tcW w:w="1277" w:type="dxa"/>
            <w:tcBorders>
              <w:top w:val="nil"/>
            </w:tcBorders>
          </w:tcPr>
          <w:p w14:paraId="458D63EA" w14:textId="77777777" w:rsidR="00955044" w:rsidRDefault="00955044">
            <w:pPr>
              <w:pStyle w:val="TableParagraph"/>
            </w:pPr>
          </w:p>
        </w:tc>
        <w:tc>
          <w:tcPr>
            <w:tcW w:w="2409" w:type="dxa"/>
            <w:tcBorders>
              <w:top w:val="nil"/>
            </w:tcBorders>
          </w:tcPr>
          <w:p w14:paraId="5C3EF374" w14:textId="77777777" w:rsidR="00955044" w:rsidRDefault="00955044">
            <w:pPr>
              <w:pStyle w:val="TableParagraph"/>
            </w:pPr>
          </w:p>
        </w:tc>
        <w:tc>
          <w:tcPr>
            <w:tcW w:w="1841" w:type="dxa"/>
            <w:tcBorders>
              <w:top w:val="nil"/>
            </w:tcBorders>
          </w:tcPr>
          <w:p w14:paraId="760E951C" w14:textId="77777777" w:rsidR="00955044" w:rsidRDefault="00955044">
            <w:pPr>
              <w:rPr>
                <w:sz w:val="2"/>
                <w:szCs w:val="2"/>
              </w:rPr>
            </w:pPr>
          </w:p>
        </w:tc>
      </w:tr>
      <w:tr w:rsidR="00B146DC" w14:paraId="4C444FAE" w14:textId="77777777">
        <w:trPr>
          <w:trHeight w:val="5820"/>
        </w:trPr>
        <w:tc>
          <w:tcPr>
            <w:tcW w:w="2362" w:type="dxa"/>
          </w:tcPr>
          <w:p w14:paraId="5C3D4D07" w14:textId="77777777" w:rsidR="00B146DC" w:rsidRDefault="00B146DC">
            <w:pPr>
              <w:pStyle w:val="TableParagraph"/>
            </w:pPr>
          </w:p>
        </w:tc>
        <w:tc>
          <w:tcPr>
            <w:tcW w:w="2177" w:type="dxa"/>
          </w:tcPr>
          <w:p w14:paraId="36C0E9DF" w14:textId="77777777" w:rsidR="00B146DC" w:rsidRDefault="00784BFB">
            <w:pPr>
              <w:pStyle w:val="TableParagraph"/>
              <w:spacing w:line="276" w:lineRule="auto"/>
              <w:ind w:left="141" w:right="129" w:firstLine="5"/>
              <w:jc w:val="center"/>
            </w:pPr>
            <w:r>
              <w:t>helyszínének</w:t>
            </w:r>
            <w:r>
              <w:rPr>
                <w:spacing w:val="1"/>
              </w:rPr>
              <w:t xml:space="preserve"> </w:t>
            </w:r>
            <w:r>
              <w:t>fogalmával.</w:t>
            </w:r>
            <w:r>
              <w:rPr>
                <w:spacing w:val="1"/>
              </w:rPr>
              <w:t xml:space="preserve"> </w:t>
            </w:r>
            <w:r>
              <w:t>Ismeri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főbb polgári jogi</w:t>
            </w:r>
            <w:r>
              <w:rPr>
                <w:spacing w:val="1"/>
              </w:rPr>
              <w:t xml:space="preserve"> </w:t>
            </w:r>
            <w:r>
              <w:t>fogalmakat (tulajdon,</w:t>
            </w:r>
            <w:r>
              <w:rPr>
                <w:spacing w:val="-52"/>
              </w:rPr>
              <w:t xml:space="preserve"> </w:t>
            </w:r>
            <w:r>
              <w:t>a birtok, a</w:t>
            </w:r>
            <w:r>
              <w:rPr>
                <w:spacing w:val="1"/>
              </w:rPr>
              <w:t xml:space="preserve"> </w:t>
            </w:r>
            <w:r>
              <w:t>birtokvédelem és a</w:t>
            </w:r>
            <w:r>
              <w:rPr>
                <w:spacing w:val="1"/>
              </w:rPr>
              <w:t xml:space="preserve"> </w:t>
            </w:r>
            <w:r>
              <w:t>jogos</w:t>
            </w:r>
            <w:r>
              <w:rPr>
                <w:spacing w:val="-1"/>
              </w:rPr>
              <w:t xml:space="preserve"> </w:t>
            </w:r>
            <w:r>
              <w:t>önhatalom.</w:t>
            </w:r>
          </w:p>
          <w:p w14:paraId="21D8F22C" w14:textId="77777777" w:rsidR="00B146DC" w:rsidRDefault="00784BFB">
            <w:pPr>
              <w:pStyle w:val="TableParagraph"/>
              <w:spacing w:line="276" w:lineRule="auto"/>
              <w:ind w:left="129" w:right="117" w:firstLine="1"/>
              <w:jc w:val="center"/>
            </w:pPr>
            <w:r>
              <w:t>Felismeri a jogos</w:t>
            </w:r>
            <w:r>
              <w:rPr>
                <w:spacing w:val="1"/>
              </w:rPr>
              <w:t xml:space="preserve"> </w:t>
            </w:r>
            <w:r>
              <w:t>védelmi és a</w:t>
            </w:r>
            <w:r>
              <w:rPr>
                <w:spacing w:val="1"/>
              </w:rPr>
              <w:t xml:space="preserve"> </w:t>
            </w:r>
            <w:r>
              <w:t>végszükség</w:t>
            </w:r>
            <w:r>
              <w:rPr>
                <w:spacing w:val="-14"/>
              </w:rPr>
              <w:t xml:space="preserve"> </w:t>
            </w:r>
            <w:r>
              <w:t>helyzetet.</w:t>
            </w:r>
          </w:p>
          <w:p w14:paraId="1ACF3384" w14:textId="77777777" w:rsidR="00B146DC" w:rsidRDefault="00784BFB">
            <w:pPr>
              <w:pStyle w:val="TableParagraph"/>
              <w:spacing w:line="276" w:lineRule="auto"/>
              <w:ind w:left="194" w:right="179" w:hanging="1"/>
              <w:jc w:val="center"/>
            </w:pPr>
            <w:r>
              <w:t>Ismeri a jogtalan</w:t>
            </w:r>
            <w:r>
              <w:rPr>
                <w:spacing w:val="1"/>
              </w:rPr>
              <w:t xml:space="preserve"> </w:t>
            </w:r>
            <w:r>
              <w:t>támadás elhárítására</w:t>
            </w:r>
            <w:r>
              <w:rPr>
                <w:spacing w:val="-52"/>
              </w:rPr>
              <w:t xml:space="preserve"> </w:t>
            </w:r>
            <w:r>
              <w:t>használt eszközök</w:t>
            </w:r>
            <w:r>
              <w:rPr>
                <w:spacing w:val="1"/>
              </w:rPr>
              <w:t xml:space="preserve"> </w:t>
            </w:r>
            <w:r>
              <w:t>(gumibot, vegyi</w:t>
            </w:r>
            <w:r>
              <w:rPr>
                <w:spacing w:val="1"/>
              </w:rPr>
              <w:t xml:space="preserve"> </w:t>
            </w:r>
            <w:r>
              <w:t>eszköz, lőfegyver)</w:t>
            </w:r>
            <w:r>
              <w:rPr>
                <w:spacing w:val="1"/>
              </w:rPr>
              <w:t xml:space="preserve"> </w:t>
            </w:r>
            <w:r>
              <w:t>alkalmazására</w:t>
            </w:r>
            <w:r>
              <w:rPr>
                <w:spacing w:val="1"/>
              </w:rPr>
              <w:t xml:space="preserve"> </w:t>
            </w:r>
            <w:r>
              <w:t>vonatkozó</w:t>
            </w:r>
            <w:r>
              <w:rPr>
                <w:spacing w:val="1"/>
              </w:rPr>
              <w:t xml:space="preserve"> </w:t>
            </w:r>
            <w:r>
              <w:t>jogszabályi és</w:t>
            </w:r>
            <w:r>
              <w:rPr>
                <w:spacing w:val="1"/>
              </w:rPr>
              <w:t xml:space="preserve"> </w:t>
            </w:r>
            <w:r>
              <w:t>szakmai,</w:t>
            </w:r>
            <w:r>
              <w:rPr>
                <w:spacing w:val="-1"/>
              </w:rPr>
              <w:t xml:space="preserve"> </w:t>
            </w:r>
            <w:r>
              <w:t>taktikai</w:t>
            </w:r>
          </w:p>
          <w:p w14:paraId="19F804E7" w14:textId="77777777" w:rsidR="00B146DC" w:rsidRDefault="00784BFB">
            <w:pPr>
              <w:pStyle w:val="TableParagraph"/>
              <w:ind w:left="119" w:right="103"/>
              <w:jc w:val="center"/>
            </w:pPr>
            <w:r>
              <w:t>előírásokat.</w:t>
            </w:r>
          </w:p>
        </w:tc>
        <w:tc>
          <w:tcPr>
            <w:tcW w:w="1277" w:type="dxa"/>
          </w:tcPr>
          <w:p w14:paraId="5AE0E35D" w14:textId="77777777" w:rsidR="00B146DC" w:rsidRDefault="00B146DC">
            <w:pPr>
              <w:pStyle w:val="TableParagraph"/>
            </w:pPr>
          </w:p>
        </w:tc>
        <w:tc>
          <w:tcPr>
            <w:tcW w:w="2409" w:type="dxa"/>
            <w:vMerge w:val="restart"/>
          </w:tcPr>
          <w:p w14:paraId="007F51A3" w14:textId="77777777" w:rsidR="00B146DC" w:rsidRDefault="00B146DC">
            <w:pPr>
              <w:pStyle w:val="TableParagraph"/>
            </w:pPr>
          </w:p>
        </w:tc>
        <w:tc>
          <w:tcPr>
            <w:tcW w:w="1841" w:type="dxa"/>
          </w:tcPr>
          <w:p w14:paraId="2F6B8E71" w14:textId="77777777" w:rsidR="00B146DC" w:rsidRDefault="00B146DC">
            <w:pPr>
              <w:pStyle w:val="TableParagraph"/>
            </w:pPr>
          </w:p>
        </w:tc>
      </w:tr>
      <w:tr w:rsidR="00B146DC" w14:paraId="179899B3" w14:textId="77777777">
        <w:trPr>
          <w:trHeight w:val="1770"/>
        </w:trPr>
        <w:tc>
          <w:tcPr>
            <w:tcW w:w="2362" w:type="dxa"/>
          </w:tcPr>
          <w:p w14:paraId="73B1A840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0190A646" w14:textId="77777777" w:rsidR="00B146DC" w:rsidRDefault="00B146DC">
            <w:pPr>
              <w:pStyle w:val="TableParagraph"/>
              <w:spacing w:before="3"/>
              <w:rPr>
                <w:sz w:val="19"/>
              </w:rPr>
            </w:pPr>
          </w:p>
          <w:p w14:paraId="25478B32" w14:textId="77777777" w:rsidR="00B146DC" w:rsidRDefault="00784BFB">
            <w:pPr>
              <w:pStyle w:val="TableParagraph"/>
              <w:ind w:left="100" w:right="84"/>
              <w:jc w:val="center"/>
            </w:pPr>
            <w:r>
              <w:t>Elsősegélyt nyújt és</w:t>
            </w:r>
            <w:r>
              <w:rPr>
                <w:spacing w:val="-52"/>
              </w:rPr>
              <w:t xml:space="preserve"> </w:t>
            </w:r>
            <w:r>
              <w:t>újraélesztést végez</w:t>
            </w:r>
            <w:r>
              <w:rPr>
                <w:spacing w:val="1"/>
              </w:rPr>
              <w:t xml:space="preserve"> </w:t>
            </w:r>
            <w:r>
              <w:t>szükség</w:t>
            </w:r>
            <w:r>
              <w:rPr>
                <w:spacing w:val="-4"/>
              </w:rPr>
              <w:t xml:space="preserve"> </w:t>
            </w:r>
            <w:r>
              <w:t>esetén</w:t>
            </w:r>
          </w:p>
        </w:tc>
        <w:tc>
          <w:tcPr>
            <w:tcW w:w="2177" w:type="dxa"/>
          </w:tcPr>
          <w:p w14:paraId="44B3C6BF" w14:textId="77777777" w:rsidR="00B146DC" w:rsidRDefault="00784BFB">
            <w:pPr>
              <w:pStyle w:val="TableParagraph"/>
              <w:ind w:left="208" w:right="194" w:firstLine="2"/>
              <w:jc w:val="center"/>
            </w:pPr>
            <w:r>
              <w:t>Ismeri az</w:t>
            </w:r>
            <w:r>
              <w:rPr>
                <w:spacing w:val="1"/>
              </w:rPr>
              <w:t xml:space="preserve"> </w:t>
            </w:r>
            <w:r>
              <w:t>elsősegélynyújtás</w:t>
            </w:r>
            <w:r>
              <w:rPr>
                <w:spacing w:val="1"/>
              </w:rPr>
              <w:t xml:space="preserve"> </w:t>
            </w:r>
            <w:r>
              <w:t>eszközeit és</w:t>
            </w:r>
            <w:r>
              <w:rPr>
                <w:spacing w:val="1"/>
              </w:rPr>
              <w:t xml:space="preserve"> </w:t>
            </w:r>
            <w:r>
              <w:t>használatuk</w:t>
            </w:r>
            <w:r>
              <w:rPr>
                <w:spacing w:val="-12"/>
              </w:rPr>
              <w:t xml:space="preserve"> </w:t>
            </w:r>
            <w:r>
              <w:t>módját.</w:t>
            </w:r>
          </w:p>
          <w:p w14:paraId="3FDC5A9A" w14:textId="77777777" w:rsidR="00B146DC" w:rsidRDefault="00784BFB">
            <w:pPr>
              <w:pStyle w:val="TableParagraph"/>
              <w:ind w:left="112" w:right="96"/>
              <w:jc w:val="center"/>
            </w:pPr>
            <w:r>
              <w:t>Ismeri az újraélesztési</w:t>
            </w:r>
            <w:r>
              <w:rPr>
                <w:spacing w:val="-52"/>
              </w:rPr>
              <w:t xml:space="preserve"> </w:t>
            </w:r>
            <w:r>
              <w:t>technikákat és</w:t>
            </w:r>
          </w:p>
          <w:p w14:paraId="038C9393" w14:textId="77777777" w:rsidR="00B146DC" w:rsidRDefault="00784BFB">
            <w:pPr>
              <w:pStyle w:val="TableParagraph"/>
              <w:spacing w:line="240" w:lineRule="exact"/>
              <w:ind w:left="119" w:right="103"/>
              <w:jc w:val="center"/>
            </w:pPr>
            <w:r>
              <w:t>módszertant.</w:t>
            </w:r>
          </w:p>
        </w:tc>
        <w:tc>
          <w:tcPr>
            <w:tcW w:w="1277" w:type="dxa"/>
          </w:tcPr>
          <w:p w14:paraId="430628C6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5E56FA83" w14:textId="77777777" w:rsidR="00B146DC" w:rsidRDefault="00B146DC">
            <w:pPr>
              <w:pStyle w:val="TableParagraph"/>
              <w:spacing w:before="11"/>
              <w:rPr>
                <w:sz w:val="26"/>
              </w:rPr>
            </w:pPr>
          </w:p>
          <w:p w14:paraId="49D5517A" w14:textId="77777777" w:rsidR="00B146DC" w:rsidRDefault="00784BFB">
            <w:pPr>
              <w:pStyle w:val="TableParagraph"/>
              <w:spacing w:line="276" w:lineRule="auto"/>
              <w:ind w:left="259" w:right="230" w:firstLine="4"/>
            </w:pPr>
            <w:r>
              <w:t>Teljesen</w:t>
            </w:r>
            <w:r>
              <w:rPr>
                <w:spacing w:val="-52"/>
              </w:rPr>
              <w:t xml:space="preserve"> </w:t>
            </w:r>
            <w:r>
              <w:t>önállóan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14:paraId="17A37FA7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14:paraId="7664E455" w14:textId="77777777" w:rsidR="00B146DC" w:rsidRDefault="00B146DC">
            <w:pPr>
              <w:pStyle w:val="TableParagraph"/>
            </w:pPr>
          </w:p>
        </w:tc>
      </w:tr>
      <w:tr w:rsidR="00B146DC" w14:paraId="46DEEC47" w14:textId="77777777">
        <w:trPr>
          <w:trHeight w:val="4656"/>
        </w:trPr>
        <w:tc>
          <w:tcPr>
            <w:tcW w:w="2362" w:type="dxa"/>
          </w:tcPr>
          <w:p w14:paraId="544D3594" w14:textId="77777777" w:rsidR="00B146DC" w:rsidRDefault="00784BFB">
            <w:pPr>
              <w:pStyle w:val="TableParagraph"/>
              <w:spacing w:line="276" w:lineRule="auto"/>
              <w:ind w:left="110" w:right="95"/>
              <w:jc w:val="center"/>
            </w:pPr>
            <w:r>
              <w:t>Megbízási szerződésben</w:t>
            </w:r>
            <w:r>
              <w:rPr>
                <w:spacing w:val="-53"/>
              </w:rPr>
              <w:t xml:space="preserve"> </w:t>
            </w:r>
            <w:r>
              <w:t>foglaltak alapján a</w:t>
            </w:r>
            <w:r>
              <w:rPr>
                <w:spacing w:val="1"/>
              </w:rPr>
              <w:t xml:space="preserve"> </w:t>
            </w:r>
            <w:r>
              <w:t>megbízó utasítása</w:t>
            </w:r>
            <w:r>
              <w:rPr>
                <w:spacing w:val="1"/>
              </w:rPr>
              <w:t xml:space="preserve"> </w:t>
            </w:r>
            <w:r>
              <w:t>szerint, de a</w:t>
            </w:r>
            <w:r>
              <w:rPr>
                <w:spacing w:val="1"/>
              </w:rPr>
              <w:t xml:space="preserve"> </w:t>
            </w:r>
            <w:r>
              <w:t>személyiségi jogokra</w:t>
            </w:r>
            <w:r>
              <w:rPr>
                <w:spacing w:val="1"/>
              </w:rPr>
              <w:t xml:space="preserve"> </w:t>
            </w:r>
            <w:r>
              <w:t>vonatkozó, az</w:t>
            </w:r>
            <w:r>
              <w:rPr>
                <w:spacing w:val="1"/>
              </w:rPr>
              <w:t xml:space="preserve"> </w:t>
            </w:r>
            <w:r>
              <w:t>adatvédelemre és</w:t>
            </w:r>
            <w:r>
              <w:rPr>
                <w:spacing w:val="1"/>
              </w:rPr>
              <w:t xml:space="preserve"> </w:t>
            </w:r>
            <w:r>
              <w:t>információszabadságra</w:t>
            </w:r>
            <w:r>
              <w:rPr>
                <w:spacing w:val="1"/>
              </w:rPr>
              <w:t xml:space="preserve"> </w:t>
            </w:r>
            <w:r>
              <w:t>vonatkozó szabályok</w:t>
            </w:r>
            <w:r>
              <w:rPr>
                <w:spacing w:val="1"/>
              </w:rPr>
              <w:t xml:space="preserve"> </w:t>
            </w:r>
            <w:r>
              <w:t>betartásával jogi vagy</w:t>
            </w:r>
            <w:r>
              <w:rPr>
                <w:spacing w:val="1"/>
              </w:rPr>
              <w:t xml:space="preserve"> </w:t>
            </w:r>
            <w:r>
              <w:t>természetes személyről,</w:t>
            </w:r>
            <w:r>
              <w:rPr>
                <w:spacing w:val="-52"/>
              </w:rPr>
              <w:t xml:space="preserve"> </w:t>
            </w:r>
            <w:r>
              <w:t>tárgyról információt</w:t>
            </w:r>
            <w:r>
              <w:rPr>
                <w:spacing w:val="1"/>
              </w:rPr>
              <w:t xml:space="preserve"> </w:t>
            </w:r>
            <w:r>
              <w:t>szerez be, kutatást</w:t>
            </w:r>
            <w:r>
              <w:rPr>
                <w:spacing w:val="1"/>
              </w:rPr>
              <w:t xml:space="preserve"> </w:t>
            </w:r>
            <w:r>
              <w:t>végez, adatokat összesít</w:t>
            </w:r>
            <w:r>
              <w:rPr>
                <w:spacing w:val="-52"/>
              </w:rPr>
              <w:t xml:space="preserve"> </w:t>
            </w:r>
            <w:r>
              <w:t>és</w:t>
            </w:r>
            <w:r>
              <w:rPr>
                <w:spacing w:val="-1"/>
              </w:rPr>
              <w:t xml:space="preserve"> </w:t>
            </w:r>
            <w:r>
              <w:t>írásbeli</w:t>
            </w:r>
            <w:r>
              <w:rPr>
                <w:spacing w:val="-3"/>
              </w:rPr>
              <w:t xml:space="preserve"> </w:t>
            </w:r>
            <w:r>
              <w:t>jelentésben</w:t>
            </w:r>
            <w:r>
              <w:rPr>
                <w:spacing w:val="-1"/>
              </w:rPr>
              <w:t xml:space="preserve"> </w:t>
            </w:r>
            <w:r>
              <w:t>a</w:t>
            </w:r>
          </w:p>
          <w:p w14:paraId="310D4888" w14:textId="77777777" w:rsidR="00B146DC" w:rsidRDefault="00784BFB">
            <w:pPr>
              <w:pStyle w:val="TableParagraph"/>
              <w:ind w:left="100" w:right="86"/>
              <w:jc w:val="center"/>
            </w:pPr>
            <w:r>
              <w:t>megbízónak</w:t>
            </w:r>
            <w:r>
              <w:rPr>
                <w:spacing w:val="-2"/>
              </w:rPr>
              <w:t xml:space="preserve"> </w:t>
            </w:r>
            <w:r>
              <w:t>átadja.</w:t>
            </w:r>
          </w:p>
        </w:tc>
        <w:tc>
          <w:tcPr>
            <w:tcW w:w="2177" w:type="dxa"/>
          </w:tcPr>
          <w:p w14:paraId="65A4541C" w14:textId="77777777" w:rsidR="00B146DC" w:rsidRDefault="00B146DC">
            <w:pPr>
              <w:pStyle w:val="TableParagraph"/>
              <w:spacing w:before="6"/>
              <w:rPr>
                <w:sz w:val="24"/>
              </w:rPr>
            </w:pPr>
          </w:p>
          <w:p w14:paraId="6C3B93AE" w14:textId="77777777" w:rsidR="00B146DC" w:rsidRDefault="00784BFB">
            <w:pPr>
              <w:pStyle w:val="TableParagraph"/>
              <w:spacing w:line="276" w:lineRule="auto"/>
              <w:ind w:left="117" w:right="106"/>
              <w:jc w:val="center"/>
            </w:pPr>
            <w:r>
              <w:t>Ismeri</w:t>
            </w:r>
            <w:r>
              <w:rPr>
                <w:spacing w:val="-8"/>
              </w:rPr>
              <w:t xml:space="preserve"> </w:t>
            </w:r>
            <w:r>
              <w:t>a</w:t>
            </w:r>
            <w:r>
              <w:rPr>
                <w:spacing w:val="-9"/>
              </w:rPr>
              <w:t xml:space="preserve"> </w:t>
            </w:r>
            <w:r>
              <w:t>személyiségi</w:t>
            </w:r>
            <w:r>
              <w:rPr>
                <w:spacing w:val="-52"/>
              </w:rPr>
              <w:t xml:space="preserve"> </w:t>
            </w:r>
            <w:r>
              <w:t>jogok védelmére</w:t>
            </w:r>
            <w:r>
              <w:rPr>
                <w:spacing w:val="1"/>
              </w:rPr>
              <w:t xml:space="preserve"> </w:t>
            </w:r>
            <w:r>
              <w:t>vonatkozó</w:t>
            </w:r>
            <w:r>
              <w:rPr>
                <w:spacing w:val="1"/>
              </w:rPr>
              <w:t xml:space="preserve"> </w:t>
            </w:r>
            <w:r>
              <w:t>szabályokat. Ismeri a</w:t>
            </w:r>
            <w:r>
              <w:rPr>
                <w:spacing w:val="-52"/>
              </w:rPr>
              <w:t xml:space="preserve"> </w:t>
            </w:r>
            <w:r>
              <w:t>személyes, a</w:t>
            </w:r>
            <w:r>
              <w:rPr>
                <w:spacing w:val="1"/>
              </w:rPr>
              <w:t xml:space="preserve"> </w:t>
            </w:r>
            <w:r>
              <w:t>különleges, és a</w:t>
            </w:r>
            <w:r>
              <w:rPr>
                <w:spacing w:val="1"/>
              </w:rPr>
              <w:t xml:space="preserve"> </w:t>
            </w:r>
            <w:r>
              <w:t>közérdekű adatok</w:t>
            </w:r>
            <w:r>
              <w:rPr>
                <w:spacing w:val="1"/>
              </w:rPr>
              <w:t xml:space="preserve"> </w:t>
            </w:r>
            <w:r>
              <w:t>fogalmát, az</w:t>
            </w:r>
            <w:r>
              <w:rPr>
                <w:spacing w:val="1"/>
              </w:rPr>
              <w:t xml:space="preserve"> </w:t>
            </w:r>
            <w:r>
              <w:t>adatkezelés célhoz</w:t>
            </w:r>
            <w:r>
              <w:rPr>
                <w:spacing w:val="1"/>
              </w:rPr>
              <w:t xml:space="preserve"> </w:t>
            </w:r>
            <w:r>
              <w:t>kötöttségét. Ismeri az</w:t>
            </w:r>
            <w:r>
              <w:rPr>
                <w:spacing w:val="-52"/>
              </w:rPr>
              <w:t xml:space="preserve"> </w:t>
            </w:r>
            <w:r>
              <w:t>állami, szolgálati,</w:t>
            </w:r>
            <w:r>
              <w:rPr>
                <w:spacing w:val="1"/>
              </w:rPr>
              <w:t xml:space="preserve"> </w:t>
            </w:r>
            <w:r>
              <w:t>magán és üzleti titok</w:t>
            </w:r>
            <w:r>
              <w:rPr>
                <w:spacing w:val="1"/>
              </w:rPr>
              <w:t xml:space="preserve"> </w:t>
            </w:r>
            <w:r>
              <w:t>megkülönböztető</w:t>
            </w:r>
            <w:r>
              <w:rPr>
                <w:spacing w:val="1"/>
              </w:rPr>
              <w:t xml:space="preserve"> </w:t>
            </w:r>
            <w:r>
              <w:t>jellemzőit.</w:t>
            </w:r>
          </w:p>
        </w:tc>
        <w:tc>
          <w:tcPr>
            <w:tcW w:w="1277" w:type="dxa"/>
          </w:tcPr>
          <w:p w14:paraId="449D6E6D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66A21AF2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73F09D76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70D5B91E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522B9A79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6DD2076B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2D73908E" w14:textId="77777777" w:rsidR="00B146DC" w:rsidRDefault="00B146DC">
            <w:pPr>
              <w:pStyle w:val="TableParagraph"/>
              <w:spacing w:before="5"/>
              <w:rPr>
                <w:sz w:val="32"/>
              </w:rPr>
            </w:pPr>
          </w:p>
          <w:p w14:paraId="457D54A7" w14:textId="77777777" w:rsidR="00B146DC" w:rsidRDefault="00784BFB">
            <w:pPr>
              <w:pStyle w:val="TableParagraph"/>
              <w:spacing w:line="276" w:lineRule="auto"/>
              <w:ind w:left="259" w:right="230" w:firstLine="4"/>
            </w:pPr>
            <w:r>
              <w:t>Teljesen</w:t>
            </w:r>
            <w:r>
              <w:rPr>
                <w:spacing w:val="-52"/>
              </w:rPr>
              <w:t xml:space="preserve"> </w:t>
            </w:r>
            <w:r>
              <w:t>önállóan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14:paraId="742565EE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14:paraId="59C43E71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589C4CF1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7F4095DC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6BC210BB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0F08C0DC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5DDB7330" w14:textId="77777777" w:rsidR="00B146DC" w:rsidRDefault="00784BFB">
            <w:pPr>
              <w:pStyle w:val="TableParagraph"/>
              <w:spacing w:before="212" w:line="276" w:lineRule="auto"/>
              <w:ind w:left="183" w:right="165" w:hanging="3"/>
              <w:jc w:val="center"/>
            </w:pPr>
            <w:r>
              <w:t>Felhasználói</w:t>
            </w:r>
            <w:r>
              <w:rPr>
                <w:spacing w:val="1"/>
              </w:rPr>
              <w:t xml:space="preserve"> </w:t>
            </w:r>
            <w:r>
              <w:t>szinten ismeri az</w:t>
            </w:r>
            <w:r>
              <w:rPr>
                <w:spacing w:val="-52"/>
              </w:rPr>
              <w:t xml:space="preserve"> </w:t>
            </w:r>
            <w:r>
              <w:t>adatrögzítésre</w:t>
            </w:r>
            <w:r>
              <w:rPr>
                <w:spacing w:val="1"/>
              </w:rPr>
              <w:t xml:space="preserve"> </w:t>
            </w:r>
            <w:r>
              <w:t>alkalmas</w:t>
            </w:r>
            <w:r>
              <w:rPr>
                <w:spacing w:val="1"/>
              </w:rPr>
              <w:t xml:space="preserve"> </w:t>
            </w:r>
            <w:r>
              <w:t>eszközöket</w:t>
            </w:r>
          </w:p>
        </w:tc>
      </w:tr>
      <w:bookmarkEnd w:id="46"/>
    </w:tbl>
    <w:p w14:paraId="711B3296" w14:textId="77777777" w:rsidR="00B146DC" w:rsidRDefault="00B146DC">
      <w:pPr>
        <w:spacing w:line="276" w:lineRule="auto"/>
        <w:jc w:val="center"/>
        <w:sectPr w:rsidR="00B146DC">
          <w:pgSz w:w="11910" w:h="16840"/>
          <w:pgMar w:top="1400" w:right="740" w:bottom="1120" w:left="740" w:header="0" w:footer="920" w:gutter="0"/>
          <w:cols w:space="708"/>
        </w:sectPr>
      </w:pPr>
    </w:p>
    <w:p w14:paraId="3B7099AE" w14:textId="77777777" w:rsidR="00B146DC" w:rsidRDefault="00784BFB" w:rsidP="00DE504D">
      <w:pPr>
        <w:pStyle w:val="Szvegtrzs"/>
        <w:ind w:left="709"/>
      </w:pPr>
      <w:bookmarkStart w:id="47" w:name="_Hlk191379898"/>
      <w:r>
        <w:lastRenderedPageBreak/>
        <w:t>A</w:t>
      </w:r>
      <w:r>
        <w:rPr>
          <w:spacing w:val="-4"/>
        </w:rPr>
        <w:t xml:space="preserve"> </w:t>
      </w:r>
      <w:r>
        <w:t>tantárgy</w:t>
      </w:r>
      <w:r>
        <w:rPr>
          <w:spacing w:val="-2"/>
        </w:rPr>
        <w:t xml:space="preserve"> </w:t>
      </w:r>
      <w:r>
        <w:t>témakörei</w:t>
      </w:r>
    </w:p>
    <w:bookmarkEnd w:id="47"/>
    <w:p w14:paraId="69C48558" w14:textId="77777777" w:rsidR="00B146DC" w:rsidRDefault="00784BFB">
      <w:pPr>
        <w:pStyle w:val="Szvegtrzs"/>
        <w:spacing w:before="198"/>
        <w:ind w:left="676"/>
      </w:pPr>
      <w:r>
        <w:t>A</w:t>
      </w:r>
      <w:r>
        <w:rPr>
          <w:spacing w:val="-2"/>
        </w:rPr>
        <w:t xml:space="preserve"> </w:t>
      </w:r>
      <w:r>
        <w:t>civil</w:t>
      </w:r>
      <w:r>
        <w:rPr>
          <w:spacing w:val="-1"/>
        </w:rPr>
        <w:t xml:space="preserve"> </w:t>
      </w:r>
      <w:r>
        <w:t>vagyonvédelem</w:t>
      </w:r>
      <w:r>
        <w:rPr>
          <w:spacing w:val="1"/>
        </w:rPr>
        <w:t xml:space="preserve"> </w:t>
      </w:r>
      <w:r>
        <w:t>alapjai:</w:t>
      </w:r>
    </w:p>
    <w:p w14:paraId="333C78B5" w14:textId="77777777" w:rsidR="00B146DC" w:rsidRDefault="00784BFB">
      <w:pPr>
        <w:pStyle w:val="Szvegtrzs"/>
        <w:spacing w:before="201" w:line="276" w:lineRule="auto"/>
        <w:ind w:left="1384" w:right="715"/>
      </w:pPr>
      <w:r>
        <w:t>A civil vagyonvédelem kialakulása, közbiztonság-magánbiztonság fogalma,</w:t>
      </w:r>
      <w:r>
        <w:rPr>
          <w:spacing w:val="1"/>
        </w:rPr>
        <w:t xml:space="preserve"> </w:t>
      </w:r>
      <w:r>
        <w:t>elhatárolása (azonosságok, különbségek), a közrend, biztonság, közbiztonság, veszély,</w:t>
      </w:r>
      <w:r>
        <w:rPr>
          <w:spacing w:val="-57"/>
        </w:rPr>
        <w:t xml:space="preserve"> </w:t>
      </w:r>
      <w:r>
        <w:t>kockázat,</w:t>
      </w:r>
      <w:r>
        <w:rPr>
          <w:spacing w:val="-1"/>
        </w:rPr>
        <w:t xml:space="preserve"> </w:t>
      </w:r>
      <w:r>
        <w:t>veszélyeztetettség, biztonságérzet fogalmai</w:t>
      </w:r>
    </w:p>
    <w:p w14:paraId="31EF7545" w14:textId="77777777" w:rsidR="00B146DC" w:rsidRDefault="00784BFB">
      <w:pPr>
        <w:pStyle w:val="Szvegtrzs"/>
        <w:spacing w:before="1" w:line="276" w:lineRule="auto"/>
        <w:ind w:left="1384" w:right="762"/>
      </w:pPr>
      <w:r>
        <w:t>A biztonság állampolgári megteremtésének és fenntartásának jogi alapjai</w:t>
      </w:r>
      <w:r>
        <w:rPr>
          <w:spacing w:val="1"/>
        </w:rPr>
        <w:t xml:space="preserve"> </w:t>
      </w:r>
      <w:r>
        <w:t>(Alaptörvény, a személy- és vagyonvédelmi, valamint a magánnyomozói tevékenység</w:t>
      </w:r>
      <w:r>
        <w:rPr>
          <w:spacing w:val="-57"/>
        </w:rPr>
        <w:t xml:space="preserve"> </w:t>
      </w:r>
      <w:r>
        <w:t>szabályairól szóló 2005. évi CXXXIII. törvény (</w:t>
      </w:r>
      <w:proofErr w:type="spellStart"/>
      <w:r>
        <w:t>SzVMt</w:t>
      </w:r>
      <w:proofErr w:type="spellEnd"/>
      <w:r>
        <w:t>.), a Polgári Törvénykönyvről</w:t>
      </w:r>
      <w:r>
        <w:rPr>
          <w:spacing w:val="1"/>
        </w:rPr>
        <w:t xml:space="preserve"> </w:t>
      </w:r>
      <w:r>
        <w:t>szóló</w:t>
      </w:r>
      <w:r>
        <w:rPr>
          <w:spacing w:val="-1"/>
        </w:rPr>
        <w:t xml:space="preserve"> </w:t>
      </w:r>
      <w:r>
        <w:t>2013. évi V.</w:t>
      </w:r>
      <w:r>
        <w:rPr>
          <w:spacing w:val="-1"/>
        </w:rPr>
        <w:t xml:space="preserve"> </w:t>
      </w:r>
      <w:r>
        <w:t>törvény)</w:t>
      </w:r>
    </w:p>
    <w:p w14:paraId="4A72B6C7" w14:textId="77777777" w:rsidR="00B146DC" w:rsidRDefault="00784BFB">
      <w:pPr>
        <w:pStyle w:val="Szvegtrzs"/>
        <w:spacing w:line="276" w:lineRule="auto"/>
        <w:ind w:left="1384" w:right="1015"/>
      </w:pPr>
      <w:r>
        <w:t>A vagyonőr általános feladatai (bűnmegelőzés, megbízó jogos érdekeinek</w:t>
      </w:r>
      <w:r>
        <w:rPr>
          <w:spacing w:val="1"/>
        </w:rPr>
        <w:t xml:space="preserve"> </w:t>
      </w:r>
      <w:r>
        <w:t>képviselete), a személy-, és vagyonvédelmi tevékenység ellátásának szabályai,</w:t>
      </w:r>
      <w:r>
        <w:rPr>
          <w:spacing w:val="1"/>
        </w:rPr>
        <w:t xml:space="preserve"> </w:t>
      </w:r>
      <w:r>
        <w:t xml:space="preserve">általános etikai elvárások, szakmai követelmények, az </w:t>
      </w:r>
      <w:proofErr w:type="spellStart"/>
      <w:r>
        <w:t>SzVMt</w:t>
      </w:r>
      <w:proofErr w:type="spellEnd"/>
      <w:r>
        <w:t>. hatálya, alkalmazási</w:t>
      </w:r>
      <w:r>
        <w:rPr>
          <w:spacing w:val="-57"/>
        </w:rPr>
        <w:t xml:space="preserve"> </w:t>
      </w:r>
      <w:r>
        <w:t>feltételek, adatkezelés, titoktartás, a tevékenység hatósági ellenőrzése, vagyonőri</w:t>
      </w:r>
      <w:r>
        <w:rPr>
          <w:spacing w:val="1"/>
        </w:rPr>
        <w:t xml:space="preserve"> </w:t>
      </w:r>
      <w:r>
        <w:t>intézkedéssel</w:t>
      </w:r>
      <w:r>
        <w:rPr>
          <w:spacing w:val="-1"/>
        </w:rPr>
        <w:t xml:space="preserve"> </w:t>
      </w:r>
      <w:r>
        <w:t>szembeni elvárások</w:t>
      </w:r>
    </w:p>
    <w:p w14:paraId="0FD74F80" w14:textId="356824BB" w:rsidR="00DE504D" w:rsidRDefault="00784BFB" w:rsidP="00DE504D">
      <w:pPr>
        <w:pStyle w:val="Szvegtrzs"/>
        <w:ind w:left="851"/>
      </w:pPr>
      <w:bookmarkStart w:id="48" w:name="_Hlk193897804"/>
      <w:r>
        <w:t>A</w:t>
      </w:r>
      <w:r>
        <w:rPr>
          <w:spacing w:val="-4"/>
        </w:rPr>
        <w:t xml:space="preserve"> </w:t>
      </w:r>
      <w:r>
        <w:t>személy-</w:t>
      </w:r>
      <w:r>
        <w:rPr>
          <w:spacing w:val="-3"/>
        </w:rPr>
        <w:t xml:space="preserve"> </w:t>
      </w:r>
      <w:r>
        <w:t>és</w:t>
      </w:r>
      <w:r>
        <w:rPr>
          <w:spacing w:val="-3"/>
        </w:rPr>
        <w:t xml:space="preserve"> </w:t>
      </w:r>
      <w:r>
        <w:t>vagyonvédelmi</w:t>
      </w:r>
      <w:r>
        <w:rPr>
          <w:spacing w:val="-2"/>
        </w:rPr>
        <w:t xml:space="preserve"> </w:t>
      </w:r>
      <w:r>
        <w:t>tevékenység</w:t>
      </w:r>
      <w:r>
        <w:rPr>
          <w:spacing w:val="-3"/>
        </w:rPr>
        <w:t xml:space="preserve"> </w:t>
      </w:r>
      <w:bookmarkStart w:id="49" w:name="_Hlk191381173"/>
      <w:r>
        <w:t>rendészete: (NKE</w:t>
      </w:r>
      <w:r>
        <w:rPr>
          <w:spacing w:val="-2"/>
        </w:rPr>
        <w:t xml:space="preserve"> </w:t>
      </w:r>
      <w:r w:rsidR="00DE504D">
        <w:t>témakör)</w:t>
      </w:r>
    </w:p>
    <w:p w14:paraId="3BAE3455" w14:textId="77777777" w:rsidR="00DE504D" w:rsidRDefault="00DE504D" w:rsidP="00DE504D">
      <w:pPr>
        <w:pStyle w:val="Szvegtrzs"/>
        <w:ind w:left="851"/>
      </w:pPr>
    </w:p>
    <w:bookmarkEnd w:id="48"/>
    <w:bookmarkEnd w:id="49"/>
    <w:p w14:paraId="565A66C1" w14:textId="77777777" w:rsidR="00B146DC" w:rsidRDefault="00784BFB">
      <w:pPr>
        <w:pStyle w:val="Szvegtrzs"/>
        <w:spacing w:before="158"/>
        <w:ind w:left="676"/>
      </w:pPr>
      <w:r>
        <w:t>A</w:t>
      </w:r>
      <w:r>
        <w:rPr>
          <w:spacing w:val="-4"/>
        </w:rPr>
        <w:t xml:space="preserve"> </w:t>
      </w:r>
      <w:r>
        <w:t>személy-</w:t>
      </w:r>
      <w:r>
        <w:rPr>
          <w:spacing w:val="-2"/>
        </w:rPr>
        <w:t xml:space="preserve"> </w:t>
      </w:r>
      <w:r>
        <w:t>és</w:t>
      </w:r>
      <w:r>
        <w:rPr>
          <w:spacing w:val="-3"/>
        </w:rPr>
        <w:t xml:space="preserve"> </w:t>
      </w:r>
      <w:r>
        <w:t>vagyonvédelmi</w:t>
      </w:r>
      <w:r>
        <w:rPr>
          <w:spacing w:val="-3"/>
        </w:rPr>
        <w:t xml:space="preserve"> </w:t>
      </w:r>
      <w:r>
        <w:t>tevékenységek:</w:t>
      </w:r>
    </w:p>
    <w:p w14:paraId="6524D7FF" w14:textId="77777777" w:rsidR="00B146DC" w:rsidRDefault="00784BFB">
      <w:pPr>
        <w:pStyle w:val="Szvegtrzs"/>
        <w:spacing w:before="202" w:line="276" w:lineRule="auto"/>
        <w:ind w:left="1384" w:right="890"/>
      </w:pPr>
      <w:r>
        <w:t>A</w:t>
      </w:r>
      <w:r>
        <w:rPr>
          <w:spacing w:val="-5"/>
        </w:rPr>
        <w:t xml:space="preserve"> </w:t>
      </w:r>
      <w:r>
        <w:t>személy-</w:t>
      </w:r>
      <w:r>
        <w:rPr>
          <w:spacing w:val="-2"/>
        </w:rPr>
        <w:t xml:space="preserve"> </w:t>
      </w:r>
      <w:r>
        <w:t>és</w:t>
      </w:r>
      <w:r>
        <w:rPr>
          <w:spacing w:val="-4"/>
        </w:rPr>
        <w:t xml:space="preserve"> </w:t>
      </w:r>
      <w:r>
        <w:t>vagyonvédelmi</w:t>
      </w:r>
      <w:r>
        <w:rPr>
          <w:spacing w:val="-3"/>
        </w:rPr>
        <w:t xml:space="preserve"> </w:t>
      </w:r>
      <w:r>
        <w:t>tevékenységek</w:t>
      </w:r>
      <w:r>
        <w:rPr>
          <w:spacing w:val="-1"/>
        </w:rPr>
        <w:t xml:space="preserve"> </w:t>
      </w:r>
      <w:r>
        <w:t>célja,</w:t>
      </w:r>
      <w:r>
        <w:rPr>
          <w:spacing w:val="-3"/>
        </w:rPr>
        <w:t xml:space="preserve"> </w:t>
      </w:r>
      <w:r>
        <w:t>struktúrája</w:t>
      </w:r>
      <w:r>
        <w:rPr>
          <w:spacing w:val="-3"/>
        </w:rPr>
        <w:t xml:space="preserve"> </w:t>
      </w:r>
      <w:r>
        <w:t>és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szolgálat</w:t>
      </w:r>
      <w:r>
        <w:rPr>
          <w:spacing w:val="-3"/>
        </w:rPr>
        <w:t xml:space="preserve"> </w:t>
      </w:r>
      <w:r>
        <w:t>ellátása</w:t>
      </w:r>
      <w:r>
        <w:rPr>
          <w:spacing w:val="-5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személy-</w:t>
      </w:r>
      <w:r>
        <w:rPr>
          <w:spacing w:val="1"/>
        </w:rPr>
        <w:t xml:space="preserve"> </w:t>
      </w:r>
      <w:r>
        <w:t>és</w:t>
      </w:r>
      <w:r>
        <w:rPr>
          <w:spacing w:val="-2"/>
        </w:rPr>
        <w:t xml:space="preserve"> </w:t>
      </w:r>
      <w:r>
        <w:t>vagyonvédelmi tevékenységek</w:t>
      </w:r>
      <w:r>
        <w:rPr>
          <w:spacing w:val="2"/>
        </w:rPr>
        <w:t xml:space="preserve"> </w:t>
      </w:r>
      <w:r>
        <w:t>főbb</w:t>
      </w:r>
      <w:r>
        <w:rPr>
          <w:spacing w:val="-1"/>
        </w:rPr>
        <w:t xml:space="preserve"> </w:t>
      </w:r>
      <w:r>
        <w:t>területei:</w:t>
      </w:r>
    </w:p>
    <w:p w14:paraId="517F4254" w14:textId="77777777" w:rsidR="00B146DC" w:rsidRDefault="00784BFB">
      <w:pPr>
        <w:pStyle w:val="Listaszerbekezds"/>
        <w:numPr>
          <w:ilvl w:val="0"/>
          <w:numId w:val="1"/>
        </w:numPr>
        <w:tabs>
          <w:tab w:val="left" w:pos="1565"/>
        </w:tabs>
        <w:spacing w:line="276" w:lineRule="auto"/>
        <w:ind w:right="815" w:firstLine="0"/>
        <w:rPr>
          <w:sz w:val="24"/>
        </w:rPr>
      </w:pPr>
      <w:r>
        <w:rPr>
          <w:sz w:val="24"/>
        </w:rPr>
        <w:t>Közterületnek nem minősülő létesítmény őrzése (személyek ki- és beléptetése,</w:t>
      </w:r>
      <w:r>
        <w:rPr>
          <w:spacing w:val="1"/>
          <w:sz w:val="24"/>
        </w:rPr>
        <w:t xml:space="preserve"> </w:t>
      </w:r>
      <w:r>
        <w:rPr>
          <w:sz w:val="24"/>
        </w:rPr>
        <w:t>csomag és gép-jármű átvizsgálás, ruházat átvizsgálás, áru- és szállítmány ellenőrzése,</w:t>
      </w:r>
      <w:r>
        <w:rPr>
          <w:spacing w:val="-57"/>
          <w:sz w:val="24"/>
        </w:rPr>
        <w:t xml:space="preserve"> </w:t>
      </w:r>
      <w:r>
        <w:rPr>
          <w:sz w:val="24"/>
        </w:rPr>
        <w:t>kulcsok</w:t>
      </w:r>
      <w:r>
        <w:rPr>
          <w:spacing w:val="-1"/>
          <w:sz w:val="24"/>
        </w:rPr>
        <w:t xml:space="preserve"> </w:t>
      </w:r>
      <w:r>
        <w:rPr>
          <w:sz w:val="24"/>
        </w:rPr>
        <w:t>kiadása, ittasság</w:t>
      </w:r>
      <w:r>
        <w:rPr>
          <w:spacing w:val="-1"/>
          <w:sz w:val="24"/>
        </w:rPr>
        <w:t xml:space="preserve"> </w:t>
      </w:r>
      <w:r>
        <w:rPr>
          <w:sz w:val="24"/>
        </w:rPr>
        <w:t>ellenőrzés,</w:t>
      </w:r>
      <w:r>
        <w:rPr>
          <w:spacing w:val="-1"/>
          <w:sz w:val="24"/>
        </w:rPr>
        <w:t xml:space="preserve"> </w:t>
      </w:r>
      <w:r>
        <w:rPr>
          <w:sz w:val="24"/>
        </w:rPr>
        <w:t>tiltott tárgy</w:t>
      </w:r>
      <w:r>
        <w:rPr>
          <w:spacing w:val="-5"/>
          <w:sz w:val="24"/>
        </w:rPr>
        <w:t xml:space="preserve"> </w:t>
      </w:r>
      <w:r>
        <w:rPr>
          <w:sz w:val="24"/>
        </w:rPr>
        <w:t>bevitele)</w:t>
      </w:r>
    </w:p>
    <w:p w14:paraId="1A20718D" w14:textId="77777777" w:rsidR="00B146DC" w:rsidRDefault="00784BFB">
      <w:pPr>
        <w:pStyle w:val="Listaszerbekezds"/>
        <w:numPr>
          <w:ilvl w:val="0"/>
          <w:numId w:val="1"/>
        </w:numPr>
        <w:tabs>
          <w:tab w:val="left" w:pos="1565"/>
        </w:tabs>
        <w:spacing w:line="276" w:lineRule="auto"/>
        <w:ind w:right="1059" w:firstLine="0"/>
        <w:rPr>
          <w:sz w:val="24"/>
        </w:rPr>
      </w:pPr>
      <w:r>
        <w:rPr>
          <w:sz w:val="24"/>
        </w:rPr>
        <w:t>Rendezvények biztosítás (rendező, szervező, részt vevők jogai és kötelezettségei,</w:t>
      </w:r>
      <w:r>
        <w:rPr>
          <w:spacing w:val="-57"/>
          <w:sz w:val="24"/>
        </w:rPr>
        <w:t xml:space="preserve"> </w:t>
      </w:r>
      <w:r>
        <w:rPr>
          <w:sz w:val="24"/>
        </w:rPr>
        <w:t>intézkedések),</w:t>
      </w:r>
      <w:r>
        <w:rPr>
          <w:spacing w:val="-1"/>
          <w:sz w:val="24"/>
        </w:rPr>
        <w:t xml:space="preserve"> </w:t>
      </w:r>
      <w:r>
        <w:rPr>
          <w:sz w:val="24"/>
        </w:rPr>
        <w:t>sportrendezvények külön szabályai</w:t>
      </w:r>
    </w:p>
    <w:p w14:paraId="69B0EA50" w14:textId="77777777" w:rsidR="00B146DC" w:rsidRDefault="00784BFB">
      <w:pPr>
        <w:pStyle w:val="Listaszerbekezds"/>
        <w:numPr>
          <w:ilvl w:val="0"/>
          <w:numId w:val="1"/>
        </w:numPr>
        <w:tabs>
          <w:tab w:val="left" w:pos="1565"/>
        </w:tabs>
        <w:spacing w:line="275" w:lineRule="exact"/>
        <w:ind w:left="1564" w:hanging="181"/>
        <w:rPr>
          <w:sz w:val="24"/>
        </w:rPr>
      </w:pPr>
      <w:r>
        <w:rPr>
          <w:sz w:val="24"/>
        </w:rPr>
        <w:t>Pénz-,</w:t>
      </w:r>
      <w:r>
        <w:rPr>
          <w:spacing w:val="-3"/>
          <w:sz w:val="24"/>
        </w:rPr>
        <w:t xml:space="preserve"> </w:t>
      </w:r>
      <w:r>
        <w:rPr>
          <w:sz w:val="24"/>
        </w:rPr>
        <w:t>és</w:t>
      </w:r>
      <w:r>
        <w:rPr>
          <w:spacing w:val="-3"/>
          <w:sz w:val="24"/>
        </w:rPr>
        <w:t xml:space="preserve"> </w:t>
      </w:r>
      <w:r>
        <w:rPr>
          <w:sz w:val="24"/>
        </w:rPr>
        <w:t>értékszállítás</w:t>
      </w:r>
      <w:r>
        <w:rPr>
          <w:spacing w:val="-3"/>
          <w:sz w:val="24"/>
        </w:rPr>
        <w:t xml:space="preserve"> </w:t>
      </w:r>
      <w:r>
        <w:rPr>
          <w:sz w:val="24"/>
        </w:rPr>
        <w:t>és</w:t>
      </w:r>
      <w:r>
        <w:rPr>
          <w:spacing w:val="-3"/>
          <w:sz w:val="24"/>
        </w:rPr>
        <w:t xml:space="preserve"> </w:t>
      </w:r>
      <w:r>
        <w:rPr>
          <w:sz w:val="24"/>
        </w:rPr>
        <w:t>kísérés</w:t>
      </w:r>
    </w:p>
    <w:p w14:paraId="4319F2D4" w14:textId="77777777" w:rsidR="00B146DC" w:rsidRDefault="00784BFB">
      <w:pPr>
        <w:pStyle w:val="Listaszerbekezds"/>
        <w:numPr>
          <w:ilvl w:val="0"/>
          <w:numId w:val="1"/>
        </w:numPr>
        <w:tabs>
          <w:tab w:val="left" w:pos="1565"/>
        </w:tabs>
        <w:spacing w:before="43"/>
        <w:ind w:left="1564" w:hanging="181"/>
        <w:rPr>
          <w:sz w:val="24"/>
        </w:rPr>
      </w:pPr>
      <w:r>
        <w:rPr>
          <w:sz w:val="24"/>
        </w:rPr>
        <w:t>Biztonsági</w:t>
      </w:r>
      <w:r>
        <w:rPr>
          <w:spacing w:val="-3"/>
          <w:sz w:val="24"/>
        </w:rPr>
        <w:t xml:space="preserve"> </w:t>
      </w:r>
      <w:r>
        <w:rPr>
          <w:sz w:val="24"/>
        </w:rPr>
        <w:t>rendszerek</w:t>
      </w:r>
      <w:r>
        <w:rPr>
          <w:spacing w:val="-2"/>
          <w:sz w:val="24"/>
        </w:rPr>
        <w:t xml:space="preserve"> </w:t>
      </w:r>
      <w:r>
        <w:rPr>
          <w:sz w:val="24"/>
        </w:rPr>
        <w:t>révén</w:t>
      </w:r>
      <w:r>
        <w:rPr>
          <w:spacing w:val="-3"/>
          <w:sz w:val="24"/>
        </w:rPr>
        <w:t xml:space="preserve"> </w:t>
      </w:r>
      <w:r>
        <w:rPr>
          <w:sz w:val="24"/>
        </w:rPr>
        <w:t>végzett</w:t>
      </w:r>
      <w:r>
        <w:rPr>
          <w:spacing w:val="-2"/>
          <w:sz w:val="24"/>
        </w:rPr>
        <w:t xml:space="preserve"> </w:t>
      </w:r>
      <w:r>
        <w:rPr>
          <w:sz w:val="24"/>
        </w:rPr>
        <w:t>tevékenységek</w:t>
      </w:r>
      <w:r>
        <w:rPr>
          <w:spacing w:val="-2"/>
          <w:sz w:val="24"/>
        </w:rPr>
        <w:t xml:space="preserve"> </w:t>
      </w:r>
      <w:r>
        <w:rPr>
          <w:sz w:val="24"/>
        </w:rPr>
        <w:t>(távfelügyelet)</w:t>
      </w:r>
    </w:p>
    <w:p w14:paraId="55857AD8" w14:textId="77777777" w:rsidR="00B146DC" w:rsidRDefault="00784BFB">
      <w:pPr>
        <w:pStyle w:val="Listaszerbekezds"/>
        <w:numPr>
          <w:ilvl w:val="0"/>
          <w:numId w:val="1"/>
        </w:numPr>
        <w:tabs>
          <w:tab w:val="left" w:pos="1565"/>
        </w:tabs>
        <w:spacing w:before="41"/>
        <w:ind w:left="1564" w:hanging="181"/>
        <w:rPr>
          <w:sz w:val="24"/>
        </w:rPr>
      </w:pPr>
      <w:r>
        <w:rPr>
          <w:sz w:val="24"/>
        </w:rPr>
        <w:t>Kereskedelmi</w:t>
      </w:r>
      <w:r>
        <w:rPr>
          <w:spacing w:val="-4"/>
          <w:sz w:val="24"/>
        </w:rPr>
        <w:t xml:space="preserve"> </w:t>
      </w:r>
      <w:r>
        <w:rPr>
          <w:sz w:val="24"/>
        </w:rPr>
        <w:t>egységek</w:t>
      </w:r>
      <w:r>
        <w:rPr>
          <w:spacing w:val="-4"/>
          <w:sz w:val="24"/>
        </w:rPr>
        <w:t xml:space="preserve"> </w:t>
      </w:r>
      <w:r>
        <w:rPr>
          <w:sz w:val="24"/>
        </w:rPr>
        <w:t>védelme</w:t>
      </w:r>
    </w:p>
    <w:p w14:paraId="7CC68369" w14:textId="77777777" w:rsidR="00B146DC" w:rsidRDefault="00784BFB">
      <w:pPr>
        <w:pStyle w:val="Szvegtrzs"/>
        <w:spacing w:before="41" w:line="276" w:lineRule="auto"/>
        <w:ind w:left="1384" w:right="688"/>
      </w:pPr>
      <w:r>
        <w:t>A vagyonőri intézkedések (felhívás, felszólítás, tiltás, tájékoztatás, arányos mérvű testi</w:t>
      </w:r>
      <w:r>
        <w:rPr>
          <w:spacing w:val="-57"/>
        </w:rPr>
        <w:t xml:space="preserve"> </w:t>
      </w:r>
      <w:r>
        <w:t>erő alkalmazása, tetten ért személy elfogása és visszatartása, ruházat átvizsgálása,</w:t>
      </w:r>
      <w:r>
        <w:rPr>
          <w:spacing w:val="1"/>
        </w:rPr>
        <w:t xml:space="preserve"> </w:t>
      </w:r>
      <w:r>
        <w:t>rendkívüli események esetén történő intézkedések, közveszély és közveszély</w:t>
      </w:r>
      <w:r>
        <w:rPr>
          <w:spacing w:val="1"/>
        </w:rPr>
        <w:t xml:space="preserve"> </w:t>
      </w:r>
      <w:r>
        <w:t>helyszínének</w:t>
      </w:r>
      <w:r>
        <w:rPr>
          <w:spacing w:val="-1"/>
        </w:rPr>
        <w:t xml:space="preserve"> </w:t>
      </w:r>
      <w:r>
        <w:t>fogalma,</w:t>
      </w:r>
      <w:r>
        <w:rPr>
          <w:spacing w:val="-1"/>
        </w:rPr>
        <w:t xml:space="preserve"> </w:t>
      </w:r>
      <w:r>
        <w:t>elhatárolása, hely-színbiztosítás</w:t>
      </w:r>
      <w:r>
        <w:rPr>
          <w:spacing w:val="-2"/>
        </w:rPr>
        <w:t xml:space="preserve"> </w:t>
      </w:r>
      <w:r>
        <w:t>szabályai)</w:t>
      </w:r>
    </w:p>
    <w:p w14:paraId="66AC5644" w14:textId="77777777" w:rsidR="00B146DC" w:rsidRDefault="00784BFB">
      <w:pPr>
        <w:pStyle w:val="Szvegtrzs"/>
        <w:spacing w:line="276" w:lineRule="auto"/>
        <w:ind w:left="1384" w:right="663"/>
      </w:pPr>
      <w:r>
        <w:t>Támadáselhárító eszközök (támadás, jogos védelem, végszükség fogalma, közös</w:t>
      </w:r>
      <w:r>
        <w:rPr>
          <w:spacing w:val="1"/>
        </w:rPr>
        <w:t xml:space="preserve"> </w:t>
      </w:r>
      <w:r>
        <w:t>szabályok,</w:t>
      </w:r>
      <w:r>
        <w:rPr>
          <w:spacing w:val="-2"/>
        </w:rPr>
        <w:t xml:space="preserve"> </w:t>
      </w:r>
      <w:r>
        <w:t>gumibot,</w:t>
      </w:r>
      <w:r>
        <w:rPr>
          <w:spacing w:val="-3"/>
        </w:rPr>
        <w:t xml:space="preserve"> </w:t>
      </w:r>
      <w:r>
        <w:t>vegyi</w:t>
      </w:r>
      <w:r>
        <w:rPr>
          <w:spacing w:val="-1"/>
        </w:rPr>
        <w:t xml:space="preserve"> </w:t>
      </w:r>
      <w:r>
        <w:t>eszköz,</w:t>
      </w:r>
      <w:r>
        <w:rPr>
          <w:spacing w:val="-3"/>
        </w:rPr>
        <w:t xml:space="preserve"> </w:t>
      </w:r>
      <w:r>
        <w:t>őrkutya,</w:t>
      </w:r>
      <w:r>
        <w:rPr>
          <w:spacing w:val="-2"/>
        </w:rPr>
        <w:t xml:space="preserve"> </w:t>
      </w:r>
      <w:r>
        <w:t>lőfegyver</w:t>
      </w:r>
      <w:r>
        <w:rPr>
          <w:spacing w:val="-3"/>
        </w:rPr>
        <w:t xml:space="preserve"> </w:t>
      </w:r>
      <w:r>
        <w:t>alkalmazásának</w:t>
      </w:r>
      <w:r>
        <w:rPr>
          <w:spacing w:val="-3"/>
        </w:rPr>
        <w:t xml:space="preserve"> </w:t>
      </w:r>
      <w:r>
        <w:t>külön</w:t>
      </w:r>
      <w:r>
        <w:rPr>
          <w:spacing w:val="-3"/>
        </w:rPr>
        <w:t xml:space="preserve"> </w:t>
      </w:r>
      <w:r>
        <w:t>szabályai)</w:t>
      </w:r>
    </w:p>
    <w:p w14:paraId="7C766A1B" w14:textId="77777777" w:rsidR="00B146DC" w:rsidRDefault="00784BFB">
      <w:pPr>
        <w:pStyle w:val="Szvegtrzs"/>
        <w:spacing w:before="159"/>
        <w:ind w:left="676"/>
      </w:pPr>
      <w:r>
        <w:t>Magánnyomozás:</w:t>
      </w:r>
    </w:p>
    <w:p w14:paraId="65D1943A" w14:textId="77777777" w:rsidR="00B146DC" w:rsidRDefault="00784BFB">
      <w:pPr>
        <w:pStyle w:val="Szvegtrzs"/>
        <w:spacing w:before="203" w:line="276" w:lineRule="auto"/>
        <w:ind w:left="1384" w:right="1075"/>
      </w:pPr>
      <w:r>
        <w:t>Magánnyomozói tevékenység végzésének feltételei (igazolvány kiváltása, szakmai</w:t>
      </w:r>
      <w:r>
        <w:rPr>
          <w:spacing w:val="-57"/>
        </w:rPr>
        <w:t xml:space="preserve"> </w:t>
      </w:r>
      <w:r>
        <w:t>elvárások, személyiségi jogok és adatvédelmi szabályok, titokvédelmi szabályok</w:t>
      </w:r>
      <w:r>
        <w:rPr>
          <w:spacing w:val="1"/>
        </w:rPr>
        <w:t xml:space="preserve"> </w:t>
      </w:r>
      <w:r>
        <w:t>betartása)</w:t>
      </w:r>
    </w:p>
    <w:p w14:paraId="3430702E" w14:textId="77777777" w:rsidR="00B146DC" w:rsidRDefault="00784BFB">
      <w:pPr>
        <w:pStyle w:val="Szvegtrzs"/>
        <w:spacing w:line="276" w:lineRule="auto"/>
        <w:ind w:left="1384" w:right="802"/>
      </w:pPr>
      <w:r>
        <w:t>Magánnyomozó jellemző feladatai (jogi és természetes személyekről, tárgyról adat és</w:t>
      </w:r>
      <w:r>
        <w:rPr>
          <w:spacing w:val="-57"/>
        </w:rPr>
        <w:t xml:space="preserve"> </w:t>
      </w:r>
      <w:r>
        <w:t>információ</w:t>
      </w:r>
      <w:r>
        <w:rPr>
          <w:spacing w:val="-2"/>
        </w:rPr>
        <w:t xml:space="preserve"> </w:t>
      </w:r>
      <w:r>
        <w:t>szerzés,</w:t>
      </w:r>
      <w:r>
        <w:rPr>
          <w:spacing w:val="-3"/>
        </w:rPr>
        <w:t xml:space="preserve"> </w:t>
      </w:r>
      <w:r>
        <w:t>kutatás,</w:t>
      </w:r>
      <w:r>
        <w:rPr>
          <w:spacing w:val="-1"/>
        </w:rPr>
        <w:t xml:space="preserve"> </w:t>
      </w:r>
      <w:r>
        <w:t>információk</w:t>
      </w:r>
      <w:r>
        <w:rPr>
          <w:spacing w:val="-2"/>
        </w:rPr>
        <w:t xml:space="preserve"> </w:t>
      </w:r>
      <w:r>
        <w:t>összegzése,</w:t>
      </w:r>
      <w:r>
        <w:rPr>
          <w:spacing w:val="-1"/>
        </w:rPr>
        <w:t xml:space="preserve"> </w:t>
      </w:r>
      <w:r>
        <w:t>bűnmegelőzési</w:t>
      </w:r>
      <w:r>
        <w:rPr>
          <w:spacing w:val="-3"/>
        </w:rPr>
        <w:t xml:space="preserve"> </w:t>
      </w:r>
      <w:r>
        <w:t>tanácsadás)</w:t>
      </w:r>
    </w:p>
    <w:p w14:paraId="414C58E5" w14:textId="77777777" w:rsidR="00B146DC" w:rsidRDefault="00784BFB">
      <w:pPr>
        <w:pStyle w:val="Szvegtrzs"/>
        <w:spacing w:line="275" w:lineRule="exact"/>
        <w:ind w:left="1384"/>
      </w:pPr>
      <w:r>
        <w:t>A</w:t>
      </w:r>
      <w:r>
        <w:rPr>
          <w:spacing w:val="-3"/>
        </w:rPr>
        <w:t xml:space="preserve"> </w:t>
      </w:r>
      <w:r>
        <w:t>magánnyomozó</w:t>
      </w:r>
      <w:r>
        <w:rPr>
          <w:spacing w:val="-2"/>
        </w:rPr>
        <w:t xml:space="preserve"> </w:t>
      </w:r>
      <w:r>
        <w:t>és</w:t>
      </w:r>
      <w:r>
        <w:rPr>
          <w:spacing w:val="-2"/>
        </w:rPr>
        <w:t xml:space="preserve"> </w:t>
      </w:r>
      <w:r>
        <w:t>megbízó</w:t>
      </w:r>
      <w:r>
        <w:rPr>
          <w:spacing w:val="-2"/>
        </w:rPr>
        <w:t xml:space="preserve"> </w:t>
      </w:r>
      <w:r>
        <w:t>viszonyára</w:t>
      </w:r>
      <w:r>
        <w:rPr>
          <w:spacing w:val="-4"/>
        </w:rPr>
        <w:t xml:space="preserve"> </w:t>
      </w:r>
      <w:r>
        <w:t>vonatkozó</w:t>
      </w:r>
      <w:r>
        <w:rPr>
          <w:spacing w:val="-1"/>
        </w:rPr>
        <w:t xml:space="preserve"> </w:t>
      </w:r>
      <w:r>
        <w:t>szabályok, a</w:t>
      </w:r>
      <w:r>
        <w:rPr>
          <w:spacing w:val="-3"/>
        </w:rPr>
        <w:t xml:space="preserve"> </w:t>
      </w:r>
      <w:r>
        <w:t>megbízás</w:t>
      </w:r>
      <w:r>
        <w:rPr>
          <w:spacing w:val="-2"/>
        </w:rPr>
        <w:t xml:space="preserve"> </w:t>
      </w:r>
      <w:r>
        <w:t>teljesítése</w:t>
      </w:r>
    </w:p>
    <w:p w14:paraId="1645F1A6" w14:textId="77777777" w:rsidR="000534DE" w:rsidRDefault="000534DE">
      <w:pPr>
        <w:pStyle w:val="Szvegtrzs"/>
        <w:spacing w:line="275" w:lineRule="exact"/>
        <w:ind w:left="1384"/>
      </w:pPr>
    </w:p>
    <w:p w14:paraId="006AD2B1" w14:textId="77777777" w:rsidR="000534DE" w:rsidRPr="00442B08" w:rsidRDefault="000534DE" w:rsidP="000534DE">
      <w:pPr>
        <w:pStyle w:val="Cmsor3"/>
        <w:shd w:val="clear" w:color="auto" w:fill="FFFFFF" w:themeFill="background1"/>
        <w:tabs>
          <w:tab w:val="left" w:pos="4924"/>
        </w:tabs>
        <w:spacing w:before="76"/>
        <w:rPr>
          <w:b w:val="0"/>
          <w:bCs w:val="0"/>
        </w:rPr>
      </w:pPr>
      <w:r w:rsidRPr="00442B08">
        <w:rPr>
          <w:rFonts w:ascii="Verdana" w:hAnsi="Verdana"/>
          <w:b w:val="0"/>
          <w:bCs w:val="0"/>
          <w:sz w:val="20"/>
          <w:szCs w:val="20"/>
        </w:rPr>
        <w:t>Magánrendészet rendszere</w:t>
      </w:r>
      <w:r w:rsidRPr="00442B08">
        <w:rPr>
          <w:b w:val="0"/>
          <w:bCs w:val="0"/>
        </w:rPr>
        <w:t>:</w:t>
      </w:r>
      <w:r w:rsidRPr="00442B08">
        <w:rPr>
          <w:b w:val="0"/>
          <w:bCs w:val="0"/>
          <w:spacing w:val="-4"/>
        </w:rPr>
        <w:t xml:space="preserve"> </w:t>
      </w:r>
      <w:r w:rsidRPr="00442B08">
        <w:rPr>
          <w:b w:val="0"/>
          <w:bCs w:val="0"/>
        </w:rPr>
        <w:t>(NKE</w:t>
      </w:r>
      <w:r w:rsidRPr="00442B08">
        <w:rPr>
          <w:b w:val="0"/>
          <w:bCs w:val="0"/>
          <w:spacing w:val="-1"/>
        </w:rPr>
        <w:t xml:space="preserve"> </w:t>
      </w:r>
      <w:r w:rsidRPr="00442B08">
        <w:rPr>
          <w:b w:val="0"/>
          <w:bCs w:val="0"/>
        </w:rPr>
        <w:t>témakör) 21 óra</w:t>
      </w:r>
    </w:p>
    <w:p w14:paraId="1D2184AE" w14:textId="77777777" w:rsidR="000534DE" w:rsidRPr="000534DE" w:rsidRDefault="000534DE" w:rsidP="000534DE">
      <w:pPr>
        <w:pStyle w:val="Szvegtrzs"/>
      </w:pPr>
    </w:p>
    <w:p w14:paraId="2D18F214" w14:textId="77777777" w:rsidR="000534DE" w:rsidRPr="00563AEA" w:rsidRDefault="000534DE" w:rsidP="000534DE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 w:rsidRPr="00563AEA">
        <w:t>-</w:t>
      </w:r>
      <w:r w:rsidRPr="00563AEA">
        <w:tab/>
        <w:t>A személy és vagyonvédelmi tevékenység rendészetének dogmatikai és alkotmányos alapjai.</w:t>
      </w:r>
    </w:p>
    <w:p w14:paraId="310BA2E3" w14:textId="77777777" w:rsidR="000534DE" w:rsidRPr="00563AEA" w:rsidRDefault="000534DE" w:rsidP="000534DE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 w:rsidRPr="00563AEA">
        <w:t>-</w:t>
      </w:r>
      <w:r w:rsidRPr="00563AEA">
        <w:tab/>
        <w:t>Az állami rendészet és a magánbiztonság összefüggései.</w:t>
      </w:r>
    </w:p>
    <w:p w14:paraId="2674AC18" w14:textId="77777777" w:rsidR="000534DE" w:rsidRPr="00563AEA" w:rsidRDefault="000534DE" w:rsidP="000534DE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 w:rsidRPr="00563AEA">
        <w:t>-</w:t>
      </w:r>
      <w:r w:rsidRPr="00563AEA">
        <w:tab/>
        <w:t>Nemzetközi kitekintés, tendenciák itthon és külföldön, a magánbiztonság terén.</w:t>
      </w:r>
    </w:p>
    <w:p w14:paraId="64FACF16" w14:textId="77777777" w:rsidR="000534DE" w:rsidRPr="00563AEA" w:rsidRDefault="000534DE" w:rsidP="000534DE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 w:rsidRPr="00563AEA">
        <w:t>-</w:t>
      </w:r>
      <w:r w:rsidRPr="00563AEA">
        <w:tab/>
        <w:t>A személy és vagyonvédelmi, valamint magánnyomozói tevékenységre vonatkozó jogszabályok.</w:t>
      </w:r>
    </w:p>
    <w:p w14:paraId="04E76BF1" w14:textId="77777777" w:rsidR="000534DE" w:rsidRPr="00563AEA" w:rsidRDefault="000534DE" w:rsidP="000534DE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 w:rsidRPr="00563AEA">
        <w:t>-</w:t>
      </w:r>
      <w:r w:rsidRPr="00563AEA">
        <w:tab/>
        <w:t>A személy és vagyonvédelmi tevékenység rendészetének</w:t>
      </w:r>
    </w:p>
    <w:p w14:paraId="7B3D1815" w14:textId="1378423A" w:rsidR="000534DE" w:rsidRDefault="000534DE" w:rsidP="000534DE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 w:rsidRPr="00563AEA">
        <w:t>eljárásjogi alapjai</w:t>
      </w:r>
      <w:r>
        <w:t>.</w:t>
      </w:r>
    </w:p>
    <w:p w14:paraId="74C18F2A" w14:textId="77777777" w:rsidR="000534DE" w:rsidRDefault="000534DE" w:rsidP="000534DE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>
        <w:t>ügyfél, hatóság viszonyrendszere, alapfogalmak (</w:t>
      </w:r>
      <w:proofErr w:type="spellStart"/>
      <w:r>
        <w:t>Ákr</w:t>
      </w:r>
      <w:proofErr w:type="spellEnd"/>
      <w:r>
        <w:t>.).</w:t>
      </w:r>
    </w:p>
    <w:p w14:paraId="409E31B9" w14:textId="77777777" w:rsidR="000534DE" w:rsidRDefault="000534DE" w:rsidP="000534DE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>
        <w:t>-</w:t>
      </w:r>
      <w:r>
        <w:tab/>
        <w:t>A rendőrség szerepe és feladatai a személy és vagyonvédelmi, valamint magánnyomozói tevékenységhez kapcsolódóan.</w:t>
      </w:r>
    </w:p>
    <w:p w14:paraId="0FE65C9A" w14:textId="77777777" w:rsidR="000534DE" w:rsidRDefault="000534DE" w:rsidP="000534DE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>
        <w:t xml:space="preserve">A személy és vagyonvédelmi tevékenység folytatásához szükséges működési engedéllyel kapcsolatos tudnivalók. </w:t>
      </w:r>
    </w:p>
    <w:p w14:paraId="137B43FC" w14:textId="77777777" w:rsidR="000534DE" w:rsidRDefault="000534DE" w:rsidP="000534DE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>
        <w:t>A személy és vagyonvédelmi tevékenység folytatásához szükséges működési engedéllyel kapcsolatos tudnivalók.</w:t>
      </w:r>
    </w:p>
    <w:p w14:paraId="7AEBCB52" w14:textId="77777777" w:rsidR="000534DE" w:rsidRDefault="000534DE" w:rsidP="000534DE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>
        <w:t>Magánnyomozás kriminalisztikája és a magánnyomozói tevékenység jogi szabályozása.</w:t>
      </w:r>
    </w:p>
    <w:p w14:paraId="07F92423" w14:textId="3281E4F0" w:rsidR="000534DE" w:rsidRDefault="000534DE" w:rsidP="000534DE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>
        <w:t>Multikulturális környezetből érkező személyekkel kapcsolatos intézkedések sajátosságai.</w:t>
      </w:r>
    </w:p>
    <w:p w14:paraId="3F8CEFE8" w14:textId="77777777" w:rsidR="000534DE" w:rsidRPr="00563AEA" w:rsidRDefault="000534DE" w:rsidP="000534DE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</w:p>
    <w:p w14:paraId="0FE1001E" w14:textId="2DDE5A3D" w:rsidR="000534DE" w:rsidRPr="00581795" w:rsidRDefault="000534DE" w:rsidP="000534DE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  <w:rPr>
          <w:b/>
          <w:bCs/>
        </w:rPr>
      </w:pPr>
      <w:r w:rsidRPr="00581795">
        <w:rPr>
          <w:b/>
          <w:bCs/>
        </w:rPr>
        <w:t xml:space="preserve">Kötelező irodalom: </w:t>
      </w:r>
    </w:p>
    <w:p w14:paraId="45CE2F87" w14:textId="77777777" w:rsidR="000534DE" w:rsidRDefault="000534DE" w:rsidP="000534DE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 w:rsidRPr="00A814D1">
        <w:t>-</w:t>
      </w:r>
      <w:r w:rsidRPr="00A814D1">
        <w:tab/>
        <w:t>Christián László (szerk.): Személy- és vagyonvédelem. Budapest, Nemzeti Közszolgálati Egyetem Rendészettudományi Kar egyetemi jegyzet (2014), ISBN 978-615-5305-62-7</w:t>
      </w:r>
    </w:p>
    <w:p w14:paraId="12022377" w14:textId="77777777" w:rsidR="000534DE" w:rsidRDefault="000534DE" w:rsidP="000534DE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>
        <w:t>-</w:t>
      </w:r>
      <w:r>
        <w:tab/>
        <w:t>Christián László (2018): „Rendészeti szervek”. In: Jakab András, Fekete Balázs (szerk.): Internetes Jogtudományi Enciklopédia, (Alkotmányjog rovat, rovatszerkesztő: Bodnár Eszter, Jakab András) http://ijoten.hu/szocikk/rendeszeti-szervek</w:t>
      </w:r>
    </w:p>
    <w:p w14:paraId="77174267" w14:textId="77777777" w:rsidR="000534DE" w:rsidRDefault="000534DE" w:rsidP="000534DE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709"/>
      </w:pPr>
      <w:r>
        <w:t>-</w:t>
      </w:r>
      <w:r>
        <w:tab/>
        <w:t>Christián László, Lippai Zsolt (szerk.): A személy- és vagyonvédelmi tevékenység rendészete. Budapest, Magyarország, Ludovika Egyetemi Kiadó (2022), 224 p. Kiadónál ISBN: 9789635316335 ISBN: 9789635316342 ISBN: 9789635316366</w:t>
      </w:r>
    </w:p>
    <w:p w14:paraId="65915E49" w14:textId="77777777" w:rsidR="000534DE" w:rsidRDefault="000534DE" w:rsidP="000534DE">
      <w:pPr>
        <w:pStyle w:val="Szvegtrzs"/>
        <w:spacing w:before="183"/>
      </w:pPr>
    </w:p>
    <w:p w14:paraId="2DCE2040" w14:textId="77777777" w:rsidR="000534DE" w:rsidRDefault="000534DE">
      <w:pPr>
        <w:pStyle w:val="Szvegtrzs"/>
        <w:spacing w:line="275" w:lineRule="exact"/>
        <w:ind w:left="1384"/>
      </w:pPr>
    </w:p>
    <w:p w14:paraId="43111108" w14:textId="77777777" w:rsidR="00623FA2" w:rsidRDefault="00623FA2" w:rsidP="00955044">
      <w:pPr>
        <w:pStyle w:val="Cmsor3"/>
        <w:rPr>
          <w:spacing w:val="-2"/>
        </w:rPr>
      </w:pPr>
    </w:p>
    <w:p w14:paraId="472AE82E" w14:textId="7D9B1F6A" w:rsidR="00B146DC" w:rsidRDefault="00784BFB" w:rsidP="00955044">
      <w:pPr>
        <w:pStyle w:val="Cmsor3"/>
      </w:pPr>
      <w:bookmarkStart w:id="50" w:name="_Toc187134413"/>
      <w:r>
        <w:rPr>
          <w:spacing w:val="-2"/>
        </w:rPr>
        <w:t>Közösségi</w:t>
      </w:r>
      <w:r>
        <w:rPr>
          <w:spacing w:val="-10"/>
        </w:rPr>
        <w:t xml:space="preserve"> </w:t>
      </w:r>
      <w:r>
        <w:t>vagyonvédelem</w:t>
      </w:r>
      <w:r>
        <w:rPr>
          <w:spacing w:val="-9"/>
        </w:rPr>
        <w:t xml:space="preserve"> </w:t>
      </w:r>
      <w:r>
        <w:t>tantárgy</w:t>
      </w:r>
      <w:bookmarkEnd w:id="50"/>
      <w:r>
        <w:t xml:space="preserve"> </w:t>
      </w:r>
    </w:p>
    <w:p w14:paraId="541A01C1" w14:textId="77777777" w:rsidR="00B146DC" w:rsidRDefault="00B146DC" w:rsidP="00DE504D">
      <w:pPr>
        <w:pStyle w:val="Szvegtrzs"/>
        <w:ind w:left="709"/>
      </w:pPr>
    </w:p>
    <w:p w14:paraId="04C2292D" w14:textId="04A8F8B8" w:rsidR="00B146DC" w:rsidRDefault="00784BFB" w:rsidP="00DE504D">
      <w:pPr>
        <w:pStyle w:val="Szvegtrzs"/>
        <w:ind w:left="709"/>
      </w:pPr>
      <w:r>
        <w:t>31</w:t>
      </w:r>
      <w:r>
        <w:rPr>
          <w:spacing w:val="-1"/>
        </w:rPr>
        <w:t xml:space="preserve"> </w:t>
      </w:r>
      <w:r>
        <w:t>óra</w:t>
      </w:r>
      <w:r w:rsidR="002148C4">
        <w:t xml:space="preserve"> </w:t>
      </w:r>
    </w:p>
    <w:p w14:paraId="27B25195" w14:textId="77777777" w:rsidR="00B146DC" w:rsidRDefault="00784BFB">
      <w:pPr>
        <w:pStyle w:val="Szvegtrzs"/>
        <w:spacing w:before="197"/>
        <w:ind w:left="676"/>
        <w:jc w:val="both"/>
      </w:pPr>
      <w:r>
        <w:t>A</w:t>
      </w:r>
      <w:r>
        <w:rPr>
          <w:spacing w:val="-2"/>
        </w:rPr>
        <w:t xml:space="preserve"> </w:t>
      </w:r>
      <w:r>
        <w:t>tantárgy</w:t>
      </w:r>
      <w:r>
        <w:rPr>
          <w:spacing w:val="-5"/>
        </w:rPr>
        <w:t xml:space="preserve"> </w:t>
      </w:r>
      <w:r>
        <w:t>tanításának</w:t>
      </w:r>
      <w:r>
        <w:rPr>
          <w:spacing w:val="-1"/>
        </w:rPr>
        <w:t xml:space="preserve"> </w:t>
      </w:r>
      <w:r>
        <w:t>fő</w:t>
      </w:r>
      <w:r>
        <w:rPr>
          <w:spacing w:val="1"/>
        </w:rPr>
        <w:t xml:space="preserve"> </w:t>
      </w:r>
      <w:r>
        <w:t>célja:</w:t>
      </w:r>
    </w:p>
    <w:p w14:paraId="7EF07760" w14:textId="77777777" w:rsidR="00B146DC" w:rsidRDefault="00784BFB">
      <w:pPr>
        <w:pStyle w:val="Szvegtrzs"/>
        <w:spacing w:before="41" w:line="276" w:lineRule="auto"/>
        <w:ind w:left="676" w:right="674"/>
        <w:jc w:val="both"/>
      </w:pPr>
      <w:r>
        <w:t>A</w:t>
      </w:r>
      <w:r>
        <w:rPr>
          <w:spacing w:val="-9"/>
        </w:rPr>
        <w:t xml:space="preserve"> </w:t>
      </w:r>
      <w:r>
        <w:t>tantárgy</w:t>
      </w:r>
      <w:r>
        <w:rPr>
          <w:spacing w:val="-13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közösségi</w:t>
      </w:r>
      <w:r>
        <w:rPr>
          <w:spacing w:val="-8"/>
        </w:rPr>
        <w:t xml:space="preserve"> </w:t>
      </w:r>
      <w:r>
        <w:t>vagyonvédelem</w:t>
      </w:r>
      <w:r>
        <w:rPr>
          <w:spacing w:val="-7"/>
        </w:rPr>
        <w:t xml:space="preserve"> </w:t>
      </w:r>
      <w:r>
        <w:t>elnevezés</w:t>
      </w:r>
      <w:r>
        <w:rPr>
          <w:spacing w:val="-9"/>
        </w:rPr>
        <w:t xml:space="preserve"> </w:t>
      </w:r>
      <w:r>
        <w:t>alatt</w:t>
      </w:r>
      <w:r>
        <w:rPr>
          <w:spacing w:val="-8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közterületek</w:t>
      </w:r>
      <w:r>
        <w:rPr>
          <w:spacing w:val="-8"/>
        </w:rPr>
        <w:t xml:space="preserve"> </w:t>
      </w:r>
      <w:r>
        <w:t>és</w:t>
      </w:r>
      <w:r>
        <w:rPr>
          <w:spacing w:val="-9"/>
        </w:rPr>
        <w:t xml:space="preserve"> </w:t>
      </w:r>
      <w:r>
        <w:t>közösség</w:t>
      </w:r>
      <w:r>
        <w:rPr>
          <w:spacing w:val="-12"/>
        </w:rPr>
        <w:t xml:space="preserve"> </w:t>
      </w:r>
      <w:r>
        <w:t>által</w:t>
      </w:r>
      <w:r>
        <w:rPr>
          <w:spacing w:val="-8"/>
        </w:rPr>
        <w:t xml:space="preserve"> </w:t>
      </w:r>
      <w:r>
        <w:t>használt</w:t>
      </w:r>
      <w:r>
        <w:rPr>
          <w:spacing w:val="-58"/>
        </w:rPr>
        <w:t xml:space="preserve"> </w:t>
      </w:r>
      <w:r>
        <w:t>eszközök</w:t>
      </w:r>
      <w:r>
        <w:rPr>
          <w:spacing w:val="1"/>
        </w:rPr>
        <w:t xml:space="preserve"> </w:t>
      </w:r>
      <w:r>
        <w:t>védelmének</w:t>
      </w:r>
      <w:r>
        <w:rPr>
          <w:spacing w:val="1"/>
        </w:rPr>
        <w:t xml:space="preserve"> </w:t>
      </w:r>
      <w:r>
        <w:t>szabályait,</w:t>
      </w:r>
      <w:r>
        <w:rPr>
          <w:spacing w:val="1"/>
        </w:rPr>
        <w:t xml:space="preserve"> </w:t>
      </w:r>
      <w:r>
        <w:t>valamint</w:t>
      </w:r>
      <w:r>
        <w:rPr>
          <w:spacing w:val="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egyéb</w:t>
      </w:r>
      <w:r>
        <w:rPr>
          <w:spacing w:val="1"/>
        </w:rPr>
        <w:t xml:space="preserve"> </w:t>
      </w:r>
      <w:r>
        <w:t>civil</w:t>
      </w:r>
      <w:r>
        <w:rPr>
          <w:spacing w:val="1"/>
        </w:rPr>
        <w:t xml:space="preserve"> </w:t>
      </w:r>
      <w:r>
        <w:t>rendészeti</w:t>
      </w:r>
      <w:r>
        <w:rPr>
          <w:spacing w:val="1"/>
        </w:rPr>
        <w:t xml:space="preserve"> </w:t>
      </w:r>
      <w:r>
        <w:t>tevékenységek</w:t>
      </w:r>
      <w:r>
        <w:rPr>
          <w:spacing w:val="1"/>
        </w:rPr>
        <w:t xml:space="preserve"> </w:t>
      </w:r>
      <w:r>
        <w:t>gyakorlásának</w:t>
      </w:r>
      <w:r>
        <w:rPr>
          <w:spacing w:val="1"/>
        </w:rPr>
        <w:t xml:space="preserve"> </w:t>
      </w:r>
      <w:r>
        <w:t>célját,</w:t>
      </w:r>
      <w:r>
        <w:rPr>
          <w:spacing w:val="1"/>
        </w:rPr>
        <w:t xml:space="preserve"> </w:t>
      </w:r>
      <w:r>
        <w:t>jogszabályi</w:t>
      </w:r>
      <w:r>
        <w:rPr>
          <w:spacing w:val="1"/>
        </w:rPr>
        <w:t xml:space="preserve"> </w:t>
      </w:r>
      <w:r>
        <w:t>kereteit,</w:t>
      </w:r>
      <w:r>
        <w:rPr>
          <w:spacing w:val="1"/>
        </w:rPr>
        <w:t xml:space="preserve"> </w:t>
      </w:r>
      <w:r>
        <w:t>egy</w:t>
      </w:r>
      <w:r>
        <w:rPr>
          <w:spacing w:val="1"/>
        </w:rPr>
        <w:t xml:space="preserve"> </w:t>
      </w:r>
      <w:r>
        <w:t>meghatározott</w:t>
      </w:r>
      <w:r>
        <w:rPr>
          <w:spacing w:val="1"/>
        </w:rPr>
        <w:t xml:space="preserve"> </w:t>
      </w:r>
      <w:r>
        <w:t>védett</w:t>
      </w:r>
      <w:r>
        <w:rPr>
          <w:spacing w:val="1"/>
        </w:rPr>
        <w:t xml:space="preserve"> </w:t>
      </w:r>
      <w:r>
        <w:t>vagyonelem</w:t>
      </w:r>
      <w:r>
        <w:rPr>
          <w:spacing w:val="1"/>
        </w:rPr>
        <w:t xml:space="preserve"> </w:t>
      </w:r>
      <w:r>
        <w:t>(pl.</w:t>
      </w:r>
      <w:r>
        <w:rPr>
          <w:spacing w:val="-57"/>
        </w:rPr>
        <w:t xml:space="preserve"> </w:t>
      </w:r>
      <w:r>
        <w:t>természetvédelmi terület, erdő, vad, hal, mező, hegybirtok, közterület és annak tisztasága,</w:t>
      </w:r>
      <w:r>
        <w:rPr>
          <w:spacing w:val="1"/>
        </w:rPr>
        <w:t xml:space="preserve"> </w:t>
      </w:r>
      <w:r>
        <w:t>tömegközlekedési eszköz, házi állat, stb.) védelmére rendelt és intézkedési joggal felruházott</w:t>
      </w:r>
      <w:r>
        <w:rPr>
          <w:spacing w:val="1"/>
        </w:rPr>
        <w:t xml:space="preserve"> </w:t>
      </w:r>
      <w:r>
        <w:t>rendészeti</w:t>
      </w:r>
      <w:r>
        <w:rPr>
          <w:spacing w:val="-13"/>
        </w:rPr>
        <w:t xml:space="preserve"> </w:t>
      </w:r>
      <w:r>
        <w:t>munkaköreit</w:t>
      </w:r>
      <w:r>
        <w:rPr>
          <w:spacing w:val="-13"/>
        </w:rPr>
        <w:t xml:space="preserve"> </w:t>
      </w:r>
      <w:r>
        <w:t>ismerhetik</w:t>
      </w:r>
      <w:r>
        <w:rPr>
          <w:spacing w:val="-12"/>
        </w:rPr>
        <w:t xml:space="preserve"> </w:t>
      </w:r>
      <w:r>
        <w:t>meg</w:t>
      </w:r>
      <w:r>
        <w:rPr>
          <w:spacing w:val="-13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tanulók</w:t>
      </w:r>
      <w:r>
        <w:rPr>
          <w:spacing w:val="-11"/>
        </w:rPr>
        <w:t xml:space="preserve"> </w:t>
      </w:r>
      <w:r>
        <w:t>(hegyőr,</w:t>
      </w:r>
      <w:r>
        <w:rPr>
          <w:spacing w:val="-13"/>
        </w:rPr>
        <w:t xml:space="preserve"> </w:t>
      </w:r>
      <w:r>
        <w:t>vadőr,</w:t>
      </w:r>
      <w:r>
        <w:rPr>
          <w:spacing w:val="-14"/>
        </w:rPr>
        <w:t xml:space="preserve"> </w:t>
      </w:r>
      <w:r>
        <w:t>mezőőr,</w:t>
      </w:r>
      <w:r>
        <w:rPr>
          <w:spacing w:val="-13"/>
        </w:rPr>
        <w:t xml:space="preserve"> </w:t>
      </w:r>
      <w:r>
        <w:t>természetvédelmi</w:t>
      </w:r>
      <w:r>
        <w:rPr>
          <w:spacing w:val="-13"/>
        </w:rPr>
        <w:t xml:space="preserve"> </w:t>
      </w:r>
      <w:r>
        <w:t>őr,</w:t>
      </w:r>
      <w:r>
        <w:rPr>
          <w:spacing w:val="-58"/>
        </w:rPr>
        <w:t xml:space="preserve"> </w:t>
      </w:r>
      <w:r>
        <w:t>erdőőr). Az önkéntes rendfenntartás, a polgárőri tevékenység, mint a civil önvédelem alapvető</w:t>
      </w:r>
      <w:r>
        <w:rPr>
          <w:spacing w:val="-57"/>
        </w:rPr>
        <w:t xml:space="preserve"> </w:t>
      </w:r>
      <w:r>
        <w:t>intézménye</w:t>
      </w:r>
      <w:r>
        <w:rPr>
          <w:spacing w:val="-2"/>
        </w:rPr>
        <w:t xml:space="preserve"> </w:t>
      </w:r>
      <w:r>
        <w:t>zárja a</w:t>
      </w:r>
      <w:r>
        <w:rPr>
          <w:spacing w:val="-1"/>
        </w:rPr>
        <w:t xml:space="preserve"> </w:t>
      </w:r>
      <w:r>
        <w:t>közösségi</w:t>
      </w:r>
      <w:r>
        <w:rPr>
          <w:spacing w:val="-1"/>
        </w:rPr>
        <w:t xml:space="preserve"> </w:t>
      </w:r>
      <w:r>
        <w:t>rendfenntartás</w:t>
      </w:r>
      <w:r>
        <w:rPr>
          <w:spacing w:val="-1"/>
        </w:rPr>
        <w:t xml:space="preserve"> </w:t>
      </w:r>
      <w:r>
        <w:t>és</w:t>
      </w:r>
      <w:r>
        <w:rPr>
          <w:spacing w:val="-1"/>
        </w:rPr>
        <w:t xml:space="preserve"> </w:t>
      </w:r>
      <w:r>
        <w:t>vagyonvédelem</w:t>
      </w:r>
      <w:r>
        <w:rPr>
          <w:spacing w:val="-1"/>
        </w:rPr>
        <w:t xml:space="preserve"> </w:t>
      </w:r>
      <w:r>
        <w:t>ismereteit.</w:t>
      </w:r>
    </w:p>
    <w:p w14:paraId="6A208B31" w14:textId="77777777" w:rsidR="00B146DC" w:rsidRDefault="00784BFB">
      <w:pPr>
        <w:pStyle w:val="Szvegtrzs"/>
        <w:spacing w:before="162" w:line="276" w:lineRule="auto"/>
        <w:ind w:left="676" w:right="783"/>
        <w:jc w:val="both"/>
      </w:pPr>
      <w:r>
        <w:t>A tantárgyat oktató végzettségére, szakképesítésére, munkatapasztalatára vonatkozó speciális</w:t>
      </w:r>
      <w:r>
        <w:rPr>
          <w:spacing w:val="-57"/>
        </w:rPr>
        <w:t xml:space="preserve"> </w:t>
      </w:r>
      <w:r>
        <w:t>elvárások:</w:t>
      </w:r>
      <w:r>
        <w:rPr>
          <w:spacing w:val="-1"/>
        </w:rPr>
        <w:t xml:space="preserve"> </w:t>
      </w:r>
      <w:r>
        <w:t>—</w:t>
      </w:r>
    </w:p>
    <w:p w14:paraId="7D88D799" w14:textId="77777777" w:rsidR="00B146DC" w:rsidRDefault="00784BFB">
      <w:pPr>
        <w:pStyle w:val="Szvegtrzs"/>
        <w:spacing w:before="159"/>
        <w:ind w:left="676"/>
        <w:jc w:val="both"/>
      </w:pPr>
      <w:r>
        <w:t>Kapcsolódó</w:t>
      </w:r>
      <w:r>
        <w:rPr>
          <w:spacing w:val="-3"/>
        </w:rPr>
        <w:t xml:space="preserve"> </w:t>
      </w:r>
      <w:r>
        <w:t>közismereti,</w:t>
      </w:r>
      <w:r>
        <w:rPr>
          <w:spacing w:val="-2"/>
        </w:rPr>
        <w:t xml:space="preserve"> </w:t>
      </w:r>
      <w:r>
        <w:t>szakmai</w:t>
      </w:r>
      <w:r>
        <w:rPr>
          <w:spacing w:val="-2"/>
        </w:rPr>
        <w:t xml:space="preserve"> </w:t>
      </w:r>
      <w:r>
        <w:t>tartalmak:</w:t>
      </w:r>
      <w:r>
        <w:rPr>
          <w:spacing w:val="-2"/>
        </w:rPr>
        <w:t xml:space="preserve"> </w:t>
      </w:r>
      <w:r>
        <w:t>—</w:t>
      </w:r>
    </w:p>
    <w:p w14:paraId="05C41201" w14:textId="77777777" w:rsidR="00B146DC" w:rsidRDefault="00784BFB">
      <w:pPr>
        <w:pStyle w:val="Szvegtrzs"/>
        <w:spacing w:before="202" w:line="276" w:lineRule="auto"/>
        <w:ind w:left="676" w:right="1110"/>
      </w:pPr>
      <w:r>
        <w:t>A képzés órakeretének legalább 10%-át gyakorlati helyszínen (tanműhely, üzem stb.) kell</w:t>
      </w:r>
      <w:r>
        <w:rPr>
          <w:spacing w:val="-57"/>
        </w:rPr>
        <w:t xml:space="preserve"> </w:t>
      </w:r>
      <w:r>
        <w:lastRenderedPageBreak/>
        <w:t>lebonyolítani.</w:t>
      </w:r>
    </w:p>
    <w:p w14:paraId="4DF368EF" w14:textId="77777777" w:rsidR="00B146DC" w:rsidRDefault="00784BFB">
      <w:pPr>
        <w:pStyle w:val="Szvegtrzs"/>
        <w:spacing w:before="160"/>
        <w:ind w:left="676"/>
        <w:jc w:val="both"/>
      </w:pPr>
      <w:r>
        <w:t>A</w:t>
      </w:r>
      <w:r>
        <w:rPr>
          <w:spacing w:val="-2"/>
        </w:rPr>
        <w:t xml:space="preserve"> </w:t>
      </w:r>
      <w:r>
        <w:t>tantárgy</w:t>
      </w:r>
      <w:r>
        <w:rPr>
          <w:spacing w:val="-6"/>
        </w:rPr>
        <w:t xml:space="preserve"> </w:t>
      </w:r>
      <w:r>
        <w:t>oktatása</w:t>
      </w:r>
      <w:r>
        <w:rPr>
          <w:spacing w:val="-2"/>
        </w:rPr>
        <w:t xml:space="preserve"> </w:t>
      </w:r>
      <w:r>
        <w:t>során</w:t>
      </w:r>
      <w:r>
        <w:rPr>
          <w:spacing w:val="1"/>
        </w:rPr>
        <w:t xml:space="preserve"> </w:t>
      </w:r>
      <w:r>
        <w:t>fejlesztendő</w:t>
      </w:r>
      <w:r>
        <w:rPr>
          <w:spacing w:val="-1"/>
        </w:rPr>
        <w:t xml:space="preserve"> </w:t>
      </w:r>
      <w:r>
        <w:t>kompetenciák:</w:t>
      </w:r>
    </w:p>
    <w:p w14:paraId="0E0D77FD" w14:textId="77777777" w:rsidR="00B146DC" w:rsidRDefault="00B146DC">
      <w:pPr>
        <w:pStyle w:val="Szvegtrzs"/>
        <w:rPr>
          <w:sz w:val="18"/>
        </w:r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3"/>
        <w:gridCol w:w="2458"/>
        <w:gridCol w:w="1227"/>
        <w:gridCol w:w="2177"/>
        <w:gridCol w:w="1844"/>
      </w:tblGrid>
      <w:tr w:rsidR="00B146DC" w14:paraId="40AEC518" w14:textId="77777777">
        <w:trPr>
          <w:trHeight w:val="1012"/>
        </w:trPr>
        <w:tc>
          <w:tcPr>
            <w:tcW w:w="2223" w:type="dxa"/>
          </w:tcPr>
          <w:p w14:paraId="35C0CC40" w14:textId="77777777" w:rsidR="00B146DC" w:rsidRDefault="00B146DC">
            <w:pPr>
              <w:pStyle w:val="TableParagraph"/>
              <w:spacing w:before="11"/>
              <w:rPr>
                <w:sz w:val="21"/>
              </w:rPr>
            </w:pPr>
          </w:p>
          <w:p w14:paraId="40687496" w14:textId="77777777" w:rsidR="00B146DC" w:rsidRDefault="00784BFB">
            <w:pPr>
              <w:pStyle w:val="TableParagraph"/>
              <w:ind w:left="593" w:right="561" w:firstLine="7"/>
              <w:rPr>
                <w:b/>
              </w:rPr>
            </w:pPr>
            <w:r>
              <w:rPr>
                <w:b/>
              </w:rPr>
              <w:t>Készségek,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képességek</w:t>
            </w:r>
          </w:p>
        </w:tc>
        <w:tc>
          <w:tcPr>
            <w:tcW w:w="2458" w:type="dxa"/>
          </w:tcPr>
          <w:p w14:paraId="024D8752" w14:textId="77777777" w:rsidR="00B146DC" w:rsidRDefault="00B146DC">
            <w:pPr>
              <w:pStyle w:val="TableParagraph"/>
              <w:spacing w:before="9"/>
              <w:rPr>
                <w:sz w:val="32"/>
              </w:rPr>
            </w:pPr>
          </w:p>
          <w:p w14:paraId="734D0CAF" w14:textId="77777777" w:rsidR="00B146DC" w:rsidRDefault="00784BFB">
            <w:pPr>
              <w:pStyle w:val="TableParagraph"/>
              <w:ind w:left="758"/>
              <w:rPr>
                <w:b/>
              </w:rPr>
            </w:pPr>
            <w:r>
              <w:rPr>
                <w:b/>
              </w:rPr>
              <w:t>Ismeretek</w:t>
            </w:r>
          </w:p>
        </w:tc>
        <w:tc>
          <w:tcPr>
            <w:tcW w:w="1227" w:type="dxa"/>
          </w:tcPr>
          <w:p w14:paraId="6DEC82BF" w14:textId="77777777" w:rsidR="00B146DC" w:rsidRDefault="00784BFB">
            <w:pPr>
              <w:pStyle w:val="TableParagraph"/>
              <w:ind w:left="141" w:right="130"/>
              <w:jc w:val="center"/>
              <w:rPr>
                <w:b/>
              </w:rPr>
            </w:pPr>
            <w:r>
              <w:rPr>
                <w:b/>
              </w:rPr>
              <w:t>Önállóság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és</w:t>
            </w:r>
          </w:p>
          <w:p w14:paraId="2560BCD2" w14:textId="77777777" w:rsidR="00B146DC" w:rsidRDefault="00784BFB">
            <w:pPr>
              <w:pStyle w:val="TableParagraph"/>
              <w:spacing w:line="252" w:lineRule="exact"/>
              <w:ind w:left="141" w:right="129"/>
              <w:jc w:val="center"/>
              <w:rPr>
                <w:b/>
              </w:rPr>
            </w:pPr>
            <w:r>
              <w:rPr>
                <w:b/>
              </w:rPr>
              <w:t>felelősség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mértéke</w:t>
            </w:r>
          </w:p>
        </w:tc>
        <w:tc>
          <w:tcPr>
            <w:tcW w:w="2177" w:type="dxa"/>
          </w:tcPr>
          <w:p w14:paraId="0B387944" w14:textId="77777777" w:rsidR="00B146DC" w:rsidRDefault="00784BFB">
            <w:pPr>
              <w:pStyle w:val="TableParagraph"/>
              <w:spacing w:before="125"/>
              <w:ind w:left="263" w:right="239" w:firstLine="523"/>
              <w:rPr>
                <w:b/>
              </w:rPr>
            </w:pPr>
            <w:r>
              <w:rPr>
                <w:b/>
              </w:rPr>
              <w:t>Elvárt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viselkedésmódok,</w:t>
            </w:r>
          </w:p>
          <w:p w14:paraId="1090E94B" w14:textId="77777777" w:rsidR="00B146DC" w:rsidRDefault="00784BFB">
            <w:pPr>
              <w:pStyle w:val="TableParagraph"/>
              <w:spacing w:before="1"/>
              <w:ind w:left="652"/>
              <w:rPr>
                <w:b/>
              </w:rPr>
            </w:pPr>
            <w:r>
              <w:rPr>
                <w:b/>
              </w:rPr>
              <w:t>attitűdök</w:t>
            </w:r>
          </w:p>
        </w:tc>
        <w:tc>
          <w:tcPr>
            <w:tcW w:w="1844" w:type="dxa"/>
          </w:tcPr>
          <w:p w14:paraId="22528F94" w14:textId="77777777" w:rsidR="00B146DC" w:rsidRDefault="00784BFB">
            <w:pPr>
              <w:pStyle w:val="TableParagraph"/>
              <w:ind w:left="193" w:right="187" w:firstLine="3"/>
              <w:jc w:val="center"/>
              <w:rPr>
                <w:b/>
              </w:rPr>
            </w:pPr>
            <w:r>
              <w:rPr>
                <w:b/>
              </w:rPr>
              <w:t>Általános és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szakmához</w:t>
            </w:r>
          </w:p>
          <w:p w14:paraId="545AF67C" w14:textId="77777777" w:rsidR="00B146DC" w:rsidRDefault="00784BFB">
            <w:pPr>
              <w:pStyle w:val="TableParagraph"/>
              <w:spacing w:line="252" w:lineRule="exact"/>
              <w:ind w:left="193" w:right="187"/>
              <w:jc w:val="center"/>
              <w:rPr>
                <w:b/>
              </w:rPr>
            </w:pPr>
            <w:r>
              <w:rPr>
                <w:b/>
              </w:rPr>
              <w:t>kötődő digitális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kompetenciák</w:t>
            </w:r>
          </w:p>
        </w:tc>
      </w:tr>
      <w:tr w:rsidR="00B146DC" w14:paraId="2F7F6381" w14:textId="77777777">
        <w:trPr>
          <w:trHeight w:val="2781"/>
        </w:trPr>
        <w:tc>
          <w:tcPr>
            <w:tcW w:w="2223" w:type="dxa"/>
          </w:tcPr>
          <w:p w14:paraId="0BCBFF97" w14:textId="77777777" w:rsidR="00B146DC" w:rsidRDefault="00784BFB">
            <w:pPr>
              <w:pStyle w:val="TableParagraph"/>
              <w:ind w:left="143" w:right="131"/>
              <w:jc w:val="center"/>
            </w:pPr>
            <w:r>
              <w:t>A közterületek</w:t>
            </w:r>
            <w:r>
              <w:rPr>
                <w:spacing w:val="1"/>
              </w:rPr>
              <w:t xml:space="preserve"> </w:t>
            </w:r>
            <w:r>
              <w:t>rendeltetésszerű</w:t>
            </w:r>
            <w:r>
              <w:rPr>
                <w:spacing w:val="1"/>
              </w:rPr>
              <w:t xml:space="preserve"> </w:t>
            </w:r>
            <w:r>
              <w:t>használatnak</w:t>
            </w:r>
            <w:r>
              <w:rPr>
                <w:spacing w:val="1"/>
              </w:rPr>
              <w:t xml:space="preserve"> </w:t>
            </w:r>
            <w:r>
              <w:t>felügyelete körében</w:t>
            </w:r>
            <w:r>
              <w:rPr>
                <w:spacing w:val="1"/>
              </w:rPr>
              <w:t xml:space="preserve"> </w:t>
            </w:r>
            <w:r>
              <w:t>ellenőrzi a</w:t>
            </w:r>
            <w:r>
              <w:rPr>
                <w:spacing w:val="1"/>
              </w:rPr>
              <w:t xml:space="preserve"> </w:t>
            </w:r>
            <w:r>
              <w:t>közterületen</w:t>
            </w:r>
            <w:r>
              <w:rPr>
                <w:spacing w:val="1"/>
              </w:rPr>
              <w:t xml:space="preserve"> </w:t>
            </w:r>
            <w:r>
              <w:t>tevékenységet végzők</w:t>
            </w:r>
            <w:r>
              <w:rPr>
                <w:spacing w:val="-53"/>
              </w:rPr>
              <w:t xml:space="preserve"> </w:t>
            </w:r>
            <w:r>
              <w:t>(pl. árusok, zenészek,</w:t>
            </w:r>
            <w:r>
              <w:rPr>
                <w:spacing w:val="-52"/>
              </w:rPr>
              <w:t xml:space="preserve"> </w:t>
            </w:r>
            <w:r>
              <w:t>vendéglátók,</w:t>
            </w:r>
          </w:p>
          <w:p w14:paraId="2C18FD7A" w14:textId="77777777" w:rsidR="00B146DC" w:rsidRDefault="00784BFB">
            <w:pPr>
              <w:pStyle w:val="TableParagraph"/>
              <w:spacing w:line="252" w:lineRule="exact"/>
              <w:ind w:left="142" w:right="131"/>
              <w:jc w:val="center"/>
            </w:pPr>
            <w:r>
              <w:t>plakátragasztók)</w:t>
            </w:r>
            <w:r>
              <w:rPr>
                <w:spacing w:val="-53"/>
              </w:rPr>
              <w:t xml:space="preserve"> </w:t>
            </w:r>
            <w:r>
              <w:t>engedélyét.</w:t>
            </w:r>
          </w:p>
        </w:tc>
        <w:tc>
          <w:tcPr>
            <w:tcW w:w="2458" w:type="dxa"/>
          </w:tcPr>
          <w:p w14:paraId="55C0FEF2" w14:textId="77777777" w:rsidR="00B146DC" w:rsidRDefault="00B146DC">
            <w:pPr>
              <w:pStyle w:val="TableParagraph"/>
              <w:spacing w:before="5"/>
              <w:rPr>
                <w:sz w:val="32"/>
              </w:rPr>
            </w:pPr>
          </w:p>
          <w:p w14:paraId="68016AA5" w14:textId="77777777" w:rsidR="00B146DC" w:rsidRDefault="00784BFB">
            <w:pPr>
              <w:pStyle w:val="TableParagraph"/>
              <w:ind w:left="117" w:right="105" w:firstLine="2"/>
              <w:jc w:val="center"/>
            </w:pPr>
            <w:r>
              <w:t>Ismeri a közterület,</w:t>
            </w:r>
            <w:r>
              <w:rPr>
                <w:spacing w:val="1"/>
              </w:rPr>
              <w:t xml:space="preserve"> </w:t>
            </w:r>
            <w:r>
              <w:t>magánterület fogalmát, a</w:t>
            </w:r>
            <w:r>
              <w:rPr>
                <w:spacing w:val="-52"/>
              </w:rPr>
              <w:t xml:space="preserve"> </w:t>
            </w:r>
            <w:r>
              <w:t>közterület felügyeletre és</w:t>
            </w:r>
            <w:r>
              <w:rPr>
                <w:spacing w:val="-53"/>
              </w:rPr>
              <w:t xml:space="preserve"> </w:t>
            </w:r>
            <w:r>
              <w:t>a közterület felügyelő</w:t>
            </w:r>
            <w:r>
              <w:rPr>
                <w:spacing w:val="1"/>
              </w:rPr>
              <w:t xml:space="preserve"> </w:t>
            </w:r>
            <w:r>
              <w:t>feladatkörére és</w:t>
            </w:r>
            <w:r>
              <w:rPr>
                <w:spacing w:val="1"/>
              </w:rPr>
              <w:t xml:space="preserve"> </w:t>
            </w:r>
            <w:r>
              <w:t>intézkedési</w:t>
            </w:r>
            <w:r>
              <w:rPr>
                <w:spacing w:val="1"/>
              </w:rPr>
              <w:t xml:space="preserve"> </w:t>
            </w:r>
            <w:r>
              <w:t>jogosultságaira</w:t>
            </w:r>
            <w:r>
              <w:rPr>
                <w:spacing w:val="1"/>
              </w:rPr>
              <w:t xml:space="preserve"> </w:t>
            </w:r>
            <w:r>
              <w:t>vonatkozó</w:t>
            </w:r>
            <w:r>
              <w:rPr>
                <w:spacing w:val="-2"/>
              </w:rPr>
              <w:t xml:space="preserve"> </w:t>
            </w:r>
            <w:r>
              <w:t>szabályokat.</w:t>
            </w:r>
          </w:p>
        </w:tc>
        <w:tc>
          <w:tcPr>
            <w:tcW w:w="1227" w:type="dxa"/>
          </w:tcPr>
          <w:p w14:paraId="196528E4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58DE6A59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67A2C906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6B06CC36" w14:textId="77777777" w:rsidR="00B146DC" w:rsidRDefault="00B146DC">
            <w:pPr>
              <w:pStyle w:val="TableParagraph"/>
              <w:rPr>
                <w:sz w:val="23"/>
              </w:rPr>
            </w:pPr>
          </w:p>
          <w:p w14:paraId="7ED51612" w14:textId="77777777" w:rsidR="00B146DC" w:rsidRDefault="00784BFB">
            <w:pPr>
              <w:pStyle w:val="TableParagraph"/>
              <w:spacing w:before="1" w:line="278" w:lineRule="auto"/>
              <w:ind w:left="232" w:right="207" w:firstLine="7"/>
            </w:pPr>
            <w:r>
              <w:t>Teljesen</w:t>
            </w:r>
            <w:r>
              <w:rPr>
                <w:spacing w:val="-52"/>
              </w:rPr>
              <w:t xml:space="preserve"> </w:t>
            </w:r>
            <w:r>
              <w:t>önállóan</w:t>
            </w:r>
          </w:p>
        </w:tc>
        <w:tc>
          <w:tcPr>
            <w:tcW w:w="2177" w:type="dxa"/>
          </w:tcPr>
          <w:p w14:paraId="4FBCA474" w14:textId="77777777" w:rsidR="00B146DC" w:rsidRDefault="00B146DC">
            <w:pPr>
              <w:pStyle w:val="TableParagraph"/>
              <w:spacing w:before="3"/>
              <w:rPr>
                <w:sz w:val="19"/>
              </w:rPr>
            </w:pPr>
          </w:p>
          <w:p w14:paraId="12FDCFFC" w14:textId="77777777" w:rsidR="00B146DC" w:rsidRDefault="00784BFB">
            <w:pPr>
              <w:pStyle w:val="TableParagraph"/>
              <w:spacing w:line="276" w:lineRule="auto"/>
              <w:ind w:left="112" w:right="102" w:hanging="1"/>
              <w:jc w:val="center"/>
            </w:pPr>
            <w:r>
              <w:t>A közterület</w:t>
            </w:r>
            <w:r>
              <w:rPr>
                <w:spacing w:val="1"/>
              </w:rPr>
              <w:t xml:space="preserve"> </w:t>
            </w:r>
            <w:r>
              <w:t>rendjének fenntartását</w:t>
            </w:r>
            <w:r>
              <w:rPr>
                <w:spacing w:val="-52"/>
              </w:rPr>
              <w:t xml:space="preserve"> </w:t>
            </w:r>
            <w:r>
              <w:t>és a közösségi</w:t>
            </w:r>
            <w:r>
              <w:rPr>
                <w:spacing w:val="1"/>
              </w:rPr>
              <w:t xml:space="preserve"> </w:t>
            </w:r>
            <w:r>
              <w:t>együttélés szabályait</w:t>
            </w:r>
            <w:r>
              <w:rPr>
                <w:spacing w:val="1"/>
              </w:rPr>
              <w:t xml:space="preserve"> </w:t>
            </w:r>
            <w:r>
              <w:t>tartja</w:t>
            </w:r>
            <w:r>
              <w:rPr>
                <w:spacing w:val="-1"/>
              </w:rPr>
              <w:t xml:space="preserve"> </w:t>
            </w:r>
            <w:r>
              <w:t>szem</w:t>
            </w:r>
            <w:r>
              <w:rPr>
                <w:spacing w:val="-4"/>
              </w:rPr>
              <w:t xml:space="preserve"> </w:t>
            </w:r>
            <w:r>
              <w:t>előtt.</w:t>
            </w:r>
          </w:p>
          <w:p w14:paraId="2E20A1DB" w14:textId="77777777" w:rsidR="00B146DC" w:rsidRDefault="00784BFB">
            <w:pPr>
              <w:pStyle w:val="TableParagraph"/>
              <w:spacing w:line="276" w:lineRule="auto"/>
              <w:ind w:left="116" w:right="106"/>
              <w:jc w:val="center"/>
            </w:pPr>
            <w:r>
              <w:t>Kezdeményezően lép</w:t>
            </w:r>
            <w:r>
              <w:rPr>
                <w:spacing w:val="-52"/>
              </w:rPr>
              <w:t xml:space="preserve"> </w:t>
            </w:r>
            <w:r>
              <w:t>fel a rend fenntartása</w:t>
            </w:r>
            <w:r>
              <w:rPr>
                <w:spacing w:val="-52"/>
              </w:rPr>
              <w:t xml:space="preserve"> </w:t>
            </w:r>
            <w:r>
              <w:t>érdekében.</w:t>
            </w:r>
          </w:p>
        </w:tc>
        <w:tc>
          <w:tcPr>
            <w:tcW w:w="1844" w:type="dxa"/>
          </w:tcPr>
          <w:p w14:paraId="34EE27F3" w14:textId="77777777" w:rsidR="00B146DC" w:rsidRDefault="00B146DC">
            <w:pPr>
              <w:pStyle w:val="TableParagraph"/>
            </w:pPr>
          </w:p>
        </w:tc>
      </w:tr>
      <w:tr w:rsidR="005F1ACE" w14:paraId="45294CD4" w14:textId="77777777">
        <w:trPr>
          <w:trHeight w:val="3492"/>
        </w:trPr>
        <w:tc>
          <w:tcPr>
            <w:tcW w:w="2223" w:type="dxa"/>
            <w:vMerge w:val="restart"/>
          </w:tcPr>
          <w:p w14:paraId="4519179E" w14:textId="77777777" w:rsidR="005F1ACE" w:rsidRDefault="005F1ACE">
            <w:pPr>
              <w:pStyle w:val="TableParagraph"/>
              <w:spacing w:line="276" w:lineRule="auto"/>
              <w:ind w:left="146" w:right="135" w:hanging="2"/>
              <w:jc w:val="center"/>
            </w:pPr>
            <w:r>
              <w:t>Hatósági jogkörében</w:t>
            </w:r>
            <w:r>
              <w:rPr>
                <w:spacing w:val="1"/>
              </w:rPr>
              <w:t xml:space="preserve"> </w:t>
            </w:r>
            <w:r>
              <w:t>eljárva a közterületen</w:t>
            </w:r>
            <w:r>
              <w:rPr>
                <w:spacing w:val="-52"/>
              </w:rPr>
              <w:t xml:space="preserve"> </w:t>
            </w:r>
            <w:r>
              <w:t>vagy jogszabályban</w:t>
            </w:r>
            <w:r>
              <w:rPr>
                <w:spacing w:val="1"/>
              </w:rPr>
              <w:t xml:space="preserve"> </w:t>
            </w:r>
            <w:r>
              <w:t>meghatározott más</w:t>
            </w:r>
            <w:r>
              <w:rPr>
                <w:spacing w:val="1"/>
              </w:rPr>
              <w:t xml:space="preserve"> </w:t>
            </w:r>
            <w:r>
              <w:t>területen</w:t>
            </w:r>
            <w:r>
              <w:rPr>
                <w:spacing w:val="-9"/>
              </w:rPr>
              <w:t xml:space="preserve"> </w:t>
            </w:r>
            <w:r>
              <w:t>(erdő,</w:t>
            </w:r>
            <w:r>
              <w:rPr>
                <w:spacing w:val="-7"/>
              </w:rPr>
              <w:t xml:space="preserve"> </w:t>
            </w:r>
            <w:r>
              <w:t>mező,</w:t>
            </w:r>
            <w:r>
              <w:rPr>
                <w:spacing w:val="-52"/>
              </w:rPr>
              <w:t xml:space="preserve"> </w:t>
            </w:r>
            <w:r>
              <w:t>természetvédelmi</w:t>
            </w:r>
            <w:r>
              <w:rPr>
                <w:spacing w:val="1"/>
              </w:rPr>
              <w:t xml:space="preserve"> </w:t>
            </w:r>
            <w:r>
              <w:t>terület, szőlő, tó)</w:t>
            </w:r>
            <w:r>
              <w:rPr>
                <w:spacing w:val="1"/>
              </w:rPr>
              <w:t xml:space="preserve"> </w:t>
            </w:r>
            <w:r>
              <w:t>elkövetett</w:t>
            </w:r>
            <w:r>
              <w:rPr>
                <w:spacing w:val="1"/>
              </w:rPr>
              <w:t xml:space="preserve"> </w:t>
            </w:r>
            <w:r>
              <w:t>szabálytalankodóval</w:t>
            </w:r>
            <w:r>
              <w:rPr>
                <w:spacing w:val="1"/>
              </w:rPr>
              <w:t xml:space="preserve"> </w:t>
            </w:r>
            <w:r>
              <w:t>szemben</w:t>
            </w:r>
            <w:r>
              <w:rPr>
                <w:spacing w:val="1"/>
              </w:rPr>
              <w:t xml:space="preserve"> </w:t>
            </w:r>
            <w:r>
              <w:t>figyelmeztetést</w:t>
            </w:r>
          </w:p>
          <w:p w14:paraId="50516742" w14:textId="77777777" w:rsidR="005F1ACE" w:rsidRDefault="005F1ACE">
            <w:pPr>
              <w:pStyle w:val="TableParagraph"/>
              <w:spacing w:line="253" w:lineRule="exact"/>
              <w:ind w:left="137" w:right="131"/>
              <w:jc w:val="center"/>
            </w:pPr>
            <w:r>
              <w:t>alkalmaz,</w:t>
            </w:r>
            <w:r>
              <w:rPr>
                <w:spacing w:val="-3"/>
              </w:rPr>
              <w:t xml:space="preserve"> </w:t>
            </w:r>
            <w:r>
              <w:t>helyszíni</w:t>
            </w:r>
          </w:p>
          <w:p w14:paraId="6EABD460" w14:textId="5DF32046" w:rsidR="005F1ACE" w:rsidRDefault="005F1ACE" w:rsidP="0041584E">
            <w:pPr>
              <w:pStyle w:val="TableParagraph"/>
              <w:spacing w:line="276" w:lineRule="auto"/>
              <w:ind w:left="143" w:right="130"/>
              <w:jc w:val="center"/>
            </w:pPr>
            <w:r>
              <w:lastRenderedPageBreak/>
              <w:t>bírságot szab ki,</w:t>
            </w:r>
            <w:r>
              <w:rPr>
                <w:spacing w:val="1"/>
              </w:rPr>
              <w:t xml:space="preserve"> </w:t>
            </w:r>
            <w:r>
              <w:t>feljelentést tesz vagy</w:t>
            </w:r>
            <w:r>
              <w:rPr>
                <w:spacing w:val="-52"/>
              </w:rPr>
              <w:t xml:space="preserve"> </w:t>
            </w:r>
            <w:r>
              <w:t>egyéb intézkedést</w:t>
            </w:r>
            <w:r>
              <w:rPr>
                <w:spacing w:val="1"/>
              </w:rPr>
              <w:t xml:space="preserve"> </w:t>
            </w:r>
            <w:r>
              <w:t>foganatosít szükség</w:t>
            </w:r>
            <w:r>
              <w:rPr>
                <w:spacing w:val="1"/>
              </w:rPr>
              <w:t xml:space="preserve"> </w:t>
            </w:r>
            <w:r>
              <w:t>esetén egy tanult</w:t>
            </w:r>
            <w:r>
              <w:rPr>
                <w:spacing w:val="1"/>
              </w:rPr>
              <w:t xml:space="preserve"> </w:t>
            </w:r>
            <w:r>
              <w:t>idegen nyelven is a</w:t>
            </w:r>
            <w:r>
              <w:rPr>
                <w:spacing w:val="1"/>
              </w:rPr>
              <w:t xml:space="preserve"> </w:t>
            </w:r>
            <w:r>
              <w:t>szabálytalanság</w:t>
            </w:r>
            <w:r>
              <w:rPr>
                <w:spacing w:val="1"/>
              </w:rPr>
              <w:t xml:space="preserve"> </w:t>
            </w:r>
            <w:r>
              <w:t>megszüntetése</w:t>
            </w:r>
            <w:r>
              <w:rPr>
                <w:spacing w:val="1"/>
              </w:rPr>
              <w:t xml:space="preserve"> </w:t>
            </w:r>
            <w:r>
              <w:t>érdekében.</w:t>
            </w:r>
          </w:p>
        </w:tc>
        <w:tc>
          <w:tcPr>
            <w:tcW w:w="2458" w:type="dxa"/>
            <w:vMerge w:val="restart"/>
          </w:tcPr>
          <w:p w14:paraId="50FF47C2" w14:textId="77777777" w:rsidR="005F1ACE" w:rsidRDefault="005F1ACE">
            <w:pPr>
              <w:pStyle w:val="TableParagraph"/>
              <w:spacing w:line="276" w:lineRule="auto"/>
              <w:ind w:left="117" w:right="105" w:firstLine="1"/>
              <w:jc w:val="center"/>
            </w:pPr>
            <w:r>
              <w:lastRenderedPageBreak/>
              <w:t>Esetleírás vagy –</w:t>
            </w:r>
            <w:r>
              <w:rPr>
                <w:spacing w:val="1"/>
              </w:rPr>
              <w:t xml:space="preserve"> </w:t>
            </w:r>
            <w:r>
              <w:t>tanulmány alapján</w:t>
            </w:r>
            <w:r>
              <w:rPr>
                <w:spacing w:val="1"/>
              </w:rPr>
              <w:t xml:space="preserve"> </w:t>
            </w:r>
            <w:r>
              <w:t>felismeri az elkövetett</w:t>
            </w:r>
            <w:r>
              <w:rPr>
                <w:spacing w:val="1"/>
              </w:rPr>
              <w:t xml:space="preserve"> </w:t>
            </w:r>
            <w:r>
              <w:t>szabálytalanságot. Ismeri</w:t>
            </w:r>
            <w:r>
              <w:rPr>
                <w:spacing w:val="-53"/>
              </w:rPr>
              <w:t xml:space="preserve"> </w:t>
            </w:r>
            <w:r>
              <w:t>a hatósági</w:t>
            </w:r>
            <w:r>
              <w:rPr>
                <w:spacing w:val="1"/>
              </w:rPr>
              <w:t xml:space="preserve"> </w:t>
            </w:r>
            <w:r>
              <w:t>és</w:t>
            </w:r>
            <w:r>
              <w:rPr>
                <w:spacing w:val="1"/>
              </w:rPr>
              <w:t xml:space="preserve"> </w:t>
            </w:r>
            <w:r>
              <w:t>szabálysértési eljárások</w:t>
            </w:r>
            <w:r>
              <w:rPr>
                <w:spacing w:val="1"/>
              </w:rPr>
              <w:t xml:space="preserve"> </w:t>
            </w:r>
            <w:r>
              <w:t>alapvető szabályait</w:t>
            </w:r>
            <w:r>
              <w:rPr>
                <w:spacing w:val="1"/>
              </w:rPr>
              <w:t xml:space="preserve"> </w:t>
            </w:r>
            <w:r>
              <w:t>(hatásköri</w:t>
            </w:r>
            <w:r>
              <w:rPr>
                <w:spacing w:val="55"/>
              </w:rPr>
              <w:t xml:space="preserve"> </w:t>
            </w:r>
            <w:r>
              <w:t>és</w:t>
            </w:r>
            <w:r>
              <w:rPr>
                <w:spacing w:val="1"/>
              </w:rPr>
              <w:t xml:space="preserve"> </w:t>
            </w:r>
            <w:r>
              <w:t>illetékességi szabályok,</w:t>
            </w:r>
            <w:r>
              <w:rPr>
                <w:spacing w:val="1"/>
              </w:rPr>
              <w:t xml:space="preserve"> </w:t>
            </w:r>
            <w:r>
              <w:t>vétkesség és</w:t>
            </w:r>
            <w:r>
              <w:rPr>
                <w:spacing w:val="1"/>
              </w:rPr>
              <w:t xml:space="preserve"> </w:t>
            </w:r>
            <w:r>
              <w:t>társadalomra</w:t>
            </w:r>
          </w:p>
          <w:p w14:paraId="45D3410E" w14:textId="77777777" w:rsidR="005F1ACE" w:rsidRDefault="005F1ACE">
            <w:pPr>
              <w:pStyle w:val="TableParagraph"/>
              <w:spacing w:line="253" w:lineRule="exact"/>
              <w:ind w:left="123" w:right="117"/>
              <w:jc w:val="center"/>
            </w:pPr>
            <w:r>
              <w:t>veszélyesség,</w:t>
            </w:r>
            <w:r>
              <w:rPr>
                <w:spacing w:val="-3"/>
              </w:rPr>
              <w:t xml:space="preserve"> </w:t>
            </w:r>
            <w:r>
              <w:t>ügyfél</w:t>
            </w:r>
            <w:r>
              <w:rPr>
                <w:spacing w:val="-1"/>
              </w:rPr>
              <w:t xml:space="preserve"> </w:t>
            </w:r>
            <w:r>
              <w:t>és</w:t>
            </w:r>
          </w:p>
          <w:p w14:paraId="54738835" w14:textId="77777777" w:rsidR="005F1ACE" w:rsidRDefault="005F1ACE">
            <w:pPr>
              <w:pStyle w:val="TableParagraph"/>
              <w:spacing w:line="276" w:lineRule="auto"/>
              <w:ind w:left="119" w:right="106" w:hanging="3"/>
              <w:jc w:val="center"/>
            </w:pPr>
            <w:r>
              <w:lastRenderedPageBreak/>
              <w:t>hatóság fogalma, főbb</w:t>
            </w:r>
            <w:r>
              <w:rPr>
                <w:spacing w:val="1"/>
              </w:rPr>
              <w:t xml:space="preserve"> </w:t>
            </w:r>
            <w:r>
              <w:t>eljárási cselekmények és</w:t>
            </w:r>
            <w:r>
              <w:rPr>
                <w:spacing w:val="-52"/>
              </w:rPr>
              <w:t xml:space="preserve"> </w:t>
            </w:r>
            <w:r>
              <w:t>meghozható határozatok,</w:t>
            </w:r>
            <w:r>
              <w:rPr>
                <w:spacing w:val="-52"/>
              </w:rPr>
              <w:t xml:space="preserve"> </w:t>
            </w:r>
            <w:r>
              <w:t>szabálysértési és</w:t>
            </w:r>
            <w:r>
              <w:rPr>
                <w:spacing w:val="1"/>
              </w:rPr>
              <w:t xml:space="preserve"> </w:t>
            </w:r>
            <w:r>
              <w:t>közigazgatási ügyekben,</w:t>
            </w:r>
            <w:r>
              <w:rPr>
                <w:spacing w:val="1"/>
              </w:rPr>
              <w:t xml:space="preserve"> </w:t>
            </w:r>
            <w:r>
              <w:t>jogorvoslat). Ismeri a</w:t>
            </w:r>
            <w:r>
              <w:rPr>
                <w:spacing w:val="1"/>
              </w:rPr>
              <w:t xml:space="preserve"> </w:t>
            </w:r>
            <w:r>
              <w:t>legjellemzőbb szabály-</w:t>
            </w:r>
            <w:r>
              <w:rPr>
                <w:spacing w:val="1"/>
              </w:rPr>
              <w:t xml:space="preserve"> </w:t>
            </w:r>
            <w:r>
              <w:t>sértési (köznyugalom és</w:t>
            </w:r>
            <w:r>
              <w:rPr>
                <w:spacing w:val="1"/>
              </w:rPr>
              <w:t xml:space="preserve"> </w:t>
            </w:r>
            <w:r>
              <w:t>tulajdon elleni,</w:t>
            </w:r>
            <w:r>
              <w:rPr>
                <w:spacing w:val="1"/>
              </w:rPr>
              <w:t xml:space="preserve"> </w:t>
            </w:r>
            <w:r>
              <w:t>közlekedési és</w:t>
            </w:r>
            <w:r>
              <w:rPr>
                <w:spacing w:val="1"/>
              </w:rPr>
              <w:t xml:space="preserve"> </w:t>
            </w:r>
            <w:r>
              <w:t>köztisztasági,</w:t>
            </w:r>
            <w:r>
              <w:rPr>
                <w:spacing w:val="1"/>
              </w:rPr>
              <w:t xml:space="preserve"> </w:t>
            </w:r>
            <w:r>
              <w:t>állatvédelmi tényállások)</w:t>
            </w:r>
            <w:r>
              <w:rPr>
                <w:spacing w:val="-52"/>
              </w:rPr>
              <w:t xml:space="preserve"> </w:t>
            </w:r>
            <w:r>
              <w:t>és büntető tényállásokat</w:t>
            </w:r>
            <w:r>
              <w:rPr>
                <w:spacing w:val="1"/>
              </w:rPr>
              <w:t xml:space="preserve"> </w:t>
            </w:r>
            <w:r>
              <w:t>(korrupciós, hivatali,</w:t>
            </w:r>
            <w:r>
              <w:rPr>
                <w:spacing w:val="1"/>
              </w:rPr>
              <w:t xml:space="preserve"> </w:t>
            </w:r>
            <w:r>
              <w:t>köznyugalom elleni,</w:t>
            </w:r>
            <w:r>
              <w:rPr>
                <w:spacing w:val="1"/>
              </w:rPr>
              <w:t xml:space="preserve"> </w:t>
            </w:r>
            <w:r>
              <w:t>vagyon elleni és vagyon</w:t>
            </w:r>
            <w:r>
              <w:rPr>
                <w:spacing w:val="1"/>
              </w:rPr>
              <w:t xml:space="preserve"> </w:t>
            </w:r>
            <w:r>
              <w:t>elleni erőszakos</w:t>
            </w:r>
            <w:r>
              <w:rPr>
                <w:spacing w:val="1"/>
              </w:rPr>
              <w:t xml:space="preserve"> </w:t>
            </w:r>
            <w:r>
              <w:t>cselekmények, élet- és</w:t>
            </w:r>
            <w:r>
              <w:rPr>
                <w:spacing w:val="1"/>
              </w:rPr>
              <w:t xml:space="preserve"> </w:t>
            </w:r>
            <w:r>
              <w:t>testi épség elleni</w:t>
            </w:r>
            <w:r>
              <w:rPr>
                <w:spacing w:val="1"/>
              </w:rPr>
              <w:t xml:space="preserve"> </w:t>
            </w:r>
            <w:r>
              <w:t>cselekmények, emberi</w:t>
            </w:r>
            <w:r>
              <w:rPr>
                <w:spacing w:val="1"/>
              </w:rPr>
              <w:t xml:space="preserve"> </w:t>
            </w:r>
            <w:r>
              <w:t>szabadság és méltóság</w:t>
            </w:r>
            <w:r>
              <w:rPr>
                <w:spacing w:val="1"/>
              </w:rPr>
              <w:t xml:space="preserve"> </w:t>
            </w:r>
            <w:r>
              <w:t>elleni, valamint hivatalos</w:t>
            </w:r>
            <w:r>
              <w:rPr>
                <w:spacing w:val="-52"/>
              </w:rPr>
              <w:t xml:space="preserve"> </w:t>
            </w:r>
            <w:r>
              <w:t>és közfeladatot ellátó</w:t>
            </w:r>
            <w:r>
              <w:rPr>
                <w:spacing w:val="1"/>
              </w:rPr>
              <w:t xml:space="preserve"> </w:t>
            </w:r>
            <w:r>
              <w:t>személyek</w:t>
            </w:r>
            <w:r>
              <w:rPr>
                <w:spacing w:val="-4"/>
              </w:rPr>
              <w:t xml:space="preserve"> </w:t>
            </w:r>
            <w:r>
              <w:t>elleni</w:t>
            </w:r>
          </w:p>
          <w:p w14:paraId="6C70B211" w14:textId="6F3D3616" w:rsidR="005F1ACE" w:rsidRDefault="005F1ACE" w:rsidP="00B44B35">
            <w:pPr>
              <w:pStyle w:val="TableParagraph"/>
              <w:ind w:left="126" w:right="117"/>
              <w:jc w:val="center"/>
            </w:pPr>
            <w:r>
              <w:t>cselekmények).</w:t>
            </w:r>
          </w:p>
        </w:tc>
        <w:tc>
          <w:tcPr>
            <w:tcW w:w="1227" w:type="dxa"/>
            <w:vMerge w:val="restart"/>
          </w:tcPr>
          <w:p w14:paraId="3A6C3927" w14:textId="77777777" w:rsidR="005F1ACE" w:rsidRDefault="005F1ACE">
            <w:pPr>
              <w:pStyle w:val="TableParagraph"/>
              <w:rPr>
                <w:sz w:val="24"/>
              </w:rPr>
            </w:pPr>
          </w:p>
          <w:p w14:paraId="64D95420" w14:textId="77777777" w:rsidR="005F1ACE" w:rsidRDefault="005F1ACE">
            <w:pPr>
              <w:pStyle w:val="TableParagraph"/>
              <w:rPr>
                <w:sz w:val="24"/>
              </w:rPr>
            </w:pPr>
          </w:p>
          <w:p w14:paraId="007D29FE" w14:textId="77777777" w:rsidR="005F1ACE" w:rsidRDefault="005F1ACE">
            <w:pPr>
              <w:pStyle w:val="TableParagraph"/>
              <w:rPr>
                <w:sz w:val="24"/>
              </w:rPr>
            </w:pPr>
          </w:p>
          <w:p w14:paraId="5CC0AAFF" w14:textId="77777777" w:rsidR="005F1ACE" w:rsidRDefault="005F1ACE">
            <w:pPr>
              <w:pStyle w:val="TableParagraph"/>
              <w:rPr>
                <w:sz w:val="24"/>
              </w:rPr>
            </w:pPr>
          </w:p>
          <w:p w14:paraId="666CDB8B" w14:textId="77777777" w:rsidR="005F1ACE" w:rsidRDefault="005F1ACE">
            <w:pPr>
              <w:pStyle w:val="TableParagraph"/>
              <w:spacing w:before="2"/>
              <w:rPr>
                <w:sz w:val="30"/>
              </w:rPr>
            </w:pPr>
          </w:p>
          <w:p w14:paraId="792F3FCE" w14:textId="77777777" w:rsidR="005F1ACE" w:rsidRDefault="005F1ACE">
            <w:pPr>
              <w:pStyle w:val="TableParagraph"/>
              <w:spacing w:line="276" w:lineRule="auto"/>
              <w:ind w:left="232" w:right="207" w:firstLine="7"/>
            </w:pPr>
            <w:r>
              <w:t>Teljesen</w:t>
            </w:r>
            <w:r>
              <w:rPr>
                <w:spacing w:val="-52"/>
              </w:rPr>
              <w:t xml:space="preserve"> </w:t>
            </w:r>
            <w:r>
              <w:t>önállóan</w:t>
            </w:r>
          </w:p>
        </w:tc>
        <w:tc>
          <w:tcPr>
            <w:tcW w:w="2177" w:type="dxa"/>
            <w:vMerge w:val="restart"/>
          </w:tcPr>
          <w:p w14:paraId="24AFB9A6" w14:textId="77777777" w:rsidR="005F1ACE" w:rsidRDefault="005F1ACE">
            <w:pPr>
              <w:pStyle w:val="TableParagraph"/>
              <w:rPr>
                <w:sz w:val="24"/>
              </w:rPr>
            </w:pPr>
          </w:p>
          <w:p w14:paraId="0471D9DE" w14:textId="77777777" w:rsidR="005F1ACE" w:rsidRDefault="005F1ACE">
            <w:pPr>
              <w:pStyle w:val="TableParagraph"/>
              <w:rPr>
                <w:sz w:val="24"/>
              </w:rPr>
            </w:pPr>
          </w:p>
          <w:p w14:paraId="1EBFD4D8" w14:textId="77777777" w:rsidR="005F1ACE" w:rsidRDefault="005F1ACE">
            <w:pPr>
              <w:pStyle w:val="TableParagraph"/>
              <w:rPr>
                <w:sz w:val="24"/>
              </w:rPr>
            </w:pPr>
          </w:p>
          <w:p w14:paraId="405528FA" w14:textId="77777777" w:rsidR="005F1ACE" w:rsidRDefault="005F1ACE">
            <w:pPr>
              <w:pStyle w:val="TableParagraph"/>
              <w:spacing w:before="8"/>
              <w:rPr>
                <w:sz w:val="28"/>
              </w:rPr>
            </w:pPr>
          </w:p>
          <w:p w14:paraId="1E11D5BD" w14:textId="77777777" w:rsidR="005F1ACE" w:rsidRDefault="005F1ACE">
            <w:pPr>
              <w:pStyle w:val="TableParagraph"/>
              <w:spacing w:line="276" w:lineRule="auto"/>
              <w:ind w:left="143" w:right="135"/>
              <w:jc w:val="center"/>
            </w:pPr>
            <w:r>
              <w:t>A rendelkezésre álló</w:t>
            </w:r>
            <w:r>
              <w:rPr>
                <w:spacing w:val="-52"/>
              </w:rPr>
              <w:t xml:space="preserve"> </w:t>
            </w:r>
            <w:r>
              <w:t>információk alapján</w:t>
            </w:r>
            <w:r>
              <w:rPr>
                <w:spacing w:val="-52"/>
              </w:rPr>
              <w:t xml:space="preserve"> </w:t>
            </w:r>
            <w:r>
              <w:t>az optimális döntést</w:t>
            </w:r>
            <w:r>
              <w:rPr>
                <w:spacing w:val="-52"/>
              </w:rPr>
              <w:t xml:space="preserve"> </w:t>
            </w:r>
            <w:r>
              <w:t>hozza</w:t>
            </w:r>
            <w:r>
              <w:rPr>
                <w:spacing w:val="1"/>
              </w:rPr>
              <w:t xml:space="preserve"> </w:t>
            </w:r>
            <w:r>
              <w:t>meg.</w:t>
            </w:r>
          </w:p>
        </w:tc>
        <w:tc>
          <w:tcPr>
            <w:tcW w:w="1844" w:type="dxa"/>
          </w:tcPr>
          <w:p w14:paraId="2D41821D" w14:textId="77777777" w:rsidR="005F1ACE" w:rsidRDefault="005F1ACE">
            <w:pPr>
              <w:pStyle w:val="TableParagraph"/>
            </w:pPr>
          </w:p>
        </w:tc>
      </w:tr>
      <w:tr w:rsidR="005F1ACE" w14:paraId="23BBA465" w14:textId="77777777">
        <w:trPr>
          <w:trHeight w:val="7274"/>
        </w:trPr>
        <w:tc>
          <w:tcPr>
            <w:tcW w:w="2223" w:type="dxa"/>
            <w:vMerge/>
          </w:tcPr>
          <w:p w14:paraId="1A316048" w14:textId="499E1326" w:rsidR="005F1ACE" w:rsidRDefault="005F1ACE">
            <w:pPr>
              <w:pStyle w:val="TableParagraph"/>
              <w:spacing w:line="276" w:lineRule="auto"/>
              <w:ind w:left="143" w:right="130"/>
              <w:jc w:val="center"/>
            </w:pPr>
          </w:p>
        </w:tc>
        <w:tc>
          <w:tcPr>
            <w:tcW w:w="2458" w:type="dxa"/>
            <w:vMerge/>
          </w:tcPr>
          <w:p w14:paraId="173E3ABA" w14:textId="164DE83E" w:rsidR="005F1ACE" w:rsidRDefault="005F1ACE">
            <w:pPr>
              <w:pStyle w:val="TableParagraph"/>
              <w:ind w:left="126" w:right="117"/>
              <w:jc w:val="center"/>
            </w:pPr>
          </w:p>
        </w:tc>
        <w:tc>
          <w:tcPr>
            <w:tcW w:w="1227" w:type="dxa"/>
            <w:vMerge/>
          </w:tcPr>
          <w:p w14:paraId="495FC26B" w14:textId="77777777" w:rsidR="005F1ACE" w:rsidRDefault="005F1ACE">
            <w:pPr>
              <w:pStyle w:val="TableParagraph"/>
            </w:pPr>
          </w:p>
        </w:tc>
        <w:tc>
          <w:tcPr>
            <w:tcW w:w="2177" w:type="dxa"/>
            <w:vMerge/>
          </w:tcPr>
          <w:p w14:paraId="79B25C55" w14:textId="77777777" w:rsidR="005F1ACE" w:rsidRDefault="005F1ACE">
            <w:pPr>
              <w:pStyle w:val="TableParagraph"/>
            </w:pPr>
          </w:p>
        </w:tc>
        <w:tc>
          <w:tcPr>
            <w:tcW w:w="1844" w:type="dxa"/>
          </w:tcPr>
          <w:p w14:paraId="4A8D246F" w14:textId="77777777" w:rsidR="005F1ACE" w:rsidRDefault="005F1ACE">
            <w:pPr>
              <w:pStyle w:val="TableParagraph"/>
            </w:pPr>
          </w:p>
        </w:tc>
      </w:tr>
      <w:tr w:rsidR="00B146DC" w14:paraId="0A6B82ED" w14:textId="77777777">
        <w:trPr>
          <w:trHeight w:val="4072"/>
        </w:trPr>
        <w:tc>
          <w:tcPr>
            <w:tcW w:w="2223" w:type="dxa"/>
          </w:tcPr>
          <w:p w14:paraId="709E8A02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0D216E55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5692733E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4B5BEC7C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208C3E85" w14:textId="77777777" w:rsidR="00B146DC" w:rsidRDefault="00784BFB">
            <w:pPr>
              <w:pStyle w:val="TableParagraph"/>
              <w:spacing w:before="198" w:line="276" w:lineRule="auto"/>
              <w:ind w:left="417" w:right="408" w:firstLine="2"/>
              <w:jc w:val="center"/>
            </w:pPr>
            <w:r>
              <w:t>Tevékenysége</w:t>
            </w:r>
            <w:r>
              <w:rPr>
                <w:spacing w:val="1"/>
              </w:rPr>
              <w:t xml:space="preserve"> </w:t>
            </w:r>
            <w:r>
              <w:t>végzése során a</w:t>
            </w:r>
            <w:r>
              <w:rPr>
                <w:spacing w:val="-52"/>
              </w:rPr>
              <w:t xml:space="preserve"> </w:t>
            </w:r>
            <w:r>
              <w:t>rendvédelmi</w:t>
            </w:r>
            <w:r>
              <w:rPr>
                <w:spacing w:val="1"/>
              </w:rPr>
              <w:t xml:space="preserve"> </w:t>
            </w:r>
            <w:r>
              <w:t>szervekkel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együttműködik.</w:t>
            </w:r>
          </w:p>
        </w:tc>
        <w:tc>
          <w:tcPr>
            <w:tcW w:w="2458" w:type="dxa"/>
          </w:tcPr>
          <w:p w14:paraId="3F473641" w14:textId="77777777" w:rsidR="00B146DC" w:rsidRDefault="00784BFB">
            <w:pPr>
              <w:pStyle w:val="TableParagraph"/>
              <w:spacing w:line="276" w:lineRule="auto"/>
              <w:ind w:left="129" w:right="117"/>
              <w:jc w:val="center"/>
            </w:pPr>
            <w:r>
              <w:t>Ismeri a rendvédelmi</w:t>
            </w:r>
            <w:r>
              <w:rPr>
                <w:spacing w:val="1"/>
              </w:rPr>
              <w:t xml:space="preserve"> </w:t>
            </w:r>
            <w:r>
              <w:t>szervek (rendőrség,</w:t>
            </w:r>
            <w:r>
              <w:rPr>
                <w:spacing w:val="1"/>
              </w:rPr>
              <w:t xml:space="preserve"> </w:t>
            </w:r>
            <w:r>
              <w:t>katasztrófavédelem,</w:t>
            </w:r>
            <w:r>
              <w:rPr>
                <w:spacing w:val="1"/>
              </w:rPr>
              <w:t xml:space="preserve"> </w:t>
            </w:r>
            <w:r>
              <w:t>büntetés-végrehajtás),</w:t>
            </w:r>
            <w:r>
              <w:rPr>
                <w:spacing w:val="1"/>
              </w:rPr>
              <w:t xml:space="preserve"> </w:t>
            </w:r>
            <w:r>
              <w:t>más rendészeti jogkörrel</w:t>
            </w:r>
            <w:r>
              <w:rPr>
                <w:spacing w:val="-52"/>
              </w:rPr>
              <w:t xml:space="preserve"> </w:t>
            </w:r>
            <w:r>
              <w:t>ellátott társszervek</w:t>
            </w:r>
            <w:r>
              <w:rPr>
                <w:spacing w:val="1"/>
              </w:rPr>
              <w:t xml:space="preserve"> </w:t>
            </w:r>
            <w:r>
              <w:t>(természetvédelmi,</w:t>
            </w:r>
            <w:r>
              <w:rPr>
                <w:spacing w:val="1"/>
              </w:rPr>
              <w:t xml:space="preserve"> </w:t>
            </w:r>
            <w:r>
              <w:t>mezőőri, erdészeti,</w:t>
            </w:r>
            <w:r>
              <w:rPr>
                <w:spacing w:val="1"/>
              </w:rPr>
              <w:t xml:space="preserve"> </w:t>
            </w:r>
            <w:r>
              <w:t>vadgazdálkodási,</w:t>
            </w:r>
            <w:r>
              <w:rPr>
                <w:spacing w:val="1"/>
              </w:rPr>
              <w:t xml:space="preserve"> </w:t>
            </w:r>
            <w:r>
              <w:t>halászati, hegyközségi</w:t>
            </w:r>
            <w:r>
              <w:rPr>
                <w:spacing w:val="1"/>
              </w:rPr>
              <w:t xml:space="preserve"> </w:t>
            </w:r>
            <w:r>
              <w:t>önkormányzatok és</w:t>
            </w:r>
            <w:r>
              <w:rPr>
                <w:spacing w:val="1"/>
              </w:rPr>
              <w:t xml:space="preserve"> </w:t>
            </w:r>
            <w:r>
              <w:t>feljogosított</w:t>
            </w:r>
            <w:r>
              <w:rPr>
                <w:spacing w:val="1"/>
              </w:rPr>
              <w:t xml:space="preserve"> </w:t>
            </w:r>
            <w:r>
              <w:t>személyzetük)</w:t>
            </w:r>
            <w:r>
              <w:rPr>
                <w:spacing w:val="-13"/>
              </w:rPr>
              <w:t xml:space="preserve"> </w:t>
            </w:r>
            <w:r>
              <w:t>feladatait,</w:t>
            </w:r>
          </w:p>
          <w:p w14:paraId="29F92F76" w14:textId="77777777" w:rsidR="00B146DC" w:rsidRDefault="00784BFB">
            <w:pPr>
              <w:pStyle w:val="TableParagraph"/>
              <w:ind w:left="128" w:right="117"/>
              <w:jc w:val="center"/>
            </w:pPr>
            <w:r>
              <w:t>hatáskörét.</w:t>
            </w:r>
          </w:p>
        </w:tc>
        <w:tc>
          <w:tcPr>
            <w:tcW w:w="1227" w:type="dxa"/>
          </w:tcPr>
          <w:p w14:paraId="579E7F28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768111B2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5090D6A5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5F8750E1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6536B8E1" w14:textId="77777777" w:rsidR="00B146DC" w:rsidRDefault="00B146DC">
            <w:pPr>
              <w:pStyle w:val="TableParagraph"/>
              <w:rPr>
                <w:sz w:val="24"/>
              </w:rPr>
            </w:pPr>
          </w:p>
          <w:p w14:paraId="7F5F7437" w14:textId="77777777" w:rsidR="00B146DC" w:rsidRDefault="00B146DC">
            <w:pPr>
              <w:pStyle w:val="TableParagraph"/>
              <w:spacing w:before="2"/>
              <w:rPr>
                <w:sz w:val="31"/>
              </w:rPr>
            </w:pPr>
          </w:p>
          <w:p w14:paraId="0BFA5214" w14:textId="77777777" w:rsidR="00B146DC" w:rsidRDefault="00784BFB">
            <w:pPr>
              <w:pStyle w:val="TableParagraph"/>
              <w:spacing w:line="276" w:lineRule="auto"/>
              <w:ind w:left="232" w:right="207" w:firstLine="7"/>
            </w:pPr>
            <w:r>
              <w:t>Teljesen</w:t>
            </w:r>
            <w:r>
              <w:rPr>
                <w:spacing w:val="-52"/>
              </w:rPr>
              <w:t xml:space="preserve"> </w:t>
            </w:r>
            <w:r>
              <w:t>önállóan</w:t>
            </w:r>
          </w:p>
        </w:tc>
        <w:tc>
          <w:tcPr>
            <w:tcW w:w="2177" w:type="dxa"/>
          </w:tcPr>
          <w:p w14:paraId="1D2B728E" w14:textId="77777777" w:rsidR="00B146DC" w:rsidRDefault="00B146DC">
            <w:pPr>
              <w:pStyle w:val="TableParagraph"/>
            </w:pPr>
          </w:p>
        </w:tc>
        <w:tc>
          <w:tcPr>
            <w:tcW w:w="1844" w:type="dxa"/>
          </w:tcPr>
          <w:p w14:paraId="26D66849" w14:textId="77777777" w:rsidR="00B146DC" w:rsidRDefault="00B146DC">
            <w:pPr>
              <w:pStyle w:val="TableParagraph"/>
            </w:pPr>
          </w:p>
        </w:tc>
      </w:tr>
    </w:tbl>
    <w:p w14:paraId="31532DA2" w14:textId="77777777" w:rsidR="00B146DC" w:rsidRDefault="00784BFB" w:rsidP="00DE504D">
      <w:pPr>
        <w:pStyle w:val="Szvegtrzs"/>
        <w:ind w:left="709"/>
      </w:pPr>
      <w:r>
        <w:t>A</w:t>
      </w:r>
      <w:r>
        <w:rPr>
          <w:spacing w:val="-4"/>
        </w:rPr>
        <w:t xml:space="preserve"> </w:t>
      </w:r>
      <w:r>
        <w:t>tantárgy</w:t>
      </w:r>
      <w:r>
        <w:rPr>
          <w:spacing w:val="-2"/>
        </w:rPr>
        <w:t xml:space="preserve"> </w:t>
      </w:r>
      <w:r>
        <w:t>témakörei</w:t>
      </w:r>
    </w:p>
    <w:p w14:paraId="5F0A6DA0" w14:textId="77777777" w:rsidR="00B146DC" w:rsidRDefault="00784BFB">
      <w:pPr>
        <w:pStyle w:val="Szvegtrzs"/>
        <w:spacing w:before="198"/>
        <w:ind w:left="676"/>
      </w:pPr>
      <w:r>
        <w:t>A</w:t>
      </w:r>
      <w:r>
        <w:rPr>
          <w:spacing w:val="-4"/>
        </w:rPr>
        <w:t xml:space="preserve"> </w:t>
      </w:r>
      <w:r>
        <w:t>közterület</w:t>
      </w:r>
      <w:r>
        <w:rPr>
          <w:spacing w:val="-2"/>
        </w:rPr>
        <w:t xml:space="preserve"> </w:t>
      </w:r>
      <w:r>
        <w:t>felügyelet</w:t>
      </w:r>
      <w:r>
        <w:rPr>
          <w:spacing w:val="-2"/>
        </w:rPr>
        <w:t xml:space="preserve"> </w:t>
      </w:r>
      <w:r>
        <w:t>fogalma:</w:t>
      </w:r>
    </w:p>
    <w:p w14:paraId="2E1C81CC" w14:textId="77777777" w:rsidR="00B146DC" w:rsidRDefault="00784BFB">
      <w:pPr>
        <w:pStyle w:val="Szvegtrzs"/>
        <w:spacing w:before="201" w:line="276" w:lineRule="auto"/>
        <w:ind w:left="1384" w:right="2502"/>
      </w:pPr>
      <w:r>
        <w:t>A közterület, magánterület fogalma, a közterület felügyelet fogalma</w:t>
      </w:r>
      <w:r>
        <w:rPr>
          <w:spacing w:val="-5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közterület-felügyeleti</w:t>
      </w:r>
      <w:r>
        <w:rPr>
          <w:spacing w:val="-1"/>
        </w:rPr>
        <w:t xml:space="preserve"> </w:t>
      </w:r>
      <w:r>
        <w:t>tevékenységre</w:t>
      </w:r>
      <w:r>
        <w:rPr>
          <w:spacing w:val="-3"/>
        </w:rPr>
        <w:t xml:space="preserve"> </w:t>
      </w:r>
      <w:r>
        <w:t>vonatkozó</w:t>
      </w:r>
      <w:r>
        <w:rPr>
          <w:spacing w:val="-1"/>
        </w:rPr>
        <w:t xml:space="preserve"> </w:t>
      </w:r>
      <w:r>
        <w:t>jogszabályok</w:t>
      </w:r>
    </w:p>
    <w:p w14:paraId="16AC2D74" w14:textId="77777777" w:rsidR="00B146DC" w:rsidRDefault="00784BFB">
      <w:pPr>
        <w:pStyle w:val="Szvegtrzs"/>
        <w:spacing w:before="2" w:line="415" w:lineRule="auto"/>
        <w:ind w:left="676" w:right="1482" w:firstLine="707"/>
      </w:pPr>
      <w:r>
        <w:t>A társadalmi bűnmegelőzés segítése, a közrend és közbiztonság helyi védelme</w:t>
      </w:r>
      <w:r>
        <w:rPr>
          <w:spacing w:val="-5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közterület felügyelő jogállása</w:t>
      </w:r>
      <w:r>
        <w:rPr>
          <w:spacing w:val="-1"/>
        </w:rPr>
        <w:t xml:space="preserve"> </w:t>
      </w:r>
      <w:r>
        <w:t>és</w:t>
      </w:r>
      <w:r>
        <w:rPr>
          <w:spacing w:val="-1"/>
        </w:rPr>
        <w:t xml:space="preserve"> </w:t>
      </w:r>
      <w:r>
        <w:t>feladatai:</w:t>
      </w:r>
    </w:p>
    <w:p w14:paraId="66587369" w14:textId="77777777" w:rsidR="00B146DC" w:rsidRDefault="00784BFB">
      <w:pPr>
        <w:pStyle w:val="Szvegtrzs"/>
        <w:spacing w:line="276" w:lineRule="auto"/>
        <w:ind w:left="1384" w:right="1295"/>
      </w:pPr>
      <w:r>
        <w:t>A közterület felügyelői tevékenység végzésének feltételei (jogviszony létesítése,</w:t>
      </w:r>
      <w:r>
        <w:rPr>
          <w:spacing w:val="-57"/>
        </w:rPr>
        <w:t xml:space="preserve"> </w:t>
      </w:r>
      <w:r>
        <w:lastRenderedPageBreak/>
        <w:t>munkavégzésre</w:t>
      </w:r>
      <w:r>
        <w:rPr>
          <w:spacing w:val="-3"/>
        </w:rPr>
        <w:t xml:space="preserve"> </w:t>
      </w:r>
      <w:r>
        <w:t>vonatkozó szabályok, alaki</w:t>
      </w:r>
      <w:r>
        <w:rPr>
          <w:spacing w:val="2"/>
        </w:rPr>
        <w:t xml:space="preserve"> </w:t>
      </w:r>
      <w:r>
        <w:t>elvárások)</w:t>
      </w:r>
    </w:p>
    <w:p w14:paraId="6A506CCB" w14:textId="77777777" w:rsidR="00B146DC" w:rsidRDefault="00784BFB">
      <w:pPr>
        <w:pStyle w:val="Szvegtrzs"/>
        <w:spacing w:line="276" w:lineRule="auto"/>
        <w:ind w:left="1384" w:right="1676"/>
      </w:pPr>
      <w:r>
        <w:t>A közterület felügyelő főbb feladatai, az általa hozható intézkedések és azok</w:t>
      </w:r>
      <w:r>
        <w:rPr>
          <w:spacing w:val="-57"/>
        </w:rPr>
        <w:t xml:space="preserve"> </w:t>
      </w:r>
      <w:r>
        <w:t>kikényszerítésére</w:t>
      </w:r>
      <w:r>
        <w:rPr>
          <w:spacing w:val="-3"/>
        </w:rPr>
        <w:t xml:space="preserve"> </w:t>
      </w:r>
      <w:r>
        <w:t>vonatkozó szabályok</w:t>
      </w:r>
    </w:p>
    <w:p w14:paraId="2A6A85EF" w14:textId="77777777" w:rsidR="00B146DC" w:rsidRDefault="00784BFB">
      <w:pPr>
        <w:pStyle w:val="Szvegtrzs"/>
        <w:spacing w:line="278" w:lineRule="auto"/>
        <w:ind w:left="1384" w:right="2275"/>
      </w:pPr>
      <w:r>
        <w:t>A közterület jogszerű és engedélyhez kötött használatának ellenőrzése</w:t>
      </w:r>
      <w:r>
        <w:rPr>
          <w:spacing w:val="-5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parkolás</w:t>
      </w:r>
      <w:r>
        <w:rPr>
          <w:spacing w:val="-1"/>
        </w:rPr>
        <w:t xml:space="preserve"> </w:t>
      </w:r>
      <w:r>
        <w:t>szabályai a közterületen</w:t>
      </w:r>
    </w:p>
    <w:p w14:paraId="53A0E1AA" w14:textId="77777777" w:rsidR="00B146DC" w:rsidRDefault="00784BFB">
      <w:pPr>
        <w:pStyle w:val="Szvegtrzs"/>
        <w:spacing w:line="276" w:lineRule="auto"/>
        <w:ind w:left="1384" w:right="3814"/>
      </w:pPr>
      <w:r>
        <w:t>Közreműködés az önkormányzati vagyon védelmében</w:t>
      </w:r>
      <w:r>
        <w:rPr>
          <w:spacing w:val="-57"/>
        </w:rPr>
        <w:t xml:space="preserve"> </w:t>
      </w:r>
      <w:r>
        <w:t>Feladatok</w:t>
      </w:r>
      <w:r>
        <w:rPr>
          <w:spacing w:val="-3"/>
        </w:rPr>
        <w:t xml:space="preserve"> </w:t>
      </w:r>
      <w:r>
        <w:t>az</w:t>
      </w:r>
      <w:r>
        <w:rPr>
          <w:spacing w:val="-2"/>
        </w:rPr>
        <w:t xml:space="preserve"> </w:t>
      </w:r>
      <w:r>
        <w:t>önkormányzat</w:t>
      </w:r>
      <w:r>
        <w:rPr>
          <w:spacing w:val="-3"/>
        </w:rPr>
        <w:t xml:space="preserve"> </w:t>
      </w:r>
      <w:r>
        <w:t>közterületi</w:t>
      </w:r>
      <w:r>
        <w:rPr>
          <w:spacing w:val="-2"/>
        </w:rPr>
        <w:t xml:space="preserve"> </w:t>
      </w:r>
      <w:r>
        <w:t>rendezvényein</w:t>
      </w:r>
    </w:p>
    <w:p w14:paraId="5DFE074E" w14:textId="77777777" w:rsidR="00B146DC" w:rsidRDefault="00784BFB">
      <w:pPr>
        <w:pStyle w:val="Szvegtrzs"/>
        <w:spacing w:line="278" w:lineRule="auto"/>
        <w:ind w:left="1384" w:right="922"/>
      </w:pPr>
      <w:r>
        <w:t>Az önkormányzati tulajdonú közösségi tömegközlekedési eszközök rendeltetésszerű</w:t>
      </w:r>
      <w:r>
        <w:rPr>
          <w:spacing w:val="-57"/>
        </w:rPr>
        <w:t xml:space="preserve"> </w:t>
      </w:r>
      <w:r>
        <w:t>használatának</w:t>
      </w:r>
      <w:r>
        <w:rPr>
          <w:spacing w:val="-1"/>
        </w:rPr>
        <w:t xml:space="preserve"> </w:t>
      </w:r>
      <w:r>
        <w:t>ellenőrzése</w:t>
      </w:r>
    </w:p>
    <w:p w14:paraId="756B1F4A" w14:textId="77777777" w:rsidR="00B146DC" w:rsidRDefault="00784BFB">
      <w:pPr>
        <w:pStyle w:val="Szvegtrzs"/>
        <w:spacing w:line="276" w:lineRule="auto"/>
        <w:ind w:left="1384" w:right="4347"/>
      </w:pPr>
      <w:r>
        <w:t>A köztisztaságra vonatkozó előírások betartatása</w:t>
      </w:r>
      <w:r>
        <w:rPr>
          <w:spacing w:val="-57"/>
        </w:rPr>
        <w:t xml:space="preserve"> </w:t>
      </w:r>
      <w:r>
        <w:t>Az</w:t>
      </w:r>
      <w:r>
        <w:rPr>
          <w:spacing w:val="-2"/>
        </w:rPr>
        <w:t xml:space="preserve"> </w:t>
      </w:r>
      <w:r>
        <w:t>állatrendészeti</w:t>
      </w:r>
      <w:r>
        <w:rPr>
          <w:spacing w:val="-2"/>
        </w:rPr>
        <w:t xml:space="preserve"> </w:t>
      </w:r>
      <w:r>
        <w:t>intézkedések</w:t>
      </w:r>
      <w:r>
        <w:rPr>
          <w:spacing w:val="-2"/>
        </w:rPr>
        <w:t xml:space="preserve"> </w:t>
      </w:r>
      <w:r>
        <w:t>jogi</w:t>
      </w:r>
      <w:r>
        <w:rPr>
          <w:spacing w:val="-1"/>
        </w:rPr>
        <w:t xml:space="preserve"> </w:t>
      </w:r>
      <w:r>
        <w:t>feltételei</w:t>
      </w:r>
    </w:p>
    <w:p w14:paraId="299C3F90" w14:textId="77777777" w:rsidR="00B146DC" w:rsidRDefault="00784BFB">
      <w:pPr>
        <w:pStyle w:val="Szvegtrzs"/>
        <w:spacing w:line="415" w:lineRule="auto"/>
        <w:ind w:left="676" w:right="3989" w:firstLine="707"/>
      </w:pPr>
      <w:r>
        <w:t>Közreműködés a hajléktalan ellátás alapfeladataiban</w:t>
      </w:r>
      <w:r>
        <w:rPr>
          <w:spacing w:val="-57"/>
        </w:rPr>
        <w:t xml:space="preserve"> </w:t>
      </w:r>
      <w:r>
        <w:t>Egyéb</w:t>
      </w:r>
      <w:r>
        <w:rPr>
          <w:spacing w:val="1"/>
        </w:rPr>
        <w:t xml:space="preserve"> </w:t>
      </w:r>
      <w:r>
        <w:t>civil rendészeti tevékenységek:</w:t>
      </w:r>
    </w:p>
    <w:p w14:paraId="6A3F3D85" w14:textId="752896C3" w:rsidR="00B146DC" w:rsidRDefault="00784BFB">
      <w:pPr>
        <w:pStyle w:val="Szvegtrzs"/>
        <w:spacing w:line="276" w:lineRule="auto"/>
        <w:ind w:left="1384" w:right="728"/>
      </w:pPr>
      <w:r>
        <w:t>Egyes közösségi vagyonelemek védelme: erdőőr, mezőőr, természetvédelmi őr,</w:t>
      </w:r>
      <w:r>
        <w:rPr>
          <w:spacing w:val="1"/>
        </w:rPr>
        <w:t xml:space="preserve"> </w:t>
      </w:r>
      <w:r>
        <w:t>önkormányzati természetvédelmi őr, hegyőr, halőr, hivatásos vadász. (az egyes</w:t>
      </w:r>
      <w:r>
        <w:rPr>
          <w:spacing w:val="1"/>
        </w:rPr>
        <w:t xml:space="preserve"> </w:t>
      </w:r>
      <w:r>
        <w:t>rendészeti</w:t>
      </w:r>
      <w:r>
        <w:rPr>
          <w:spacing w:val="-3"/>
        </w:rPr>
        <w:t xml:space="preserve"> </w:t>
      </w:r>
      <w:r>
        <w:t>feladatokat</w:t>
      </w:r>
      <w:r>
        <w:rPr>
          <w:spacing w:val="-2"/>
        </w:rPr>
        <w:t xml:space="preserve"> </w:t>
      </w:r>
      <w:r>
        <w:t>ellátó</w:t>
      </w:r>
      <w:r>
        <w:rPr>
          <w:spacing w:val="-3"/>
        </w:rPr>
        <w:t xml:space="preserve"> </w:t>
      </w:r>
      <w:r>
        <w:t>személyek</w:t>
      </w:r>
      <w:r>
        <w:rPr>
          <w:spacing w:val="-2"/>
        </w:rPr>
        <w:t xml:space="preserve"> </w:t>
      </w:r>
      <w:r>
        <w:t>tevékenységéről,</w:t>
      </w:r>
      <w:r>
        <w:rPr>
          <w:spacing w:val="-3"/>
        </w:rPr>
        <w:t xml:space="preserve"> </w:t>
      </w:r>
      <w:r>
        <w:t>valamint</w:t>
      </w:r>
      <w:r>
        <w:rPr>
          <w:spacing w:val="-2"/>
        </w:rPr>
        <w:t xml:space="preserve"> </w:t>
      </w:r>
      <w:r>
        <w:t>egyes</w:t>
      </w:r>
      <w:r>
        <w:rPr>
          <w:spacing w:val="-4"/>
        </w:rPr>
        <w:t xml:space="preserve"> </w:t>
      </w:r>
      <w:r>
        <w:t>törvényeknek</w:t>
      </w:r>
      <w:r>
        <w:rPr>
          <w:spacing w:val="-57"/>
        </w:rPr>
        <w:t xml:space="preserve"> </w:t>
      </w:r>
      <w:r>
        <w:t>az iskolakerülés elleni fellépést biztosító módosításáról szóló 2012. évi CXX. tv.)</w:t>
      </w:r>
      <w:r>
        <w:rPr>
          <w:spacing w:val="1"/>
        </w:rPr>
        <w:t xml:space="preserve"> </w:t>
      </w:r>
      <w:r>
        <w:t>Önkéntes</w:t>
      </w:r>
      <w:r>
        <w:rPr>
          <w:spacing w:val="2"/>
        </w:rPr>
        <w:t xml:space="preserve"> </w:t>
      </w:r>
      <w:r>
        <w:t>szervezetek,</w:t>
      </w:r>
      <w:r>
        <w:rPr>
          <w:spacing w:val="2"/>
        </w:rPr>
        <w:t xml:space="preserve"> </w:t>
      </w:r>
      <w:r>
        <w:t>Polgárőrség</w:t>
      </w:r>
      <w:r>
        <w:rPr>
          <w:spacing w:val="-1"/>
        </w:rPr>
        <w:t xml:space="preserve"> </w:t>
      </w:r>
      <w:r>
        <w:t>(feladata,</w:t>
      </w:r>
      <w:r>
        <w:rPr>
          <w:spacing w:val="2"/>
        </w:rPr>
        <w:t xml:space="preserve"> </w:t>
      </w:r>
      <w:r>
        <w:t>jogosítványai,</w:t>
      </w:r>
      <w:r>
        <w:rPr>
          <w:spacing w:val="2"/>
        </w:rPr>
        <w:t xml:space="preserve"> </w:t>
      </w:r>
      <w:r>
        <w:t>szervezete,</w:t>
      </w:r>
      <w:r>
        <w:rPr>
          <w:spacing w:val="1"/>
        </w:rPr>
        <w:t xml:space="preserve"> </w:t>
      </w:r>
      <w:r>
        <w:t>együttműködés más rendvédelmi vagy önkéntes szervezetekkel, a polgárőrségről és a</w:t>
      </w:r>
      <w:r>
        <w:rPr>
          <w:spacing w:val="1"/>
        </w:rPr>
        <w:t xml:space="preserve"> </w:t>
      </w:r>
      <w:r>
        <w:t>polgárőri</w:t>
      </w:r>
      <w:r>
        <w:rPr>
          <w:spacing w:val="-1"/>
        </w:rPr>
        <w:t xml:space="preserve"> </w:t>
      </w:r>
      <w:r>
        <w:t>tevékenység</w:t>
      </w:r>
      <w:r>
        <w:rPr>
          <w:spacing w:val="-3"/>
        </w:rPr>
        <w:t xml:space="preserve"> </w:t>
      </w:r>
      <w:r>
        <w:t>szabályairól szóló</w:t>
      </w:r>
      <w:r>
        <w:rPr>
          <w:spacing w:val="-1"/>
        </w:rPr>
        <w:t xml:space="preserve"> </w:t>
      </w:r>
      <w:r>
        <w:t>2011. évi CLXV.</w:t>
      </w:r>
      <w:r>
        <w:rPr>
          <w:spacing w:val="-1"/>
        </w:rPr>
        <w:t xml:space="preserve"> </w:t>
      </w:r>
      <w:r>
        <w:t>törvény)</w:t>
      </w:r>
      <w:r w:rsidR="00156E97">
        <w:t xml:space="preserve">. </w:t>
      </w:r>
    </w:p>
    <w:p w14:paraId="2DA0628D" w14:textId="77777777" w:rsidR="00156E97" w:rsidRDefault="00156E97">
      <w:pPr>
        <w:pStyle w:val="Szvegtrzs"/>
        <w:spacing w:line="276" w:lineRule="auto"/>
        <w:ind w:left="1384" w:right="728"/>
      </w:pPr>
    </w:p>
    <w:p w14:paraId="61D91758" w14:textId="4EA9B616" w:rsidR="00156E97" w:rsidRPr="00442B08" w:rsidRDefault="00156E97" w:rsidP="00563AEA">
      <w:pPr>
        <w:pStyle w:val="Cmsor3"/>
      </w:pPr>
      <w:r w:rsidRPr="00442B08">
        <w:rPr>
          <w:spacing w:val="-2"/>
        </w:rPr>
        <w:t>Polgárőrség</w:t>
      </w:r>
      <w:r w:rsidRPr="00442B08">
        <w:rPr>
          <w:spacing w:val="-9"/>
        </w:rPr>
        <w:t xml:space="preserve"> </w:t>
      </w:r>
      <w:r w:rsidRPr="00442B08">
        <w:t xml:space="preserve">tantárgy </w:t>
      </w:r>
      <w:r w:rsidR="00D46AD1" w:rsidRPr="00442B08">
        <w:t>36</w:t>
      </w:r>
      <w:r w:rsidRPr="00442B08">
        <w:rPr>
          <w:spacing w:val="-1"/>
        </w:rPr>
        <w:t xml:space="preserve"> </w:t>
      </w:r>
      <w:r w:rsidRPr="00442B08">
        <w:t xml:space="preserve">óra </w:t>
      </w:r>
    </w:p>
    <w:p w14:paraId="606178AA" w14:textId="77777777" w:rsidR="00156E97" w:rsidRPr="00442B08" w:rsidRDefault="00156E97" w:rsidP="00156E97">
      <w:pPr>
        <w:pStyle w:val="Szvegtrzs"/>
        <w:spacing w:before="197"/>
        <w:ind w:left="676"/>
        <w:jc w:val="both"/>
      </w:pPr>
      <w:r w:rsidRPr="00442B08">
        <w:t>A</w:t>
      </w:r>
      <w:r w:rsidRPr="00442B08">
        <w:rPr>
          <w:spacing w:val="-2"/>
        </w:rPr>
        <w:t xml:space="preserve"> </w:t>
      </w:r>
      <w:r w:rsidRPr="00442B08">
        <w:t>tantárgy</w:t>
      </w:r>
      <w:r w:rsidRPr="00442B08">
        <w:rPr>
          <w:spacing w:val="-5"/>
        </w:rPr>
        <w:t xml:space="preserve"> </w:t>
      </w:r>
      <w:r w:rsidRPr="00442B08">
        <w:t>tanításának</w:t>
      </w:r>
      <w:r w:rsidRPr="00442B08">
        <w:rPr>
          <w:spacing w:val="-1"/>
        </w:rPr>
        <w:t xml:space="preserve"> </w:t>
      </w:r>
      <w:r w:rsidRPr="00442B08">
        <w:t>fő</w:t>
      </w:r>
      <w:r w:rsidRPr="00442B08">
        <w:rPr>
          <w:spacing w:val="1"/>
        </w:rPr>
        <w:t xml:space="preserve"> </w:t>
      </w:r>
      <w:r w:rsidRPr="00442B08">
        <w:t>célja:</w:t>
      </w:r>
    </w:p>
    <w:p w14:paraId="24961246" w14:textId="268C9502" w:rsidR="009B0A77" w:rsidRPr="00442B08" w:rsidRDefault="009B0A77" w:rsidP="009B0A77">
      <w:pPr>
        <w:pStyle w:val="Szvegtrzs"/>
        <w:spacing w:before="41" w:line="276" w:lineRule="auto"/>
        <w:ind w:left="676" w:right="674"/>
        <w:jc w:val="both"/>
      </w:pPr>
      <w:r w:rsidRPr="00442B08">
        <w:t>A hallgató fejlessze mindazon képességeit, ismereteit, amelyek révén felkészült önkormányzati rendészeti szakember, polgárőr vezető vállhat belőle. Ismerje meg a közrend, közbiztonság helyi szereplőit, a helyi biztonság jellemzőit, tudja a lakosság önvédelmi szerveződésének megalakításának és működtetésének módszereit.</w:t>
      </w:r>
    </w:p>
    <w:p w14:paraId="331C2176" w14:textId="23B5D305" w:rsidR="009B0A77" w:rsidRPr="00442B08" w:rsidRDefault="009B0A77" w:rsidP="009B0A77">
      <w:pPr>
        <w:pStyle w:val="Szvegtrzs"/>
        <w:spacing w:before="41" w:line="276" w:lineRule="auto"/>
        <w:ind w:left="676" w:right="674"/>
        <w:jc w:val="both"/>
      </w:pPr>
      <w:r w:rsidRPr="00442B08">
        <w:t>Szerezzen ismereteket a polgárőrség szerepéről a helyi közösségek biztonságának megteremtésében való részvételéről. Legyen tisztában a polgárőrök lehetőségeiről a bűnmegelőzés eszközeivel, a közbiztonságot veszélyeztető cselekmények civil eszközökkel történő megelőzésének és felderítésnek módszereiről, járőrszolgálat szervezéséről, térfigyelő szolgálat feladatairól. Sajátítsák el a közösségi rendészeti filozófia elveit, a lakosság szubjektív biztonságérzetének érdemi javítását eredményező intézkedések végrehajtásához szükséges szakmai ismereteket.</w:t>
      </w:r>
    </w:p>
    <w:p w14:paraId="165EE89A" w14:textId="32487519" w:rsidR="00156E97" w:rsidRPr="00442B08" w:rsidRDefault="009B0A77" w:rsidP="009B0A77">
      <w:pPr>
        <w:pStyle w:val="Szvegtrzs"/>
        <w:spacing w:before="41" w:line="276" w:lineRule="auto"/>
        <w:ind w:left="676" w:right="674"/>
        <w:jc w:val="both"/>
      </w:pPr>
      <w:r w:rsidRPr="00442B08">
        <w:t>Készség szinten legyenek képesek a rendőrséggel történő együttműködés kialakítására, és a koordinátor szerepének betöltésére. Szerezzenek ismereteket a polgárőr egyesületek gazdálkodásának szabályairól, és a jogszabályban előírt beszámolók tartalmáról.  A tananyag elsajátítása megalapozza a polgárőr vezetői feladatok ellátásához, és irányításához szükséges kompetenciákat, vezetői felkészültséget.</w:t>
      </w:r>
    </w:p>
    <w:p w14:paraId="520E236D" w14:textId="77777777" w:rsidR="00156E97" w:rsidRPr="00442B08" w:rsidRDefault="00156E97" w:rsidP="00156E97">
      <w:pPr>
        <w:pStyle w:val="Szvegtrzs"/>
        <w:spacing w:before="162" w:line="276" w:lineRule="auto"/>
        <w:ind w:left="676" w:right="783"/>
        <w:jc w:val="both"/>
      </w:pPr>
      <w:r w:rsidRPr="00442B08">
        <w:t>A tantárgyat oktató végzettségére, szakképesítésére, munkatapasztalatára vonatkozó speciális</w:t>
      </w:r>
      <w:r w:rsidRPr="00442B08">
        <w:rPr>
          <w:spacing w:val="-57"/>
        </w:rPr>
        <w:t xml:space="preserve"> </w:t>
      </w:r>
      <w:r w:rsidRPr="00442B08">
        <w:t>elvárások:</w:t>
      </w:r>
      <w:r w:rsidRPr="00442B08">
        <w:rPr>
          <w:spacing w:val="-1"/>
        </w:rPr>
        <w:t xml:space="preserve"> </w:t>
      </w:r>
      <w:r w:rsidRPr="00442B08">
        <w:t>—</w:t>
      </w:r>
    </w:p>
    <w:p w14:paraId="0371F161" w14:textId="77777777" w:rsidR="00156E97" w:rsidRPr="00442B08" w:rsidRDefault="00156E97" w:rsidP="00156E97">
      <w:pPr>
        <w:pStyle w:val="Szvegtrzs"/>
        <w:spacing w:before="159"/>
        <w:ind w:left="676"/>
        <w:jc w:val="both"/>
      </w:pPr>
      <w:r w:rsidRPr="00442B08">
        <w:t>Kapcsolódó</w:t>
      </w:r>
      <w:r w:rsidRPr="00442B08">
        <w:rPr>
          <w:spacing w:val="-3"/>
        </w:rPr>
        <w:t xml:space="preserve"> </w:t>
      </w:r>
      <w:r w:rsidRPr="00442B08">
        <w:t>közismereti,</w:t>
      </w:r>
      <w:r w:rsidRPr="00442B08">
        <w:rPr>
          <w:spacing w:val="-2"/>
        </w:rPr>
        <w:t xml:space="preserve"> </w:t>
      </w:r>
      <w:r w:rsidRPr="00442B08">
        <w:t>szakmai</w:t>
      </w:r>
      <w:r w:rsidRPr="00442B08">
        <w:rPr>
          <w:spacing w:val="-2"/>
        </w:rPr>
        <w:t xml:space="preserve"> </w:t>
      </w:r>
      <w:r w:rsidRPr="00442B08">
        <w:t>tartalmak:</w:t>
      </w:r>
      <w:r w:rsidRPr="00442B08">
        <w:rPr>
          <w:spacing w:val="-2"/>
        </w:rPr>
        <w:t xml:space="preserve"> </w:t>
      </w:r>
      <w:r w:rsidRPr="00442B08">
        <w:t>—</w:t>
      </w:r>
    </w:p>
    <w:p w14:paraId="4545D57A" w14:textId="76071CF3" w:rsidR="00156E97" w:rsidRPr="00442B08" w:rsidRDefault="00156E97" w:rsidP="00156E97">
      <w:pPr>
        <w:pStyle w:val="Szvegtrzs"/>
        <w:spacing w:before="202" w:line="276" w:lineRule="auto"/>
        <w:ind w:left="676" w:right="1110"/>
      </w:pPr>
      <w:r w:rsidRPr="00442B08">
        <w:lastRenderedPageBreak/>
        <w:t xml:space="preserve">A képzés órakeretének legalább 10%-át gyakorlati helyszínen </w:t>
      </w:r>
      <w:proofErr w:type="gramStart"/>
      <w:r w:rsidRPr="00442B08">
        <w:t>kell</w:t>
      </w:r>
      <w:r w:rsidR="009B0A77" w:rsidRPr="00442B08">
        <w:t xml:space="preserve"> </w:t>
      </w:r>
      <w:r w:rsidRPr="00442B08">
        <w:rPr>
          <w:spacing w:val="-57"/>
        </w:rPr>
        <w:t xml:space="preserve"> </w:t>
      </w:r>
      <w:r w:rsidRPr="00442B08">
        <w:t>lebonyolítani</w:t>
      </w:r>
      <w:proofErr w:type="gramEnd"/>
      <w:r w:rsidRPr="00442B08">
        <w:t>.</w:t>
      </w:r>
    </w:p>
    <w:p w14:paraId="231B8EDA" w14:textId="77777777" w:rsidR="00156E97" w:rsidRPr="00442B08" w:rsidRDefault="00156E97" w:rsidP="00156E97">
      <w:pPr>
        <w:pStyle w:val="Szvegtrzs"/>
        <w:spacing w:before="160"/>
        <w:ind w:left="676"/>
        <w:jc w:val="both"/>
      </w:pPr>
      <w:r w:rsidRPr="00442B08">
        <w:t>A</w:t>
      </w:r>
      <w:r w:rsidRPr="00442B08">
        <w:rPr>
          <w:spacing w:val="-2"/>
        </w:rPr>
        <w:t xml:space="preserve"> </w:t>
      </w:r>
      <w:r w:rsidRPr="00442B08">
        <w:t>tantárgy</w:t>
      </w:r>
      <w:r w:rsidRPr="00442B08">
        <w:rPr>
          <w:spacing w:val="-6"/>
        </w:rPr>
        <w:t xml:space="preserve"> </w:t>
      </w:r>
      <w:r w:rsidRPr="00442B08">
        <w:t>oktatása</w:t>
      </w:r>
      <w:r w:rsidRPr="00442B08">
        <w:rPr>
          <w:spacing w:val="-2"/>
        </w:rPr>
        <w:t xml:space="preserve"> </w:t>
      </w:r>
      <w:r w:rsidRPr="00442B08">
        <w:t>során</w:t>
      </w:r>
      <w:r w:rsidRPr="00442B08">
        <w:rPr>
          <w:spacing w:val="1"/>
        </w:rPr>
        <w:t xml:space="preserve"> </w:t>
      </w:r>
      <w:r w:rsidRPr="00442B08">
        <w:t>fejlesztendő</w:t>
      </w:r>
      <w:r w:rsidRPr="00442B08">
        <w:rPr>
          <w:spacing w:val="-1"/>
        </w:rPr>
        <w:t xml:space="preserve"> </w:t>
      </w:r>
      <w:r w:rsidRPr="00442B08">
        <w:t>kompetenciák:</w:t>
      </w:r>
    </w:p>
    <w:p w14:paraId="7343F964" w14:textId="77777777" w:rsidR="00156E97" w:rsidRPr="00442B08" w:rsidRDefault="00156E97" w:rsidP="00156E97">
      <w:pPr>
        <w:pStyle w:val="Szvegtrzs"/>
        <w:rPr>
          <w:sz w:val="18"/>
        </w:r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3"/>
        <w:gridCol w:w="2458"/>
        <w:gridCol w:w="1227"/>
        <w:gridCol w:w="2177"/>
        <w:gridCol w:w="1844"/>
      </w:tblGrid>
      <w:tr w:rsidR="00442B08" w:rsidRPr="00442B08" w14:paraId="1A25C3AD" w14:textId="77777777" w:rsidTr="002C4C8F">
        <w:trPr>
          <w:trHeight w:val="1012"/>
        </w:trPr>
        <w:tc>
          <w:tcPr>
            <w:tcW w:w="2223" w:type="dxa"/>
          </w:tcPr>
          <w:p w14:paraId="11C35403" w14:textId="77777777" w:rsidR="00156E97" w:rsidRPr="00442B08" w:rsidRDefault="00156E97" w:rsidP="002C4C8F">
            <w:pPr>
              <w:pStyle w:val="TableParagraph"/>
              <w:spacing w:before="11"/>
              <w:rPr>
                <w:sz w:val="21"/>
              </w:rPr>
            </w:pPr>
          </w:p>
          <w:p w14:paraId="0D7AB31C" w14:textId="77777777" w:rsidR="00156E97" w:rsidRPr="00442B08" w:rsidRDefault="00156E97" w:rsidP="002C4C8F">
            <w:pPr>
              <w:pStyle w:val="TableParagraph"/>
              <w:ind w:left="593" w:right="561" w:firstLine="7"/>
              <w:rPr>
                <w:b/>
              </w:rPr>
            </w:pPr>
            <w:r w:rsidRPr="00442B08">
              <w:rPr>
                <w:b/>
              </w:rPr>
              <w:t>Készségek,</w:t>
            </w:r>
            <w:r w:rsidRPr="00442B08">
              <w:rPr>
                <w:b/>
                <w:spacing w:val="-52"/>
              </w:rPr>
              <w:t xml:space="preserve"> </w:t>
            </w:r>
            <w:r w:rsidRPr="00442B08">
              <w:rPr>
                <w:b/>
              </w:rPr>
              <w:t>képességek</w:t>
            </w:r>
          </w:p>
        </w:tc>
        <w:tc>
          <w:tcPr>
            <w:tcW w:w="2458" w:type="dxa"/>
          </w:tcPr>
          <w:p w14:paraId="3735FF9B" w14:textId="77777777" w:rsidR="00156E97" w:rsidRPr="00442B08" w:rsidRDefault="00156E97" w:rsidP="002C4C8F">
            <w:pPr>
              <w:pStyle w:val="TableParagraph"/>
              <w:spacing w:before="9"/>
              <w:rPr>
                <w:sz w:val="32"/>
              </w:rPr>
            </w:pPr>
          </w:p>
          <w:p w14:paraId="2D9BAD42" w14:textId="77777777" w:rsidR="00156E97" w:rsidRPr="00442B08" w:rsidRDefault="00156E97" w:rsidP="002C4C8F">
            <w:pPr>
              <w:pStyle w:val="TableParagraph"/>
              <w:ind w:left="758"/>
              <w:rPr>
                <w:b/>
              </w:rPr>
            </w:pPr>
            <w:r w:rsidRPr="00442B08">
              <w:rPr>
                <w:b/>
              </w:rPr>
              <w:t>Ismeretek</w:t>
            </w:r>
          </w:p>
        </w:tc>
        <w:tc>
          <w:tcPr>
            <w:tcW w:w="1227" w:type="dxa"/>
          </w:tcPr>
          <w:p w14:paraId="48528F8C" w14:textId="77777777" w:rsidR="00156E97" w:rsidRPr="00442B08" w:rsidRDefault="00156E97" w:rsidP="002C4C8F">
            <w:pPr>
              <w:pStyle w:val="TableParagraph"/>
              <w:ind w:left="141" w:right="130"/>
              <w:jc w:val="center"/>
              <w:rPr>
                <w:b/>
              </w:rPr>
            </w:pPr>
            <w:r w:rsidRPr="00442B08">
              <w:rPr>
                <w:b/>
              </w:rPr>
              <w:t>Önállóság</w:t>
            </w:r>
            <w:r w:rsidRPr="00442B08">
              <w:rPr>
                <w:b/>
                <w:spacing w:val="-52"/>
              </w:rPr>
              <w:t xml:space="preserve"> </w:t>
            </w:r>
            <w:r w:rsidRPr="00442B08">
              <w:rPr>
                <w:b/>
              </w:rPr>
              <w:t>és</w:t>
            </w:r>
          </w:p>
          <w:p w14:paraId="2259CE25" w14:textId="77777777" w:rsidR="00156E97" w:rsidRPr="00442B08" w:rsidRDefault="00156E97" w:rsidP="002C4C8F">
            <w:pPr>
              <w:pStyle w:val="TableParagraph"/>
              <w:spacing w:line="252" w:lineRule="exact"/>
              <w:ind w:left="141" w:right="129"/>
              <w:jc w:val="center"/>
              <w:rPr>
                <w:b/>
              </w:rPr>
            </w:pPr>
            <w:r w:rsidRPr="00442B08">
              <w:rPr>
                <w:b/>
              </w:rPr>
              <w:t>felelősség</w:t>
            </w:r>
            <w:r w:rsidRPr="00442B08">
              <w:rPr>
                <w:b/>
                <w:spacing w:val="-52"/>
              </w:rPr>
              <w:t xml:space="preserve"> </w:t>
            </w:r>
            <w:r w:rsidRPr="00442B08">
              <w:rPr>
                <w:b/>
              </w:rPr>
              <w:t>mértéke</w:t>
            </w:r>
          </w:p>
        </w:tc>
        <w:tc>
          <w:tcPr>
            <w:tcW w:w="2177" w:type="dxa"/>
          </w:tcPr>
          <w:p w14:paraId="6A462493" w14:textId="77777777" w:rsidR="00156E97" w:rsidRPr="00442B08" w:rsidRDefault="00156E97" w:rsidP="002C4C8F">
            <w:pPr>
              <w:pStyle w:val="TableParagraph"/>
              <w:spacing w:before="125"/>
              <w:ind w:left="263" w:right="239" w:firstLine="523"/>
              <w:rPr>
                <w:b/>
              </w:rPr>
            </w:pPr>
            <w:r w:rsidRPr="00442B08">
              <w:rPr>
                <w:b/>
              </w:rPr>
              <w:t>Elvárt</w:t>
            </w:r>
            <w:r w:rsidRPr="00442B08">
              <w:rPr>
                <w:b/>
                <w:spacing w:val="1"/>
              </w:rPr>
              <w:t xml:space="preserve"> </w:t>
            </w:r>
            <w:r w:rsidRPr="00442B08">
              <w:rPr>
                <w:b/>
              </w:rPr>
              <w:t>viselkedésmódok,</w:t>
            </w:r>
          </w:p>
          <w:p w14:paraId="1FF61204" w14:textId="77777777" w:rsidR="00156E97" w:rsidRPr="00442B08" w:rsidRDefault="00156E97" w:rsidP="002C4C8F">
            <w:pPr>
              <w:pStyle w:val="TableParagraph"/>
              <w:spacing w:before="1"/>
              <w:ind w:left="652"/>
              <w:rPr>
                <w:b/>
              </w:rPr>
            </w:pPr>
            <w:r w:rsidRPr="00442B08">
              <w:rPr>
                <w:b/>
              </w:rPr>
              <w:t>attitűdök</w:t>
            </w:r>
          </w:p>
        </w:tc>
        <w:tc>
          <w:tcPr>
            <w:tcW w:w="1844" w:type="dxa"/>
          </w:tcPr>
          <w:p w14:paraId="3E1DEB89" w14:textId="77777777" w:rsidR="00156E97" w:rsidRPr="00442B08" w:rsidRDefault="00156E97" w:rsidP="002C4C8F">
            <w:pPr>
              <w:pStyle w:val="TableParagraph"/>
              <w:ind w:left="193" w:right="187" w:firstLine="3"/>
              <w:jc w:val="center"/>
              <w:rPr>
                <w:b/>
              </w:rPr>
            </w:pPr>
            <w:r w:rsidRPr="00442B08">
              <w:rPr>
                <w:b/>
              </w:rPr>
              <w:t>Általános és</w:t>
            </w:r>
            <w:r w:rsidRPr="00442B08">
              <w:rPr>
                <w:b/>
                <w:spacing w:val="1"/>
              </w:rPr>
              <w:t xml:space="preserve"> </w:t>
            </w:r>
            <w:r w:rsidRPr="00442B08">
              <w:rPr>
                <w:b/>
              </w:rPr>
              <w:t>szakmához</w:t>
            </w:r>
          </w:p>
          <w:p w14:paraId="1CE1B692" w14:textId="77777777" w:rsidR="00156E97" w:rsidRPr="00442B08" w:rsidRDefault="00156E97" w:rsidP="002C4C8F">
            <w:pPr>
              <w:pStyle w:val="TableParagraph"/>
              <w:spacing w:line="252" w:lineRule="exact"/>
              <w:ind w:left="193" w:right="187"/>
              <w:jc w:val="center"/>
              <w:rPr>
                <w:b/>
              </w:rPr>
            </w:pPr>
            <w:r w:rsidRPr="00442B08">
              <w:rPr>
                <w:b/>
              </w:rPr>
              <w:t>kötődő digitális</w:t>
            </w:r>
            <w:r w:rsidRPr="00442B08">
              <w:rPr>
                <w:b/>
                <w:spacing w:val="-52"/>
              </w:rPr>
              <w:t xml:space="preserve"> </w:t>
            </w:r>
            <w:r w:rsidRPr="00442B08">
              <w:rPr>
                <w:b/>
              </w:rPr>
              <w:t>kompetenciák</w:t>
            </w:r>
          </w:p>
        </w:tc>
      </w:tr>
      <w:tr w:rsidR="00442B08" w:rsidRPr="00442B08" w14:paraId="7AA13B7D" w14:textId="77777777" w:rsidTr="002C4C8F">
        <w:trPr>
          <w:trHeight w:val="2781"/>
        </w:trPr>
        <w:tc>
          <w:tcPr>
            <w:tcW w:w="2223" w:type="dxa"/>
          </w:tcPr>
          <w:p w14:paraId="2A9497FD" w14:textId="77777777" w:rsidR="009B0A77" w:rsidRPr="00442B08" w:rsidRDefault="009B0A77" w:rsidP="009B0A77">
            <w:pPr>
              <w:pStyle w:val="TableParagraph"/>
              <w:ind w:left="143" w:right="131"/>
              <w:jc w:val="center"/>
            </w:pPr>
            <w:r w:rsidRPr="00442B08">
              <w:t>- El tudja látni a szakterületének megfelelő szolgáltatói, illetve hatósági</w:t>
            </w:r>
          </w:p>
          <w:p w14:paraId="219783DA" w14:textId="77777777" w:rsidR="009B0A77" w:rsidRPr="00442B08" w:rsidRDefault="009B0A77" w:rsidP="009B0A77">
            <w:pPr>
              <w:pStyle w:val="TableParagraph"/>
              <w:ind w:left="143" w:right="131"/>
              <w:jc w:val="center"/>
            </w:pPr>
            <w:r w:rsidRPr="00442B08">
              <w:t>jogalkalmazói szolgálati feladatokat.</w:t>
            </w:r>
          </w:p>
          <w:p w14:paraId="4CAA0BD9" w14:textId="77777777" w:rsidR="009B0A77" w:rsidRPr="00442B08" w:rsidRDefault="009B0A77" w:rsidP="009B0A77">
            <w:pPr>
              <w:pStyle w:val="TableParagraph"/>
              <w:ind w:left="143" w:right="131"/>
              <w:jc w:val="center"/>
            </w:pPr>
            <w:r w:rsidRPr="00442B08">
              <w:t>- A biztonságvédelem feladatait a szükséges módszerek és eszközök</w:t>
            </w:r>
          </w:p>
          <w:p w14:paraId="329572E0" w14:textId="77777777" w:rsidR="009B0A77" w:rsidRPr="00442B08" w:rsidRDefault="009B0A77" w:rsidP="009B0A77">
            <w:pPr>
              <w:pStyle w:val="TableParagraph"/>
              <w:ind w:left="143" w:right="131"/>
              <w:jc w:val="center"/>
            </w:pPr>
            <w:r w:rsidRPr="00442B08">
              <w:t>kiválasztásával, egyedi és komplex alkalmazásával tervezi és oldja meg.</w:t>
            </w:r>
          </w:p>
          <w:p w14:paraId="2A64DC8F" w14:textId="77777777" w:rsidR="009B0A77" w:rsidRPr="00442B08" w:rsidRDefault="009B0A77" w:rsidP="009B0A77">
            <w:pPr>
              <w:pStyle w:val="TableParagraph"/>
              <w:ind w:left="143" w:right="131"/>
              <w:jc w:val="center"/>
            </w:pPr>
            <w:r w:rsidRPr="00442B08">
              <w:t>- Fejleszti tudását, és ehhez alkalmazza a tudásszerzés, önfejlesztés különböző</w:t>
            </w:r>
          </w:p>
          <w:p w14:paraId="7A6E23FA" w14:textId="77777777" w:rsidR="009B0A77" w:rsidRPr="00442B08" w:rsidRDefault="009B0A77" w:rsidP="009B0A77">
            <w:pPr>
              <w:pStyle w:val="TableParagraph"/>
              <w:ind w:left="143" w:right="131"/>
              <w:jc w:val="center"/>
            </w:pPr>
            <w:r w:rsidRPr="00442B08">
              <w:t>módszereit és képes használni a legkorszerűbb információs és kommunikációs</w:t>
            </w:r>
          </w:p>
          <w:p w14:paraId="6E671957" w14:textId="77777777" w:rsidR="009B0A77" w:rsidRPr="00442B08" w:rsidRDefault="009B0A77" w:rsidP="009B0A77">
            <w:pPr>
              <w:pStyle w:val="TableParagraph"/>
              <w:ind w:left="143" w:right="131"/>
              <w:jc w:val="center"/>
            </w:pPr>
            <w:r w:rsidRPr="00442B08">
              <w:t>eszközöket.</w:t>
            </w:r>
          </w:p>
          <w:p w14:paraId="044411A0" w14:textId="77777777" w:rsidR="009B0A77" w:rsidRPr="00442B08" w:rsidRDefault="009B0A77" w:rsidP="009B0A77">
            <w:pPr>
              <w:pStyle w:val="TableParagraph"/>
              <w:ind w:left="143" w:right="131"/>
              <w:jc w:val="center"/>
            </w:pPr>
            <w:r w:rsidRPr="00442B08">
              <w:t>- Megérti és használja a helyi rendészettel kapcsolatos online és nyomtatott</w:t>
            </w:r>
          </w:p>
          <w:p w14:paraId="4264D3B5" w14:textId="77777777" w:rsidR="009B0A77" w:rsidRPr="00442B08" w:rsidRDefault="009B0A77" w:rsidP="009B0A77">
            <w:pPr>
              <w:pStyle w:val="TableParagraph"/>
              <w:ind w:left="143" w:right="131"/>
              <w:jc w:val="center"/>
            </w:pPr>
            <w:r w:rsidRPr="00442B08">
              <w:t>szakirodalmát magyar és idegen nyelven, rendelkezik a hatékony információkeresés</w:t>
            </w:r>
          </w:p>
          <w:p w14:paraId="311AA384" w14:textId="77777777" w:rsidR="009B0A77" w:rsidRPr="00442B08" w:rsidRDefault="009B0A77" w:rsidP="009B0A77">
            <w:pPr>
              <w:pStyle w:val="TableParagraph"/>
              <w:ind w:left="143" w:right="131"/>
              <w:jc w:val="center"/>
            </w:pPr>
            <w:r w:rsidRPr="00442B08">
              <w:t>és -feldolgozás ismereteivel a szakterülete vonatkozásában.</w:t>
            </w:r>
          </w:p>
          <w:p w14:paraId="65FFD3D8" w14:textId="77777777" w:rsidR="009B0A77" w:rsidRPr="00442B08" w:rsidRDefault="009B0A77" w:rsidP="009B0A77">
            <w:pPr>
              <w:pStyle w:val="TableParagraph"/>
              <w:ind w:left="143" w:right="131"/>
              <w:jc w:val="center"/>
            </w:pPr>
            <w:r w:rsidRPr="00442B08">
              <w:t>- Megtervezi és megszervezi saját önálló tanulását, ahhoz a hozzáférhető források</w:t>
            </w:r>
          </w:p>
          <w:p w14:paraId="226EFDF5" w14:textId="77777777" w:rsidR="009B0A77" w:rsidRPr="00442B08" w:rsidRDefault="009B0A77" w:rsidP="009B0A77">
            <w:pPr>
              <w:pStyle w:val="TableParagraph"/>
              <w:ind w:left="143" w:right="131"/>
              <w:jc w:val="center"/>
            </w:pPr>
            <w:r w:rsidRPr="00442B08">
              <w:t>legszélesebb körét használja.</w:t>
            </w:r>
          </w:p>
          <w:p w14:paraId="1711567B" w14:textId="77777777" w:rsidR="009B0A77" w:rsidRPr="00442B08" w:rsidRDefault="009B0A77" w:rsidP="009B0A77">
            <w:pPr>
              <w:pStyle w:val="TableParagraph"/>
              <w:ind w:left="143" w:right="131"/>
              <w:jc w:val="center"/>
            </w:pPr>
            <w:r w:rsidRPr="00442B08">
              <w:t xml:space="preserve">- Képes feladat-hatáskör mátrixot összeállítani, </w:t>
            </w:r>
            <w:r w:rsidRPr="00442B08">
              <w:lastRenderedPageBreak/>
              <w:t>működési folyamatokat definiálni,</w:t>
            </w:r>
          </w:p>
          <w:p w14:paraId="1BB1E37B" w14:textId="0F2F6230" w:rsidR="00156E97" w:rsidRPr="00442B08" w:rsidRDefault="009B0A77" w:rsidP="009B0A77">
            <w:pPr>
              <w:pStyle w:val="TableParagraph"/>
              <w:spacing w:line="252" w:lineRule="exact"/>
              <w:ind w:left="142" w:right="131"/>
              <w:jc w:val="center"/>
            </w:pPr>
            <w:r w:rsidRPr="00442B08">
              <w:t>csoportmunkában dolgozni. Képes mérhető vállalati minőségcélok kitűzésére.</w:t>
            </w:r>
          </w:p>
        </w:tc>
        <w:tc>
          <w:tcPr>
            <w:tcW w:w="2458" w:type="dxa"/>
          </w:tcPr>
          <w:p w14:paraId="1270969D" w14:textId="77777777" w:rsidR="00156E97" w:rsidRPr="00442B08" w:rsidRDefault="00156E97" w:rsidP="002C4C8F">
            <w:pPr>
              <w:pStyle w:val="TableParagraph"/>
              <w:spacing w:before="5"/>
              <w:rPr>
                <w:sz w:val="32"/>
              </w:rPr>
            </w:pPr>
          </w:p>
          <w:p w14:paraId="2FCF54BB" w14:textId="77777777" w:rsidR="009B0A77" w:rsidRPr="00442B08" w:rsidRDefault="009B0A77" w:rsidP="009B0A77">
            <w:pPr>
              <w:pStyle w:val="TableParagraph"/>
              <w:ind w:left="117" w:right="105" w:firstLine="2"/>
              <w:jc w:val="center"/>
            </w:pPr>
            <w:r w:rsidRPr="00442B08">
              <w:t>- A biztonsági kockázatok ismeretében képes védelmi koncepciót alkotni, kiválasztja</w:t>
            </w:r>
          </w:p>
          <w:p w14:paraId="3FF24C18" w14:textId="77777777" w:rsidR="009B0A77" w:rsidRPr="00442B08" w:rsidRDefault="009B0A77" w:rsidP="009B0A77">
            <w:pPr>
              <w:pStyle w:val="TableParagraph"/>
              <w:ind w:left="117" w:right="105" w:firstLine="2"/>
              <w:jc w:val="center"/>
            </w:pPr>
            <w:r w:rsidRPr="00442B08">
              <w:t>a szükséges rendszer elemeket.</w:t>
            </w:r>
          </w:p>
          <w:p w14:paraId="4D5E1D78" w14:textId="77777777" w:rsidR="009B0A77" w:rsidRPr="00442B08" w:rsidRDefault="009B0A77" w:rsidP="009B0A77">
            <w:pPr>
              <w:pStyle w:val="TableParagraph"/>
              <w:ind w:left="117" w:right="105" w:firstLine="2"/>
              <w:jc w:val="center"/>
            </w:pPr>
            <w:r w:rsidRPr="00442B08">
              <w:t>- Az elméleti és gyakorlati tudása rendszerbe szerveződik.</w:t>
            </w:r>
          </w:p>
          <w:p w14:paraId="2E9D5BE3" w14:textId="77777777" w:rsidR="009B0A77" w:rsidRPr="00442B08" w:rsidRDefault="009B0A77" w:rsidP="009B0A77">
            <w:pPr>
              <w:pStyle w:val="TableParagraph"/>
              <w:ind w:left="117" w:right="105" w:firstLine="2"/>
              <w:jc w:val="center"/>
            </w:pPr>
            <w:r w:rsidRPr="00442B08">
              <w:t>- Ismeri a magánbiztonság fő területeinek, elméleteinek ismeretszerzési és</w:t>
            </w:r>
          </w:p>
          <w:p w14:paraId="65DADE64" w14:textId="77777777" w:rsidR="009B0A77" w:rsidRPr="00442B08" w:rsidRDefault="009B0A77" w:rsidP="009B0A77">
            <w:pPr>
              <w:pStyle w:val="TableParagraph"/>
              <w:ind w:left="117" w:right="105" w:firstLine="2"/>
              <w:jc w:val="center"/>
            </w:pPr>
            <w:r w:rsidRPr="00442B08">
              <w:t>problémamegoldási módszereit.</w:t>
            </w:r>
          </w:p>
          <w:p w14:paraId="189294BF" w14:textId="77777777" w:rsidR="009B0A77" w:rsidRPr="00442B08" w:rsidRDefault="009B0A77" w:rsidP="009B0A77">
            <w:pPr>
              <w:pStyle w:val="TableParagraph"/>
              <w:ind w:left="117" w:right="105" w:firstLine="2"/>
              <w:jc w:val="center"/>
            </w:pPr>
            <w:r w:rsidRPr="00442B08">
              <w:t>- Anyanyelvi szinten ismeri a magánbiztonsági és az önkormányzati rendészeti</w:t>
            </w:r>
          </w:p>
          <w:p w14:paraId="4A6124E0" w14:textId="77777777" w:rsidR="009B0A77" w:rsidRPr="00442B08" w:rsidRDefault="009B0A77" w:rsidP="009B0A77">
            <w:pPr>
              <w:pStyle w:val="TableParagraph"/>
              <w:ind w:left="117" w:right="105" w:firstLine="2"/>
              <w:jc w:val="center"/>
            </w:pPr>
            <w:r w:rsidRPr="00442B08">
              <w:t>szektor szakmai szókincsét.</w:t>
            </w:r>
          </w:p>
          <w:p w14:paraId="0BD075C7" w14:textId="77777777" w:rsidR="009B0A77" w:rsidRPr="00442B08" w:rsidRDefault="009B0A77" w:rsidP="009B0A77">
            <w:pPr>
              <w:pStyle w:val="TableParagraph"/>
              <w:ind w:left="117" w:right="105" w:firstLine="2"/>
              <w:jc w:val="center"/>
            </w:pPr>
            <w:r w:rsidRPr="00442B08">
              <w:t>- Az elméleti és gyakorlati tudása rendszerbe szerveződik.</w:t>
            </w:r>
          </w:p>
          <w:p w14:paraId="574302F2" w14:textId="77777777" w:rsidR="009B0A77" w:rsidRPr="00442B08" w:rsidRDefault="009B0A77" w:rsidP="009B0A77">
            <w:pPr>
              <w:pStyle w:val="TableParagraph"/>
              <w:ind w:left="117" w:right="105" w:firstLine="2"/>
              <w:jc w:val="center"/>
            </w:pPr>
            <w:r w:rsidRPr="00442B08">
              <w:t>- Rendelkezik a biztonságvédelem hosszú távú, és magas szintű műveléséhez</w:t>
            </w:r>
          </w:p>
          <w:p w14:paraId="044ECFF8" w14:textId="40D4EBD6" w:rsidR="00156E97" w:rsidRPr="00442B08" w:rsidRDefault="009B0A77" w:rsidP="009B0A77">
            <w:pPr>
              <w:pStyle w:val="TableParagraph"/>
              <w:ind w:left="117" w:right="105" w:firstLine="2"/>
              <w:jc w:val="center"/>
            </w:pPr>
            <w:r w:rsidRPr="00442B08">
              <w:t>szükséges gyakorlati módszerekkel és eszközökkel kapcsolatos biztos ismeretekkel.</w:t>
            </w:r>
          </w:p>
        </w:tc>
        <w:tc>
          <w:tcPr>
            <w:tcW w:w="1227" w:type="dxa"/>
          </w:tcPr>
          <w:p w14:paraId="5E8D02C8" w14:textId="77777777" w:rsidR="00156E97" w:rsidRPr="00442B08" w:rsidRDefault="00156E97" w:rsidP="002C4C8F">
            <w:pPr>
              <w:pStyle w:val="TableParagraph"/>
              <w:rPr>
                <w:sz w:val="24"/>
              </w:rPr>
            </w:pPr>
          </w:p>
          <w:p w14:paraId="62B09A81" w14:textId="77777777" w:rsidR="00156E97" w:rsidRPr="00442B08" w:rsidRDefault="00156E97" w:rsidP="002C4C8F">
            <w:pPr>
              <w:pStyle w:val="TableParagraph"/>
              <w:rPr>
                <w:sz w:val="24"/>
              </w:rPr>
            </w:pPr>
          </w:p>
          <w:p w14:paraId="2C243DA0" w14:textId="77777777" w:rsidR="00156E97" w:rsidRPr="00442B08" w:rsidRDefault="00156E97" w:rsidP="002C4C8F">
            <w:pPr>
              <w:pStyle w:val="TableParagraph"/>
              <w:rPr>
                <w:sz w:val="24"/>
              </w:rPr>
            </w:pPr>
          </w:p>
          <w:p w14:paraId="055CF926" w14:textId="77777777" w:rsidR="00156E97" w:rsidRPr="00442B08" w:rsidRDefault="00156E97" w:rsidP="002C4C8F">
            <w:pPr>
              <w:pStyle w:val="TableParagraph"/>
              <w:rPr>
                <w:sz w:val="23"/>
              </w:rPr>
            </w:pPr>
          </w:p>
          <w:p w14:paraId="5ACEC7FF" w14:textId="77777777" w:rsidR="00156E97" w:rsidRPr="00442B08" w:rsidRDefault="00156E97" w:rsidP="002C4C8F">
            <w:pPr>
              <w:pStyle w:val="TableParagraph"/>
              <w:spacing w:before="1" w:line="278" w:lineRule="auto"/>
              <w:ind w:left="232" w:right="207" w:firstLine="7"/>
            </w:pPr>
            <w:r w:rsidRPr="00442B08">
              <w:t>Teljesen</w:t>
            </w:r>
            <w:r w:rsidRPr="00442B08">
              <w:rPr>
                <w:spacing w:val="-52"/>
              </w:rPr>
              <w:t xml:space="preserve"> </w:t>
            </w:r>
            <w:r w:rsidRPr="00442B08">
              <w:t>önállóan</w:t>
            </w:r>
          </w:p>
        </w:tc>
        <w:tc>
          <w:tcPr>
            <w:tcW w:w="2177" w:type="dxa"/>
          </w:tcPr>
          <w:p w14:paraId="49DB6D62" w14:textId="77777777" w:rsidR="00156E97" w:rsidRPr="00442B08" w:rsidRDefault="00156E97" w:rsidP="002C4C8F">
            <w:pPr>
              <w:pStyle w:val="TableParagraph"/>
              <w:spacing w:before="3"/>
              <w:rPr>
                <w:sz w:val="19"/>
              </w:rPr>
            </w:pPr>
          </w:p>
          <w:p w14:paraId="02002A16" w14:textId="77777777" w:rsidR="00156E97" w:rsidRPr="00442B08" w:rsidRDefault="00156E97" w:rsidP="002C4C8F">
            <w:pPr>
              <w:pStyle w:val="TableParagraph"/>
              <w:spacing w:line="276" w:lineRule="auto"/>
              <w:ind w:left="112" w:right="102" w:hanging="1"/>
              <w:jc w:val="center"/>
            </w:pPr>
            <w:r w:rsidRPr="00442B08">
              <w:t>A közterület</w:t>
            </w:r>
            <w:r w:rsidRPr="00442B08">
              <w:rPr>
                <w:spacing w:val="1"/>
              </w:rPr>
              <w:t xml:space="preserve"> </w:t>
            </w:r>
            <w:r w:rsidRPr="00442B08">
              <w:t>rendjének fenntartását</w:t>
            </w:r>
            <w:r w:rsidRPr="00442B08">
              <w:rPr>
                <w:spacing w:val="-52"/>
              </w:rPr>
              <w:t xml:space="preserve"> </w:t>
            </w:r>
            <w:r w:rsidRPr="00442B08">
              <w:t>és a közösségi</w:t>
            </w:r>
            <w:r w:rsidRPr="00442B08">
              <w:rPr>
                <w:spacing w:val="1"/>
              </w:rPr>
              <w:t xml:space="preserve"> </w:t>
            </w:r>
            <w:r w:rsidRPr="00442B08">
              <w:t>együttélés szabályait</w:t>
            </w:r>
            <w:r w:rsidRPr="00442B08">
              <w:rPr>
                <w:spacing w:val="1"/>
              </w:rPr>
              <w:t xml:space="preserve"> </w:t>
            </w:r>
            <w:r w:rsidRPr="00442B08">
              <w:t>tartja</w:t>
            </w:r>
            <w:r w:rsidRPr="00442B08">
              <w:rPr>
                <w:spacing w:val="-1"/>
              </w:rPr>
              <w:t xml:space="preserve"> </w:t>
            </w:r>
            <w:r w:rsidRPr="00442B08">
              <w:t>szem</w:t>
            </w:r>
            <w:r w:rsidRPr="00442B08">
              <w:rPr>
                <w:spacing w:val="-4"/>
              </w:rPr>
              <w:t xml:space="preserve"> </w:t>
            </w:r>
            <w:r w:rsidRPr="00442B08">
              <w:t>előtt.</w:t>
            </w:r>
          </w:p>
          <w:p w14:paraId="5B5B4D88" w14:textId="77777777" w:rsidR="00156E97" w:rsidRPr="00442B08" w:rsidRDefault="00156E97" w:rsidP="002C4C8F">
            <w:pPr>
              <w:pStyle w:val="TableParagraph"/>
              <w:spacing w:line="276" w:lineRule="auto"/>
              <w:ind w:left="116" w:right="106"/>
              <w:jc w:val="center"/>
            </w:pPr>
            <w:r w:rsidRPr="00442B08">
              <w:t>Kezdeményezően lép</w:t>
            </w:r>
            <w:r w:rsidRPr="00442B08">
              <w:rPr>
                <w:spacing w:val="-52"/>
              </w:rPr>
              <w:t xml:space="preserve"> </w:t>
            </w:r>
            <w:r w:rsidRPr="00442B08">
              <w:t>fel a rend fenntartása</w:t>
            </w:r>
            <w:r w:rsidRPr="00442B08">
              <w:rPr>
                <w:spacing w:val="-52"/>
              </w:rPr>
              <w:t xml:space="preserve"> </w:t>
            </w:r>
            <w:r w:rsidRPr="00442B08">
              <w:t>érdekében.</w:t>
            </w:r>
          </w:p>
        </w:tc>
        <w:tc>
          <w:tcPr>
            <w:tcW w:w="1844" w:type="dxa"/>
          </w:tcPr>
          <w:p w14:paraId="11D7668E" w14:textId="77777777" w:rsidR="009B0A77" w:rsidRPr="00442B08" w:rsidRDefault="009B0A77" w:rsidP="009B0A77">
            <w:pPr>
              <w:pStyle w:val="TableParagraph"/>
            </w:pPr>
            <w:r w:rsidRPr="00442B08">
              <w:t>- Birtokában van azoknak a speciális ismereteknek, amelyek alkalmazásával a</w:t>
            </w:r>
          </w:p>
          <w:p w14:paraId="0F860F5C" w14:textId="77777777" w:rsidR="009B0A77" w:rsidRPr="00442B08" w:rsidRDefault="009B0A77" w:rsidP="009B0A77">
            <w:pPr>
              <w:pStyle w:val="TableParagraph"/>
            </w:pPr>
            <w:r w:rsidRPr="00442B08">
              <w:t>magánbiztonság területén eredményes munkát tudnak majd végezni.</w:t>
            </w:r>
          </w:p>
          <w:p w14:paraId="2507F19F" w14:textId="77777777" w:rsidR="009B0A77" w:rsidRPr="00442B08" w:rsidRDefault="009B0A77" w:rsidP="009B0A77">
            <w:pPr>
              <w:pStyle w:val="TableParagraph"/>
            </w:pPr>
            <w:r w:rsidRPr="00442B08">
              <w:t>- Birtokában van azon ismeretek körének, amelyek szükségesek az adott és más</w:t>
            </w:r>
          </w:p>
          <w:p w14:paraId="58BA3572" w14:textId="3CCD3941" w:rsidR="00156E97" w:rsidRPr="00442B08" w:rsidRDefault="009B0A77" w:rsidP="009B0A77">
            <w:pPr>
              <w:pStyle w:val="TableParagraph"/>
            </w:pPr>
            <w:r w:rsidRPr="00442B08">
              <w:t>képzési területen folyó mesterképzésbe való belépéshez.</w:t>
            </w:r>
          </w:p>
        </w:tc>
      </w:tr>
    </w:tbl>
    <w:p w14:paraId="1B1A353C" w14:textId="77777777" w:rsidR="00156E97" w:rsidRPr="00442B08" w:rsidRDefault="00156E97" w:rsidP="00156E97">
      <w:pPr>
        <w:pStyle w:val="Szvegtrzs"/>
        <w:ind w:left="709"/>
      </w:pPr>
      <w:r w:rsidRPr="00442B08">
        <w:t>A</w:t>
      </w:r>
      <w:r w:rsidRPr="00442B08">
        <w:rPr>
          <w:spacing w:val="-4"/>
        </w:rPr>
        <w:t xml:space="preserve"> </w:t>
      </w:r>
      <w:r w:rsidRPr="00442B08">
        <w:t>tantárgy</w:t>
      </w:r>
      <w:r w:rsidRPr="00442B08">
        <w:rPr>
          <w:spacing w:val="-2"/>
        </w:rPr>
        <w:t xml:space="preserve"> </w:t>
      </w:r>
      <w:r w:rsidRPr="00442B08">
        <w:t>témakörei</w:t>
      </w:r>
    </w:p>
    <w:p w14:paraId="7E06B8EA" w14:textId="77777777" w:rsidR="00C9012A" w:rsidRPr="00442B08" w:rsidRDefault="00C9012A">
      <w:pPr>
        <w:spacing w:line="276" w:lineRule="auto"/>
      </w:pPr>
    </w:p>
    <w:p w14:paraId="60EEB084" w14:textId="7B36E3D1" w:rsidR="00C9012A" w:rsidRPr="00442B08" w:rsidRDefault="00C9012A" w:rsidP="00C9012A">
      <w:pPr>
        <w:pStyle w:val="Szvegtrzs"/>
        <w:ind w:left="851"/>
      </w:pPr>
      <w:r w:rsidRPr="00442B08">
        <w:t>Egyetemi polgárőrség: (NKE</w:t>
      </w:r>
      <w:r w:rsidRPr="00442B08">
        <w:rPr>
          <w:spacing w:val="-2"/>
        </w:rPr>
        <w:t xml:space="preserve"> </w:t>
      </w:r>
      <w:proofErr w:type="gramStart"/>
      <w:r w:rsidRPr="00442B08">
        <w:t>témakör)</w:t>
      </w:r>
      <w:r w:rsidR="009B0A77" w:rsidRPr="00442B08">
        <w:t xml:space="preserve"> </w:t>
      </w:r>
      <w:r w:rsidRPr="00442B08">
        <w:rPr>
          <w:spacing w:val="-1"/>
        </w:rPr>
        <w:t xml:space="preserve"> </w:t>
      </w:r>
      <w:r w:rsidR="00F20CF5" w:rsidRPr="00442B08">
        <w:rPr>
          <w:spacing w:val="-1"/>
        </w:rPr>
        <w:t>2</w:t>
      </w:r>
      <w:r w:rsidR="0061742C" w:rsidRPr="00442B08">
        <w:rPr>
          <w:spacing w:val="-1"/>
        </w:rPr>
        <w:t>8</w:t>
      </w:r>
      <w:proofErr w:type="gramEnd"/>
      <w:r w:rsidR="00A87E7A" w:rsidRPr="00442B08">
        <w:rPr>
          <w:spacing w:val="-1"/>
        </w:rPr>
        <w:t xml:space="preserve"> </w:t>
      </w:r>
      <w:r w:rsidRPr="00442B08">
        <w:t>óra</w:t>
      </w:r>
    </w:p>
    <w:p w14:paraId="7CB5274C" w14:textId="77777777" w:rsidR="009B0A77" w:rsidRPr="00442B08" w:rsidRDefault="009B0A77" w:rsidP="00C9012A">
      <w:pPr>
        <w:pStyle w:val="Szvegtrzs"/>
        <w:ind w:left="851"/>
      </w:pPr>
    </w:p>
    <w:p w14:paraId="0C557563" w14:textId="77777777" w:rsidR="00C9012A" w:rsidRPr="00442B08" w:rsidRDefault="00C9012A" w:rsidP="00C9012A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851"/>
      </w:pPr>
      <w:r w:rsidRPr="00442B08">
        <w:t xml:space="preserve">Polgárőri alapfelkészítés </w:t>
      </w:r>
    </w:p>
    <w:p w14:paraId="4584FFF3" w14:textId="77777777" w:rsidR="00C9012A" w:rsidRPr="00442B08" w:rsidRDefault="00C9012A" w:rsidP="00C9012A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851"/>
      </w:pPr>
      <w:r w:rsidRPr="00442B08">
        <w:t xml:space="preserve">A helyi rendészet rendszere </w:t>
      </w:r>
    </w:p>
    <w:p w14:paraId="1A5BF4D5" w14:textId="77777777" w:rsidR="00C9012A" w:rsidRPr="00442B08" w:rsidRDefault="00C9012A" w:rsidP="00C9012A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851"/>
      </w:pPr>
      <w:r w:rsidRPr="00442B08">
        <w:t xml:space="preserve">A települési bűnmegelőzés, közösségi rendészet </w:t>
      </w:r>
    </w:p>
    <w:p w14:paraId="54CC43E7" w14:textId="77777777" w:rsidR="00C9012A" w:rsidRPr="00442B08" w:rsidRDefault="00C9012A" w:rsidP="00C9012A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851"/>
      </w:pPr>
      <w:r w:rsidRPr="00442B08">
        <w:t xml:space="preserve">Az állami rendvédelem és az önkormányzati rendészet összefüggései, elhatárolása. </w:t>
      </w:r>
    </w:p>
    <w:p w14:paraId="3B55DB6C" w14:textId="77777777" w:rsidR="00C9012A" w:rsidRPr="00442B08" w:rsidRDefault="00C9012A" w:rsidP="00C9012A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851"/>
      </w:pPr>
      <w:r w:rsidRPr="00442B08">
        <w:t>Az önkormányzati rendészet elméleti, alkotmányos alapjai, alapfogalmak</w:t>
      </w:r>
    </w:p>
    <w:p w14:paraId="67CF844A" w14:textId="77777777" w:rsidR="00C9012A" w:rsidRPr="00442B08" w:rsidRDefault="00C9012A" w:rsidP="00C9012A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851"/>
      </w:pPr>
      <w:r w:rsidRPr="00442B08">
        <w:t xml:space="preserve">A polgárőrség hatályos jogi szabályozása, feladatok, hatáskörök </w:t>
      </w:r>
    </w:p>
    <w:p w14:paraId="1F1304B8" w14:textId="77777777" w:rsidR="00C9012A" w:rsidRPr="00442B08" w:rsidRDefault="00C9012A" w:rsidP="00C9012A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851"/>
      </w:pPr>
      <w:r w:rsidRPr="00442B08">
        <w:t xml:space="preserve">A polgárőrség szervezeti felépítése és működése </w:t>
      </w:r>
    </w:p>
    <w:p w14:paraId="37A8C7A8" w14:textId="77777777" w:rsidR="00C9012A" w:rsidRPr="00442B08" w:rsidRDefault="00C9012A" w:rsidP="00C9012A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851"/>
      </w:pPr>
      <w:r w:rsidRPr="00442B08">
        <w:t xml:space="preserve">önkormányzat, egyéb társszervek, civil szervezetek) </w:t>
      </w:r>
    </w:p>
    <w:p w14:paraId="61005670" w14:textId="77777777" w:rsidR="00C9012A" w:rsidRPr="00442B08" w:rsidRDefault="00C9012A" w:rsidP="00C9012A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851"/>
      </w:pPr>
      <w:r w:rsidRPr="00442B08">
        <w:t xml:space="preserve">A kapcsolattartás formái a lakossággal és a többi érintett szereplővel </w:t>
      </w:r>
    </w:p>
    <w:p w14:paraId="650101CB" w14:textId="77777777" w:rsidR="00C9012A" w:rsidRPr="00442B08" w:rsidRDefault="00C9012A" w:rsidP="00C9012A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851"/>
      </w:pPr>
      <w:r w:rsidRPr="00442B08">
        <w:t>Nemzetközi kitekintés, legjobb külföldi gyakorlatok.</w:t>
      </w:r>
    </w:p>
    <w:p w14:paraId="0BFACFC9" w14:textId="330189C8" w:rsidR="00C9012A" w:rsidRPr="00442B08" w:rsidRDefault="00C9012A" w:rsidP="00C9012A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851"/>
      </w:pPr>
      <w:r w:rsidRPr="00442B08">
        <w:t>Az polgárőr egyesületek együttműködése más szervekkel / rendőrség,</w:t>
      </w:r>
      <w:r w:rsidRPr="00442B08">
        <w:br/>
      </w:r>
    </w:p>
    <w:p w14:paraId="05543E32" w14:textId="77777777" w:rsidR="00C9012A" w:rsidRPr="00442B08" w:rsidRDefault="00C9012A" w:rsidP="00C9012A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851"/>
        <w:rPr>
          <w:i/>
        </w:rPr>
      </w:pPr>
      <w:r w:rsidRPr="00442B08">
        <w:rPr>
          <w:i/>
        </w:rPr>
        <w:t>Kiegészített</w:t>
      </w:r>
      <w:r w:rsidRPr="00442B08">
        <w:rPr>
          <w:i/>
          <w:spacing w:val="-5"/>
        </w:rPr>
        <w:t xml:space="preserve"> </w:t>
      </w:r>
      <w:r w:rsidRPr="00442B08">
        <w:rPr>
          <w:i/>
        </w:rPr>
        <w:t>tananyag</w:t>
      </w:r>
      <w:r w:rsidRPr="00442B08">
        <w:rPr>
          <w:i/>
          <w:spacing w:val="-4"/>
        </w:rPr>
        <w:t xml:space="preserve"> </w:t>
      </w:r>
      <w:r w:rsidRPr="00442B08">
        <w:rPr>
          <w:i/>
        </w:rPr>
        <w:t>tartalom</w:t>
      </w:r>
      <w:r w:rsidRPr="00442B08">
        <w:rPr>
          <w:i/>
          <w:spacing w:val="-3"/>
        </w:rPr>
        <w:t xml:space="preserve"> </w:t>
      </w:r>
      <w:r w:rsidRPr="00442B08">
        <w:rPr>
          <w:i/>
        </w:rPr>
        <w:t>(forrás):</w:t>
      </w:r>
      <w:r w:rsidRPr="00442B08">
        <w:rPr>
          <w:i/>
        </w:rPr>
        <w:br/>
        <w:t>Kötelező irodalom:</w:t>
      </w:r>
    </w:p>
    <w:p w14:paraId="0BE2C548" w14:textId="77777777" w:rsidR="00C9012A" w:rsidRPr="00442B08" w:rsidRDefault="00C9012A" w:rsidP="00C9012A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851"/>
        <w:rPr>
          <w:i/>
        </w:rPr>
      </w:pPr>
      <w:r w:rsidRPr="00442B08">
        <w:rPr>
          <w:i/>
        </w:rPr>
        <w:t>-</w:t>
      </w:r>
      <w:r w:rsidRPr="00442B08">
        <w:rPr>
          <w:i/>
        </w:rPr>
        <w:tab/>
      </w:r>
      <w:proofErr w:type="spellStart"/>
      <w:r w:rsidRPr="00442B08">
        <w:rPr>
          <w:i/>
        </w:rPr>
        <w:t>Finszter</w:t>
      </w:r>
      <w:proofErr w:type="spellEnd"/>
      <w:r w:rsidRPr="00442B08">
        <w:rPr>
          <w:i/>
        </w:rPr>
        <w:t xml:space="preserve"> Géza: Rendészettan. Dialóg Campus, 2018. </w:t>
      </w:r>
    </w:p>
    <w:p w14:paraId="15B708B7" w14:textId="77777777" w:rsidR="00C9012A" w:rsidRPr="00442B08" w:rsidRDefault="00C9012A" w:rsidP="00C9012A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851"/>
        <w:rPr>
          <w:i/>
        </w:rPr>
      </w:pPr>
      <w:r w:rsidRPr="00442B08">
        <w:rPr>
          <w:i/>
        </w:rPr>
        <w:t>-</w:t>
      </w:r>
      <w:r w:rsidRPr="00442B08">
        <w:rPr>
          <w:i/>
        </w:rPr>
        <w:tab/>
      </w:r>
      <w:proofErr w:type="spellStart"/>
      <w:r w:rsidRPr="00442B08">
        <w:rPr>
          <w:i/>
        </w:rPr>
        <w:t>Christián</w:t>
      </w:r>
      <w:proofErr w:type="spellEnd"/>
      <w:r w:rsidRPr="00442B08">
        <w:rPr>
          <w:i/>
        </w:rPr>
        <w:t xml:space="preserve"> László-</w:t>
      </w:r>
      <w:proofErr w:type="spellStart"/>
      <w:r w:rsidRPr="00442B08">
        <w:rPr>
          <w:i/>
        </w:rPr>
        <w:t>Bacsárdi</w:t>
      </w:r>
      <w:proofErr w:type="spellEnd"/>
      <w:r w:rsidRPr="00442B08">
        <w:rPr>
          <w:i/>
        </w:rPr>
        <w:t xml:space="preserve"> József: Önkormányzati Rendészet. Dialóg Campus, 2018. </w:t>
      </w:r>
    </w:p>
    <w:p w14:paraId="29D618BE" w14:textId="77777777" w:rsidR="00C9012A" w:rsidRPr="00442B08" w:rsidRDefault="00C9012A" w:rsidP="00C9012A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851"/>
        <w:rPr>
          <w:i/>
        </w:rPr>
      </w:pPr>
      <w:r w:rsidRPr="00442B08">
        <w:rPr>
          <w:i/>
        </w:rPr>
        <w:t>-</w:t>
      </w:r>
      <w:r w:rsidRPr="00442B08">
        <w:rPr>
          <w:i/>
        </w:rPr>
        <w:tab/>
        <w:t xml:space="preserve">Tihanyi Miklós (Szerk.): A Rendészeti Feladatokat Ellátó Szervek És A Polgárőrség. </w:t>
      </w:r>
      <w:proofErr w:type="spellStart"/>
      <w:r w:rsidRPr="00442B08">
        <w:rPr>
          <w:i/>
        </w:rPr>
        <w:t>Nke</w:t>
      </w:r>
      <w:proofErr w:type="spellEnd"/>
      <w:r w:rsidRPr="00442B08">
        <w:rPr>
          <w:i/>
        </w:rPr>
        <w:t xml:space="preserve">, Budapest, 2015. </w:t>
      </w:r>
    </w:p>
    <w:p w14:paraId="157FF6B6" w14:textId="77777777" w:rsidR="00C9012A" w:rsidRPr="00442B08" w:rsidRDefault="00C9012A" w:rsidP="00C9012A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851"/>
        <w:rPr>
          <w:i/>
        </w:rPr>
      </w:pPr>
      <w:r w:rsidRPr="00442B08">
        <w:rPr>
          <w:i/>
        </w:rPr>
        <w:t>-</w:t>
      </w:r>
      <w:r w:rsidRPr="00442B08">
        <w:rPr>
          <w:i/>
        </w:rPr>
        <w:tab/>
        <w:t xml:space="preserve">Christián László- Kardos Pál: Sokszínű Polgárőrség: New Yorktól Az </w:t>
      </w:r>
      <w:proofErr w:type="spellStart"/>
      <w:r w:rsidRPr="00442B08">
        <w:rPr>
          <w:i/>
        </w:rPr>
        <w:t>Nke</w:t>
      </w:r>
      <w:proofErr w:type="spellEnd"/>
      <w:r w:rsidRPr="00442B08">
        <w:rPr>
          <w:i/>
        </w:rPr>
        <w:t xml:space="preserve"> Egyetemi Polgárőrségig. Magyar Rendészet 2019/4.</w:t>
      </w:r>
    </w:p>
    <w:p w14:paraId="692854BE" w14:textId="77777777" w:rsidR="00C9012A" w:rsidRPr="00442B08" w:rsidRDefault="00C9012A" w:rsidP="00C9012A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851"/>
        <w:rPr>
          <w:i/>
        </w:rPr>
      </w:pPr>
      <w:r w:rsidRPr="00442B08">
        <w:rPr>
          <w:i/>
        </w:rPr>
        <w:t>Ajánlott irodalom:</w:t>
      </w:r>
    </w:p>
    <w:p w14:paraId="4B47F8CE" w14:textId="77777777" w:rsidR="00C9012A" w:rsidRPr="00442B08" w:rsidRDefault="00C9012A" w:rsidP="00C9012A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ind w:left="851"/>
        <w:rPr>
          <w:i/>
        </w:rPr>
      </w:pPr>
      <w:r w:rsidRPr="00442B08">
        <w:rPr>
          <w:i/>
        </w:rPr>
        <w:t>-</w:t>
      </w:r>
      <w:r w:rsidRPr="00442B08">
        <w:rPr>
          <w:i/>
        </w:rPr>
        <w:tab/>
        <w:t>Christián László: A Helyi Rendészeti Együttműködés Rendszere.</w:t>
      </w:r>
    </w:p>
    <w:p w14:paraId="1727F8BA" w14:textId="77777777" w:rsidR="00C9012A" w:rsidRPr="00442B08" w:rsidRDefault="00C9012A">
      <w:pPr>
        <w:spacing w:line="276" w:lineRule="auto"/>
        <w:sectPr w:rsidR="00C9012A" w:rsidRPr="00442B08">
          <w:pgSz w:w="11910" w:h="16840"/>
          <w:pgMar w:top="1320" w:right="740" w:bottom="1120" w:left="740" w:header="0" w:footer="920" w:gutter="0"/>
          <w:cols w:space="708"/>
        </w:sectPr>
      </w:pPr>
    </w:p>
    <w:p w14:paraId="737DB023" w14:textId="77777777" w:rsidR="00B146DC" w:rsidRPr="005F1ACE" w:rsidRDefault="00784BFB" w:rsidP="00422A85">
      <w:pPr>
        <w:pStyle w:val="Cmsor1"/>
        <w:rPr>
          <w:sz w:val="28"/>
          <w:szCs w:val="28"/>
        </w:rPr>
      </w:pPr>
      <w:bookmarkStart w:id="51" w:name="_Toc187134414"/>
      <w:r w:rsidRPr="005F1ACE">
        <w:rPr>
          <w:sz w:val="28"/>
          <w:szCs w:val="28"/>
        </w:rPr>
        <w:lastRenderedPageBreak/>
        <w:t>EGYBEFÜGGŐ</w:t>
      </w:r>
      <w:r w:rsidRPr="005F1ACE">
        <w:rPr>
          <w:spacing w:val="-11"/>
          <w:sz w:val="28"/>
          <w:szCs w:val="28"/>
        </w:rPr>
        <w:t xml:space="preserve"> </w:t>
      </w:r>
      <w:r w:rsidRPr="005F1ACE">
        <w:rPr>
          <w:sz w:val="28"/>
          <w:szCs w:val="28"/>
        </w:rPr>
        <w:t>SZAKMAI</w:t>
      </w:r>
      <w:r w:rsidRPr="005F1ACE">
        <w:rPr>
          <w:spacing w:val="-10"/>
          <w:sz w:val="28"/>
          <w:szCs w:val="28"/>
        </w:rPr>
        <w:t xml:space="preserve"> </w:t>
      </w:r>
      <w:r w:rsidRPr="005F1ACE">
        <w:rPr>
          <w:spacing w:val="-1"/>
          <w:sz w:val="28"/>
          <w:szCs w:val="28"/>
        </w:rPr>
        <w:t>GYAKORLAT</w:t>
      </w:r>
      <w:bookmarkEnd w:id="51"/>
    </w:p>
    <w:p w14:paraId="37DB343D" w14:textId="77777777" w:rsidR="00B146DC" w:rsidRPr="00442B08" w:rsidRDefault="00B146DC">
      <w:pPr>
        <w:pStyle w:val="Szvegtrzs"/>
        <w:rPr>
          <w:rFonts w:ascii="Calibri Light"/>
        </w:rPr>
      </w:pPr>
    </w:p>
    <w:p w14:paraId="6F6FD602" w14:textId="77777777" w:rsidR="00B146DC" w:rsidRPr="00442B08" w:rsidRDefault="00784BFB">
      <w:pPr>
        <w:pStyle w:val="Szvegtrzs"/>
        <w:spacing w:before="184"/>
        <w:ind w:left="678"/>
      </w:pPr>
      <w:r w:rsidRPr="00442B08">
        <w:t>Szakirányú</w:t>
      </w:r>
      <w:r w:rsidRPr="00442B08">
        <w:rPr>
          <w:spacing w:val="-3"/>
        </w:rPr>
        <w:t xml:space="preserve"> </w:t>
      </w:r>
      <w:r w:rsidRPr="00442B08">
        <w:t>oktatás</w:t>
      </w:r>
    </w:p>
    <w:p w14:paraId="3072005E" w14:textId="77777777" w:rsidR="00B146DC" w:rsidRPr="00442B08" w:rsidRDefault="00784BFB" w:rsidP="00A51D37">
      <w:pPr>
        <w:pStyle w:val="Listaszerbekezds"/>
        <w:numPr>
          <w:ilvl w:val="0"/>
          <w:numId w:val="21"/>
        </w:numPr>
        <w:tabs>
          <w:tab w:val="left" w:pos="1398"/>
          <w:tab w:val="left" w:pos="1399"/>
          <w:tab w:val="left" w:pos="4219"/>
        </w:tabs>
        <w:spacing w:before="183"/>
        <w:ind w:hanging="361"/>
        <w:rPr>
          <w:sz w:val="24"/>
        </w:rPr>
      </w:pPr>
      <w:r w:rsidRPr="00442B08">
        <w:rPr>
          <w:sz w:val="24"/>
        </w:rPr>
        <w:t>11.</w:t>
      </w:r>
      <w:r w:rsidRPr="00442B08">
        <w:rPr>
          <w:spacing w:val="-1"/>
          <w:sz w:val="24"/>
        </w:rPr>
        <w:t xml:space="preserve"> </w:t>
      </w:r>
      <w:r w:rsidRPr="00442B08">
        <w:rPr>
          <w:sz w:val="24"/>
        </w:rPr>
        <w:t>évfolyamot követően:</w:t>
      </w:r>
      <w:r w:rsidRPr="00442B08">
        <w:rPr>
          <w:sz w:val="24"/>
        </w:rPr>
        <w:tab/>
        <w:t>35</w:t>
      </w:r>
      <w:r w:rsidRPr="00442B08">
        <w:rPr>
          <w:spacing w:val="-1"/>
          <w:sz w:val="24"/>
        </w:rPr>
        <w:t xml:space="preserve"> </w:t>
      </w:r>
      <w:r w:rsidRPr="00442B08">
        <w:rPr>
          <w:sz w:val="24"/>
        </w:rPr>
        <w:t>óra</w:t>
      </w:r>
    </w:p>
    <w:p w14:paraId="2084D085" w14:textId="77777777" w:rsidR="00B146DC" w:rsidRPr="00442B08" w:rsidRDefault="00784BFB" w:rsidP="00A51D37">
      <w:pPr>
        <w:pStyle w:val="Listaszerbekezds"/>
        <w:numPr>
          <w:ilvl w:val="0"/>
          <w:numId w:val="21"/>
        </w:numPr>
        <w:tabs>
          <w:tab w:val="left" w:pos="1398"/>
          <w:tab w:val="left" w:pos="1399"/>
          <w:tab w:val="left" w:pos="4219"/>
        </w:tabs>
        <w:spacing w:before="21"/>
        <w:ind w:hanging="361"/>
        <w:rPr>
          <w:sz w:val="24"/>
        </w:rPr>
      </w:pPr>
      <w:r w:rsidRPr="00442B08">
        <w:rPr>
          <w:sz w:val="24"/>
        </w:rPr>
        <w:t>12.</w:t>
      </w:r>
      <w:r w:rsidRPr="00442B08">
        <w:rPr>
          <w:spacing w:val="-1"/>
          <w:sz w:val="24"/>
        </w:rPr>
        <w:t xml:space="preserve"> </w:t>
      </w:r>
      <w:r w:rsidRPr="00442B08">
        <w:rPr>
          <w:sz w:val="24"/>
        </w:rPr>
        <w:t>évfolyamot</w:t>
      </w:r>
      <w:r w:rsidRPr="00442B08">
        <w:rPr>
          <w:spacing w:val="-1"/>
          <w:sz w:val="24"/>
        </w:rPr>
        <w:t xml:space="preserve"> </w:t>
      </w:r>
      <w:r w:rsidRPr="00442B08">
        <w:rPr>
          <w:sz w:val="24"/>
        </w:rPr>
        <w:t>követően:</w:t>
      </w:r>
      <w:r w:rsidRPr="00442B08">
        <w:rPr>
          <w:sz w:val="24"/>
        </w:rPr>
        <w:tab/>
        <w:t>35</w:t>
      </w:r>
      <w:r w:rsidRPr="00442B08">
        <w:rPr>
          <w:spacing w:val="-1"/>
          <w:sz w:val="24"/>
        </w:rPr>
        <w:t xml:space="preserve"> </w:t>
      </w:r>
      <w:r w:rsidRPr="00442B08">
        <w:rPr>
          <w:sz w:val="24"/>
        </w:rPr>
        <w:t>óra</w:t>
      </w:r>
    </w:p>
    <w:p w14:paraId="224044E7" w14:textId="77777777" w:rsidR="00B146DC" w:rsidRPr="00442B08" w:rsidRDefault="00784BFB" w:rsidP="00A51D37">
      <w:pPr>
        <w:pStyle w:val="Listaszerbekezds"/>
        <w:numPr>
          <w:ilvl w:val="0"/>
          <w:numId w:val="21"/>
        </w:numPr>
        <w:tabs>
          <w:tab w:val="left" w:pos="1398"/>
          <w:tab w:val="left" w:pos="1399"/>
        </w:tabs>
        <w:spacing w:before="22" w:line="259" w:lineRule="auto"/>
        <w:ind w:right="680"/>
        <w:rPr>
          <w:sz w:val="24"/>
        </w:rPr>
      </w:pPr>
      <w:r w:rsidRPr="00442B08">
        <w:rPr>
          <w:sz w:val="24"/>
        </w:rPr>
        <w:t>Az</w:t>
      </w:r>
      <w:r w:rsidRPr="00442B08">
        <w:rPr>
          <w:spacing w:val="28"/>
          <w:sz w:val="24"/>
        </w:rPr>
        <w:t xml:space="preserve"> </w:t>
      </w:r>
      <w:r w:rsidRPr="00442B08">
        <w:rPr>
          <w:sz w:val="24"/>
        </w:rPr>
        <w:t>egyetem</w:t>
      </w:r>
      <w:r w:rsidRPr="00442B08">
        <w:rPr>
          <w:spacing w:val="27"/>
          <w:sz w:val="24"/>
        </w:rPr>
        <w:t xml:space="preserve"> </w:t>
      </w:r>
      <w:r w:rsidRPr="00442B08">
        <w:rPr>
          <w:sz w:val="24"/>
        </w:rPr>
        <w:t>és</w:t>
      </w:r>
      <w:r w:rsidRPr="00442B08">
        <w:rPr>
          <w:spacing w:val="27"/>
          <w:sz w:val="24"/>
        </w:rPr>
        <w:t xml:space="preserve"> </w:t>
      </w:r>
      <w:r w:rsidRPr="00442B08">
        <w:rPr>
          <w:sz w:val="24"/>
        </w:rPr>
        <w:t>a</w:t>
      </w:r>
      <w:r w:rsidRPr="00442B08">
        <w:rPr>
          <w:spacing w:val="26"/>
          <w:sz w:val="24"/>
        </w:rPr>
        <w:t xml:space="preserve"> </w:t>
      </w:r>
      <w:r w:rsidRPr="00442B08">
        <w:rPr>
          <w:sz w:val="24"/>
        </w:rPr>
        <w:t>technikum</w:t>
      </w:r>
      <w:r w:rsidRPr="00442B08">
        <w:rPr>
          <w:spacing w:val="28"/>
          <w:sz w:val="24"/>
        </w:rPr>
        <w:t xml:space="preserve"> </w:t>
      </w:r>
      <w:r w:rsidRPr="00442B08">
        <w:rPr>
          <w:sz w:val="24"/>
        </w:rPr>
        <w:t>együttműködik</w:t>
      </w:r>
      <w:r w:rsidRPr="00442B08">
        <w:rPr>
          <w:spacing w:val="27"/>
          <w:sz w:val="24"/>
        </w:rPr>
        <w:t xml:space="preserve"> </w:t>
      </w:r>
      <w:r w:rsidRPr="00442B08">
        <w:rPr>
          <w:sz w:val="24"/>
        </w:rPr>
        <w:t>a</w:t>
      </w:r>
      <w:r w:rsidRPr="00442B08">
        <w:rPr>
          <w:spacing w:val="26"/>
          <w:sz w:val="24"/>
        </w:rPr>
        <w:t xml:space="preserve"> </w:t>
      </w:r>
      <w:r w:rsidRPr="00442B08">
        <w:rPr>
          <w:sz w:val="24"/>
        </w:rPr>
        <w:t>duális</w:t>
      </w:r>
      <w:r w:rsidRPr="00442B08">
        <w:rPr>
          <w:spacing w:val="27"/>
          <w:sz w:val="24"/>
        </w:rPr>
        <w:t xml:space="preserve"> </w:t>
      </w:r>
      <w:r w:rsidRPr="00442B08">
        <w:rPr>
          <w:sz w:val="24"/>
        </w:rPr>
        <w:t>partnerek</w:t>
      </w:r>
      <w:r w:rsidRPr="00442B08">
        <w:rPr>
          <w:spacing w:val="27"/>
          <w:sz w:val="24"/>
        </w:rPr>
        <w:t xml:space="preserve"> </w:t>
      </w:r>
      <w:r w:rsidRPr="00442B08">
        <w:rPr>
          <w:sz w:val="24"/>
        </w:rPr>
        <w:t>kiválasztásában,</w:t>
      </w:r>
      <w:r w:rsidRPr="00442B08">
        <w:rPr>
          <w:spacing w:val="-57"/>
          <w:sz w:val="24"/>
        </w:rPr>
        <w:t xml:space="preserve"> </w:t>
      </w:r>
      <w:r w:rsidRPr="00442B08">
        <w:rPr>
          <w:sz w:val="24"/>
        </w:rPr>
        <w:t>felkérésében</w:t>
      </w:r>
      <w:r w:rsidRPr="00442B08">
        <w:rPr>
          <w:spacing w:val="1"/>
          <w:sz w:val="24"/>
        </w:rPr>
        <w:t xml:space="preserve"> </w:t>
      </w:r>
      <w:r w:rsidRPr="00442B08">
        <w:rPr>
          <w:sz w:val="24"/>
        </w:rPr>
        <w:t>a</w:t>
      </w:r>
      <w:r w:rsidRPr="00442B08">
        <w:rPr>
          <w:spacing w:val="-1"/>
          <w:sz w:val="24"/>
        </w:rPr>
        <w:t xml:space="preserve"> </w:t>
      </w:r>
      <w:r w:rsidRPr="00442B08">
        <w:rPr>
          <w:sz w:val="24"/>
        </w:rPr>
        <w:t>szakirányú képzés</w:t>
      </w:r>
      <w:r w:rsidRPr="00442B08">
        <w:rPr>
          <w:spacing w:val="-1"/>
          <w:sz w:val="24"/>
        </w:rPr>
        <w:t xml:space="preserve"> </w:t>
      </w:r>
      <w:r w:rsidRPr="00442B08">
        <w:rPr>
          <w:sz w:val="24"/>
        </w:rPr>
        <w:t>évfolyamain.</w:t>
      </w:r>
    </w:p>
    <w:p w14:paraId="16A00971" w14:textId="77777777" w:rsidR="00B146DC" w:rsidRPr="00442B08" w:rsidRDefault="00784BFB">
      <w:pPr>
        <w:pStyle w:val="Szvegtrzs"/>
        <w:spacing w:before="160" w:line="259" w:lineRule="auto"/>
        <w:ind w:left="678"/>
      </w:pPr>
      <w:r w:rsidRPr="00442B08">
        <w:t>Az</w:t>
      </w:r>
      <w:r w:rsidRPr="00442B08">
        <w:rPr>
          <w:spacing w:val="5"/>
        </w:rPr>
        <w:t xml:space="preserve"> </w:t>
      </w:r>
      <w:r w:rsidRPr="00442B08">
        <w:t>egyetem</w:t>
      </w:r>
      <w:r w:rsidRPr="00442B08">
        <w:rPr>
          <w:spacing w:val="5"/>
        </w:rPr>
        <w:t xml:space="preserve"> </w:t>
      </w:r>
      <w:r w:rsidRPr="00442B08">
        <w:t>és</w:t>
      </w:r>
      <w:r w:rsidRPr="00442B08">
        <w:rPr>
          <w:spacing w:val="5"/>
        </w:rPr>
        <w:t xml:space="preserve"> </w:t>
      </w:r>
      <w:r w:rsidRPr="00442B08">
        <w:t>a</w:t>
      </w:r>
      <w:r w:rsidRPr="00442B08">
        <w:rPr>
          <w:spacing w:val="5"/>
        </w:rPr>
        <w:t xml:space="preserve"> </w:t>
      </w:r>
      <w:r w:rsidRPr="00442B08">
        <w:t>technikum</w:t>
      </w:r>
      <w:r w:rsidRPr="00442B08">
        <w:rPr>
          <w:spacing w:val="8"/>
        </w:rPr>
        <w:t xml:space="preserve"> </w:t>
      </w:r>
      <w:r w:rsidRPr="00442B08">
        <w:t>együttműködik</w:t>
      </w:r>
      <w:r w:rsidRPr="00442B08">
        <w:rPr>
          <w:spacing w:val="4"/>
        </w:rPr>
        <w:t xml:space="preserve"> </w:t>
      </w:r>
      <w:r w:rsidRPr="00442B08">
        <w:t>a</w:t>
      </w:r>
      <w:r w:rsidRPr="00442B08">
        <w:rPr>
          <w:spacing w:val="5"/>
        </w:rPr>
        <w:t xml:space="preserve"> </w:t>
      </w:r>
      <w:r w:rsidRPr="00442B08">
        <w:t>duális</w:t>
      </w:r>
      <w:r w:rsidRPr="00442B08">
        <w:rPr>
          <w:spacing w:val="5"/>
        </w:rPr>
        <w:t xml:space="preserve"> </w:t>
      </w:r>
      <w:r w:rsidRPr="00442B08">
        <w:t>partnerek</w:t>
      </w:r>
      <w:r w:rsidRPr="00442B08">
        <w:rPr>
          <w:spacing w:val="4"/>
        </w:rPr>
        <w:t xml:space="preserve"> </w:t>
      </w:r>
      <w:r w:rsidRPr="00442B08">
        <w:t>kiválasztásában,</w:t>
      </w:r>
      <w:r w:rsidRPr="00442B08">
        <w:rPr>
          <w:spacing w:val="5"/>
        </w:rPr>
        <w:t xml:space="preserve"> </w:t>
      </w:r>
      <w:r w:rsidRPr="00442B08">
        <w:t>felkérésében</w:t>
      </w:r>
      <w:r w:rsidRPr="00442B08">
        <w:rPr>
          <w:spacing w:val="7"/>
        </w:rPr>
        <w:t xml:space="preserve"> </w:t>
      </w:r>
      <w:r w:rsidRPr="00442B08">
        <w:t>a</w:t>
      </w:r>
      <w:r w:rsidRPr="00442B08">
        <w:rPr>
          <w:spacing w:val="-57"/>
        </w:rPr>
        <w:t xml:space="preserve"> </w:t>
      </w:r>
      <w:r w:rsidRPr="00442B08">
        <w:t>szakirányú</w:t>
      </w:r>
      <w:r w:rsidRPr="00442B08">
        <w:rPr>
          <w:spacing w:val="-1"/>
        </w:rPr>
        <w:t xml:space="preserve"> </w:t>
      </w:r>
      <w:r w:rsidRPr="00442B08">
        <w:t>képzés</w:t>
      </w:r>
      <w:r w:rsidRPr="00442B08">
        <w:rPr>
          <w:spacing w:val="-1"/>
        </w:rPr>
        <w:t xml:space="preserve"> </w:t>
      </w:r>
      <w:r w:rsidRPr="00442B08">
        <w:t>évfolyamain.</w:t>
      </w:r>
    </w:p>
    <w:p w14:paraId="1496FE62" w14:textId="77777777" w:rsidR="00B146DC" w:rsidRPr="00442B08" w:rsidRDefault="00B146DC">
      <w:pPr>
        <w:spacing w:line="259" w:lineRule="auto"/>
        <w:sectPr w:rsidR="00B146DC" w:rsidRPr="00442B08">
          <w:pgSz w:w="11910" w:h="16840"/>
          <w:pgMar w:top="1080" w:right="740" w:bottom="1200" w:left="740" w:header="0" w:footer="920" w:gutter="0"/>
          <w:cols w:space="708"/>
        </w:sectPr>
      </w:pPr>
    </w:p>
    <w:p w14:paraId="7FA9B044" w14:textId="77777777" w:rsidR="00B146DC" w:rsidRPr="00442B08" w:rsidRDefault="00784BFB" w:rsidP="00955044">
      <w:pPr>
        <w:pStyle w:val="Cmsor1"/>
        <w:ind w:left="0" w:right="82"/>
        <w:rPr>
          <w:sz w:val="40"/>
          <w:szCs w:val="40"/>
        </w:rPr>
      </w:pPr>
      <w:bookmarkStart w:id="52" w:name="_Toc187134415"/>
      <w:r w:rsidRPr="00442B08">
        <w:rPr>
          <w:sz w:val="40"/>
          <w:szCs w:val="40"/>
        </w:rPr>
        <w:lastRenderedPageBreak/>
        <w:t>KÉPZÉSI</w:t>
      </w:r>
      <w:r w:rsidRPr="00442B08">
        <w:rPr>
          <w:spacing w:val="-2"/>
          <w:sz w:val="40"/>
          <w:szCs w:val="40"/>
        </w:rPr>
        <w:t xml:space="preserve"> </w:t>
      </w:r>
      <w:r w:rsidRPr="00442B08">
        <w:rPr>
          <w:sz w:val="40"/>
          <w:szCs w:val="40"/>
        </w:rPr>
        <w:t>ÉS</w:t>
      </w:r>
      <w:r w:rsidRPr="00442B08">
        <w:rPr>
          <w:spacing w:val="-4"/>
          <w:sz w:val="40"/>
          <w:szCs w:val="40"/>
        </w:rPr>
        <w:t xml:space="preserve"> </w:t>
      </w:r>
      <w:r w:rsidRPr="00442B08">
        <w:rPr>
          <w:sz w:val="40"/>
          <w:szCs w:val="40"/>
        </w:rPr>
        <w:t>KIMENETI</w:t>
      </w:r>
      <w:r w:rsidRPr="00442B08">
        <w:rPr>
          <w:spacing w:val="-2"/>
          <w:sz w:val="40"/>
          <w:szCs w:val="40"/>
        </w:rPr>
        <w:t xml:space="preserve"> </w:t>
      </w:r>
      <w:r w:rsidRPr="00442B08">
        <w:rPr>
          <w:sz w:val="40"/>
          <w:szCs w:val="40"/>
        </w:rPr>
        <w:t>KÖVETELMÉNYEK</w:t>
      </w:r>
      <w:bookmarkEnd w:id="52"/>
    </w:p>
    <w:p w14:paraId="2BDC2986" w14:textId="77777777" w:rsidR="00B146DC" w:rsidRPr="005F1ACE" w:rsidRDefault="00784BFB" w:rsidP="00955044">
      <w:pPr>
        <w:pStyle w:val="Cmsor2"/>
        <w:rPr>
          <w:sz w:val="24"/>
          <w:szCs w:val="24"/>
        </w:rPr>
      </w:pPr>
      <w:bookmarkStart w:id="53" w:name="_Toc187134416"/>
      <w:r w:rsidRPr="005F1ACE">
        <w:rPr>
          <w:sz w:val="24"/>
          <w:szCs w:val="24"/>
        </w:rPr>
        <w:t>ÁGAZATI ALAPOKTATÁS:</w:t>
      </w:r>
      <w:bookmarkEnd w:id="53"/>
    </w:p>
    <w:p w14:paraId="3831C73B" w14:textId="77777777" w:rsidR="00B146DC" w:rsidRPr="00442B08" w:rsidRDefault="00B146DC">
      <w:pPr>
        <w:pStyle w:val="Szvegtrzs"/>
        <w:spacing w:before="11"/>
        <w:rPr>
          <w:rFonts w:ascii="Calibri Light"/>
          <w:sz w:val="27"/>
        </w:rPr>
      </w:pPr>
    </w:p>
    <w:p w14:paraId="68B4FC32" w14:textId="77777777" w:rsidR="00B146DC" w:rsidRPr="00442B08" w:rsidRDefault="00784BFB" w:rsidP="00A51D37">
      <w:pPr>
        <w:pStyle w:val="Listaszerbekezds"/>
        <w:numPr>
          <w:ilvl w:val="2"/>
          <w:numId w:val="24"/>
        </w:numPr>
        <w:tabs>
          <w:tab w:val="left" w:pos="1227"/>
        </w:tabs>
        <w:ind w:hanging="549"/>
        <w:rPr>
          <w:rFonts w:ascii="Calibri Light" w:hAnsi="Calibri Light"/>
          <w:i/>
        </w:rPr>
      </w:pPr>
      <w:r w:rsidRPr="00442B08">
        <w:rPr>
          <w:rFonts w:ascii="Calibri Light" w:hAnsi="Calibri Light"/>
          <w:i/>
          <w:spacing w:val="-1"/>
        </w:rPr>
        <w:t>Az</w:t>
      </w:r>
      <w:r w:rsidRPr="00442B08">
        <w:rPr>
          <w:rFonts w:ascii="Calibri Light" w:hAnsi="Calibri Light"/>
          <w:i/>
          <w:spacing w:val="-11"/>
        </w:rPr>
        <w:t xml:space="preserve"> </w:t>
      </w:r>
      <w:r w:rsidRPr="00442B08">
        <w:rPr>
          <w:rFonts w:ascii="Calibri Light" w:hAnsi="Calibri Light"/>
          <w:i/>
          <w:spacing w:val="-1"/>
        </w:rPr>
        <w:t>ágazati</w:t>
      </w:r>
      <w:r w:rsidRPr="00442B08">
        <w:rPr>
          <w:rFonts w:ascii="Calibri Light" w:hAnsi="Calibri Light"/>
          <w:i/>
          <w:spacing w:val="-10"/>
        </w:rPr>
        <w:t xml:space="preserve"> </w:t>
      </w:r>
      <w:r w:rsidRPr="00442B08">
        <w:rPr>
          <w:rFonts w:ascii="Calibri Light" w:hAnsi="Calibri Light"/>
          <w:i/>
          <w:spacing w:val="-1"/>
        </w:rPr>
        <w:t>alapoktatás</w:t>
      </w:r>
      <w:r w:rsidRPr="00442B08">
        <w:rPr>
          <w:rFonts w:ascii="Calibri Light" w:hAnsi="Calibri Light"/>
          <w:i/>
          <w:spacing w:val="-10"/>
        </w:rPr>
        <w:t xml:space="preserve"> </w:t>
      </w:r>
      <w:r w:rsidRPr="00442B08">
        <w:rPr>
          <w:rFonts w:ascii="Calibri Light" w:hAnsi="Calibri Light"/>
          <w:i/>
          <w:spacing w:val="-1"/>
        </w:rPr>
        <w:t>szakmai</w:t>
      </w:r>
      <w:r w:rsidRPr="00442B08">
        <w:rPr>
          <w:rFonts w:ascii="Calibri Light" w:hAnsi="Calibri Light"/>
          <w:i/>
          <w:spacing w:val="-11"/>
        </w:rPr>
        <w:t xml:space="preserve"> </w:t>
      </w:r>
      <w:r w:rsidRPr="00442B08">
        <w:rPr>
          <w:rFonts w:ascii="Calibri Light" w:hAnsi="Calibri Light"/>
          <w:i/>
          <w:spacing w:val="-1"/>
        </w:rPr>
        <w:t>követelményeinek</w:t>
      </w:r>
      <w:r w:rsidRPr="00442B08">
        <w:rPr>
          <w:rFonts w:ascii="Calibri Light" w:hAnsi="Calibri Light"/>
          <w:i/>
          <w:spacing w:val="-10"/>
        </w:rPr>
        <w:t xml:space="preserve"> </w:t>
      </w:r>
      <w:r w:rsidRPr="00442B08">
        <w:rPr>
          <w:rFonts w:ascii="Calibri Light" w:hAnsi="Calibri Light"/>
          <w:i/>
          <w:spacing w:val="-1"/>
        </w:rPr>
        <w:t>leírása:</w:t>
      </w:r>
      <w:r w:rsidRPr="00442B08">
        <w:rPr>
          <w:rFonts w:ascii="Calibri Light" w:hAnsi="Calibri Light"/>
          <w:i/>
        </w:rPr>
        <w:t xml:space="preserve"> </w:t>
      </w:r>
    </w:p>
    <w:p w14:paraId="023BFB3C" w14:textId="77777777" w:rsidR="00B146DC" w:rsidRPr="00442B08" w:rsidRDefault="00784BFB">
      <w:pPr>
        <w:pStyle w:val="Szvegtrzs"/>
        <w:spacing w:before="17" w:line="276" w:lineRule="auto"/>
        <w:ind w:left="678" w:right="679"/>
        <w:jc w:val="both"/>
      </w:pPr>
      <w:r w:rsidRPr="00442B08">
        <w:t>Összehasonlítja</w:t>
      </w:r>
      <w:r w:rsidRPr="00442B08">
        <w:rPr>
          <w:spacing w:val="-8"/>
        </w:rPr>
        <w:t xml:space="preserve"> </w:t>
      </w:r>
      <w:r w:rsidRPr="00442B08">
        <w:t>a</w:t>
      </w:r>
      <w:r w:rsidRPr="00442B08">
        <w:rPr>
          <w:spacing w:val="-7"/>
        </w:rPr>
        <w:t xml:space="preserve"> </w:t>
      </w:r>
      <w:r w:rsidRPr="00442B08">
        <w:t>közszolgálat</w:t>
      </w:r>
      <w:r w:rsidRPr="00442B08">
        <w:rPr>
          <w:spacing w:val="-5"/>
        </w:rPr>
        <w:t xml:space="preserve"> </w:t>
      </w:r>
      <w:r w:rsidRPr="00442B08">
        <w:t>főbb</w:t>
      </w:r>
      <w:r w:rsidRPr="00442B08">
        <w:rPr>
          <w:spacing w:val="-8"/>
        </w:rPr>
        <w:t xml:space="preserve"> </w:t>
      </w:r>
      <w:r w:rsidRPr="00442B08">
        <w:t>ágait,</w:t>
      </w:r>
      <w:r w:rsidRPr="00442B08">
        <w:rPr>
          <w:spacing w:val="-7"/>
        </w:rPr>
        <w:t xml:space="preserve"> </w:t>
      </w:r>
      <w:r w:rsidRPr="00442B08">
        <w:t>területeit</w:t>
      </w:r>
      <w:r w:rsidRPr="00442B08">
        <w:rPr>
          <w:spacing w:val="-7"/>
        </w:rPr>
        <w:t xml:space="preserve"> </w:t>
      </w:r>
      <w:r w:rsidRPr="00442B08">
        <w:t>(közigazgatás,</w:t>
      </w:r>
      <w:r w:rsidRPr="00442B08">
        <w:rPr>
          <w:spacing w:val="-7"/>
        </w:rPr>
        <w:t xml:space="preserve"> </w:t>
      </w:r>
      <w:r w:rsidRPr="00442B08">
        <w:t>rendvédelem,</w:t>
      </w:r>
      <w:r w:rsidRPr="00442B08">
        <w:rPr>
          <w:spacing w:val="-7"/>
        </w:rPr>
        <w:t xml:space="preserve"> </w:t>
      </w:r>
      <w:r w:rsidRPr="00442B08">
        <w:t>honvédelem),</w:t>
      </w:r>
      <w:r w:rsidRPr="00442B08">
        <w:rPr>
          <w:spacing w:val="-57"/>
        </w:rPr>
        <w:t xml:space="preserve"> </w:t>
      </w:r>
      <w:r w:rsidRPr="00442B08">
        <w:t>azok</w:t>
      </w:r>
      <w:r w:rsidRPr="00442B08">
        <w:rPr>
          <w:spacing w:val="-1"/>
        </w:rPr>
        <w:t xml:space="preserve"> </w:t>
      </w:r>
      <w:r w:rsidRPr="00442B08">
        <w:t>jogi szabályozói és</w:t>
      </w:r>
      <w:r w:rsidRPr="00442B08">
        <w:rPr>
          <w:spacing w:val="1"/>
        </w:rPr>
        <w:t xml:space="preserve"> </w:t>
      </w:r>
      <w:r w:rsidRPr="00442B08">
        <w:t>az</w:t>
      </w:r>
      <w:r w:rsidRPr="00442B08">
        <w:rPr>
          <w:spacing w:val="1"/>
        </w:rPr>
        <w:t xml:space="preserve"> </w:t>
      </w:r>
      <w:r w:rsidRPr="00442B08">
        <w:t>államszervezetben elfoglalt</w:t>
      </w:r>
      <w:r w:rsidRPr="00442B08">
        <w:rPr>
          <w:spacing w:val="-1"/>
        </w:rPr>
        <w:t xml:space="preserve"> </w:t>
      </w:r>
      <w:r w:rsidRPr="00442B08">
        <w:t>helyük alapján.</w:t>
      </w:r>
    </w:p>
    <w:p w14:paraId="5221E3F1" w14:textId="77777777" w:rsidR="00B146DC" w:rsidRPr="00442B08" w:rsidRDefault="00784BFB">
      <w:pPr>
        <w:pStyle w:val="Szvegtrzs"/>
        <w:spacing w:before="1" w:line="276" w:lineRule="auto"/>
        <w:ind w:left="678" w:right="679"/>
        <w:jc w:val="both"/>
      </w:pPr>
      <w:r w:rsidRPr="00442B08">
        <w:t>Kapott feladatainak végrehajtása során a hierarchikus szervezetekben elvárható módon képes</w:t>
      </w:r>
      <w:r w:rsidRPr="00442B08">
        <w:rPr>
          <w:spacing w:val="1"/>
        </w:rPr>
        <w:t xml:space="preserve"> </w:t>
      </w:r>
      <w:r w:rsidRPr="00442B08">
        <w:t>együttműködni</w:t>
      </w:r>
      <w:r w:rsidRPr="00442B08">
        <w:rPr>
          <w:spacing w:val="-1"/>
        </w:rPr>
        <w:t xml:space="preserve"> </w:t>
      </w:r>
      <w:r w:rsidRPr="00442B08">
        <w:t>a</w:t>
      </w:r>
      <w:r w:rsidRPr="00442B08">
        <w:rPr>
          <w:spacing w:val="-1"/>
        </w:rPr>
        <w:t xml:space="preserve"> </w:t>
      </w:r>
      <w:r w:rsidRPr="00442B08">
        <w:t>szervezet tagjaival.</w:t>
      </w:r>
    </w:p>
    <w:p w14:paraId="793288C4" w14:textId="77777777" w:rsidR="00B146DC" w:rsidRPr="00442B08" w:rsidRDefault="00784BFB">
      <w:pPr>
        <w:pStyle w:val="Szvegtrzs"/>
        <w:spacing w:line="276" w:lineRule="auto"/>
        <w:ind w:left="678" w:right="684"/>
        <w:jc w:val="both"/>
      </w:pPr>
      <w:r w:rsidRPr="00442B08">
        <w:t>Megismerve az együttélés szabályozóit, felismeri a normatív szabályokat, alapszinten átlátja</w:t>
      </w:r>
      <w:r w:rsidRPr="00442B08">
        <w:rPr>
          <w:spacing w:val="1"/>
        </w:rPr>
        <w:t xml:space="preserve"> </w:t>
      </w:r>
      <w:r w:rsidRPr="00442B08">
        <w:t>hierarchikus</w:t>
      </w:r>
      <w:r w:rsidRPr="00442B08">
        <w:rPr>
          <w:spacing w:val="-1"/>
        </w:rPr>
        <w:t xml:space="preserve"> </w:t>
      </w:r>
      <w:r w:rsidRPr="00442B08">
        <w:t>rendszerüket</w:t>
      </w:r>
      <w:r w:rsidRPr="00442B08">
        <w:rPr>
          <w:spacing w:val="-1"/>
        </w:rPr>
        <w:t xml:space="preserve"> </w:t>
      </w:r>
      <w:r w:rsidRPr="00442B08">
        <w:t>és</w:t>
      </w:r>
      <w:r w:rsidRPr="00442B08">
        <w:rPr>
          <w:spacing w:val="-1"/>
        </w:rPr>
        <w:t xml:space="preserve"> </w:t>
      </w:r>
      <w:r w:rsidRPr="00442B08">
        <w:t>elkötelezi</w:t>
      </w:r>
      <w:r w:rsidRPr="00442B08">
        <w:rPr>
          <w:spacing w:val="-1"/>
        </w:rPr>
        <w:t xml:space="preserve"> </w:t>
      </w:r>
      <w:r w:rsidRPr="00442B08">
        <w:t>magát</w:t>
      </w:r>
      <w:r w:rsidRPr="00442B08">
        <w:rPr>
          <w:spacing w:val="1"/>
        </w:rPr>
        <w:t xml:space="preserve"> </w:t>
      </w:r>
      <w:r w:rsidRPr="00442B08">
        <w:t>a</w:t>
      </w:r>
      <w:r w:rsidRPr="00442B08">
        <w:rPr>
          <w:spacing w:val="-2"/>
        </w:rPr>
        <w:t xml:space="preserve"> </w:t>
      </w:r>
      <w:r w:rsidRPr="00442B08">
        <w:t>szabályok</w:t>
      </w:r>
      <w:r w:rsidRPr="00442B08">
        <w:rPr>
          <w:spacing w:val="-1"/>
        </w:rPr>
        <w:t xml:space="preserve"> </w:t>
      </w:r>
      <w:r w:rsidRPr="00442B08">
        <w:t>betartására</w:t>
      </w:r>
      <w:r w:rsidRPr="00442B08">
        <w:rPr>
          <w:spacing w:val="-1"/>
        </w:rPr>
        <w:t xml:space="preserve"> </w:t>
      </w:r>
      <w:r w:rsidRPr="00442B08">
        <w:t>és</w:t>
      </w:r>
      <w:r w:rsidRPr="00442B08">
        <w:rPr>
          <w:spacing w:val="-2"/>
        </w:rPr>
        <w:t xml:space="preserve"> </w:t>
      </w:r>
      <w:r w:rsidRPr="00442B08">
        <w:t>betartatására.</w:t>
      </w:r>
    </w:p>
    <w:p w14:paraId="22B5AD7B" w14:textId="77777777" w:rsidR="00B146DC" w:rsidRDefault="00784BFB">
      <w:pPr>
        <w:pStyle w:val="Szvegtrzs"/>
        <w:spacing w:before="1" w:line="276" w:lineRule="auto"/>
        <w:ind w:left="678" w:right="675"/>
        <w:jc w:val="both"/>
      </w:pPr>
      <w:r w:rsidRPr="00442B08">
        <w:t xml:space="preserve">A közszolgálati szervezetnek az állampolgárokat közvetlenül érintő </w:t>
      </w:r>
      <w:r>
        <w:t>közhatalmi feladatellátása</w:t>
      </w:r>
      <w:r>
        <w:rPr>
          <w:spacing w:val="-57"/>
        </w:rPr>
        <w:t xml:space="preserve"> </w:t>
      </w:r>
      <w:r>
        <w:t>során</w:t>
      </w:r>
      <w:r>
        <w:rPr>
          <w:spacing w:val="1"/>
        </w:rPr>
        <w:t xml:space="preserve"> </w:t>
      </w:r>
      <w:r>
        <w:t>alap-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konfliktushelyzetben,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tanult</w:t>
      </w:r>
      <w:r>
        <w:rPr>
          <w:spacing w:val="1"/>
        </w:rPr>
        <w:t xml:space="preserve"> </w:t>
      </w:r>
      <w:r>
        <w:t>szociológiai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pszichológiai</w:t>
      </w:r>
      <w:r>
        <w:rPr>
          <w:spacing w:val="1"/>
        </w:rPr>
        <w:t xml:space="preserve"> </w:t>
      </w:r>
      <w:r>
        <w:t>ismeretek</w:t>
      </w:r>
      <w:r>
        <w:rPr>
          <w:spacing w:val="1"/>
        </w:rPr>
        <w:t xml:space="preserve"> </w:t>
      </w:r>
      <w:r>
        <w:t>alkalmazásával</w:t>
      </w:r>
      <w:r>
        <w:rPr>
          <w:spacing w:val="1"/>
        </w:rPr>
        <w:t xml:space="preserve"> </w:t>
      </w:r>
      <w:r>
        <w:t>írásban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szóban</w:t>
      </w:r>
      <w:r>
        <w:rPr>
          <w:spacing w:val="1"/>
        </w:rPr>
        <w:t xml:space="preserve"> </w:t>
      </w:r>
      <w:r>
        <w:t>kommunikál.</w:t>
      </w:r>
      <w:r>
        <w:rPr>
          <w:spacing w:val="1"/>
        </w:rPr>
        <w:t xml:space="preserve"> </w:t>
      </w:r>
      <w:r>
        <w:t>Metakommunikációján</w:t>
      </w:r>
      <w:r>
        <w:rPr>
          <w:spacing w:val="1"/>
        </w:rPr>
        <w:t xml:space="preserve"> </w:t>
      </w:r>
      <w:r>
        <w:t>belül</w:t>
      </w:r>
      <w:r>
        <w:rPr>
          <w:spacing w:val="1"/>
        </w:rPr>
        <w:t xml:space="preserve"> </w:t>
      </w:r>
      <w:r>
        <w:t>testbeszédét</w:t>
      </w:r>
      <w:r>
        <w:rPr>
          <w:spacing w:val="1"/>
        </w:rPr>
        <w:t xml:space="preserve"> </w:t>
      </w:r>
      <w:r>
        <w:t>verbális</w:t>
      </w:r>
      <w:r>
        <w:rPr>
          <w:spacing w:val="-2"/>
        </w:rPr>
        <w:t xml:space="preserve"> </w:t>
      </w:r>
      <w:r>
        <w:t>kommunikációjához</w:t>
      </w:r>
      <w:r>
        <w:rPr>
          <w:spacing w:val="1"/>
        </w:rPr>
        <w:t xml:space="preserve"> </w:t>
      </w:r>
      <w:r>
        <w:t>tudatosan igazítja.</w:t>
      </w:r>
    </w:p>
    <w:p w14:paraId="2ECD1F47" w14:textId="77777777" w:rsidR="00B146DC" w:rsidRDefault="00784BFB">
      <w:pPr>
        <w:pStyle w:val="Szvegtrzs"/>
        <w:spacing w:line="276" w:lineRule="auto"/>
        <w:ind w:left="678" w:right="676"/>
        <w:jc w:val="both"/>
      </w:pPr>
      <w:r>
        <w:t>Előnyben részesíti az asszertív kommunikációt az agresszív, deviáns, antiszociális magatartás-</w:t>
      </w:r>
      <w:r>
        <w:rPr>
          <w:spacing w:val="-57"/>
        </w:rPr>
        <w:t xml:space="preserve"> </w:t>
      </w:r>
      <w:r>
        <w:t>formákat</w:t>
      </w:r>
      <w:r>
        <w:rPr>
          <w:spacing w:val="-1"/>
        </w:rPr>
        <w:t xml:space="preserve"> </w:t>
      </w:r>
      <w:r>
        <w:t>tanúsító személyekkel szemben.</w:t>
      </w:r>
    </w:p>
    <w:p w14:paraId="0E35A73C" w14:textId="77777777" w:rsidR="00B146DC" w:rsidRDefault="00784BFB">
      <w:pPr>
        <w:pStyle w:val="Szvegtrzs"/>
        <w:spacing w:line="276" w:lineRule="auto"/>
        <w:ind w:left="678" w:right="1813"/>
        <w:jc w:val="both"/>
      </w:pPr>
      <w:r>
        <w:t>Vezényszóra különböző alaki mozgásformákat hajt végre egyénileg és kötelékben.</w:t>
      </w:r>
      <w:r>
        <w:rPr>
          <w:spacing w:val="-58"/>
        </w:rPr>
        <w:t xml:space="preserve"> </w:t>
      </w:r>
      <w:r>
        <w:t>Tudatosan</w:t>
      </w:r>
      <w:r>
        <w:rPr>
          <w:spacing w:val="-1"/>
        </w:rPr>
        <w:t xml:space="preserve"> </w:t>
      </w:r>
      <w:r>
        <w:t>tervezi fizikai állóképességének</w:t>
      </w:r>
      <w:r>
        <w:rPr>
          <w:spacing w:val="-1"/>
        </w:rPr>
        <w:t xml:space="preserve"> </w:t>
      </w:r>
      <w:r>
        <w:t>fejlesztését.</w:t>
      </w:r>
    </w:p>
    <w:p w14:paraId="3B5D645E" w14:textId="34B23769" w:rsidR="00B146DC" w:rsidRDefault="00784BFB">
      <w:pPr>
        <w:pStyle w:val="Szvegtrzs"/>
        <w:ind w:left="678"/>
        <w:jc w:val="both"/>
      </w:pPr>
      <w:r>
        <w:t>A</w:t>
      </w:r>
      <w:r>
        <w:rPr>
          <w:spacing w:val="-4"/>
        </w:rPr>
        <w:t xml:space="preserve"> </w:t>
      </w:r>
      <w:r>
        <w:t>megismert</w:t>
      </w:r>
      <w:r>
        <w:rPr>
          <w:spacing w:val="-3"/>
        </w:rPr>
        <w:t xml:space="preserve"> </w:t>
      </w:r>
      <w:r>
        <w:t>önvédelmi fogásokkal</w:t>
      </w:r>
      <w:r>
        <w:rPr>
          <w:spacing w:val="-3"/>
        </w:rPr>
        <w:t xml:space="preserve"> </w:t>
      </w:r>
      <w:r>
        <w:t>megvédi</w:t>
      </w:r>
      <w:r>
        <w:rPr>
          <w:spacing w:val="-3"/>
        </w:rPr>
        <w:t xml:space="preserve"> </w:t>
      </w:r>
      <w:r>
        <w:t>saját</w:t>
      </w:r>
      <w:r>
        <w:rPr>
          <w:spacing w:val="-2"/>
        </w:rPr>
        <w:t xml:space="preserve"> </w:t>
      </w:r>
      <w:r>
        <w:t>testi</w:t>
      </w:r>
      <w:r>
        <w:rPr>
          <w:spacing w:val="-3"/>
        </w:rPr>
        <w:t xml:space="preserve"> </w:t>
      </w:r>
      <w:r>
        <w:t>épségét.</w:t>
      </w:r>
    </w:p>
    <w:p w14:paraId="34048419" w14:textId="77777777" w:rsidR="00DE504D" w:rsidRDefault="00DE504D">
      <w:pPr>
        <w:pStyle w:val="Szvegtrzs"/>
        <w:ind w:left="678"/>
        <w:jc w:val="both"/>
      </w:pPr>
    </w:p>
    <w:p w14:paraId="08E02D23" w14:textId="77777777" w:rsidR="00B146DC" w:rsidRPr="00DE504D" w:rsidRDefault="00784BFB" w:rsidP="00DE504D">
      <w:pPr>
        <w:pStyle w:val="Cmsor3"/>
      </w:pPr>
      <w:bookmarkStart w:id="54" w:name="_Toc187134417"/>
      <w:r w:rsidRPr="00DE504D">
        <w:t>Az</w:t>
      </w:r>
      <w:r w:rsidRPr="00DE504D">
        <w:rPr>
          <w:spacing w:val="-10"/>
        </w:rPr>
        <w:t xml:space="preserve"> </w:t>
      </w:r>
      <w:r w:rsidRPr="00DE504D">
        <w:t>ágazati</w:t>
      </w:r>
      <w:r w:rsidRPr="00DE504D">
        <w:rPr>
          <w:spacing w:val="-10"/>
        </w:rPr>
        <w:t xml:space="preserve"> </w:t>
      </w:r>
      <w:r w:rsidRPr="00DE504D">
        <w:t>alapoktatás</w:t>
      </w:r>
      <w:r w:rsidRPr="00DE504D">
        <w:rPr>
          <w:spacing w:val="-10"/>
        </w:rPr>
        <w:t xml:space="preserve"> </w:t>
      </w:r>
      <w:r w:rsidRPr="00DE504D">
        <w:t>szakmai</w:t>
      </w:r>
      <w:r w:rsidRPr="00DE504D">
        <w:rPr>
          <w:spacing w:val="-11"/>
        </w:rPr>
        <w:t xml:space="preserve"> </w:t>
      </w:r>
      <w:r w:rsidRPr="00DE504D">
        <w:t>követelményei:</w:t>
      </w:r>
      <w:bookmarkEnd w:id="54"/>
      <w:r w:rsidRPr="00DE504D">
        <w:t xml:space="preserve"> </w:t>
      </w:r>
    </w:p>
    <w:p w14:paraId="1B305A07" w14:textId="77777777" w:rsidR="00B146DC" w:rsidRDefault="00B146DC">
      <w:pPr>
        <w:pStyle w:val="Szvegtrzs"/>
        <w:rPr>
          <w:rFonts w:ascii="Calibri Light"/>
          <w:i/>
          <w:sz w:val="20"/>
        </w:rPr>
      </w:pPr>
    </w:p>
    <w:p w14:paraId="28FA8EDE" w14:textId="77777777" w:rsidR="00B146DC" w:rsidRDefault="00B146DC">
      <w:pPr>
        <w:pStyle w:val="Szvegtrzs"/>
        <w:spacing w:before="1"/>
        <w:rPr>
          <w:rFonts w:ascii="Calibri Light"/>
          <w:i/>
          <w:sz w:val="27"/>
        </w:rPr>
      </w:pPr>
    </w:p>
    <w:tbl>
      <w:tblPr>
        <w:tblStyle w:val="TableNormal"/>
        <w:tblW w:w="0" w:type="auto"/>
        <w:tblInd w:w="3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551"/>
        <w:gridCol w:w="2409"/>
        <w:gridCol w:w="1981"/>
        <w:gridCol w:w="1984"/>
      </w:tblGrid>
      <w:tr w:rsidR="00B146DC" w14:paraId="6342AC63" w14:textId="77777777">
        <w:trPr>
          <w:trHeight w:val="758"/>
        </w:trPr>
        <w:tc>
          <w:tcPr>
            <w:tcW w:w="852" w:type="dxa"/>
          </w:tcPr>
          <w:p w14:paraId="2F47A9B3" w14:textId="77777777" w:rsidR="00B146DC" w:rsidRDefault="00784BFB">
            <w:pPr>
              <w:pStyle w:val="TableParagraph"/>
              <w:spacing w:before="125"/>
              <w:ind w:left="185" w:right="160" w:firstLine="36"/>
              <w:rPr>
                <w:b/>
              </w:rPr>
            </w:pPr>
            <w:r>
              <w:rPr>
                <w:b/>
              </w:rPr>
              <w:t>Sor-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szám</w:t>
            </w:r>
          </w:p>
        </w:tc>
        <w:tc>
          <w:tcPr>
            <w:tcW w:w="2551" w:type="dxa"/>
          </w:tcPr>
          <w:p w14:paraId="6B4603B4" w14:textId="77777777" w:rsidR="00B146DC" w:rsidRDefault="00B146DC">
            <w:pPr>
              <w:pStyle w:val="TableParagraph"/>
              <w:spacing w:before="8"/>
              <w:rPr>
                <w:rFonts w:ascii="Calibri Light"/>
                <w:i/>
                <w:sz w:val="20"/>
              </w:rPr>
            </w:pPr>
          </w:p>
          <w:p w14:paraId="7808FBC3" w14:textId="77777777" w:rsidR="00B146DC" w:rsidRDefault="00784BFB">
            <w:pPr>
              <w:pStyle w:val="TableParagraph"/>
              <w:ind w:left="108" w:right="101"/>
              <w:jc w:val="center"/>
              <w:rPr>
                <w:b/>
              </w:rPr>
            </w:pPr>
            <w:r>
              <w:rPr>
                <w:b/>
              </w:rPr>
              <w:t>Készségek,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képességek</w:t>
            </w:r>
          </w:p>
        </w:tc>
        <w:tc>
          <w:tcPr>
            <w:tcW w:w="2409" w:type="dxa"/>
          </w:tcPr>
          <w:p w14:paraId="0BAF4CEC" w14:textId="77777777" w:rsidR="00B146DC" w:rsidRDefault="00B146DC">
            <w:pPr>
              <w:pStyle w:val="TableParagraph"/>
              <w:spacing w:before="8"/>
              <w:rPr>
                <w:rFonts w:ascii="Calibri Light"/>
                <w:i/>
                <w:sz w:val="20"/>
              </w:rPr>
            </w:pPr>
          </w:p>
          <w:p w14:paraId="5F26AE8F" w14:textId="77777777" w:rsidR="00B146DC" w:rsidRDefault="00784BFB">
            <w:pPr>
              <w:pStyle w:val="TableParagraph"/>
              <w:ind w:left="732"/>
              <w:rPr>
                <w:b/>
              </w:rPr>
            </w:pPr>
            <w:r>
              <w:rPr>
                <w:b/>
              </w:rPr>
              <w:t>Ismeretek</w:t>
            </w:r>
          </w:p>
        </w:tc>
        <w:tc>
          <w:tcPr>
            <w:tcW w:w="1981" w:type="dxa"/>
          </w:tcPr>
          <w:p w14:paraId="6A037FF5" w14:textId="77777777" w:rsidR="00B146DC" w:rsidRDefault="00784BFB">
            <w:pPr>
              <w:pStyle w:val="TableParagraph"/>
              <w:ind w:left="167" w:right="139" w:firstLine="523"/>
              <w:rPr>
                <w:b/>
              </w:rPr>
            </w:pPr>
            <w:r>
              <w:rPr>
                <w:b/>
              </w:rPr>
              <w:t>Elvárt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viselkedésmódok,</w:t>
            </w:r>
          </w:p>
          <w:p w14:paraId="2350DC4E" w14:textId="77777777" w:rsidR="00B146DC" w:rsidRDefault="00784BFB">
            <w:pPr>
              <w:pStyle w:val="TableParagraph"/>
              <w:spacing w:line="233" w:lineRule="exact"/>
              <w:ind w:left="556"/>
              <w:rPr>
                <w:b/>
              </w:rPr>
            </w:pPr>
            <w:r>
              <w:rPr>
                <w:b/>
              </w:rPr>
              <w:t>attitűdök</w:t>
            </w:r>
          </w:p>
        </w:tc>
        <w:tc>
          <w:tcPr>
            <w:tcW w:w="1984" w:type="dxa"/>
          </w:tcPr>
          <w:p w14:paraId="7020714D" w14:textId="77777777" w:rsidR="00B146DC" w:rsidRDefault="00784BFB">
            <w:pPr>
              <w:pStyle w:val="TableParagraph"/>
              <w:spacing w:before="125" w:line="252" w:lineRule="exact"/>
              <w:ind w:left="111" w:right="94"/>
              <w:jc w:val="center"/>
              <w:rPr>
                <w:b/>
              </w:rPr>
            </w:pPr>
            <w:r>
              <w:rPr>
                <w:b/>
              </w:rPr>
              <w:t>Önállóság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és</w:t>
            </w:r>
          </w:p>
          <w:p w14:paraId="27A7966D" w14:textId="77777777" w:rsidR="00B146DC" w:rsidRDefault="00784BFB">
            <w:pPr>
              <w:pStyle w:val="TableParagraph"/>
              <w:spacing w:line="252" w:lineRule="exact"/>
              <w:ind w:left="111" w:right="95"/>
              <w:jc w:val="center"/>
              <w:rPr>
                <w:b/>
              </w:rPr>
            </w:pPr>
            <w:r>
              <w:rPr>
                <w:b/>
              </w:rPr>
              <w:t>felelősség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mértéke</w:t>
            </w:r>
          </w:p>
        </w:tc>
      </w:tr>
      <w:tr w:rsidR="00B146DC" w14:paraId="434EDFB0" w14:textId="77777777">
        <w:trPr>
          <w:trHeight w:val="260"/>
        </w:trPr>
        <w:tc>
          <w:tcPr>
            <w:tcW w:w="852" w:type="dxa"/>
            <w:tcBorders>
              <w:bottom w:val="nil"/>
            </w:tcBorders>
          </w:tcPr>
          <w:p w14:paraId="0FDC352C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bottom w:val="nil"/>
            </w:tcBorders>
          </w:tcPr>
          <w:p w14:paraId="0DF09F58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409" w:type="dxa"/>
            <w:tcBorders>
              <w:bottom w:val="nil"/>
            </w:tcBorders>
          </w:tcPr>
          <w:p w14:paraId="631DBBF2" w14:textId="77777777" w:rsidR="00B146DC" w:rsidRDefault="00784BFB">
            <w:pPr>
              <w:pStyle w:val="TableParagraph"/>
              <w:spacing w:line="240" w:lineRule="exact"/>
              <w:ind w:left="336"/>
              <w:rPr>
                <w:sz w:val="23"/>
              </w:rPr>
            </w:pPr>
            <w:r>
              <w:rPr>
                <w:sz w:val="23"/>
              </w:rPr>
              <w:t>Alapszinten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ismeri</w:t>
            </w:r>
          </w:p>
        </w:tc>
        <w:tc>
          <w:tcPr>
            <w:tcW w:w="1981" w:type="dxa"/>
            <w:tcBorders>
              <w:bottom w:val="nil"/>
            </w:tcBorders>
          </w:tcPr>
          <w:p w14:paraId="06C02FF9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  <w:vMerge w:val="restart"/>
          </w:tcPr>
          <w:p w14:paraId="15FD1D01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2A4E7606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1F1282AC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242BC6B2" w14:textId="77777777" w:rsidR="00B146DC" w:rsidRDefault="00B146DC">
            <w:pPr>
              <w:pStyle w:val="TableParagraph"/>
              <w:spacing w:before="9"/>
              <w:rPr>
                <w:rFonts w:ascii="Calibri Light"/>
                <w:i/>
                <w:sz w:val="20"/>
              </w:rPr>
            </w:pPr>
          </w:p>
          <w:p w14:paraId="3E7255B5" w14:textId="77777777" w:rsidR="00B146DC" w:rsidRDefault="00784BFB">
            <w:pPr>
              <w:pStyle w:val="TableParagraph"/>
              <w:ind w:left="197" w:right="179" w:hanging="1"/>
              <w:jc w:val="center"/>
              <w:rPr>
                <w:sz w:val="23"/>
              </w:rPr>
            </w:pPr>
            <w:r>
              <w:rPr>
                <w:sz w:val="23"/>
              </w:rPr>
              <w:t>Önállóan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megnevezi a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közszolgálati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ágakat, állami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feladatokat,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alkotmányos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elveket, a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rendvédelmi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szerveket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és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főbb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feladataikat.</w:t>
            </w:r>
          </w:p>
        </w:tc>
      </w:tr>
      <w:tr w:rsidR="00B146DC" w14:paraId="329FCB8A" w14:textId="77777777">
        <w:trPr>
          <w:trHeight w:val="253"/>
        </w:trPr>
        <w:tc>
          <w:tcPr>
            <w:tcW w:w="852" w:type="dxa"/>
            <w:tcBorders>
              <w:top w:val="nil"/>
              <w:bottom w:val="nil"/>
            </w:tcBorders>
          </w:tcPr>
          <w:p w14:paraId="43E84219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03C86C8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6D0B8E5B" w14:textId="77777777" w:rsidR="00B146DC" w:rsidRDefault="00784BFB">
            <w:pPr>
              <w:pStyle w:val="TableParagraph"/>
              <w:spacing w:line="234" w:lineRule="exact"/>
              <w:ind w:left="545"/>
              <w:rPr>
                <w:sz w:val="23"/>
              </w:rPr>
            </w:pPr>
            <w:r>
              <w:rPr>
                <w:sz w:val="23"/>
              </w:rPr>
              <w:t>Magyarország</w:t>
            </w: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6F6121E1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7C5DB96F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651DEEB2" w14:textId="77777777">
        <w:trPr>
          <w:trHeight w:val="254"/>
        </w:trPr>
        <w:tc>
          <w:tcPr>
            <w:tcW w:w="852" w:type="dxa"/>
            <w:tcBorders>
              <w:top w:val="nil"/>
              <w:bottom w:val="nil"/>
            </w:tcBorders>
          </w:tcPr>
          <w:p w14:paraId="37503C7C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C2D223D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0A8732B0" w14:textId="77777777" w:rsidR="00B146DC" w:rsidRDefault="00784BFB">
            <w:pPr>
              <w:pStyle w:val="TableParagraph"/>
              <w:spacing w:line="234" w:lineRule="exact"/>
              <w:ind w:left="327"/>
              <w:rPr>
                <w:sz w:val="23"/>
              </w:rPr>
            </w:pPr>
            <w:r>
              <w:rPr>
                <w:sz w:val="23"/>
              </w:rPr>
              <w:t>államszervezetét,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a</w:t>
            </w: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7FB04A13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2916A753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2FF82806" w14:textId="77777777">
        <w:trPr>
          <w:trHeight w:val="253"/>
        </w:trPr>
        <w:tc>
          <w:tcPr>
            <w:tcW w:w="852" w:type="dxa"/>
            <w:tcBorders>
              <w:top w:val="nil"/>
              <w:bottom w:val="nil"/>
            </w:tcBorders>
          </w:tcPr>
          <w:p w14:paraId="485B10CF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8A0AF7C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77792387" w14:textId="77777777" w:rsidR="00B146DC" w:rsidRDefault="00784BFB">
            <w:pPr>
              <w:pStyle w:val="TableParagraph"/>
              <w:spacing w:line="234" w:lineRule="exact"/>
              <w:ind w:left="360"/>
              <w:rPr>
                <w:sz w:val="23"/>
              </w:rPr>
            </w:pPr>
            <w:r>
              <w:rPr>
                <w:sz w:val="23"/>
              </w:rPr>
              <w:t>főbb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államhatalmi</w:t>
            </w: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7D54D911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3B185816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11FCF6ED" w14:textId="77777777">
        <w:trPr>
          <w:trHeight w:val="262"/>
        </w:trPr>
        <w:tc>
          <w:tcPr>
            <w:tcW w:w="852" w:type="dxa"/>
            <w:tcBorders>
              <w:top w:val="nil"/>
              <w:bottom w:val="nil"/>
            </w:tcBorders>
          </w:tcPr>
          <w:p w14:paraId="5E243476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DFD7B3E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14:paraId="706DD455" w14:textId="77777777" w:rsidR="00B146DC" w:rsidRDefault="00784BFB">
            <w:pPr>
              <w:pStyle w:val="TableParagraph"/>
              <w:spacing w:line="242" w:lineRule="exact"/>
              <w:ind w:left="295" w:right="286"/>
              <w:jc w:val="center"/>
              <w:rPr>
                <w:sz w:val="23"/>
              </w:rPr>
            </w:pPr>
            <w:r>
              <w:rPr>
                <w:sz w:val="23"/>
              </w:rPr>
              <w:t>ágakat.</w:t>
            </w: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4077C6C7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4E118A8C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3635D031" w14:textId="77777777">
        <w:trPr>
          <w:trHeight w:val="257"/>
        </w:trPr>
        <w:tc>
          <w:tcPr>
            <w:tcW w:w="852" w:type="dxa"/>
            <w:tcBorders>
              <w:top w:val="nil"/>
              <w:bottom w:val="nil"/>
            </w:tcBorders>
          </w:tcPr>
          <w:p w14:paraId="3099A250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0F4A418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409" w:type="dxa"/>
            <w:tcBorders>
              <w:bottom w:val="nil"/>
            </w:tcBorders>
          </w:tcPr>
          <w:p w14:paraId="1447D5B5" w14:textId="77777777" w:rsidR="00B146DC" w:rsidRDefault="00784BFB">
            <w:pPr>
              <w:pStyle w:val="TableParagraph"/>
              <w:spacing w:line="238" w:lineRule="exact"/>
              <w:ind w:left="272"/>
              <w:rPr>
                <w:sz w:val="23"/>
              </w:rPr>
            </w:pPr>
            <w:r>
              <w:rPr>
                <w:sz w:val="23"/>
              </w:rPr>
              <w:t>Ismeri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a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főbb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állami</w:t>
            </w: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22DE41F2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43949570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0FC6AA89" w14:textId="77777777">
        <w:trPr>
          <w:trHeight w:val="259"/>
        </w:trPr>
        <w:tc>
          <w:tcPr>
            <w:tcW w:w="852" w:type="dxa"/>
            <w:tcBorders>
              <w:top w:val="nil"/>
              <w:bottom w:val="nil"/>
            </w:tcBorders>
          </w:tcPr>
          <w:p w14:paraId="4980ADDC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89AA464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14:paraId="0FA17782" w14:textId="77777777" w:rsidR="00B146DC" w:rsidRDefault="00784BFB">
            <w:pPr>
              <w:pStyle w:val="TableParagraph"/>
              <w:spacing w:line="240" w:lineRule="exact"/>
              <w:ind w:left="663"/>
              <w:rPr>
                <w:sz w:val="23"/>
              </w:rPr>
            </w:pPr>
            <w:r>
              <w:rPr>
                <w:sz w:val="23"/>
              </w:rPr>
              <w:t>feladatokat.</w:t>
            </w: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40726E46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00FD482E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10B0DB56" w14:textId="77777777">
        <w:trPr>
          <w:trHeight w:val="257"/>
        </w:trPr>
        <w:tc>
          <w:tcPr>
            <w:tcW w:w="852" w:type="dxa"/>
            <w:tcBorders>
              <w:top w:val="nil"/>
              <w:bottom w:val="nil"/>
            </w:tcBorders>
          </w:tcPr>
          <w:p w14:paraId="5389087C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B1763A9" w14:textId="77777777" w:rsidR="00B146DC" w:rsidRDefault="00784BFB">
            <w:pPr>
              <w:pStyle w:val="TableParagraph"/>
              <w:spacing w:line="238" w:lineRule="exact"/>
              <w:ind w:left="104" w:right="101"/>
              <w:jc w:val="center"/>
              <w:rPr>
                <w:sz w:val="23"/>
              </w:rPr>
            </w:pPr>
            <w:r>
              <w:rPr>
                <w:sz w:val="23"/>
              </w:rPr>
              <w:t>Összehasonlítja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a</w:t>
            </w:r>
          </w:p>
        </w:tc>
        <w:tc>
          <w:tcPr>
            <w:tcW w:w="2409" w:type="dxa"/>
            <w:tcBorders>
              <w:bottom w:val="nil"/>
            </w:tcBorders>
          </w:tcPr>
          <w:p w14:paraId="5B572E0C" w14:textId="77777777" w:rsidR="00B146DC" w:rsidRDefault="00784BFB">
            <w:pPr>
              <w:pStyle w:val="TableParagraph"/>
              <w:spacing w:line="238" w:lineRule="exact"/>
              <w:ind w:left="255"/>
              <w:rPr>
                <w:sz w:val="23"/>
              </w:rPr>
            </w:pPr>
            <w:r>
              <w:rPr>
                <w:sz w:val="23"/>
              </w:rPr>
              <w:t>Alapszinten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ismeri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a</w:t>
            </w: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3A8E7287" w14:textId="77777777" w:rsidR="00B146DC" w:rsidRDefault="00784BFB">
            <w:pPr>
              <w:pStyle w:val="TableParagraph"/>
              <w:spacing w:line="238" w:lineRule="exact"/>
              <w:ind w:left="120" w:right="112"/>
              <w:jc w:val="center"/>
              <w:rPr>
                <w:sz w:val="23"/>
              </w:rPr>
            </w:pPr>
            <w:r>
              <w:rPr>
                <w:sz w:val="23"/>
              </w:rPr>
              <w:t>Értékként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tekint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14:paraId="05CC7BAA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79889873" w14:textId="77777777">
        <w:trPr>
          <w:trHeight w:val="252"/>
        </w:trPr>
        <w:tc>
          <w:tcPr>
            <w:tcW w:w="852" w:type="dxa"/>
            <w:tcBorders>
              <w:top w:val="nil"/>
              <w:bottom w:val="nil"/>
            </w:tcBorders>
          </w:tcPr>
          <w:p w14:paraId="6BDB3D05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4C0CD4B" w14:textId="77777777" w:rsidR="00B146DC" w:rsidRDefault="00784BFB">
            <w:pPr>
              <w:pStyle w:val="TableParagraph"/>
              <w:spacing w:line="232" w:lineRule="exact"/>
              <w:ind w:left="101" w:right="101"/>
              <w:jc w:val="center"/>
              <w:rPr>
                <w:sz w:val="23"/>
              </w:rPr>
            </w:pPr>
            <w:r>
              <w:rPr>
                <w:sz w:val="23"/>
              </w:rPr>
              <w:t>közszolgálat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főbb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ágait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0390A66B" w14:textId="77777777" w:rsidR="00B146DC" w:rsidRDefault="00784BFB">
            <w:pPr>
              <w:pStyle w:val="TableParagraph"/>
              <w:spacing w:line="232" w:lineRule="exact"/>
              <w:ind w:right="143"/>
              <w:jc w:val="right"/>
              <w:rPr>
                <w:sz w:val="23"/>
              </w:rPr>
            </w:pPr>
            <w:r>
              <w:rPr>
                <w:sz w:val="23"/>
              </w:rPr>
              <w:t>jog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alapfogalmait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(jogi</w:t>
            </w: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5F4D0720" w14:textId="77777777" w:rsidR="00B146DC" w:rsidRDefault="00784BFB">
            <w:pPr>
              <w:pStyle w:val="TableParagraph"/>
              <w:spacing w:line="232" w:lineRule="exact"/>
              <w:ind w:left="126" w:right="112"/>
              <w:jc w:val="center"/>
              <w:rPr>
                <w:sz w:val="23"/>
              </w:rPr>
            </w:pPr>
            <w:r>
              <w:rPr>
                <w:sz w:val="23"/>
              </w:rPr>
              <w:t>Magyarország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14:paraId="29172F91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2D309C76" w14:textId="77777777">
        <w:trPr>
          <w:trHeight w:val="260"/>
        </w:trPr>
        <w:tc>
          <w:tcPr>
            <w:tcW w:w="852" w:type="dxa"/>
            <w:tcBorders>
              <w:top w:val="nil"/>
              <w:bottom w:val="nil"/>
            </w:tcBorders>
          </w:tcPr>
          <w:p w14:paraId="084D7EA0" w14:textId="77777777" w:rsidR="00B146DC" w:rsidRDefault="00784BFB">
            <w:pPr>
              <w:pStyle w:val="TableParagraph"/>
              <w:spacing w:line="241" w:lineRule="exact"/>
              <w:ind w:left="313" w:right="308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FFF6392" w14:textId="77777777" w:rsidR="00B146DC" w:rsidRDefault="00784BFB">
            <w:pPr>
              <w:pStyle w:val="TableParagraph"/>
              <w:spacing w:line="241" w:lineRule="exact"/>
              <w:ind w:left="103" w:right="101"/>
              <w:jc w:val="center"/>
              <w:rPr>
                <w:sz w:val="23"/>
              </w:rPr>
            </w:pPr>
            <w:r>
              <w:rPr>
                <w:sz w:val="23"/>
              </w:rPr>
              <w:t>azok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jogi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szabályozói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és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239B884C" w14:textId="77777777" w:rsidR="00B146DC" w:rsidRDefault="00784BFB">
            <w:pPr>
              <w:pStyle w:val="TableParagraph"/>
              <w:spacing w:line="241" w:lineRule="exact"/>
              <w:ind w:left="332"/>
              <w:rPr>
                <w:sz w:val="23"/>
              </w:rPr>
            </w:pPr>
            <w:r>
              <w:rPr>
                <w:sz w:val="23"/>
              </w:rPr>
              <w:t>norma,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jogszabály,</w:t>
            </w: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20C87E30" w14:textId="77777777" w:rsidR="00B146DC" w:rsidRDefault="00784BFB">
            <w:pPr>
              <w:pStyle w:val="TableParagraph"/>
              <w:spacing w:line="241" w:lineRule="exact"/>
              <w:ind w:left="124" w:right="112"/>
              <w:jc w:val="center"/>
              <w:rPr>
                <w:sz w:val="23"/>
              </w:rPr>
            </w:pPr>
            <w:r>
              <w:rPr>
                <w:sz w:val="23"/>
              </w:rPr>
              <w:t>alkotmányos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és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14:paraId="469DC237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6BA87BAF" w14:textId="77777777">
        <w:trPr>
          <w:trHeight w:val="251"/>
        </w:trPr>
        <w:tc>
          <w:tcPr>
            <w:tcW w:w="852" w:type="dxa"/>
            <w:tcBorders>
              <w:top w:val="nil"/>
              <w:bottom w:val="nil"/>
            </w:tcBorders>
          </w:tcPr>
          <w:p w14:paraId="3CEF2499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D5BD13B" w14:textId="77777777" w:rsidR="00B146DC" w:rsidRDefault="00784BFB">
            <w:pPr>
              <w:pStyle w:val="TableParagraph"/>
              <w:spacing w:line="232" w:lineRule="exact"/>
              <w:ind w:left="102" w:right="101"/>
              <w:jc w:val="center"/>
              <w:rPr>
                <w:sz w:val="23"/>
              </w:rPr>
            </w:pPr>
            <w:r>
              <w:rPr>
                <w:sz w:val="23"/>
              </w:rPr>
              <w:t>az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államszervezetben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0676A180" w14:textId="77777777" w:rsidR="00B146DC" w:rsidRDefault="00784BFB">
            <w:pPr>
              <w:pStyle w:val="TableParagraph"/>
              <w:spacing w:line="232" w:lineRule="exact"/>
              <w:ind w:right="199"/>
              <w:jc w:val="right"/>
              <w:rPr>
                <w:sz w:val="23"/>
              </w:rPr>
            </w:pPr>
            <w:r>
              <w:rPr>
                <w:sz w:val="23"/>
              </w:rPr>
              <w:t>jogforrás,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jogszabályi</w:t>
            </w: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101E4F8B" w14:textId="77777777" w:rsidR="00B146DC" w:rsidRDefault="00784BFB">
            <w:pPr>
              <w:pStyle w:val="TableParagraph"/>
              <w:spacing w:line="232" w:lineRule="exact"/>
              <w:ind w:left="124" w:right="112"/>
              <w:jc w:val="center"/>
              <w:rPr>
                <w:sz w:val="23"/>
              </w:rPr>
            </w:pPr>
            <w:r>
              <w:rPr>
                <w:sz w:val="23"/>
              </w:rPr>
              <w:t>jogi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14:paraId="75DE4921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0D04735C" w14:textId="77777777">
        <w:trPr>
          <w:trHeight w:val="254"/>
        </w:trPr>
        <w:tc>
          <w:tcPr>
            <w:tcW w:w="852" w:type="dxa"/>
            <w:tcBorders>
              <w:top w:val="nil"/>
              <w:bottom w:val="nil"/>
            </w:tcBorders>
          </w:tcPr>
          <w:p w14:paraId="399DDCCA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82C00BB" w14:textId="77777777" w:rsidR="00B146DC" w:rsidRDefault="00784BFB">
            <w:pPr>
              <w:pStyle w:val="TableParagraph"/>
              <w:spacing w:line="234" w:lineRule="exact"/>
              <w:ind w:left="106" w:right="101"/>
              <w:jc w:val="center"/>
              <w:rPr>
                <w:sz w:val="23"/>
              </w:rPr>
            </w:pPr>
            <w:r>
              <w:rPr>
                <w:sz w:val="23"/>
              </w:rPr>
              <w:t>elfoglalt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helyük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alapján.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4B24ED7C" w14:textId="77777777" w:rsidR="00B146DC" w:rsidRDefault="00784BFB">
            <w:pPr>
              <w:pStyle w:val="TableParagraph"/>
              <w:spacing w:line="234" w:lineRule="exact"/>
              <w:ind w:right="166"/>
              <w:jc w:val="right"/>
              <w:rPr>
                <w:sz w:val="23"/>
              </w:rPr>
            </w:pPr>
            <w:r>
              <w:rPr>
                <w:sz w:val="23"/>
              </w:rPr>
              <w:t>hierarchia,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jogalkotás)</w:t>
            </w: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62B78915" w14:textId="77777777" w:rsidR="00B146DC" w:rsidRDefault="00784BFB">
            <w:pPr>
              <w:pStyle w:val="TableParagraph"/>
              <w:spacing w:line="234" w:lineRule="exact"/>
              <w:ind w:left="127" w:right="112"/>
              <w:jc w:val="center"/>
              <w:rPr>
                <w:sz w:val="23"/>
              </w:rPr>
            </w:pPr>
            <w:r>
              <w:rPr>
                <w:sz w:val="23"/>
              </w:rPr>
              <w:t>berendezkedésére.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14:paraId="3612DF12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22246F28" w14:textId="77777777">
        <w:trPr>
          <w:trHeight w:val="254"/>
        </w:trPr>
        <w:tc>
          <w:tcPr>
            <w:tcW w:w="852" w:type="dxa"/>
            <w:tcBorders>
              <w:top w:val="nil"/>
              <w:bottom w:val="nil"/>
            </w:tcBorders>
          </w:tcPr>
          <w:p w14:paraId="7ECA3E46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FC409ED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0EBDA4BD" w14:textId="77777777" w:rsidR="00B146DC" w:rsidRDefault="00784BFB">
            <w:pPr>
              <w:pStyle w:val="TableParagraph"/>
              <w:spacing w:line="234" w:lineRule="exact"/>
              <w:ind w:left="360"/>
              <w:rPr>
                <w:sz w:val="23"/>
              </w:rPr>
            </w:pPr>
            <w:r>
              <w:rPr>
                <w:sz w:val="23"/>
              </w:rPr>
              <w:t>és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az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alkotmányos</w:t>
            </w: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1C659FC2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01AE98B1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708F25C1" w14:textId="77777777">
        <w:trPr>
          <w:trHeight w:val="262"/>
        </w:trPr>
        <w:tc>
          <w:tcPr>
            <w:tcW w:w="852" w:type="dxa"/>
            <w:tcBorders>
              <w:top w:val="nil"/>
              <w:bottom w:val="nil"/>
            </w:tcBorders>
          </w:tcPr>
          <w:p w14:paraId="6AC9157E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F4A69F3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14:paraId="24CF6DC4" w14:textId="77777777" w:rsidR="00B146DC" w:rsidRDefault="00784BFB">
            <w:pPr>
              <w:pStyle w:val="TableParagraph"/>
              <w:spacing w:line="243" w:lineRule="exact"/>
              <w:ind w:left="651"/>
              <w:rPr>
                <w:sz w:val="23"/>
              </w:rPr>
            </w:pPr>
            <w:r>
              <w:rPr>
                <w:sz w:val="23"/>
              </w:rPr>
              <w:t>alapelveket.</w:t>
            </w: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44B2AD8D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15B8E0A7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0C74D52C" w14:textId="77777777">
        <w:trPr>
          <w:trHeight w:val="257"/>
        </w:trPr>
        <w:tc>
          <w:tcPr>
            <w:tcW w:w="852" w:type="dxa"/>
            <w:tcBorders>
              <w:top w:val="nil"/>
              <w:bottom w:val="nil"/>
            </w:tcBorders>
          </w:tcPr>
          <w:p w14:paraId="3EA85B11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BBA820D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409" w:type="dxa"/>
            <w:tcBorders>
              <w:bottom w:val="nil"/>
            </w:tcBorders>
          </w:tcPr>
          <w:p w14:paraId="1D1C15A0" w14:textId="77777777" w:rsidR="00B146DC" w:rsidRDefault="00784BFB">
            <w:pPr>
              <w:pStyle w:val="TableParagraph"/>
              <w:spacing w:line="238" w:lineRule="exact"/>
              <w:ind w:left="284"/>
              <w:rPr>
                <w:sz w:val="23"/>
              </w:rPr>
            </w:pPr>
            <w:r>
              <w:rPr>
                <w:sz w:val="23"/>
              </w:rPr>
              <w:t>Azonosítja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az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egyes</w:t>
            </w: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597659FD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2C6727F6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77C2E4BF" w14:textId="77777777">
        <w:trPr>
          <w:trHeight w:val="253"/>
        </w:trPr>
        <w:tc>
          <w:tcPr>
            <w:tcW w:w="852" w:type="dxa"/>
            <w:tcBorders>
              <w:top w:val="nil"/>
              <w:bottom w:val="nil"/>
            </w:tcBorders>
          </w:tcPr>
          <w:p w14:paraId="7922B36D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34A5083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14FF8B6F" w14:textId="77777777" w:rsidR="00B146DC" w:rsidRDefault="00784BFB">
            <w:pPr>
              <w:pStyle w:val="TableParagraph"/>
              <w:spacing w:line="234" w:lineRule="exact"/>
              <w:ind w:right="157"/>
              <w:jc w:val="right"/>
              <w:rPr>
                <w:sz w:val="23"/>
              </w:rPr>
            </w:pPr>
            <w:r>
              <w:rPr>
                <w:sz w:val="23"/>
              </w:rPr>
              <w:t>rendvédelmi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szerveket</w:t>
            </w: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2A94CCA2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297B3C3E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3E8C70A0" w14:textId="77777777">
        <w:trPr>
          <w:trHeight w:val="259"/>
        </w:trPr>
        <w:tc>
          <w:tcPr>
            <w:tcW w:w="852" w:type="dxa"/>
            <w:tcBorders>
              <w:top w:val="nil"/>
              <w:bottom w:val="nil"/>
            </w:tcBorders>
          </w:tcPr>
          <w:p w14:paraId="0ACE6582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B18D1EB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14:paraId="7239E5DB" w14:textId="77777777" w:rsidR="00B146DC" w:rsidRDefault="00784BFB">
            <w:pPr>
              <w:pStyle w:val="TableParagraph"/>
              <w:spacing w:line="240" w:lineRule="exact"/>
              <w:ind w:left="274"/>
              <w:rPr>
                <w:sz w:val="23"/>
              </w:rPr>
            </w:pPr>
            <w:r>
              <w:rPr>
                <w:sz w:val="23"/>
              </w:rPr>
              <w:t>és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főbb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feladataikat.</w:t>
            </w: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3233F952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0EF094E3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43369B75" w14:textId="77777777">
        <w:trPr>
          <w:trHeight w:val="260"/>
        </w:trPr>
        <w:tc>
          <w:tcPr>
            <w:tcW w:w="852" w:type="dxa"/>
            <w:tcBorders>
              <w:top w:val="nil"/>
              <w:bottom w:val="nil"/>
            </w:tcBorders>
          </w:tcPr>
          <w:p w14:paraId="2CC991C1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BE9549B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409" w:type="dxa"/>
            <w:tcBorders>
              <w:bottom w:val="nil"/>
            </w:tcBorders>
          </w:tcPr>
          <w:p w14:paraId="515FA0B0" w14:textId="77777777" w:rsidR="00B146DC" w:rsidRDefault="00784BFB">
            <w:pPr>
              <w:pStyle w:val="TableParagraph"/>
              <w:spacing w:line="240" w:lineRule="exact"/>
              <w:ind w:right="219"/>
              <w:jc w:val="right"/>
              <w:rPr>
                <w:sz w:val="23"/>
              </w:rPr>
            </w:pPr>
            <w:r>
              <w:rPr>
                <w:sz w:val="23"/>
              </w:rPr>
              <w:t>Ismeri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a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közszolgálat</w:t>
            </w: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5CA46CBB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2AEC383F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402AFD2B" w14:textId="77777777">
        <w:trPr>
          <w:trHeight w:val="259"/>
        </w:trPr>
        <w:tc>
          <w:tcPr>
            <w:tcW w:w="852" w:type="dxa"/>
            <w:tcBorders>
              <w:top w:val="nil"/>
            </w:tcBorders>
          </w:tcPr>
          <w:p w14:paraId="20F6B7CA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33F58385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14:paraId="6CC35590" w14:textId="77777777" w:rsidR="00B146DC" w:rsidRDefault="00784BFB">
            <w:pPr>
              <w:pStyle w:val="TableParagraph"/>
              <w:spacing w:line="240" w:lineRule="exact"/>
              <w:ind w:right="144"/>
              <w:jc w:val="right"/>
              <w:rPr>
                <w:sz w:val="23"/>
              </w:rPr>
            </w:pPr>
            <w:r>
              <w:rPr>
                <w:sz w:val="23"/>
              </w:rPr>
              <w:t>főbb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jogi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szabályozóit.</w:t>
            </w:r>
          </w:p>
        </w:tc>
        <w:tc>
          <w:tcPr>
            <w:tcW w:w="1981" w:type="dxa"/>
            <w:tcBorders>
              <w:top w:val="nil"/>
            </w:tcBorders>
          </w:tcPr>
          <w:p w14:paraId="1CB663C2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1C1DD96D" w14:textId="77777777" w:rsidR="00B146DC" w:rsidRDefault="00B146DC">
            <w:pPr>
              <w:rPr>
                <w:sz w:val="2"/>
                <w:szCs w:val="2"/>
              </w:rPr>
            </w:pPr>
          </w:p>
        </w:tc>
      </w:tr>
    </w:tbl>
    <w:p w14:paraId="4C3F3AE7" w14:textId="77777777" w:rsidR="00B146DC" w:rsidRDefault="00B146DC">
      <w:pPr>
        <w:rPr>
          <w:sz w:val="2"/>
          <w:szCs w:val="2"/>
        </w:rPr>
        <w:sectPr w:rsidR="00B146DC">
          <w:pgSz w:w="11910" w:h="16840"/>
          <w:pgMar w:top="1460" w:right="740" w:bottom="1200" w:left="740" w:header="0" w:footer="920" w:gutter="0"/>
          <w:cols w:space="708"/>
        </w:sectPr>
      </w:pPr>
    </w:p>
    <w:tbl>
      <w:tblPr>
        <w:tblStyle w:val="TableNormal"/>
        <w:tblW w:w="0" w:type="auto"/>
        <w:tblInd w:w="3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551"/>
        <w:gridCol w:w="2268"/>
        <w:gridCol w:w="2124"/>
        <w:gridCol w:w="1985"/>
      </w:tblGrid>
      <w:tr w:rsidR="00B146DC" w14:paraId="7837AA00" w14:textId="77777777">
        <w:trPr>
          <w:trHeight w:val="2776"/>
        </w:trPr>
        <w:tc>
          <w:tcPr>
            <w:tcW w:w="852" w:type="dxa"/>
            <w:vMerge w:val="restart"/>
          </w:tcPr>
          <w:p w14:paraId="30C3996B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5AE16E1E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154A6358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61D1F6C4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4EF4A833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1AE5950E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7493FC78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6C49853F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5B89B340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4CAE97B5" w14:textId="77777777" w:rsidR="00B146DC" w:rsidRDefault="00B146DC">
            <w:pPr>
              <w:pStyle w:val="TableParagraph"/>
              <w:spacing w:before="11"/>
              <w:rPr>
                <w:rFonts w:ascii="Calibri Light"/>
                <w:i/>
                <w:sz w:val="30"/>
              </w:rPr>
            </w:pPr>
          </w:p>
          <w:p w14:paraId="60FEE573" w14:textId="77777777" w:rsidR="00B146DC" w:rsidRDefault="00784BFB">
            <w:pPr>
              <w:pStyle w:val="TableParagraph"/>
              <w:ind w:left="313" w:right="308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551" w:type="dxa"/>
            <w:vMerge w:val="restart"/>
          </w:tcPr>
          <w:p w14:paraId="2DB55FCB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2228C19E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1098A032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4A4650D1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069733AD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71A62DD7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0F398193" w14:textId="77777777" w:rsidR="00B146DC" w:rsidRDefault="00B146DC">
            <w:pPr>
              <w:pStyle w:val="TableParagraph"/>
              <w:spacing w:before="7"/>
              <w:rPr>
                <w:rFonts w:ascii="Calibri Light"/>
                <w:i/>
                <w:sz w:val="33"/>
              </w:rPr>
            </w:pPr>
          </w:p>
          <w:p w14:paraId="2C2CB09B" w14:textId="77777777" w:rsidR="00B146DC" w:rsidRDefault="00784BFB">
            <w:pPr>
              <w:pStyle w:val="TableParagraph"/>
              <w:ind w:left="220" w:right="217" w:hanging="1"/>
              <w:jc w:val="center"/>
              <w:rPr>
                <w:sz w:val="23"/>
              </w:rPr>
            </w:pPr>
            <w:r>
              <w:rPr>
                <w:sz w:val="23"/>
              </w:rPr>
              <w:t>Kapott feladatainak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végrehajtása során, a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hierarchikus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szervezetekre jellemző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alá-fölérendeltségi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szabályok szerint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működik együtt a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szervezet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tagjaival.</w:t>
            </w:r>
          </w:p>
        </w:tc>
        <w:tc>
          <w:tcPr>
            <w:tcW w:w="2268" w:type="dxa"/>
          </w:tcPr>
          <w:p w14:paraId="497FF9BB" w14:textId="77777777" w:rsidR="00B146DC" w:rsidRDefault="00B146DC">
            <w:pPr>
              <w:pStyle w:val="TableParagraph"/>
              <w:spacing w:before="2"/>
              <w:rPr>
                <w:rFonts w:ascii="Calibri Light"/>
                <w:i/>
                <w:sz w:val="26"/>
              </w:rPr>
            </w:pPr>
          </w:p>
          <w:p w14:paraId="4D9C6974" w14:textId="77777777" w:rsidR="00B146DC" w:rsidRDefault="00784BFB">
            <w:pPr>
              <w:pStyle w:val="TableParagraph"/>
              <w:ind w:left="135" w:right="129"/>
              <w:jc w:val="center"/>
              <w:rPr>
                <w:sz w:val="23"/>
              </w:rPr>
            </w:pPr>
            <w:r>
              <w:rPr>
                <w:sz w:val="23"/>
              </w:rPr>
              <w:t>Ismeri a hierarchia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fogalmát,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céljait.</w:t>
            </w:r>
          </w:p>
          <w:p w14:paraId="04865DE9" w14:textId="77777777" w:rsidR="00B146DC" w:rsidRDefault="00784BFB">
            <w:pPr>
              <w:pStyle w:val="TableParagraph"/>
              <w:ind w:left="135" w:right="129"/>
              <w:jc w:val="center"/>
              <w:rPr>
                <w:sz w:val="23"/>
              </w:rPr>
            </w:pPr>
            <w:r>
              <w:rPr>
                <w:sz w:val="23"/>
              </w:rPr>
              <w:t>Átlátja a hierarchikus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szervezetek jellemző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felépítését, a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szolgálati érintkezés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és a szolgálati út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lényegi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jellemzőit.</w:t>
            </w:r>
          </w:p>
        </w:tc>
        <w:tc>
          <w:tcPr>
            <w:tcW w:w="2124" w:type="dxa"/>
          </w:tcPr>
          <w:p w14:paraId="31CD7429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31EE0B6F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14396031" w14:textId="77777777" w:rsidR="00B146DC" w:rsidRDefault="00B146DC">
            <w:pPr>
              <w:pStyle w:val="TableParagraph"/>
              <w:spacing w:before="3"/>
              <w:rPr>
                <w:rFonts w:ascii="Calibri Light"/>
                <w:i/>
                <w:sz w:val="28"/>
              </w:rPr>
            </w:pPr>
          </w:p>
          <w:p w14:paraId="782BFA7C" w14:textId="77777777" w:rsidR="00B146DC" w:rsidRDefault="00784BFB">
            <w:pPr>
              <w:pStyle w:val="TableParagraph"/>
              <w:ind w:left="322" w:right="312" w:hanging="3"/>
              <w:jc w:val="center"/>
              <w:rPr>
                <w:sz w:val="23"/>
              </w:rPr>
            </w:pPr>
            <w:r>
              <w:rPr>
                <w:sz w:val="23"/>
              </w:rPr>
              <w:t>Elkötelezett a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szervezeti célok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iránt.</w:t>
            </w:r>
          </w:p>
        </w:tc>
        <w:tc>
          <w:tcPr>
            <w:tcW w:w="1985" w:type="dxa"/>
            <w:vMerge w:val="restart"/>
          </w:tcPr>
          <w:p w14:paraId="4A355A36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7BD2AA7F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5BE3C505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4C0A2676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3C7247F2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073EE8E8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1379C588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419B9D31" w14:textId="77777777" w:rsidR="00B146DC" w:rsidRDefault="00B146DC">
            <w:pPr>
              <w:pStyle w:val="TableParagraph"/>
              <w:spacing w:before="2"/>
              <w:rPr>
                <w:rFonts w:ascii="Calibri Light"/>
                <w:i/>
                <w:sz w:val="29"/>
              </w:rPr>
            </w:pPr>
          </w:p>
          <w:p w14:paraId="09EA2FC7" w14:textId="77777777" w:rsidR="00B146DC" w:rsidRDefault="00784BFB">
            <w:pPr>
              <w:pStyle w:val="TableParagraph"/>
              <w:ind w:left="123" w:right="110" w:hanging="5"/>
              <w:jc w:val="center"/>
              <w:rPr>
                <w:sz w:val="23"/>
              </w:rPr>
            </w:pPr>
            <w:r>
              <w:rPr>
                <w:sz w:val="23"/>
              </w:rPr>
              <w:t>Felelősséget vállal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a saját önálló,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illetve a társakkal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együttműködésben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végzett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munkájáért.</w:t>
            </w:r>
          </w:p>
        </w:tc>
      </w:tr>
      <w:tr w:rsidR="00B146DC" w14:paraId="045EA703" w14:textId="77777777">
        <w:trPr>
          <w:trHeight w:val="2774"/>
        </w:trPr>
        <w:tc>
          <w:tcPr>
            <w:tcW w:w="852" w:type="dxa"/>
            <w:vMerge/>
            <w:tcBorders>
              <w:top w:val="nil"/>
            </w:tcBorders>
          </w:tcPr>
          <w:p w14:paraId="0A81B17F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14:paraId="2C831367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3B8C2E16" w14:textId="77777777" w:rsidR="00B146DC" w:rsidRDefault="00784BFB">
            <w:pPr>
              <w:pStyle w:val="TableParagraph"/>
              <w:spacing w:before="185"/>
              <w:ind w:left="226" w:right="220" w:firstLine="1"/>
              <w:jc w:val="center"/>
              <w:rPr>
                <w:sz w:val="23"/>
              </w:rPr>
            </w:pPr>
            <w:r>
              <w:rPr>
                <w:sz w:val="23"/>
              </w:rPr>
              <w:t>Tisztában van az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állam, mint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foglalkoztató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szolgálatellátásra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vonatkozó speciális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elvárásaival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(szolgálati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kötelezettségek,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korlátozott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jogok).</w:t>
            </w:r>
          </w:p>
        </w:tc>
        <w:tc>
          <w:tcPr>
            <w:tcW w:w="2124" w:type="dxa"/>
          </w:tcPr>
          <w:p w14:paraId="0BD0C967" w14:textId="77777777" w:rsidR="00B146DC" w:rsidRDefault="00B146DC">
            <w:pPr>
              <w:pStyle w:val="TableParagraph"/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63CB2BDD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64A8EB1D" w14:textId="77777777">
        <w:trPr>
          <w:trHeight w:val="1192"/>
        </w:trPr>
        <w:tc>
          <w:tcPr>
            <w:tcW w:w="852" w:type="dxa"/>
            <w:vMerge/>
            <w:tcBorders>
              <w:top w:val="nil"/>
            </w:tcBorders>
          </w:tcPr>
          <w:p w14:paraId="3E39DCE1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14:paraId="4CDB85D2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1CA99A37" w14:textId="77777777" w:rsidR="00B146DC" w:rsidRDefault="00784BFB">
            <w:pPr>
              <w:pStyle w:val="TableParagraph"/>
              <w:spacing w:before="190"/>
              <w:ind w:left="108" w:right="104" w:firstLine="5"/>
              <w:jc w:val="center"/>
              <w:rPr>
                <w:sz w:val="23"/>
              </w:rPr>
            </w:pPr>
            <w:r>
              <w:rPr>
                <w:sz w:val="23"/>
              </w:rPr>
              <w:t>Alkalmazói szinten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ismeri az udvariassági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szabályokat.</w:t>
            </w:r>
          </w:p>
        </w:tc>
        <w:tc>
          <w:tcPr>
            <w:tcW w:w="2124" w:type="dxa"/>
          </w:tcPr>
          <w:p w14:paraId="318DEA0D" w14:textId="77777777" w:rsidR="00B146DC" w:rsidRDefault="00784BFB">
            <w:pPr>
              <w:pStyle w:val="TableParagraph"/>
              <w:spacing w:before="55"/>
              <w:ind w:left="116" w:right="104" w:firstLine="1"/>
              <w:jc w:val="center"/>
              <w:rPr>
                <w:sz w:val="23"/>
              </w:rPr>
            </w:pPr>
            <w:r>
              <w:rPr>
                <w:sz w:val="23"/>
              </w:rPr>
              <w:t>Kész az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együttműködésre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munkatársaival, más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állami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szervekkel.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2C58C5CC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2881D14C" w14:textId="77777777">
        <w:trPr>
          <w:trHeight w:val="1588"/>
        </w:trPr>
        <w:tc>
          <w:tcPr>
            <w:tcW w:w="852" w:type="dxa"/>
          </w:tcPr>
          <w:p w14:paraId="3F50A6BB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14191CB1" w14:textId="77777777" w:rsidR="00B146DC" w:rsidRDefault="00B146DC">
            <w:pPr>
              <w:pStyle w:val="TableParagraph"/>
              <w:spacing w:before="8"/>
              <w:rPr>
                <w:rFonts w:ascii="Calibri Light"/>
                <w:i/>
                <w:sz w:val="26"/>
              </w:rPr>
            </w:pPr>
          </w:p>
          <w:p w14:paraId="226E7417" w14:textId="77777777" w:rsidR="00B146DC" w:rsidRDefault="00784BFB">
            <w:pPr>
              <w:pStyle w:val="TableParagraph"/>
              <w:spacing w:before="1"/>
              <w:ind w:left="313" w:right="308"/>
              <w:jc w:val="center"/>
            </w:pPr>
            <w:r>
              <w:rPr>
                <w:sz w:val="24"/>
              </w:rPr>
              <w:t>3</w:t>
            </w:r>
            <w:r>
              <w:t>.</w:t>
            </w:r>
          </w:p>
        </w:tc>
        <w:tc>
          <w:tcPr>
            <w:tcW w:w="2551" w:type="dxa"/>
          </w:tcPr>
          <w:p w14:paraId="02685C45" w14:textId="77777777" w:rsidR="00B146DC" w:rsidRDefault="00B146DC">
            <w:pPr>
              <w:pStyle w:val="TableParagraph"/>
              <w:spacing w:before="10"/>
              <w:rPr>
                <w:rFonts w:ascii="Calibri Light"/>
                <w:i/>
                <w:sz w:val="20"/>
              </w:rPr>
            </w:pPr>
          </w:p>
          <w:p w14:paraId="78A8623C" w14:textId="77777777" w:rsidR="00B146DC" w:rsidRDefault="00784BFB">
            <w:pPr>
              <w:pStyle w:val="TableParagraph"/>
              <w:ind w:left="151" w:right="146" w:firstLine="1"/>
              <w:jc w:val="center"/>
              <w:rPr>
                <w:sz w:val="23"/>
              </w:rPr>
            </w:pPr>
            <w:r>
              <w:rPr>
                <w:sz w:val="23"/>
              </w:rPr>
              <w:t>Írásban és szóban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kommunikál,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a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kialakult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konfliktushelyzetet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hatásosan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kezeli.</w:t>
            </w:r>
          </w:p>
        </w:tc>
        <w:tc>
          <w:tcPr>
            <w:tcW w:w="2268" w:type="dxa"/>
          </w:tcPr>
          <w:p w14:paraId="6ECD8737" w14:textId="77777777" w:rsidR="00B146DC" w:rsidRDefault="00784BFB">
            <w:pPr>
              <w:pStyle w:val="TableParagraph"/>
              <w:ind w:left="135" w:right="128"/>
              <w:jc w:val="center"/>
              <w:rPr>
                <w:sz w:val="23"/>
              </w:rPr>
            </w:pPr>
            <w:r>
              <w:rPr>
                <w:sz w:val="23"/>
              </w:rPr>
              <w:t>Azonosítja a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kommunikációs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partner érzelmi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állapotát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és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az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ahhoz</w:t>
            </w:r>
          </w:p>
          <w:p w14:paraId="5DC93DA4" w14:textId="77777777" w:rsidR="00B146DC" w:rsidRDefault="00784BFB">
            <w:pPr>
              <w:pStyle w:val="TableParagraph"/>
              <w:spacing w:line="260" w:lineRule="atLeast"/>
              <w:ind w:left="221" w:right="215" w:firstLine="1"/>
              <w:jc w:val="center"/>
              <w:rPr>
                <w:sz w:val="23"/>
              </w:rPr>
            </w:pPr>
            <w:r>
              <w:rPr>
                <w:sz w:val="23"/>
              </w:rPr>
              <w:t>társuló esetleges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konfliktushelyzetet.</w:t>
            </w:r>
          </w:p>
        </w:tc>
        <w:tc>
          <w:tcPr>
            <w:tcW w:w="2124" w:type="dxa"/>
          </w:tcPr>
          <w:p w14:paraId="0C4EB5BE" w14:textId="77777777" w:rsidR="00B146DC" w:rsidRDefault="00B146DC">
            <w:pPr>
              <w:pStyle w:val="TableParagraph"/>
              <w:spacing w:before="10"/>
              <w:rPr>
                <w:rFonts w:ascii="Calibri Light"/>
                <w:i/>
                <w:sz w:val="20"/>
              </w:rPr>
            </w:pPr>
          </w:p>
          <w:p w14:paraId="429EE27C" w14:textId="77777777" w:rsidR="00B146DC" w:rsidRDefault="00784BFB">
            <w:pPr>
              <w:pStyle w:val="TableParagraph"/>
              <w:ind w:left="135" w:right="122" w:hanging="3"/>
              <w:jc w:val="center"/>
              <w:rPr>
                <w:sz w:val="23"/>
              </w:rPr>
            </w:pPr>
            <w:r>
              <w:rPr>
                <w:sz w:val="23"/>
              </w:rPr>
              <w:t>Törekszik az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esetleges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kommunikációs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zavarok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feloldására.</w:t>
            </w:r>
          </w:p>
        </w:tc>
        <w:tc>
          <w:tcPr>
            <w:tcW w:w="1985" w:type="dxa"/>
          </w:tcPr>
          <w:p w14:paraId="64638C2E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5A05B872" w14:textId="77777777" w:rsidR="00B146DC" w:rsidRDefault="00784BFB">
            <w:pPr>
              <w:pStyle w:val="TableParagraph"/>
              <w:spacing w:before="201"/>
              <w:ind w:left="238" w:right="112" w:hanging="101"/>
              <w:rPr>
                <w:sz w:val="23"/>
              </w:rPr>
            </w:pPr>
            <w:r>
              <w:rPr>
                <w:sz w:val="23"/>
              </w:rPr>
              <w:t>Felelősséget vállal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a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kijelentéseiért.</w:t>
            </w:r>
          </w:p>
        </w:tc>
      </w:tr>
      <w:tr w:rsidR="00B146DC" w14:paraId="58186A48" w14:textId="77777777">
        <w:trPr>
          <w:trHeight w:val="793"/>
        </w:trPr>
        <w:tc>
          <w:tcPr>
            <w:tcW w:w="852" w:type="dxa"/>
            <w:vMerge w:val="restart"/>
          </w:tcPr>
          <w:p w14:paraId="174708F5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1B2F6943" w14:textId="77777777" w:rsidR="00B146DC" w:rsidRDefault="00B146DC">
            <w:pPr>
              <w:pStyle w:val="TableParagraph"/>
              <w:spacing w:before="11"/>
              <w:rPr>
                <w:rFonts w:ascii="Calibri Light"/>
                <w:i/>
                <w:sz w:val="37"/>
              </w:rPr>
            </w:pPr>
          </w:p>
          <w:p w14:paraId="04E5E30B" w14:textId="77777777" w:rsidR="00B146DC" w:rsidRDefault="00784BFB">
            <w:pPr>
              <w:pStyle w:val="TableParagraph"/>
              <w:ind w:left="313" w:right="308"/>
              <w:jc w:val="center"/>
            </w:pPr>
            <w:r>
              <w:rPr>
                <w:sz w:val="24"/>
              </w:rPr>
              <w:t>4</w:t>
            </w:r>
            <w:r>
              <w:t>.</w:t>
            </w:r>
          </w:p>
        </w:tc>
        <w:tc>
          <w:tcPr>
            <w:tcW w:w="2551" w:type="dxa"/>
            <w:vMerge w:val="restart"/>
          </w:tcPr>
          <w:p w14:paraId="0243DD37" w14:textId="77777777" w:rsidR="00B146DC" w:rsidRDefault="00B146DC">
            <w:pPr>
              <w:pStyle w:val="TableParagraph"/>
              <w:rPr>
                <w:rFonts w:ascii="Calibri Light"/>
                <w:i/>
                <w:sz w:val="21"/>
              </w:rPr>
            </w:pPr>
          </w:p>
          <w:p w14:paraId="008A2DA6" w14:textId="77777777" w:rsidR="00B146DC" w:rsidRDefault="00784BFB">
            <w:pPr>
              <w:pStyle w:val="TableParagraph"/>
              <w:ind w:left="104" w:right="101"/>
              <w:jc w:val="center"/>
              <w:rPr>
                <w:sz w:val="23"/>
              </w:rPr>
            </w:pPr>
            <w:r>
              <w:rPr>
                <w:spacing w:val="-1"/>
                <w:sz w:val="23"/>
              </w:rPr>
              <w:t>Metakommunikációján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belül a testbeszédét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verbális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kommunikációjához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tudatosan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igazítja.</w:t>
            </w:r>
          </w:p>
        </w:tc>
        <w:tc>
          <w:tcPr>
            <w:tcW w:w="2268" w:type="dxa"/>
            <w:vMerge w:val="restart"/>
          </w:tcPr>
          <w:p w14:paraId="5005E24B" w14:textId="77777777" w:rsidR="00B146DC" w:rsidRDefault="00B146DC">
            <w:pPr>
              <w:pStyle w:val="TableParagraph"/>
              <w:rPr>
                <w:rFonts w:ascii="Calibri Light"/>
                <w:i/>
                <w:sz w:val="21"/>
              </w:rPr>
            </w:pPr>
          </w:p>
          <w:p w14:paraId="0CC72F6F" w14:textId="77777777" w:rsidR="00B146DC" w:rsidRDefault="00784BFB">
            <w:pPr>
              <w:pStyle w:val="TableParagraph"/>
              <w:ind w:left="173" w:right="165" w:hanging="1"/>
              <w:jc w:val="center"/>
              <w:rPr>
                <w:sz w:val="23"/>
              </w:rPr>
            </w:pPr>
            <w:r>
              <w:rPr>
                <w:sz w:val="23"/>
              </w:rPr>
              <w:t>Érti a testbeszéd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jeleit, alapszinten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alkalmazza a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metakommunikációs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eszközöket.</w:t>
            </w:r>
          </w:p>
        </w:tc>
        <w:tc>
          <w:tcPr>
            <w:tcW w:w="2124" w:type="dxa"/>
            <w:vMerge w:val="restart"/>
          </w:tcPr>
          <w:p w14:paraId="5073740A" w14:textId="77777777" w:rsidR="00B146DC" w:rsidRDefault="00B146DC">
            <w:pPr>
              <w:pStyle w:val="TableParagraph"/>
              <w:rPr>
                <w:rFonts w:ascii="Calibri Light"/>
                <w:i/>
                <w:sz w:val="21"/>
              </w:rPr>
            </w:pPr>
          </w:p>
          <w:p w14:paraId="78377EBE" w14:textId="77777777" w:rsidR="00B146DC" w:rsidRDefault="00784BFB">
            <w:pPr>
              <w:pStyle w:val="TableParagraph"/>
              <w:ind w:left="169" w:right="160"/>
              <w:jc w:val="center"/>
              <w:rPr>
                <w:sz w:val="23"/>
              </w:rPr>
            </w:pPr>
            <w:r>
              <w:rPr>
                <w:sz w:val="23"/>
              </w:rPr>
              <w:t>Figyelemmel kíséri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a kommunikáció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menetét, törekszik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az eredményes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befejezésre.</w:t>
            </w:r>
          </w:p>
        </w:tc>
        <w:tc>
          <w:tcPr>
            <w:tcW w:w="1985" w:type="dxa"/>
          </w:tcPr>
          <w:p w14:paraId="04063A6F" w14:textId="77777777" w:rsidR="00B146DC" w:rsidRDefault="00784BFB">
            <w:pPr>
              <w:pStyle w:val="TableParagraph"/>
              <w:ind w:left="111" w:right="96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Korrigálja a </w:t>
            </w:r>
            <w:proofErr w:type="spellStart"/>
            <w:r>
              <w:rPr>
                <w:sz w:val="23"/>
              </w:rPr>
              <w:t>meta</w:t>
            </w:r>
            <w:proofErr w:type="spellEnd"/>
            <w:r>
              <w:rPr>
                <w:sz w:val="23"/>
              </w:rPr>
              <w:t>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kommunikációs</w:t>
            </w:r>
          </w:p>
          <w:p w14:paraId="7DFC6E17" w14:textId="77777777" w:rsidR="00B146DC" w:rsidRDefault="00784BFB">
            <w:pPr>
              <w:pStyle w:val="TableParagraph"/>
              <w:spacing w:line="257" w:lineRule="exact"/>
              <w:ind w:left="111" w:right="99"/>
              <w:jc w:val="center"/>
              <w:rPr>
                <w:sz w:val="23"/>
              </w:rPr>
            </w:pPr>
            <w:r>
              <w:rPr>
                <w:sz w:val="23"/>
              </w:rPr>
              <w:t>hibákat.</w:t>
            </w:r>
          </w:p>
        </w:tc>
      </w:tr>
      <w:tr w:rsidR="00B146DC" w14:paraId="7F46EBAC" w14:textId="77777777">
        <w:trPr>
          <w:trHeight w:val="1058"/>
        </w:trPr>
        <w:tc>
          <w:tcPr>
            <w:tcW w:w="852" w:type="dxa"/>
            <w:vMerge/>
            <w:tcBorders>
              <w:top w:val="nil"/>
            </w:tcBorders>
          </w:tcPr>
          <w:p w14:paraId="3BB224CC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14:paraId="3C3A7B61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2A9C06D7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vMerge/>
            <w:tcBorders>
              <w:top w:val="nil"/>
            </w:tcBorders>
          </w:tcPr>
          <w:p w14:paraId="3EBF2E56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476176FA" w14:textId="77777777" w:rsidR="00B146DC" w:rsidRDefault="00784BFB">
            <w:pPr>
              <w:pStyle w:val="TableParagraph"/>
              <w:ind w:left="131" w:right="115" w:hanging="7"/>
              <w:jc w:val="center"/>
              <w:rPr>
                <w:sz w:val="23"/>
              </w:rPr>
            </w:pPr>
            <w:r>
              <w:rPr>
                <w:sz w:val="23"/>
              </w:rPr>
              <w:t>Felelősséget vállal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a nonverbális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kommunikációjáér</w:t>
            </w:r>
            <w:proofErr w:type="spellEnd"/>
          </w:p>
          <w:p w14:paraId="011E3794" w14:textId="77777777" w:rsidR="00B146DC" w:rsidRDefault="00784BFB">
            <w:pPr>
              <w:pStyle w:val="TableParagraph"/>
              <w:spacing w:line="255" w:lineRule="exact"/>
              <w:ind w:left="13"/>
              <w:jc w:val="center"/>
              <w:rPr>
                <w:sz w:val="23"/>
              </w:rPr>
            </w:pPr>
            <w:r>
              <w:rPr>
                <w:sz w:val="23"/>
              </w:rPr>
              <w:t>t</w:t>
            </w:r>
          </w:p>
        </w:tc>
      </w:tr>
      <w:tr w:rsidR="00B146DC" w14:paraId="408BC077" w14:textId="77777777">
        <w:trPr>
          <w:trHeight w:val="1057"/>
        </w:trPr>
        <w:tc>
          <w:tcPr>
            <w:tcW w:w="852" w:type="dxa"/>
            <w:vMerge w:val="restart"/>
          </w:tcPr>
          <w:p w14:paraId="5ECC2D8E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59FC8091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46DD2EAA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2E54107E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6A09785B" w14:textId="77777777" w:rsidR="00B146DC" w:rsidRDefault="00B146DC">
            <w:pPr>
              <w:pStyle w:val="TableParagraph"/>
              <w:spacing w:before="5"/>
              <w:rPr>
                <w:rFonts w:ascii="Calibri Light"/>
                <w:i/>
                <w:sz w:val="25"/>
              </w:rPr>
            </w:pPr>
          </w:p>
          <w:p w14:paraId="085B18F3" w14:textId="77777777" w:rsidR="00B146DC" w:rsidRDefault="00784BFB">
            <w:pPr>
              <w:pStyle w:val="TableParagraph"/>
              <w:ind w:left="313" w:right="308"/>
              <w:jc w:val="center"/>
            </w:pPr>
            <w:r>
              <w:rPr>
                <w:sz w:val="24"/>
              </w:rPr>
              <w:t>5</w:t>
            </w:r>
            <w:r>
              <w:t>.</w:t>
            </w:r>
          </w:p>
        </w:tc>
        <w:tc>
          <w:tcPr>
            <w:tcW w:w="2551" w:type="dxa"/>
            <w:vMerge w:val="restart"/>
          </w:tcPr>
          <w:p w14:paraId="29D8C63F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7C3A198D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5BF33F0A" w14:textId="77777777" w:rsidR="00B146DC" w:rsidRDefault="00B146DC">
            <w:pPr>
              <w:pStyle w:val="TableParagraph"/>
              <w:spacing w:before="11"/>
              <w:rPr>
                <w:rFonts w:ascii="Calibri Light"/>
                <w:i/>
                <w:sz w:val="34"/>
              </w:rPr>
            </w:pPr>
          </w:p>
          <w:p w14:paraId="1DC6568D" w14:textId="77777777" w:rsidR="00B146DC" w:rsidRDefault="00784BFB">
            <w:pPr>
              <w:pStyle w:val="TableParagraph"/>
              <w:ind w:left="160" w:right="155"/>
              <w:jc w:val="center"/>
              <w:rPr>
                <w:sz w:val="23"/>
              </w:rPr>
            </w:pPr>
            <w:proofErr w:type="spellStart"/>
            <w:r>
              <w:rPr>
                <w:sz w:val="23"/>
              </w:rPr>
              <w:t>Indulatait</w:t>
            </w:r>
            <w:proofErr w:type="spellEnd"/>
            <w:r>
              <w:rPr>
                <w:sz w:val="23"/>
              </w:rPr>
              <w:t xml:space="preserve"> kontrollálva,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előnyben részesíti az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asszertív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kommunikációt.</w:t>
            </w:r>
          </w:p>
        </w:tc>
        <w:tc>
          <w:tcPr>
            <w:tcW w:w="2268" w:type="dxa"/>
          </w:tcPr>
          <w:p w14:paraId="5CF3129F" w14:textId="77777777" w:rsidR="00B146DC" w:rsidRDefault="00784BFB">
            <w:pPr>
              <w:pStyle w:val="TableParagraph"/>
              <w:spacing w:before="120"/>
              <w:ind w:left="135" w:right="131"/>
              <w:jc w:val="center"/>
              <w:rPr>
                <w:sz w:val="23"/>
              </w:rPr>
            </w:pPr>
            <w:r>
              <w:rPr>
                <w:sz w:val="23"/>
              </w:rPr>
              <w:t>Megismeri önmagát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és az egyes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személyiségtípusokat</w:t>
            </w:r>
          </w:p>
        </w:tc>
        <w:tc>
          <w:tcPr>
            <w:tcW w:w="2124" w:type="dxa"/>
          </w:tcPr>
          <w:p w14:paraId="741E4ED3" w14:textId="77777777" w:rsidR="00B146DC" w:rsidRDefault="00784BFB">
            <w:pPr>
              <w:pStyle w:val="TableParagraph"/>
              <w:spacing w:before="120"/>
              <w:ind w:left="168" w:right="160"/>
              <w:jc w:val="center"/>
              <w:rPr>
                <w:sz w:val="23"/>
              </w:rPr>
            </w:pPr>
            <w:r>
              <w:rPr>
                <w:spacing w:val="-1"/>
                <w:sz w:val="23"/>
              </w:rPr>
              <w:t>Előítéletektől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mentesen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kommunikál.</w:t>
            </w:r>
          </w:p>
        </w:tc>
        <w:tc>
          <w:tcPr>
            <w:tcW w:w="1985" w:type="dxa"/>
          </w:tcPr>
          <w:p w14:paraId="49C2F887" w14:textId="77777777" w:rsidR="00B146DC" w:rsidRDefault="00784BFB">
            <w:pPr>
              <w:pStyle w:val="TableParagraph"/>
              <w:ind w:left="462" w:right="448" w:hanging="3"/>
              <w:jc w:val="center"/>
              <w:rPr>
                <w:sz w:val="23"/>
              </w:rPr>
            </w:pPr>
            <w:r>
              <w:rPr>
                <w:sz w:val="23"/>
              </w:rPr>
              <w:t>Érzelmi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állapotának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változásait</w:t>
            </w:r>
          </w:p>
          <w:p w14:paraId="57C520E4" w14:textId="77777777" w:rsidR="00B146DC" w:rsidRDefault="00784BFB">
            <w:pPr>
              <w:pStyle w:val="TableParagraph"/>
              <w:spacing w:line="255" w:lineRule="exact"/>
              <w:ind w:left="111" w:right="101"/>
              <w:jc w:val="center"/>
              <w:rPr>
                <w:sz w:val="23"/>
              </w:rPr>
            </w:pPr>
            <w:r>
              <w:rPr>
                <w:sz w:val="23"/>
              </w:rPr>
              <w:t>felügyeli.</w:t>
            </w:r>
          </w:p>
        </w:tc>
      </w:tr>
      <w:tr w:rsidR="00B146DC" w14:paraId="1BE1A2F7" w14:textId="77777777">
        <w:trPr>
          <w:trHeight w:val="1058"/>
        </w:trPr>
        <w:tc>
          <w:tcPr>
            <w:tcW w:w="852" w:type="dxa"/>
            <w:vMerge/>
            <w:tcBorders>
              <w:top w:val="nil"/>
            </w:tcBorders>
          </w:tcPr>
          <w:p w14:paraId="4C6375D0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14:paraId="1EAB8B93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3616462B" w14:textId="77777777" w:rsidR="00B146DC" w:rsidRDefault="00784BFB">
            <w:pPr>
              <w:pStyle w:val="TableParagraph"/>
              <w:ind w:left="137" w:right="129" w:hanging="4"/>
              <w:jc w:val="center"/>
              <w:rPr>
                <w:sz w:val="23"/>
              </w:rPr>
            </w:pPr>
            <w:r>
              <w:rPr>
                <w:sz w:val="23"/>
              </w:rPr>
              <w:t>Viselkedési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jellemzőik alapján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beazonosítja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az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egyes</w:t>
            </w:r>
          </w:p>
          <w:p w14:paraId="0F8EA934" w14:textId="77777777" w:rsidR="00B146DC" w:rsidRDefault="00784BFB">
            <w:pPr>
              <w:pStyle w:val="TableParagraph"/>
              <w:spacing w:line="255" w:lineRule="exact"/>
              <w:ind w:left="97" w:right="95"/>
              <w:jc w:val="center"/>
              <w:rPr>
                <w:sz w:val="23"/>
              </w:rPr>
            </w:pPr>
            <w:r>
              <w:rPr>
                <w:sz w:val="23"/>
              </w:rPr>
              <w:t>személyiségtípusokat.</w:t>
            </w:r>
          </w:p>
        </w:tc>
        <w:tc>
          <w:tcPr>
            <w:tcW w:w="2124" w:type="dxa"/>
          </w:tcPr>
          <w:p w14:paraId="6EFDF19A" w14:textId="77777777" w:rsidR="00B146DC" w:rsidRDefault="00784BFB">
            <w:pPr>
              <w:pStyle w:val="TableParagraph"/>
              <w:spacing w:before="120"/>
              <w:ind w:left="164" w:right="154"/>
              <w:jc w:val="center"/>
              <w:rPr>
                <w:sz w:val="23"/>
              </w:rPr>
            </w:pPr>
            <w:r>
              <w:rPr>
                <w:sz w:val="23"/>
              </w:rPr>
              <w:t>Önuralmát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megőrzi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a kommunikációs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folyamatban.</w:t>
            </w:r>
          </w:p>
        </w:tc>
        <w:tc>
          <w:tcPr>
            <w:tcW w:w="1985" w:type="dxa"/>
          </w:tcPr>
          <w:p w14:paraId="1F2A8640" w14:textId="77777777" w:rsidR="00B146DC" w:rsidRDefault="00B146DC">
            <w:pPr>
              <w:pStyle w:val="TableParagraph"/>
              <w:spacing w:before="8"/>
              <w:rPr>
                <w:rFonts w:ascii="Calibri Light"/>
                <w:i/>
                <w:sz w:val="20"/>
              </w:rPr>
            </w:pPr>
          </w:p>
          <w:p w14:paraId="3D6D0EE8" w14:textId="77777777" w:rsidR="00B146DC" w:rsidRDefault="00784BFB">
            <w:pPr>
              <w:pStyle w:val="TableParagraph"/>
              <w:ind w:left="118" w:right="95" w:firstLine="160"/>
              <w:rPr>
                <w:sz w:val="23"/>
              </w:rPr>
            </w:pPr>
            <w:r>
              <w:rPr>
                <w:sz w:val="23"/>
              </w:rPr>
              <w:t>Kiáll a céljai és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véleménye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mellett.</w:t>
            </w:r>
          </w:p>
        </w:tc>
      </w:tr>
      <w:tr w:rsidR="00B146DC" w14:paraId="7BA4A44A" w14:textId="77777777">
        <w:trPr>
          <w:trHeight w:val="1321"/>
        </w:trPr>
        <w:tc>
          <w:tcPr>
            <w:tcW w:w="852" w:type="dxa"/>
            <w:vMerge/>
            <w:tcBorders>
              <w:top w:val="nil"/>
            </w:tcBorders>
          </w:tcPr>
          <w:p w14:paraId="3A35988D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14:paraId="352A2341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2C9739C6" w14:textId="77777777" w:rsidR="00B146DC" w:rsidRDefault="00784BFB">
            <w:pPr>
              <w:pStyle w:val="TableParagraph"/>
              <w:ind w:left="269" w:right="261"/>
              <w:jc w:val="center"/>
              <w:rPr>
                <w:sz w:val="23"/>
              </w:rPr>
            </w:pPr>
            <w:r>
              <w:rPr>
                <w:sz w:val="23"/>
              </w:rPr>
              <w:t>Alapszinten érti az</w:t>
            </w:r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asszertivitás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fogalmát,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kommunikációs</w:t>
            </w:r>
          </w:p>
          <w:p w14:paraId="40902D82" w14:textId="77777777" w:rsidR="00B146DC" w:rsidRDefault="00784BFB">
            <w:pPr>
              <w:pStyle w:val="TableParagraph"/>
              <w:spacing w:line="255" w:lineRule="exact"/>
              <w:ind w:left="135" w:right="130"/>
              <w:jc w:val="center"/>
              <w:rPr>
                <w:sz w:val="23"/>
              </w:rPr>
            </w:pPr>
            <w:r>
              <w:rPr>
                <w:sz w:val="23"/>
              </w:rPr>
              <w:t>technikáit.</w:t>
            </w:r>
          </w:p>
        </w:tc>
        <w:tc>
          <w:tcPr>
            <w:tcW w:w="2124" w:type="dxa"/>
          </w:tcPr>
          <w:p w14:paraId="762EA020" w14:textId="77777777" w:rsidR="00B146DC" w:rsidRDefault="00B146DC">
            <w:pPr>
              <w:pStyle w:val="TableParagraph"/>
            </w:pPr>
          </w:p>
        </w:tc>
        <w:tc>
          <w:tcPr>
            <w:tcW w:w="1985" w:type="dxa"/>
          </w:tcPr>
          <w:p w14:paraId="75C1EBE6" w14:textId="77777777" w:rsidR="00B146DC" w:rsidRDefault="00B146DC">
            <w:pPr>
              <w:pStyle w:val="TableParagraph"/>
              <w:spacing w:before="8"/>
              <w:rPr>
                <w:rFonts w:ascii="Calibri Light"/>
                <w:i/>
                <w:sz w:val="20"/>
              </w:rPr>
            </w:pPr>
          </w:p>
          <w:p w14:paraId="2B83D58F" w14:textId="77777777" w:rsidR="00B146DC" w:rsidRDefault="00784BFB">
            <w:pPr>
              <w:pStyle w:val="TableParagraph"/>
              <w:ind w:left="258" w:right="244" w:hanging="1"/>
              <w:jc w:val="center"/>
              <w:rPr>
                <w:sz w:val="23"/>
              </w:rPr>
            </w:pPr>
            <w:r>
              <w:rPr>
                <w:sz w:val="23"/>
              </w:rPr>
              <w:t>Korrigálja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kommunikációs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hibáit.</w:t>
            </w:r>
          </w:p>
        </w:tc>
      </w:tr>
    </w:tbl>
    <w:p w14:paraId="763FA6D0" w14:textId="77777777" w:rsidR="00B146DC" w:rsidRDefault="00B146DC">
      <w:pPr>
        <w:jc w:val="center"/>
        <w:rPr>
          <w:sz w:val="23"/>
        </w:rPr>
        <w:sectPr w:rsidR="00B146DC">
          <w:pgSz w:w="11910" w:h="16840"/>
          <w:pgMar w:top="1120" w:right="740" w:bottom="1120" w:left="740" w:header="0" w:footer="920" w:gutter="0"/>
          <w:cols w:space="708"/>
        </w:sectPr>
      </w:pPr>
    </w:p>
    <w:tbl>
      <w:tblPr>
        <w:tblStyle w:val="TableNormal"/>
        <w:tblW w:w="0" w:type="auto"/>
        <w:tblInd w:w="3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551"/>
        <w:gridCol w:w="2268"/>
        <w:gridCol w:w="2124"/>
        <w:gridCol w:w="1985"/>
      </w:tblGrid>
      <w:tr w:rsidR="00B146DC" w14:paraId="571FC73F" w14:textId="77777777">
        <w:trPr>
          <w:trHeight w:val="1324"/>
        </w:trPr>
        <w:tc>
          <w:tcPr>
            <w:tcW w:w="852" w:type="dxa"/>
            <w:vMerge w:val="restart"/>
          </w:tcPr>
          <w:p w14:paraId="02EF6431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34E34B32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0EC89B21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40F402ED" w14:textId="77777777" w:rsidR="00B146DC" w:rsidRDefault="00B146DC">
            <w:pPr>
              <w:pStyle w:val="TableParagraph"/>
              <w:spacing w:before="5"/>
              <w:rPr>
                <w:rFonts w:ascii="Calibri Light"/>
                <w:i/>
                <w:sz w:val="29"/>
              </w:rPr>
            </w:pPr>
          </w:p>
          <w:p w14:paraId="6C2111F1" w14:textId="77777777" w:rsidR="00B146DC" w:rsidRDefault="00784BFB">
            <w:pPr>
              <w:pStyle w:val="TableParagraph"/>
              <w:ind w:left="313" w:right="308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551" w:type="dxa"/>
            <w:vMerge w:val="restart"/>
          </w:tcPr>
          <w:p w14:paraId="4BBA2E34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408B7135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4082E2CF" w14:textId="77777777" w:rsidR="00B146DC" w:rsidRDefault="00784BFB">
            <w:pPr>
              <w:pStyle w:val="TableParagraph"/>
              <w:spacing w:before="160"/>
              <w:ind w:left="105" w:right="101"/>
              <w:jc w:val="center"/>
              <w:rPr>
                <w:sz w:val="23"/>
              </w:rPr>
            </w:pPr>
            <w:r>
              <w:rPr>
                <w:sz w:val="23"/>
              </w:rPr>
              <w:t>Vezényszóra különböző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alaki mozgásformákat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mutat be egyénileg és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kötelékben.</w:t>
            </w:r>
          </w:p>
        </w:tc>
        <w:tc>
          <w:tcPr>
            <w:tcW w:w="2268" w:type="dxa"/>
          </w:tcPr>
          <w:p w14:paraId="7843EFE5" w14:textId="77777777" w:rsidR="00B146DC" w:rsidRDefault="00784BFB">
            <w:pPr>
              <w:pStyle w:val="TableParagraph"/>
              <w:ind w:left="135" w:right="128"/>
              <w:jc w:val="center"/>
              <w:rPr>
                <w:sz w:val="23"/>
              </w:rPr>
            </w:pPr>
            <w:r>
              <w:rPr>
                <w:sz w:val="23"/>
              </w:rPr>
              <w:t>Ismeri a rendvédelmi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szerveknél elvárt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alapvető alaki és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tiszteletadási</w:t>
            </w:r>
          </w:p>
          <w:p w14:paraId="61571615" w14:textId="77777777" w:rsidR="00B146DC" w:rsidRDefault="00784BFB">
            <w:pPr>
              <w:pStyle w:val="TableParagraph"/>
              <w:spacing w:line="256" w:lineRule="exact"/>
              <w:ind w:left="135" w:right="130"/>
              <w:jc w:val="center"/>
              <w:rPr>
                <w:sz w:val="23"/>
              </w:rPr>
            </w:pPr>
            <w:r>
              <w:rPr>
                <w:sz w:val="23"/>
              </w:rPr>
              <w:t>előírásokat.</w:t>
            </w:r>
          </w:p>
        </w:tc>
        <w:tc>
          <w:tcPr>
            <w:tcW w:w="2124" w:type="dxa"/>
          </w:tcPr>
          <w:p w14:paraId="64F70110" w14:textId="77777777" w:rsidR="00B146DC" w:rsidRDefault="00784BFB">
            <w:pPr>
              <w:pStyle w:val="TableParagraph"/>
              <w:ind w:left="238" w:right="231" w:firstLine="3"/>
              <w:jc w:val="center"/>
              <w:rPr>
                <w:sz w:val="23"/>
              </w:rPr>
            </w:pPr>
            <w:r>
              <w:rPr>
                <w:sz w:val="23"/>
              </w:rPr>
              <w:t>Feltétel nélkül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elfogadja az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utasítások alapján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történő</w:t>
            </w:r>
          </w:p>
          <w:p w14:paraId="72F0B00E" w14:textId="77777777" w:rsidR="00B146DC" w:rsidRDefault="00784BFB">
            <w:pPr>
              <w:pStyle w:val="TableParagraph"/>
              <w:spacing w:line="256" w:lineRule="exact"/>
              <w:ind w:left="106" w:right="99"/>
              <w:jc w:val="center"/>
              <w:rPr>
                <w:sz w:val="23"/>
              </w:rPr>
            </w:pPr>
            <w:r>
              <w:rPr>
                <w:sz w:val="23"/>
              </w:rPr>
              <w:t>mozgásváltoztatást.</w:t>
            </w:r>
          </w:p>
        </w:tc>
        <w:tc>
          <w:tcPr>
            <w:tcW w:w="1985" w:type="dxa"/>
          </w:tcPr>
          <w:p w14:paraId="169F02D9" w14:textId="77777777" w:rsidR="00B146DC" w:rsidRDefault="00784BFB">
            <w:pPr>
              <w:pStyle w:val="TableParagraph"/>
              <w:ind w:left="111" w:right="96"/>
              <w:jc w:val="center"/>
              <w:rPr>
                <w:sz w:val="23"/>
              </w:rPr>
            </w:pPr>
            <w:r>
              <w:rPr>
                <w:sz w:val="23"/>
              </w:rPr>
              <w:t>Önállóan képes az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alaki előírásoknak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megfelelő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megjelenésre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és</w:t>
            </w:r>
          </w:p>
          <w:p w14:paraId="6D3CF8C0" w14:textId="77777777" w:rsidR="00B146DC" w:rsidRDefault="00784BFB">
            <w:pPr>
              <w:pStyle w:val="TableParagraph"/>
              <w:spacing w:line="256" w:lineRule="exact"/>
              <w:ind w:left="111" w:right="99"/>
              <w:jc w:val="center"/>
              <w:rPr>
                <w:sz w:val="23"/>
              </w:rPr>
            </w:pPr>
            <w:r>
              <w:rPr>
                <w:sz w:val="23"/>
              </w:rPr>
              <w:t>tiszteletadásra.</w:t>
            </w:r>
          </w:p>
        </w:tc>
      </w:tr>
      <w:tr w:rsidR="00B146DC" w14:paraId="7DF51113" w14:textId="77777777">
        <w:trPr>
          <w:trHeight w:val="1585"/>
        </w:trPr>
        <w:tc>
          <w:tcPr>
            <w:tcW w:w="852" w:type="dxa"/>
            <w:vMerge/>
            <w:tcBorders>
              <w:top w:val="nil"/>
            </w:tcBorders>
          </w:tcPr>
          <w:p w14:paraId="792BB27F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14:paraId="1C6BA095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67FC4413" w14:textId="77777777" w:rsidR="00B146DC" w:rsidRDefault="00B146DC">
            <w:pPr>
              <w:pStyle w:val="TableParagraph"/>
              <w:spacing w:before="5"/>
              <w:rPr>
                <w:rFonts w:ascii="Calibri Light"/>
                <w:i/>
                <w:sz w:val="31"/>
              </w:rPr>
            </w:pPr>
          </w:p>
          <w:p w14:paraId="53CC85D6" w14:textId="77777777" w:rsidR="00B146DC" w:rsidRDefault="00784BFB">
            <w:pPr>
              <w:pStyle w:val="TableParagraph"/>
              <w:spacing w:before="1"/>
              <w:ind w:left="121" w:right="116" w:firstLine="5"/>
              <w:jc w:val="center"/>
              <w:rPr>
                <w:sz w:val="23"/>
              </w:rPr>
            </w:pPr>
            <w:r>
              <w:rPr>
                <w:sz w:val="23"/>
              </w:rPr>
              <w:t>Alkalmazói szinten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ismeri a raj és kötelék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mozgásformákat.</w:t>
            </w:r>
          </w:p>
        </w:tc>
        <w:tc>
          <w:tcPr>
            <w:tcW w:w="2124" w:type="dxa"/>
          </w:tcPr>
          <w:p w14:paraId="68374306" w14:textId="77777777" w:rsidR="00B146DC" w:rsidRDefault="00B146DC">
            <w:pPr>
              <w:pStyle w:val="TableParagraph"/>
              <w:spacing w:before="5"/>
              <w:rPr>
                <w:rFonts w:ascii="Calibri Light"/>
                <w:i/>
                <w:sz w:val="31"/>
              </w:rPr>
            </w:pPr>
          </w:p>
          <w:p w14:paraId="2B1326AE" w14:textId="77777777" w:rsidR="00B146DC" w:rsidRDefault="00784BFB">
            <w:pPr>
              <w:pStyle w:val="TableParagraph"/>
              <w:spacing w:before="1"/>
              <w:ind w:left="111" w:right="104" w:firstLine="3"/>
              <w:jc w:val="center"/>
              <w:rPr>
                <w:sz w:val="23"/>
              </w:rPr>
            </w:pPr>
            <w:r>
              <w:rPr>
                <w:sz w:val="23"/>
              </w:rPr>
              <w:t>Törekszik az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összhang létrejöttére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és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fennmaradására.</w:t>
            </w:r>
          </w:p>
        </w:tc>
        <w:tc>
          <w:tcPr>
            <w:tcW w:w="1985" w:type="dxa"/>
          </w:tcPr>
          <w:p w14:paraId="18BFB176" w14:textId="77777777" w:rsidR="00B146DC" w:rsidRDefault="00784BFB">
            <w:pPr>
              <w:pStyle w:val="TableParagraph"/>
              <w:ind w:left="248" w:right="237" w:firstLine="3"/>
              <w:jc w:val="center"/>
              <w:rPr>
                <w:sz w:val="23"/>
              </w:rPr>
            </w:pPr>
            <w:r>
              <w:rPr>
                <w:sz w:val="23"/>
              </w:rPr>
              <w:t>Társaival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együttműködve,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utasítás alapján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képes az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előírásszerű</w:t>
            </w:r>
          </w:p>
          <w:p w14:paraId="0D07C3F4" w14:textId="77777777" w:rsidR="00B146DC" w:rsidRDefault="00784BFB">
            <w:pPr>
              <w:pStyle w:val="TableParagraph"/>
              <w:spacing w:line="255" w:lineRule="exact"/>
              <w:ind w:left="111" w:right="99"/>
              <w:jc w:val="center"/>
              <w:rPr>
                <w:sz w:val="23"/>
              </w:rPr>
            </w:pPr>
            <w:r>
              <w:rPr>
                <w:sz w:val="23"/>
              </w:rPr>
              <w:t>mozgásra.</w:t>
            </w:r>
          </w:p>
        </w:tc>
      </w:tr>
      <w:tr w:rsidR="00B146DC" w14:paraId="16156178" w14:textId="77777777">
        <w:trPr>
          <w:trHeight w:val="1321"/>
        </w:trPr>
        <w:tc>
          <w:tcPr>
            <w:tcW w:w="852" w:type="dxa"/>
            <w:vMerge w:val="restart"/>
          </w:tcPr>
          <w:p w14:paraId="3D9CF0E7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48D29014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50EE3804" w14:textId="77777777" w:rsidR="00B146DC" w:rsidRDefault="00B146DC">
            <w:pPr>
              <w:pStyle w:val="TableParagraph"/>
              <w:spacing w:before="9"/>
              <w:rPr>
                <w:rFonts w:ascii="Calibri Light"/>
                <w:i/>
                <w:sz w:val="33"/>
              </w:rPr>
            </w:pPr>
          </w:p>
          <w:p w14:paraId="5DE7C8BE" w14:textId="77777777" w:rsidR="00B146DC" w:rsidRDefault="00784BFB">
            <w:pPr>
              <w:pStyle w:val="TableParagraph"/>
              <w:ind w:left="313" w:right="308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551" w:type="dxa"/>
            <w:vMerge w:val="restart"/>
          </w:tcPr>
          <w:p w14:paraId="200D1251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3084797B" w14:textId="77777777" w:rsidR="00B146DC" w:rsidRDefault="00B146DC">
            <w:pPr>
              <w:pStyle w:val="TableParagraph"/>
              <w:spacing w:before="6"/>
              <w:rPr>
                <w:rFonts w:ascii="Calibri Light"/>
                <w:i/>
                <w:sz w:val="38"/>
              </w:rPr>
            </w:pPr>
          </w:p>
          <w:p w14:paraId="6535252B" w14:textId="77777777" w:rsidR="00B146DC" w:rsidRDefault="00784BFB">
            <w:pPr>
              <w:pStyle w:val="TableParagraph"/>
              <w:ind w:left="573" w:right="305" w:hanging="248"/>
              <w:rPr>
                <w:sz w:val="23"/>
              </w:rPr>
            </w:pPr>
            <w:r>
              <w:rPr>
                <w:sz w:val="23"/>
              </w:rPr>
              <w:t>Tudatosan tervezi és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fejleszti fizikai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állóképességét.</w:t>
            </w:r>
          </w:p>
        </w:tc>
        <w:tc>
          <w:tcPr>
            <w:tcW w:w="2268" w:type="dxa"/>
          </w:tcPr>
          <w:p w14:paraId="42DFD962" w14:textId="77777777" w:rsidR="00B146DC" w:rsidRDefault="00784BFB">
            <w:pPr>
              <w:pStyle w:val="TableParagraph"/>
              <w:ind w:left="135" w:right="128"/>
              <w:jc w:val="center"/>
              <w:rPr>
                <w:sz w:val="23"/>
              </w:rPr>
            </w:pPr>
            <w:r>
              <w:rPr>
                <w:sz w:val="23"/>
              </w:rPr>
              <w:t>Ismeri a fizikai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állóképesség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összetevőit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és</w:t>
            </w:r>
          </w:p>
          <w:p w14:paraId="20A35A9F" w14:textId="77777777" w:rsidR="00B146DC" w:rsidRDefault="00784BFB">
            <w:pPr>
              <w:pStyle w:val="TableParagraph"/>
              <w:spacing w:line="264" w:lineRule="exact"/>
              <w:ind w:left="135" w:right="130"/>
              <w:jc w:val="center"/>
              <w:rPr>
                <w:sz w:val="23"/>
              </w:rPr>
            </w:pPr>
            <w:r>
              <w:rPr>
                <w:spacing w:val="-1"/>
                <w:sz w:val="23"/>
              </w:rPr>
              <w:t>fejlesztésének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módszereit.</w:t>
            </w:r>
          </w:p>
        </w:tc>
        <w:tc>
          <w:tcPr>
            <w:tcW w:w="2124" w:type="dxa"/>
          </w:tcPr>
          <w:p w14:paraId="35D84D52" w14:textId="77777777" w:rsidR="00B146DC" w:rsidRDefault="00784BFB">
            <w:pPr>
              <w:pStyle w:val="TableParagraph"/>
              <w:spacing w:before="120"/>
              <w:ind w:left="342" w:right="331" w:firstLine="1"/>
              <w:jc w:val="center"/>
              <w:rPr>
                <w:sz w:val="23"/>
              </w:rPr>
            </w:pPr>
            <w:r>
              <w:rPr>
                <w:sz w:val="23"/>
              </w:rPr>
              <w:t>Elkötelezett és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hajlandó fizikai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állóképességét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fejleszteni.</w:t>
            </w:r>
          </w:p>
        </w:tc>
        <w:tc>
          <w:tcPr>
            <w:tcW w:w="1985" w:type="dxa"/>
          </w:tcPr>
          <w:p w14:paraId="461B082C" w14:textId="77777777" w:rsidR="00B146DC" w:rsidRDefault="00784BFB">
            <w:pPr>
              <w:pStyle w:val="TableParagraph"/>
              <w:spacing w:before="120"/>
              <w:ind w:left="109" w:right="95" w:firstLine="2"/>
              <w:jc w:val="center"/>
              <w:rPr>
                <w:sz w:val="23"/>
              </w:rPr>
            </w:pPr>
            <w:r>
              <w:rPr>
                <w:sz w:val="23"/>
              </w:rPr>
              <w:t>Betartja az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állóképessége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fejlesztésére kapott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utasításokat.</w:t>
            </w:r>
          </w:p>
        </w:tc>
      </w:tr>
      <w:tr w:rsidR="00B146DC" w14:paraId="110B5B17" w14:textId="77777777">
        <w:trPr>
          <w:trHeight w:val="1058"/>
        </w:trPr>
        <w:tc>
          <w:tcPr>
            <w:tcW w:w="852" w:type="dxa"/>
            <w:vMerge/>
            <w:tcBorders>
              <w:top w:val="nil"/>
            </w:tcBorders>
          </w:tcPr>
          <w:p w14:paraId="4D48F822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14:paraId="03640B65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3015C968" w14:textId="77777777" w:rsidR="00B146DC" w:rsidRDefault="00B146DC">
            <w:pPr>
              <w:pStyle w:val="TableParagraph"/>
              <w:spacing w:before="11"/>
              <w:rPr>
                <w:rFonts w:ascii="Calibri Light"/>
                <w:i/>
                <w:sz w:val="20"/>
              </w:rPr>
            </w:pPr>
          </w:p>
          <w:p w14:paraId="4EDC5899" w14:textId="77777777" w:rsidR="00B146DC" w:rsidRDefault="00784BFB">
            <w:pPr>
              <w:pStyle w:val="TableParagraph"/>
              <w:ind w:left="243" w:right="159" w:hanging="68"/>
              <w:rPr>
                <w:sz w:val="23"/>
              </w:rPr>
            </w:pPr>
            <w:r>
              <w:rPr>
                <w:sz w:val="23"/>
              </w:rPr>
              <w:t>Ismeri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az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egészséges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életmód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jellemzőit.</w:t>
            </w:r>
          </w:p>
        </w:tc>
        <w:tc>
          <w:tcPr>
            <w:tcW w:w="2124" w:type="dxa"/>
          </w:tcPr>
          <w:p w14:paraId="763FB9CC" w14:textId="77777777" w:rsidR="00B146DC" w:rsidRDefault="00784BFB">
            <w:pPr>
              <w:pStyle w:val="TableParagraph"/>
              <w:ind w:left="119" w:right="106" w:hanging="3"/>
              <w:jc w:val="center"/>
              <w:rPr>
                <w:sz w:val="23"/>
              </w:rPr>
            </w:pPr>
            <w:r>
              <w:rPr>
                <w:sz w:val="23"/>
              </w:rPr>
              <w:t>Elkötelezett az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egészséges élet-mód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kialakítása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és</w:t>
            </w:r>
          </w:p>
          <w:p w14:paraId="05C7CD9C" w14:textId="77777777" w:rsidR="00B146DC" w:rsidRDefault="00784BFB">
            <w:pPr>
              <w:pStyle w:val="TableParagraph"/>
              <w:spacing w:line="255" w:lineRule="exact"/>
              <w:ind w:left="109" w:right="99"/>
              <w:jc w:val="center"/>
              <w:rPr>
                <w:sz w:val="23"/>
              </w:rPr>
            </w:pPr>
            <w:r>
              <w:rPr>
                <w:sz w:val="23"/>
              </w:rPr>
              <w:t>fenntartása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mellett.</w:t>
            </w:r>
          </w:p>
        </w:tc>
        <w:tc>
          <w:tcPr>
            <w:tcW w:w="1985" w:type="dxa"/>
          </w:tcPr>
          <w:p w14:paraId="5D278EF2" w14:textId="77777777" w:rsidR="00B146DC" w:rsidRDefault="00784BFB">
            <w:pPr>
              <w:pStyle w:val="TableParagraph"/>
              <w:ind w:left="195" w:right="185" w:firstLine="5"/>
              <w:jc w:val="center"/>
              <w:rPr>
                <w:sz w:val="23"/>
              </w:rPr>
            </w:pPr>
            <w:r>
              <w:rPr>
                <w:sz w:val="23"/>
              </w:rPr>
              <w:t>Betartja az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egészséges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életmódra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nevelő</w:t>
            </w:r>
          </w:p>
          <w:p w14:paraId="51A3B95F" w14:textId="77777777" w:rsidR="00B146DC" w:rsidRDefault="00784BFB">
            <w:pPr>
              <w:pStyle w:val="TableParagraph"/>
              <w:spacing w:line="255" w:lineRule="exact"/>
              <w:ind w:left="110" w:right="101"/>
              <w:jc w:val="center"/>
              <w:rPr>
                <w:sz w:val="23"/>
              </w:rPr>
            </w:pPr>
            <w:r>
              <w:rPr>
                <w:sz w:val="23"/>
              </w:rPr>
              <w:t>szabályokat</w:t>
            </w:r>
          </w:p>
        </w:tc>
      </w:tr>
      <w:tr w:rsidR="00B146DC" w14:paraId="1481F0FE" w14:textId="77777777">
        <w:trPr>
          <w:trHeight w:val="1322"/>
        </w:trPr>
        <w:tc>
          <w:tcPr>
            <w:tcW w:w="852" w:type="dxa"/>
          </w:tcPr>
          <w:p w14:paraId="7BB23235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7E3D0593" w14:textId="77777777" w:rsidR="00B146DC" w:rsidRDefault="00784BFB">
            <w:pPr>
              <w:pStyle w:val="TableParagraph"/>
              <w:spacing w:before="194"/>
              <w:ind w:left="313" w:right="308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551" w:type="dxa"/>
          </w:tcPr>
          <w:p w14:paraId="060BCF05" w14:textId="77777777" w:rsidR="00B146DC" w:rsidRDefault="00B146DC">
            <w:pPr>
              <w:pStyle w:val="TableParagraph"/>
              <w:spacing w:before="10"/>
              <w:rPr>
                <w:rFonts w:ascii="Calibri Light"/>
                <w:i/>
                <w:sz w:val="20"/>
              </w:rPr>
            </w:pPr>
          </w:p>
          <w:p w14:paraId="0E11949D" w14:textId="77777777" w:rsidR="00B146DC" w:rsidRDefault="00784BFB">
            <w:pPr>
              <w:pStyle w:val="TableParagraph"/>
              <w:ind w:left="161" w:right="155"/>
              <w:jc w:val="center"/>
              <w:rPr>
                <w:sz w:val="23"/>
              </w:rPr>
            </w:pPr>
            <w:r>
              <w:rPr>
                <w:sz w:val="23"/>
              </w:rPr>
              <w:t>A megismert önvédelmi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fogásokkal megvédi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saját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testi épségét.</w:t>
            </w:r>
          </w:p>
        </w:tc>
        <w:tc>
          <w:tcPr>
            <w:tcW w:w="2268" w:type="dxa"/>
          </w:tcPr>
          <w:p w14:paraId="537EFB70" w14:textId="77777777" w:rsidR="00B146DC" w:rsidRDefault="00784BFB">
            <w:pPr>
              <w:pStyle w:val="TableParagraph"/>
              <w:spacing w:before="120"/>
              <w:ind w:left="103" w:right="95"/>
              <w:jc w:val="center"/>
              <w:rPr>
                <w:sz w:val="23"/>
              </w:rPr>
            </w:pPr>
            <w:r>
              <w:rPr>
                <w:sz w:val="23"/>
              </w:rPr>
              <w:t>Alapszinten ismeri az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alapvető önvédelmi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technikákat (esések,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gurulások,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dobások).</w:t>
            </w:r>
          </w:p>
        </w:tc>
        <w:tc>
          <w:tcPr>
            <w:tcW w:w="2124" w:type="dxa"/>
          </w:tcPr>
          <w:p w14:paraId="4980DE90" w14:textId="77777777" w:rsidR="00B146DC" w:rsidRDefault="00784BFB">
            <w:pPr>
              <w:pStyle w:val="TableParagraph"/>
              <w:ind w:left="373" w:right="365" w:firstLine="3"/>
              <w:jc w:val="center"/>
              <w:rPr>
                <w:sz w:val="23"/>
              </w:rPr>
            </w:pPr>
            <w:r>
              <w:rPr>
                <w:sz w:val="23"/>
              </w:rPr>
              <w:t>Tudatosan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alkalmazza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önvédelmi</w:t>
            </w:r>
          </w:p>
          <w:p w14:paraId="6FE72336" w14:textId="77777777" w:rsidR="00B146DC" w:rsidRDefault="00784BFB">
            <w:pPr>
              <w:pStyle w:val="TableParagraph"/>
              <w:spacing w:line="264" w:lineRule="exact"/>
              <w:ind w:left="107" w:right="99"/>
              <w:jc w:val="center"/>
              <w:rPr>
                <w:sz w:val="23"/>
              </w:rPr>
            </w:pPr>
            <w:r>
              <w:rPr>
                <w:sz w:val="23"/>
              </w:rPr>
              <w:t>helyzetekben a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tanultakat.</w:t>
            </w:r>
          </w:p>
        </w:tc>
        <w:tc>
          <w:tcPr>
            <w:tcW w:w="1985" w:type="dxa"/>
          </w:tcPr>
          <w:p w14:paraId="113EB3D9" w14:textId="77777777" w:rsidR="00B146DC" w:rsidRDefault="00784BFB">
            <w:pPr>
              <w:pStyle w:val="TableParagraph"/>
              <w:ind w:left="193" w:right="181" w:hanging="2"/>
              <w:jc w:val="center"/>
              <w:rPr>
                <w:sz w:val="23"/>
              </w:rPr>
            </w:pPr>
            <w:r>
              <w:rPr>
                <w:sz w:val="23"/>
              </w:rPr>
              <w:t>Utasítás alapján,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vagy segítséggel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végrehajtja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a kért</w:t>
            </w:r>
          </w:p>
          <w:p w14:paraId="2D864E98" w14:textId="77777777" w:rsidR="00B146DC" w:rsidRDefault="00784BFB">
            <w:pPr>
              <w:pStyle w:val="TableParagraph"/>
              <w:spacing w:line="264" w:lineRule="exact"/>
              <w:ind w:left="441" w:right="426" w:hanging="3"/>
              <w:jc w:val="center"/>
              <w:rPr>
                <w:sz w:val="23"/>
              </w:rPr>
            </w:pPr>
            <w:r>
              <w:rPr>
                <w:sz w:val="23"/>
              </w:rPr>
              <w:t>önvédelmi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gyakorlatot.</w:t>
            </w:r>
          </w:p>
        </w:tc>
      </w:tr>
    </w:tbl>
    <w:p w14:paraId="1E2F1983" w14:textId="77777777" w:rsidR="00B146DC" w:rsidRDefault="00784BFB">
      <w:pPr>
        <w:pStyle w:val="Szvegtrzs"/>
        <w:spacing w:before="72" w:line="259" w:lineRule="auto"/>
        <w:ind w:left="676" w:right="679"/>
        <w:jc w:val="both"/>
      </w:pPr>
      <w:r>
        <w:t xml:space="preserve">A </w:t>
      </w:r>
      <w:r>
        <w:rPr>
          <w:b/>
        </w:rPr>
        <w:t xml:space="preserve">tanulási eredmény alapú képzés (TEA) </w:t>
      </w:r>
      <w:r>
        <w:t>fokozatos bevezetése érdekében a hagyományos</w:t>
      </w:r>
      <w:r>
        <w:rPr>
          <w:spacing w:val="1"/>
        </w:rPr>
        <w:t xml:space="preserve"> </w:t>
      </w:r>
      <w:r>
        <w:t>tantárgyi rendszer mellett új oktatásszervezési megoldások javasoltak. A korszerű pedagógiai</w:t>
      </w:r>
      <w:r>
        <w:rPr>
          <w:spacing w:val="1"/>
        </w:rPr>
        <w:t xml:space="preserve"> </w:t>
      </w:r>
      <w:r>
        <w:t xml:space="preserve">módszertani eljárások közül kiemelt szerepet kap a </w:t>
      </w:r>
      <w:r>
        <w:rPr>
          <w:b/>
        </w:rPr>
        <w:t>projektmódszer</w:t>
      </w:r>
      <w:r>
        <w:t>, amely a tanulási terület</w:t>
      </w:r>
      <w:r>
        <w:rPr>
          <w:spacing w:val="1"/>
        </w:rPr>
        <w:t xml:space="preserve"> </w:t>
      </w:r>
      <w:r>
        <w:t>alapú oktatás előnyeire építve komplex módon ismerteti meg a tanulókkal a tanulási terület</w:t>
      </w:r>
      <w:r>
        <w:rPr>
          <w:spacing w:val="1"/>
        </w:rPr>
        <w:t xml:space="preserve"> </w:t>
      </w:r>
      <w:r>
        <w:t>tantárgyai,</w:t>
      </w:r>
      <w:r>
        <w:rPr>
          <w:spacing w:val="1"/>
        </w:rPr>
        <w:t xml:space="preserve"> </w:t>
      </w:r>
      <w:r>
        <w:t>illetve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tantárgyak</w:t>
      </w:r>
      <w:r>
        <w:rPr>
          <w:spacing w:val="1"/>
        </w:rPr>
        <w:t xml:space="preserve"> </w:t>
      </w:r>
      <w:r>
        <w:t>témakörei</w:t>
      </w:r>
      <w:r>
        <w:rPr>
          <w:spacing w:val="1"/>
        </w:rPr>
        <w:t xml:space="preserve"> </w:t>
      </w:r>
      <w:r>
        <w:t>közötti</w:t>
      </w:r>
      <w:r>
        <w:rPr>
          <w:spacing w:val="1"/>
        </w:rPr>
        <w:t xml:space="preserve"> </w:t>
      </w:r>
      <w:r>
        <w:t>összefüggéseket,</w:t>
      </w:r>
      <w:r>
        <w:rPr>
          <w:spacing w:val="1"/>
        </w:rPr>
        <w:t xml:space="preserve"> </w:t>
      </w:r>
      <w:r>
        <w:t>egységes</w:t>
      </w:r>
      <w:r>
        <w:rPr>
          <w:spacing w:val="1"/>
        </w:rPr>
        <w:t xml:space="preserve"> </w:t>
      </w:r>
      <w:r>
        <w:t>rendszerbe</w:t>
      </w:r>
      <w:r>
        <w:rPr>
          <w:spacing w:val="1"/>
        </w:rPr>
        <w:t xml:space="preserve"> </w:t>
      </w:r>
      <w:r>
        <w:t>helyezve az</w:t>
      </w:r>
      <w:r>
        <w:rPr>
          <w:spacing w:val="1"/>
        </w:rPr>
        <w:t xml:space="preserve"> </w:t>
      </w:r>
      <w:r>
        <w:t>elméleti és a</w:t>
      </w:r>
      <w:r>
        <w:rPr>
          <w:spacing w:val="1"/>
        </w:rPr>
        <w:t xml:space="preserve"> </w:t>
      </w:r>
      <w:r>
        <w:t>gyakorlati ismereteket.</w:t>
      </w:r>
    </w:p>
    <w:p w14:paraId="0FF26679" w14:textId="77777777" w:rsidR="00B146DC" w:rsidRPr="00BB40A9" w:rsidRDefault="00784BFB">
      <w:pPr>
        <w:pStyle w:val="Szvegtrzs"/>
        <w:spacing w:line="259" w:lineRule="auto"/>
        <w:ind w:left="676" w:right="674"/>
        <w:jc w:val="both"/>
        <w:rPr>
          <w:b/>
        </w:rPr>
      </w:pPr>
      <w:r w:rsidRPr="00BB40A9">
        <w:rPr>
          <w:b/>
        </w:rPr>
        <w:t>Az ágazati alapoktatás első és második évében a Rendészeti és közszolgálati alapozó képzés</w:t>
      </w:r>
      <w:r w:rsidRPr="00BB40A9">
        <w:rPr>
          <w:b/>
          <w:spacing w:val="1"/>
        </w:rPr>
        <w:t xml:space="preserve"> </w:t>
      </w:r>
      <w:r w:rsidRPr="00BB40A9">
        <w:rPr>
          <w:b/>
        </w:rPr>
        <w:t>tanulási területen javasolt évfolyamonként 1-2 projekt megvalósítása, 9. évfolyamon 3-5 fős</w:t>
      </w:r>
      <w:r w:rsidRPr="00BB40A9">
        <w:rPr>
          <w:b/>
          <w:spacing w:val="1"/>
        </w:rPr>
        <w:t xml:space="preserve"> </w:t>
      </w:r>
      <w:r w:rsidRPr="00BB40A9">
        <w:rPr>
          <w:b/>
        </w:rPr>
        <w:t>tanulói</w:t>
      </w:r>
      <w:r w:rsidRPr="00BB40A9">
        <w:rPr>
          <w:b/>
          <w:spacing w:val="-1"/>
        </w:rPr>
        <w:t xml:space="preserve"> </w:t>
      </w:r>
      <w:r w:rsidRPr="00BB40A9">
        <w:rPr>
          <w:b/>
        </w:rPr>
        <w:t>csoportokban, 10.</w:t>
      </w:r>
      <w:r w:rsidRPr="00BB40A9">
        <w:rPr>
          <w:b/>
          <w:spacing w:val="1"/>
        </w:rPr>
        <w:t xml:space="preserve"> </w:t>
      </w:r>
      <w:r w:rsidRPr="00BB40A9">
        <w:rPr>
          <w:b/>
        </w:rPr>
        <w:t>évfolyamon 2-3 fős</w:t>
      </w:r>
      <w:r w:rsidRPr="00BB40A9">
        <w:rPr>
          <w:b/>
          <w:spacing w:val="1"/>
        </w:rPr>
        <w:t xml:space="preserve"> </w:t>
      </w:r>
      <w:r w:rsidRPr="00BB40A9">
        <w:rPr>
          <w:b/>
        </w:rPr>
        <w:t>csoportokban.</w:t>
      </w:r>
    </w:p>
    <w:p w14:paraId="6151E60E" w14:textId="77777777" w:rsidR="00B146DC" w:rsidRDefault="00784BFB">
      <w:pPr>
        <w:pStyle w:val="Szvegtrzs"/>
        <w:spacing w:line="275" w:lineRule="exact"/>
        <w:ind w:left="676"/>
        <w:jc w:val="both"/>
      </w:pPr>
      <w:r>
        <w:t>A</w:t>
      </w:r>
      <w:r>
        <w:rPr>
          <w:spacing w:val="-3"/>
        </w:rPr>
        <w:t xml:space="preserve"> </w:t>
      </w:r>
      <w:r>
        <w:t>projektek</w:t>
      </w:r>
      <w:r>
        <w:rPr>
          <w:spacing w:val="-1"/>
        </w:rPr>
        <w:t xml:space="preserve"> </w:t>
      </w:r>
      <w:r>
        <w:t>tervezési</w:t>
      </w:r>
      <w:r>
        <w:rPr>
          <w:spacing w:val="-2"/>
        </w:rPr>
        <w:t xml:space="preserve"> </w:t>
      </w:r>
      <w:r>
        <w:t>szempontjai:</w:t>
      </w:r>
    </w:p>
    <w:p w14:paraId="1DF38679" w14:textId="77777777" w:rsidR="00B146DC" w:rsidRDefault="00784BFB" w:rsidP="00A51D37">
      <w:pPr>
        <w:pStyle w:val="Listaszerbekezds"/>
        <w:numPr>
          <w:ilvl w:val="3"/>
          <w:numId w:val="24"/>
        </w:numPr>
        <w:tabs>
          <w:tab w:val="left" w:pos="1744"/>
          <w:tab w:val="left" w:pos="1745"/>
        </w:tabs>
        <w:spacing w:before="21" w:line="278" w:lineRule="auto"/>
        <w:ind w:right="681"/>
        <w:rPr>
          <w:sz w:val="24"/>
        </w:rPr>
      </w:pPr>
      <w:r>
        <w:rPr>
          <w:sz w:val="24"/>
        </w:rPr>
        <w:t>a</w:t>
      </w:r>
      <w:r>
        <w:rPr>
          <w:spacing w:val="12"/>
          <w:sz w:val="24"/>
        </w:rPr>
        <w:t xml:space="preserve"> </w:t>
      </w:r>
      <w:r>
        <w:rPr>
          <w:sz w:val="24"/>
        </w:rPr>
        <w:t>projektfeladat</w:t>
      </w:r>
      <w:r>
        <w:rPr>
          <w:spacing w:val="15"/>
          <w:sz w:val="24"/>
        </w:rPr>
        <w:t xml:space="preserve"> </w:t>
      </w:r>
      <w:r>
        <w:rPr>
          <w:sz w:val="24"/>
        </w:rPr>
        <w:t>a</w:t>
      </w:r>
      <w:r>
        <w:rPr>
          <w:spacing w:val="12"/>
          <w:sz w:val="24"/>
        </w:rPr>
        <w:t xml:space="preserve"> </w:t>
      </w:r>
      <w:r>
        <w:rPr>
          <w:sz w:val="24"/>
        </w:rPr>
        <w:t>PTT-ben</w:t>
      </w:r>
      <w:r>
        <w:rPr>
          <w:spacing w:val="13"/>
          <w:sz w:val="24"/>
        </w:rPr>
        <w:t xml:space="preserve"> </w:t>
      </w:r>
      <w:r>
        <w:rPr>
          <w:sz w:val="24"/>
        </w:rPr>
        <w:t>a</w:t>
      </w:r>
      <w:r>
        <w:rPr>
          <w:spacing w:val="15"/>
          <w:sz w:val="24"/>
        </w:rPr>
        <w:t xml:space="preserve"> </w:t>
      </w:r>
      <w:r>
        <w:rPr>
          <w:sz w:val="24"/>
        </w:rPr>
        <w:t>tanulási</w:t>
      </w:r>
      <w:r>
        <w:rPr>
          <w:spacing w:val="13"/>
          <w:sz w:val="24"/>
        </w:rPr>
        <w:t xml:space="preserve"> </w:t>
      </w:r>
      <w:r>
        <w:rPr>
          <w:sz w:val="24"/>
        </w:rPr>
        <w:t>terület</w:t>
      </w:r>
      <w:r>
        <w:rPr>
          <w:spacing w:val="13"/>
          <w:sz w:val="24"/>
        </w:rPr>
        <w:t xml:space="preserve"> </w:t>
      </w:r>
      <w:r>
        <w:rPr>
          <w:sz w:val="24"/>
        </w:rPr>
        <w:t>adott</w:t>
      </w:r>
      <w:r>
        <w:rPr>
          <w:spacing w:val="13"/>
          <w:sz w:val="24"/>
        </w:rPr>
        <w:t xml:space="preserve"> </w:t>
      </w:r>
      <w:r>
        <w:rPr>
          <w:sz w:val="24"/>
        </w:rPr>
        <w:t>évfolyamra</w:t>
      </w:r>
      <w:r>
        <w:rPr>
          <w:spacing w:val="12"/>
          <w:sz w:val="24"/>
        </w:rPr>
        <w:t xml:space="preserve"> </w:t>
      </w:r>
      <w:r>
        <w:rPr>
          <w:sz w:val="24"/>
        </w:rPr>
        <w:t>előírt</w:t>
      </w:r>
      <w:r>
        <w:rPr>
          <w:spacing w:val="13"/>
          <w:sz w:val="24"/>
        </w:rPr>
        <w:t xml:space="preserve"> </w:t>
      </w:r>
      <w:r>
        <w:rPr>
          <w:sz w:val="24"/>
        </w:rPr>
        <w:t>tantárgyainak</w:t>
      </w:r>
      <w:r>
        <w:rPr>
          <w:spacing w:val="-57"/>
          <w:sz w:val="24"/>
        </w:rPr>
        <w:t xml:space="preserve"> </w:t>
      </w:r>
      <w:r>
        <w:rPr>
          <w:sz w:val="24"/>
        </w:rPr>
        <w:t>témaköreire,</w:t>
      </w:r>
      <w:r>
        <w:rPr>
          <w:spacing w:val="-1"/>
          <w:sz w:val="24"/>
        </w:rPr>
        <w:t xml:space="preserve"> </w:t>
      </w:r>
      <w:r>
        <w:rPr>
          <w:sz w:val="24"/>
        </w:rPr>
        <w:t>ismeretanyagára, az</w:t>
      </w:r>
      <w:r>
        <w:rPr>
          <w:spacing w:val="1"/>
          <w:sz w:val="24"/>
        </w:rPr>
        <w:t xml:space="preserve"> </w:t>
      </w:r>
      <w:r>
        <w:rPr>
          <w:sz w:val="24"/>
        </w:rPr>
        <w:t>elvárt</w:t>
      </w:r>
      <w:r>
        <w:rPr>
          <w:spacing w:val="-1"/>
          <w:sz w:val="24"/>
        </w:rPr>
        <w:t xml:space="preserve"> </w:t>
      </w:r>
      <w:r>
        <w:rPr>
          <w:sz w:val="24"/>
        </w:rPr>
        <w:t>tudásszintre</w:t>
      </w:r>
      <w:r>
        <w:rPr>
          <w:spacing w:val="-2"/>
          <w:sz w:val="24"/>
        </w:rPr>
        <w:t xml:space="preserve"> </w:t>
      </w:r>
      <w:r>
        <w:rPr>
          <w:sz w:val="24"/>
        </w:rPr>
        <w:t>épüljön;</w:t>
      </w:r>
    </w:p>
    <w:p w14:paraId="227A8C34" w14:textId="77777777" w:rsidR="00B146DC" w:rsidRDefault="00784BFB" w:rsidP="00A51D37">
      <w:pPr>
        <w:pStyle w:val="Listaszerbekezds"/>
        <w:numPr>
          <w:ilvl w:val="3"/>
          <w:numId w:val="24"/>
        </w:numPr>
        <w:tabs>
          <w:tab w:val="left" w:pos="1744"/>
          <w:tab w:val="left" w:pos="1745"/>
        </w:tabs>
        <w:spacing w:line="276" w:lineRule="auto"/>
        <w:ind w:right="680"/>
        <w:rPr>
          <w:sz w:val="24"/>
        </w:rPr>
      </w:pPr>
      <w:r>
        <w:rPr>
          <w:sz w:val="24"/>
        </w:rPr>
        <w:t>definiálni</w:t>
      </w:r>
      <w:r>
        <w:rPr>
          <w:spacing w:val="1"/>
          <w:sz w:val="24"/>
        </w:rPr>
        <w:t xml:space="preserve"> </w:t>
      </w:r>
      <w:r>
        <w:rPr>
          <w:sz w:val="24"/>
        </w:rPr>
        <w:t>kell,</w:t>
      </w:r>
      <w:r>
        <w:rPr>
          <w:spacing w:val="1"/>
          <w:sz w:val="24"/>
        </w:rPr>
        <w:t xml:space="preserve"> </w:t>
      </w:r>
      <w:r>
        <w:rPr>
          <w:sz w:val="24"/>
        </w:rPr>
        <w:t>hogy a KKK-ban</w:t>
      </w:r>
      <w:r>
        <w:rPr>
          <w:spacing w:val="1"/>
          <w:sz w:val="24"/>
        </w:rPr>
        <w:t xml:space="preserve"> </w:t>
      </w:r>
      <w:r>
        <w:rPr>
          <w:sz w:val="24"/>
        </w:rPr>
        <w:t>előírt</w:t>
      </w:r>
      <w:r>
        <w:rPr>
          <w:spacing w:val="1"/>
          <w:sz w:val="24"/>
        </w:rPr>
        <w:t xml:space="preserve"> </w:t>
      </w:r>
      <w:r>
        <w:rPr>
          <w:sz w:val="24"/>
        </w:rPr>
        <w:t>szakmai</w:t>
      </w:r>
      <w:r>
        <w:rPr>
          <w:spacing w:val="1"/>
          <w:sz w:val="24"/>
        </w:rPr>
        <w:t xml:space="preserve"> </w:t>
      </w:r>
      <w:r>
        <w:rPr>
          <w:sz w:val="24"/>
        </w:rPr>
        <w:t>követelmények</w:t>
      </w:r>
      <w:r>
        <w:rPr>
          <w:spacing w:val="1"/>
          <w:sz w:val="24"/>
        </w:rPr>
        <w:t xml:space="preserve"> </w:t>
      </w:r>
      <w:r>
        <w:rPr>
          <w:sz w:val="24"/>
        </w:rPr>
        <w:t>mely elemeinek</w:t>
      </w:r>
      <w:r>
        <w:rPr>
          <w:spacing w:val="-57"/>
          <w:sz w:val="24"/>
        </w:rPr>
        <w:t xml:space="preserve"> </w:t>
      </w:r>
      <w:r>
        <w:rPr>
          <w:sz w:val="24"/>
        </w:rPr>
        <w:t>teljesülését</w:t>
      </w:r>
      <w:r>
        <w:rPr>
          <w:spacing w:val="-1"/>
          <w:sz w:val="24"/>
        </w:rPr>
        <w:t xml:space="preserve"> </w:t>
      </w:r>
      <w:r>
        <w:rPr>
          <w:sz w:val="24"/>
        </w:rPr>
        <w:t>segíti;</w:t>
      </w:r>
    </w:p>
    <w:p w14:paraId="52615BDD" w14:textId="77777777" w:rsidR="00B146DC" w:rsidRDefault="00784BFB" w:rsidP="00A51D37">
      <w:pPr>
        <w:pStyle w:val="Listaszerbekezds"/>
        <w:numPr>
          <w:ilvl w:val="3"/>
          <w:numId w:val="24"/>
        </w:numPr>
        <w:tabs>
          <w:tab w:val="left" w:pos="1744"/>
          <w:tab w:val="left" w:pos="1745"/>
        </w:tabs>
        <w:spacing w:line="278" w:lineRule="auto"/>
        <w:ind w:right="673"/>
        <w:rPr>
          <w:sz w:val="24"/>
        </w:rPr>
      </w:pPr>
      <w:r>
        <w:rPr>
          <w:sz w:val="24"/>
        </w:rPr>
        <w:t>törekedni</w:t>
      </w:r>
      <w:r>
        <w:rPr>
          <w:spacing w:val="-4"/>
          <w:sz w:val="24"/>
        </w:rPr>
        <w:t xml:space="preserve"> </w:t>
      </w:r>
      <w:r>
        <w:rPr>
          <w:sz w:val="24"/>
        </w:rPr>
        <w:t>kell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Tudás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Képesség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Attitűd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Autonómia,</w:t>
      </w:r>
      <w:r>
        <w:rPr>
          <w:spacing w:val="-5"/>
          <w:sz w:val="24"/>
        </w:rPr>
        <w:t xml:space="preserve"> </w:t>
      </w:r>
      <w:r>
        <w:rPr>
          <w:sz w:val="24"/>
        </w:rPr>
        <w:t>felelősség</w:t>
      </w:r>
      <w:r>
        <w:rPr>
          <w:spacing w:val="-6"/>
          <w:sz w:val="24"/>
        </w:rPr>
        <w:t xml:space="preserve"> </w:t>
      </w:r>
      <w:r>
        <w:rPr>
          <w:sz w:val="24"/>
        </w:rPr>
        <w:t>kontextusában</w:t>
      </w:r>
      <w:r>
        <w:rPr>
          <w:spacing w:val="-57"/>
          <w:sz w:val="24"/>
        </w:rPr>
        <w:t xml:space="preserve"> </w:t>
      </w:r>
      <w:r>
        <w:rPr>
          <w:sz w:val="24"/>
        </w:rPr>
        <w:t>meghatározott</w:t>
      </w:r>
      <w:r>
        <w:rPr>
          <w:spacing w:val="-1"/>
          <w:sz w:val="24"/>
        </w:rPr>
        <w:t xml:space="preserve"> </w:t>
      </w:r>
      <w:r>
        <w:rPr>
          <w:sz w:val="24"/>
        </w:rPr>
        <w:t>kompetenciák komplex</w:t>
      </w:r>
      <w:r>
        <w:rPr>
          <w:spacing w:val="1"/>
          <w:sz w:val="24"/>
        </w:rPr>
        <w:t xml:space="preserve"> </w:t>
      </w:r>
      <w:r>
        <w:rPr>
          <w:sz w:val="24"/>
        </w:rPr>
        <w:t>fejlesztésére;</w:t>
      </w:r>
    </w:p>
    <w:p w14:paraId="7C0E173B" w14:textId="77777777" w:rsidR="00B146DC" w:rsidRDefault="00784BFB" w:rsidP="00A51D37">
      <w:pPr>
        <w:pStyle w:val="Listaszerbekezds"/>
        <w:numPr>
          <w:ilvl w:val="3"/>
          <w:numId w:val="24"/>
        </w:numPr>
        <w:tabs>
          <w:tab w:val="left" w:pos="1744"/>
          <w:tab w:val="left" w:pos="1745"/>
        </w:tabs>
        <w:spacing w:line="276" w:lineRule="auto"/>
        <w:ind w:right="682"/>
        <w:rPr>
          <w:sz w:val="24"/>
        </w:rPr>
      </w:pPr>
      <w:r>
        <w:rPr>
          <w:sz w:val="24"/>
        </w:rPr>
        <w:t>az</w:t>
      </w:r>
      <w:r>
        <w:rPr>
          <w:spacing w:val="25"/>
          <w:sz w:val="24"/>
        </w:rPr>
        <w:t xml:space="preserve"> </w:t>
      </w:r>
      <w:r>
        <w:rPr>
          <w:sz w:val="24"/>
        </w:rPr>
        <w:t>elméleti</w:t>
      </w:r>
      <w:r>
        <w:rPr>
          <w:spacing w:val="24"/>
          <w:sz w:val="24"/>
        </w:rPr>
        <w:t xml:space="preserve"> </w:t>
      </w:r>
      <w:r>
        <w:rPr>
          <w:sz w:val="24"/>
        </w:rPr>
        <w:t>és</w:t>
      </w:r>
      <w:r>
        <w:rPr>
          <w:spacing w:val="24"/>
          <w:sz w:val="24"/>
        </w:rPr>
        <w:t xml:space="preserve"> </w:t>
      </w:r>
      <w:r>
        <w:rPr>
          <w:sz w:val="24"/>
        </w:rPr>
        <w:t>a</w:t>
      </w:r>
      <w:r>
        <w:rPr>
          <w:spacing w:val="23"/>
          <w:sz w:val="24"/>
        </w:rPr>
        <w:t xml:space="preserve"> </w:t>
      </w:r>
      <w:r>
        <w:rPr>
          <w:sz w:val="24"/>
        </w:rPr>
        <w:t>gyakorlati</w:t>
      </w:r>
      <w:r>
        <w:rPr>
          <w:spacing w:val="24"/>
          <w:sz w:val="24"/>
        </w:rPr>
        <w:t xml:space="preserve"> </w:t>
      </w:r>
      <w:r>
        <w:rPr>
          <w:sz w:val="24"/>
        </w:rPr>
        <w:t>feladattípusok</w:t>
      </w:r>
      <w:r>
        <w:rPr>
          <w:spacing w:val="24"/>
          <w:sz w:val="24"/>
        </w:rPr>
        <w:t xml:space="preserve"> </w:t>
      </w:r>
      <w:r>
        <w:rPr>
          <w:sz w:val="24"/>
        </w:rPr>
        <w:t>igazodjanak</w:t>
      </w:r>
      <w:r>
        <w:rPr>
          <w:spacing w:val="24"/>
          <w:sz w:val="24"/>
        </w:rPr>
        <w:t xml:space="preserve"> </w:t>
      </w:r>
      <w:r>
        <w:rPr>
          <w:sz w:val="24"/>
        </w:rPr>
        <w:t>az</w:t>
      </w:r>
      <w:r>
        <w:rPr>
          <w:spacing w:val="25"/>
          <w:sz w:val="24"/>
        </w:rPr>
        <w:t xml:space="preserve"> </w:t>
      </w:r>
      <w:r>
        <w:rPr>
          <w:sz w:val="24"/>
        </w:rPr>
        <w:t>ágazati</w:t>
      </w:r>
      <w:r>
        <w:rPr>
          <w:spacing w:val="24"/>
          <w:sz w:val="24"/>
        </w:rPr>
        <w:t xml:space="preserve"> </w:t>
      </w:r>
      <w:r>
        <w:rPr>
          <w:sz w:val="24"/>
        </w:rPr>
        <w:t>alapvizsga</w:t>
      </w:r>
      <w:r>
        <w:rPr>
          <w:spacing w:val="-57"/>
          <w:sz w:val="24"/>
        </w:rPr>
        <w:t xml:space="preserve"> </w:t>
      </w:r>
      <w:r>
        <w:rPr>
          <w:sz w:val="24"/>
        </w:rPr>
        <w:t>követelményrendszeréhez;</w:t>
      </w:r>
    </w:p>
    <w:p w14:paraId="439E2C7E" w14:textId="77777777" w:rsidR="00B146DC" w:rsidRDefault="00784BFB" w:rsidP="00A51D37">
      <w:pPr>
        <w:pStyle w:val="Listaszerbekezds"/>
        <w:numPr>
          <w:ilvl w:val="3"/>
          <w:numId w:val="24"/>
        </w:numPr>
        <w:tabs>
          <w:tab w:val="left" w:pos="1744"/>
          <w:tab w:val="left" w:pos="1745"/>
        </w:tabs>
        <w:spacing w:line="278" w:lineRule="auto"/>
        <w:ind w:right="675"/>
        <w:rPr>
          <w:sz w:val="24"/>
        </w:rPr>
      </w:pPr>
      <w:r>
        <w:rPr>
          <w:sz w:val="24"/>
        </w:rPr>
        <w:t>a részfeladatok kidolgozása során biztosítani kell a differenciálás, szükség szerint a</w:t>
      </w:r>
      <w:r>
        <w:rPr>
          <w:spacing w:val="-57"/>
          <w:sz w:val="24"/>
        </w:rPr>
        <w:t xml:space="preserve"> </w:t>
      </w:r>
      <w:r>
        <w:rPr>
          <w:sz w:val="24"/>
        </w:rPr>
        <w:t>felzárkóztatás</w:t>
      </w:r>
      <w:r>
        <w:rPr>
          <w:spacing w:val="-2"/>
          <w:sz w:val="24"/>
        </w:rPr>
        <w:t xml:space="preserve"> </w:t>
      </w:r>
      <w:r>
        <w:rPr>
          <w:sz w:val="24"/>
        </w:rPr>
        <w:t>lehetőségét;</w:t>
      </w:r>
    </w:p>
    <w:p w14:paraId="261DB391" w14:textId="77777777" w:rsidR="00B146DC" w:rsidRDefault="00784BFB" w:rsidP="00A51D37">
      <w:pPr>
        <w:pStyle w:val="Listaszerbekezds"/>
        <w:numPr>
          <w:ilvl w:val="3"/>
          <w:numId w:val="24"/>
        </w:numPr>
        <w:tabs>
          <w:tab w:val="left" w:pos="1744"/>
          <w:tab w:val="left" w:pos="1745"/>
        </w:tabs>
        <w:spacing w:line="272" w:lineRule="exact"/>
        <w:ind w:hanging="361"/>
        <w:rPr>
          <w:sz w:val="24"/>
        </w:rPr>
      </w:pPr>
      <w:r>
        <w:rPr>
          <w:sz w:val="24"/>
        </w:rPr>
        <w:t>tantárgyanként</w:t>
      </w:r>
      <w:r>
        <w:rPr>
          <w:spacing w:val="-1"/>
          <w:sz w:val="24"/>
        </w:rPr>
        <w:t xml:space="preserve"> </w:t>
      </w:r>
      <w:r>
        <w:rPr>
          <w:sz w:val="24"/>
        </w:rPr>
        <w:t>és</w:t>
      </w:r>
      <w:r>
        <w:rPr>
          <w:spacing w:val="-4"/>
          <w:sz w:val="24"/>
        </w:rPr>
        <w:t xml:space="preserve"> </w:t>
      </w:r>
      <w:r>
        <w:rPr>
          <w:sz w:val="24"/>
        </w:rPr>
        <w:t>témakörönként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szükséges</w:t>
      </w:r>
      <w:r>
        <w:rPr>
          <w:spacing w:val="-3"/>
          <w:sz w:val="24"/>
        </w:rPr>
        <w:t xml:space="preserve"> </w:t>
      </w:r>
      <w:r>
        <w:rPr>
          <w:sz w:val="24"/>
        </w:rPr>
        <w:t>óraszámok</w:t>
      </w:r>
      <w:r>
        <w:rPr>
          <w:spacing w:val="-3"/>
          <w:sz w:val="24"/>
        </w:rPr>
        <w:t xml:space="preserve"> </w:t>
      </w:r>
      <w:r>
        <w:rPr>
          <w:sz w:val="24"/>
        </w:rPr>
        <w:t>meghatározása;</w:t>
      </w:r>
    </w:p>
    <w:p w14:paraId="5C7E9AB0" w14:textId="77777777" w:rsidR="00B146DC" w:rsidRDefault="00784BFB" w:rsidP="00A51D37">
      <w:pPr>
        <w:pStyle w:val="Listaszerbekezds"/>
        <w:numPr>
          <w:ilvl w:val="3"/>
          <w:numId w:val="24"/>
        </w:numPr>
        <w:tabs>
          <w:tab w:val="left" w:pos="1744"/>
          <w:tab w:val="left" w:pos="1745"/>
          <w:tab w:val="left" w:pos="2070"/>
          <w:tab w:val="left" w:pos="2958"/>
          <w:tab w:val="left" w:pos="4575"/>
          <w:tab w:val="left" w:pos="6099"/>
          <w:tab w:val="left" w:pos="7543"/>
          <w:tab w:val="left" w:pos="8430"/>
        </w:tabs>
        <w:spacing w:before="31" w:line="276" w:lineRule="auto"/>
        <w:ind w:right="679"/>
        <w:rPr>
          <w:sz w:val="24"/>
        </w:rPr>
      </w:pPr>
      <w:r>
        <w:rPr>
          <w:sz w:val="24"/>
        </w:rPr>
        <w:t>a</w:t>
      </w:r>
      <w:r>
        <w:rPr>
          <w:sz w:val="24"/>
        </w:rPr>
        <w:tab/>
        <w:t>tanulói</w:t>
      </w:r>
      <w:r>
        <w:rPr>
          <w:sz w:val="24"/>
        </w:rPr>
        <w:tab/>
        <w:t>teljesítmények</w:t>
      </w:r>
      <w:r>
        <w:rPr>
          <w:sz w:val="24"/>
        </w:rPr>
        <w:tab/>
        <w:t>értékelésének</w:t>
      </w:r>
      <w:r>
        <w:rPr>
          <w:sz w:val="24"/>
        </w:rPr>
        <w:tab/>
        <w:t>szempontjai,</w:t>
      </w:r>
      <w:r>
        <w:rPr>
          <w:sz w:val="24"/>
        </w:rPr>
        <w:tab/>
        <w:t>módjai</w:t>
      </w:r>
      <w:r>
        <w:rPr>
          <w:sz w:val="24"/>
        </w:rPr>
        <w:tab/>
      </w:r>
      <w:r>
        <w:rPr>
          <w:spacing w:val="-1"/>
          <w:sz w:val="24"/>
        </w:rPr>
        <w:t>(érdemjegyek</w:t>
      </w:r>
      <w:r>
        <w:rPr>
          <w:spacing w:val="-57"/>
          <w:sz w:val="24"/>
        </w:rPr>
        <w:t xml:space="preserve"> </w:t>
      </w:r>
      <w:r>
        <w:rPr>
          <w:sz w:val="24"/>
        </w:rPr>
        <w:t>témakörönként,</w:t>
      </w:r>
      <w:r>
        <w:rPr>
          <w:spacing w:val="-1"/>
          <w:sz w:val="24"/>
        </w:rPr>
        <w:t xml:space="preserve"> </w:t>
      </w:r>
      <w:r>
        <w:rPr>
          <w:sz w:val="24"/>
        </w:rPr>
        <w:t>tantárgyanként,</w:t>
      </w:r>
      <w:r>
        <w:rPr>
          <w:spacing w:val="-1"/>
          <w:sz w:val="24"/>
        </w:rPr>
        <w:t xml:space="preserve"> </w:t>
      </w:r>
      <w:r>
        <w:rPr>
          <w:sz w:val="24"/>
        </w:rPr>
        <w:t>az érdemjegyek</w:t>
      </w:r>
      <w:r>
        <w:rPr>
          <w:spacing w:val="-1"/>
          <w:sz w:val="24"/>
        </w:rPr>
        <w:t xml:space="preserve"> </w:t>
      </w:r>
      <w:r>
        <w:rPr>
          <w:sz w:val="24"/>
        </w:rPr>
        <w:t>súlyozása,</w:t>
      </w:r>
      <w:r>
        <w:rPr>
          <w:spacing w:val="1"/>
          <w:sz w:val="24"/>
        </w:rPr>
        <w:t xml:space="preserve"> </w:t>
      </w:r>
      <w:r>
        <w:rPr>
          <w:sz w:val="24"/>
        </w:rPr>
        <w:t>gyakorisága)</w:t>
      </w:r>
    </w:p>
    <w:p w14:paraId="00014A0D" w14:textId="77777777" w:rsidR="00B146DC" w:rsidRDefault="00784BFB" w:rsidP="00A51D37">
      <w:pPr>
        <w:pStyle w:val="Listaszerbekezds"/>
        <w:numPr>
          <w:ilvl w:val="3"/>
          <w:numId w:val="24"/>
        </w:numPr>
        <w:tabs>
          <w:tab w:val="left" w:pos="1744"/>
          <w:tab w:val="left" w:pos="1745"/>
        </w:tabs>
        <w:spacing w:line="278" w:lineRule="auto"/>
        <w:ind w:right="681"/>
        <w:rPr>
          <w:sz w:val="24"/>
        </w:rPr>
      </w:pPr>
      <w:r>
        <w:rPr>
          <w:sz w:val="24"/>
        </w:rPr>
        <w:t>a</w:t>
      </w:r>
      <w:r>
        <w:rPr>
          <w:spacing w:val="14"/>
          <w:sz w:val="24"/>
        </w:rPr>
        <w:t xml:space="preserve"> </w:t>
      </w:r>
      <w:r>
        <w:rPr>
          <w:sz w:val="24"/>
        </w:rPr>
        <w:t>projekt</w:t>
      </w:r>
      <w:r>
        <w:rPr>
          <w:spacing w:val="16"/>
          <w:sz w:val="24"/>
        </w:rPr>
        <w:t xml:space="preserve"> </w:t>
      </w:r>
      <w:r>
        <w:rPr>
          <w:sz w:val="24"/>
        </w:rPr>
        <w:t>kidolgozásának</w:t>
      </w:r>
      <w:r>
        <w:rPr>
          <w:spacing w:val="15"/>
          <w:sz w:val="24"/>
        </w:rPr>
        <w:t xml:space="preserve"> </w:t>
      </w:r>
      <w:r>
        <w:rPr>
          <w:sz w:val="24"/>
        </w:rPr>
        <w:t>dokumentálása</w:t>
      </w:r>
      <w:r>
        <w:rPr>
          <w:spacing w:val="14"/>
          <w:sz w:val="24"/>
        </w:rPr>
        <w:t xml:space="preserve"> </w:t>
      </w:r>
      <w:r>
        <w:rPr>
          <w:sz w:val="24"/>
        </w:rPr>
        <w:t>(elektronikus,</w:t>
      </w:r>
      <w:r>
        <w:rPr>
          <w:spacing w:val="15"/>
          <w:sz w:val="24"/>
        </w:rPr>
        <w:t xml:space="preserve"> </w:t>
      </w:r>
      <w:r>
        <w:rPr>
          <w:sz w:val="24"/>
        </w:rPr>
        <w:t>papír</w:t>
      </w:r>
      <w:r>
        <w:rPr>
          <w:spacing w:val="15"/>
          <w:sz w:val="24"/>
        </w:rPr>
        <w:t xml:space="preserve"> </w:t>
      </w:r>
      <w:r>
        <w:rPr>
          <w:sz w:val="24"/>
        </w:rPr>
        <w:t>alapú,</w:t>
      </w:r>
      <w:r>
        <w:rPr>
          <w:spacing w:val="15"/>
          <w:sz w:val="24"/>
        </w:rPr>
        <w:t xml:space="preserve"> </w:t>
      </w:r>
      <w:r>
        <w:rPr>
          <w:sz w:val="24"/>
        </w:rPr>
        <w:t>termékről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készült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fotó,</w:t>
      </w:r>
      <w:proofErr w:type="gramEnd"/>
      <w:r>
        <w:rPr>
          <w:sz w:val="24"/>
        </w:rPr>
        <w:t xml:space="preserve"> stb.);</w:t>
      </w:r>
    </w:p>
    <w:p w14:paraId="4C828EB7" w14:textId="77777777" w:rsidR="00B146DC" w:rsidRDefault="00784BFB" w:rsidP="00A51D37">
      <w:pPr>
        <w:pStyle w:val="Listaszerbekezds"/>
        <w:numPr>
          <w:ilvl w:val="3"/>
          <w:numId w:val="24"/>
        </w:numPr>
        <w:tabs>
          <w:tab w:val="left" w:pos="1744"/>
          <w:tab w:val="left" w:pos="1745"/>
        </w:tabs>
        <w:spacing w:line="276" w:lineRule="auto"/>
        <w:ind w:right="677"/>
        <w:rPr>
          <w:sz w:val="24"/>
        </w:rPr>
      </w:pPr>
      <w:r>
        <w:rPr>
          <w:sz w:val="24"/>
        </w:rPr>
        <w:t>a</w:t>
      </w:r>
      <w:r>
        <w:rPr>
          <w:spacing w:val="55"/>
          <w:sz w:val="24"/>
        </w:rPr>
        <w:t xml:space="preserve"> </w:t>
      </w:r>
      <w:r>
        <w:rPr>
          <w:sz w:val="24"/>
        </w:rPr>
        <w:t>projekttervek</w:t>
      </w:r>
      <w:r>
        <w:rPr>
          <w:spacing w:val="56"/>
          <w:sz w:val="24"/>
        </w:rPr>
        <w:t xml:space="preserve"> </w:t>
      </w:r>
      <w:r>
        <w:rPr>
          <w:sz w:val="24"/>
        </w:rPr>
        <w:t>a</w:t>
      </w:r>
      <w:r>
        <w:rPr>
          <w:spacing w:val="58"/>
          <w:sz w:val="24"/>
        </w:rPr>
        <w:t xml:space="preserve"> </w:t>
      </w:r>
      <w:r>
        <w:rPr>
          <w:sz w:val="24"/>
        </w:rPr>
        <w:t>Közszolgálat-ügyvitel</w:t>
      </w:r>
      <w:r>
        <w:rPr>
          <w:spacing w:val="58"/>
          <w:sz w:val="24"/>
        </w:rPr>
        <w:t xml:space="preserve"> </w:t>
      </w:r>
      <w:r>
        <w:rPr>
          <w:sz w:val="24"/>
        </w:rPr>
        <w:t>oktatói</w:t>
      </w:r>
      <w:r>
        <w:rPr>
          <w:spacing w:val="57"/>
          <w:sz w:val="24"/>
        </w:rPr>
        <w:t xml:space="preserve"> </w:t>
      </w:r>
      <w:r>
        <w:rPr>
          <w:sz w:val="24"/>
        </w:rPr>
        <w:t>munkaközösség</w:t>
      </w:r>
      <w:r>
        <w:rPr>
          <w:spacing w:val="54"/>
          <w:sz w:val="24"/>
        </w:rPr>
        <w:t xml:space="preserve"> </w:t>
      </w:r>
      <w:r>
        <w:rPr>
          <w:sz w:val="24"/>
        </w:rPr>
        <w:t>munkatervének</w:t>
      </w:r>
      <w:r>
        <w:rPr>
          <w:spacing w:val="-57"/>
          <w:sz w:val="24"/>
        </w:rPr>
        <w:t xml:space="preserve"> </w:t>
      </w:r>
      <w:r>
        <w:rPr>
          <w:sz w:val="24"/>
        </w:rPr>
        <w:t>mellékletét</w:t>
      </w:r>
      <w:r>
        <w:rPr>
          <w:spacing w:val="-1"/>
          <w:sz w:val="24"/>
        </w:rPr>
        <w:t xml:space="preserve"> </w:t>
      </w:r>
      <w:r>
        <w:rPr>
          <w:sz w:val="24"/>
        </w:rPr>
        <w:t>képezik;</w:t>
      </w:r>
    </w:p>
    <w:p w14:paraId="47A9F2F3" w14:textId="77777777" w:rsidR="00B146DC" w:rsidRDefault="00784BFB" w:rsidP="00A51D37">
      <w:pPr>
        <w:pStyle w:val="Listaszerbekezds"/>
        <w:numPr>
          <w:ilvl w:val="3"/>
          <w:numId w:val="24"/>
        </w:numPr>
        <w:tabs>
          <w:tab w:val="left" w:pos="1744"/>
          <w:tab w:val="left" w:pos="1745"/>
        </w:tabs>
        <w:spacing w:line="278" w:lineRule="auto"/>
        <w:ind w:right="677"/>
        <w:rPr>
          <w:sz w:val="24"/>
        </w:rPr>
      </w:pPr>
      <w:r>
        <w:rPr>
          <w:sz w:val="24"/>
        </w:rPr>
        <w:t>a</w:t>
      </w:r>
      <w:r>
        <w:rPr>
          <w:spacing w:val="45"/>
          <w:sz w:val="24"/>
        </w:rPr>
        <w:t xml:space="preserve"> </w:t>
      </w:r>
      <w:r>
        <w:rPr>
          <w:sz w:val="24"/>
        </w:rPr>
        <w:t>projektmunka</w:t>
      </w:r>
      <w:r>
        <w:rPr>
          <w:spacing w:val="45"/>
          <w:sz w:val="24"/>
        </w:rPr>
        <w:t xml:space="preserve"> </w:t>
      </w:r>
      <w:r>
        <w:rPr>
          <w:sz w:val="24"/>
        </w:rPr>
        <w:t>megfelelő</w:t>
      </w:r>
      <w:r>
        <w:rPr>
          <w:spacing w:val="47"/>
          <w:sz w:val="24"/>
        </w:rPr>
        <w:t xml:space="preserve"> </w:t>
      </w:r>
      <w:r>
        <w:rPr>
          <w:sz w:val="24"/>
        </w:rPr>
        <w:t>elemeit</w:t>
      </w:r>
      <w:r>
        <w:rPr>
          <w:spacing w:val="47"/>
          <w:sz w:val="24"/>
        </w:rPr>
        <w:t xml:space="preserve"> </w:t>
      </w:r>
      <w:r>
        <w:rPr>
          <w:sz w:val="24"/>
        </w:rPr>
        <w:t>a</w:t>
      </w:r>
      <w:r>
        <w:rPr>
          <w:spacing w:val="45"/>
          <w:sz w:val="24"/>
        </w:rPr>
        <w:t xml:space="preserve"> </w:t>
      </w:r>
      <w:r>
        <w:rPr>
          <w:sz w:val="24"/>
        </w:rPr>
        <w:t>projektet</w:t>
      </w:r>
      <w:r>
        <w:rPr>
          <w:spacing w:val="46"/>
          <w:sz w:val="24"/>
        </w:rPr>
        <w:t xml:space="preserve"> </w:t>
      </w:r>
      <w:r>
        <w:rPr>
          <w:sz w:val="24"/>
        </w:rPr>
        <w:t>vezető</w:t>
      </w:r>
      <w:r>
        <w:rPr>
          <w:spacing w:val="47"/>
          <w:sz w:val="24"/>
        </w:rPr>
        <w:t xml:space="preserve"> </w:t>
      </w:r>
      <w:r>
        <w:rPr>
          <w:sz w:val="24"/>
        </w:rPr>
        <w:t>oktatók</w:t>
      </w:r>
      <w:r>
        <w:rPr>
          <w:spacing w:val="46"/>
          <w:sz w:val="24"/>
        </w:rPr>
        <w:t xml:space="preserve"> </w:t>
      </w:r>
      <w:r>
        <w:rPr>
          <w:sz w:val="24"/>
        </w:rPr>
        <w:t>a</w:t>
      </w:r>
      <w:r>
        <w:rPr>
          <w:spacing w:val="45"/>
          <w:sz w:val="24"/>
        </w:rPr>
        <w:t xml:space="preserve"> </w:t>
      </w:r>
      <w:r>
        <w:rPr>
          <w:sz w:val="24"/>
        </w:rPr>
        <w:t>tanmeneteikben</w:t>
      </w:r>
      <w:r>
        <w:rPr>
          <w:spacing w:val="-57"/>
          <w:sz w:val="24"/>
        </w:rPr>
        <w:t xml:space="preserve"> </w:t>
      </w:r>
      <w:r>
        <w:rPr>
          <w:sz w:val="24"/>
        </w:rPr>
        <w:t>szerepeltetik;</w:t>
      </w:r>
    </w:p>
    <w:p w14:paraId="5DDA2E44" w14:textId="1723CE52" w:rsidR="00B146DC" w:rsidRDefault="00784BFB" w:rsidP="00A51D37">
      <w:pPr>
        <w:pStyle w:val="Listaszerbekezds"/>
        <w:numPr>
          <w:ilvl w:val="3"/>
          <w:numId w:val="24"/>
        </w:numPr>
        <w:tabs>
          <w:tab w:val="left" w:pos="1744"/>
          <w:tab w:val="left" w:pos="1745"/>
          <w:tab w:val="left" w:pos="2166"/>
          <w:tab w:val="left" w:pos="3094"/>
          <w:tab w:val="left" w:pos="4104"/>
          <w:tab w:val="left" w:pos="4512"/>
          <w:tab w:val="left" w:pos="4946"/>
          <w:tab w:val="left" w:pos="5730"/>
          <w:tab w:val="left" w:pos="7191"/>
          <w:tab w:val="left" w:pos="8093"/>
          <w:tab w:val="left" w:pos="8407"/>
        </w:tabs>
        <w:spacing w:line="276" w:lineRule="auto"/>
        <w:ind w:right="680"/>
        <w:rPr>
          <w:sz w:val="24"/>
        </w:rPr>
      </w:pPr>
      <w:r>
        <w:rPr>
          <w:sz w:val="24"/>
        </w:rPr>
        <w:t>az</w:t>
      </w:r>
      <w:r>
        <w:rPr>
          <w:sz w:val="24"/>
        </w:rPr>
        <w:tab/>
        <w:t>oktatók</w:t>
      </w:r>
      <w:r>
        <w:rPr>
          <w:sz w:val="24"/>
        </w:rPr>
        <w:tab/>
        <w:t>félévkor</w:t>
      </w:r>
      <w:r>
        <w:rPr>
          <w:sz w:val="24"/>
        </w:rPr>
        <w:tab/>
        <w:t>és</w:t>
      </w:r>
      <w:r>
        <w:rPr>
          <w:sz w:val="24"/>
        </w:rPr>
        <w:tab/>
        <w:t>év</w:t>
      </w:r>
      <w:r>
        <w:rPr>
          <w:sz w:val="24"/>
        </w:rPr>
        <w:tab/>
        <w:t>végén</w:t>
      </w:r>
      <w:r>
        <w:rPr>
          <w:sz w:val="24"/>
        </w:rPr>
        <w:tab/>
        <w:t>beszámolnak</w:t>
      </w:r>
      <w:r>
        <w:rPr>
          <w:sz w:val="24"/>
        </w:rPr>
        <w:tab/>
        <w:t>írásban</w:t>
      </w:r>
      <w:r>
        <w:rPr>
          <w:sz w:val="24"/>
        </w:rPr>
        <w:tab/>
        <w:t>a</w:t>
      </w:r>
      <w:r>
        <w:rPr>
          <w:sz w:val="24"/>
        </w:rPr>
        <w:tab/>
        <w:t>projektmunka</w:t>
      </w:r>
      <w:r>
        <w:rPr>
          <w:spacing w:val="-57"/>
          <w:sz w:val="24"/>
        </w:rPr>
        <w:t xml:space="preserve"> </w:t>
      </w:r>
      <w:r>
        <w:rPr>
          <w:sz w:val="24"/>
        </w:rPr>
        <w:t>eredményeiről,</w:t>
      </w:r>
      <w:r>
        <w:rPr>
          <w:spacing w:val="-1"/>
          <w:sz w:val="24"/>
        </w:rPr>
        <w:t xml:space="preserve"> </w:t>
      </w:r>
      <w:r>
        <w:rPr>
          <w:sz w:val="24"/>
        </w:rPr>
        <w:t>tapasztalatairól.</w:t>
      </w:r>
    </w:p>
    <w:p w14:paraId="53AEECBD" w14:textId="77777777" w:rsidR="00955044" w:rsidRDefault="00955044" w:rsidP="00A51D37">
      <w:pPr>
        <w:pStyle w:val="Listaszerbekezds"/>
        <w:numPr>
          <w:ilvl w:val="3"/>
          <w:numId w:val="24"/>
        </w:numPr>
        <w:tabs>
          <w:tab w:val="left" w:pos="1744"/>
          <w:tab w:val="left" w:pos="1745"/>
          <w:tab w:val="left" w:pos="2166"/>
          <w:tab w:val="left" w:pos="3094"/>
          <w:tab w:val="left" w:pos="4104"/>
          <w:tab w:val="left" w:pos="4512"/>
          <w:tab w:val="left" w:pos="4946"/>
          <w:tab w:val="left" w:pos="5730"/>
          <w:tab w:val="left" w:pos="7191"/>
          <w:tab w:val="left" w:pos="8093"/>
          <w:tab w:val="left" w:pos="8407"/>
        </w:tabs>
        <w:spacing w:line="276" w:lineRule="auto"/>
        <w:ind w:right="680"/>
        <w:rPr>
          <w:sz w:val="24"/>
        </w:rPr>
      </w:pPr>
    </w:p>
    <w:p w14:paraId="751DBC35" w14:textId="77777777" w:rsidR="00B146DC" w:rsidRDefault="00784BFB" w:rsidP="00955044">
      <w:pPr>
        <w:pStyle w:val="Cmsor3"/>
      </w:pPr>
      <w:bookmarkStart w:id="55" w:name="_Toc187134418"/>
      <w:r>
        <w:rPr>
          <w:spacing w:val="-2"/>
        </w:rPr>
        <w:t>Ágazati</w:t>
      </w:r>
      <w:r>
        <w:rPr>
          <w:spacing w:val="-9"/>
        </w:rPr>
        <w:t xml:space="preserve"> </w:t>
      </w:r>
      <w:r>
        <w:rPr>
          <w:spacing w:val="-2"/>
        </w:rPr>
        <w:t>alapvizsga</w:t>
      </w:r>
      <w:r>
        <w:rPr>
          <w:spacing w:val="-9"/>
        </w:rPr>
        <w:t xml:space="preserve"> </w:t>
      </w:r>
      <w:r>
        <w:t>leírása,</w:t>
      </w:r>
      <w:r>
        <w:rPr>
          <w:spacing w:val="-8"/>
        </w:rPr>
        <w:t xml:space="preserve"> </w:t>
      </w:r>
      <w:r>
        <w:t>mérésének,</w:t>
      </w:r>
      <w:r>
        <w:rPr>
          <w:spacing w:val="-9"/>
        </w:rPr>
        <w:t xml:space="preserve"> </w:t>
      </w:r>
      <w:r>
        <w:t>értékelésének</w:t>
      </w:r>
      <w:r>
        <w:rPr>
          <w:spacing w:val="-8"/>
        </w:rPr>
        <w:t xml:space="preserve"> </w:t>
      </w:r>
      <w:r>
        <w:t>szempontjai</w:t>
      </w:r>
      <w:bookmarkEnd w:id="55"/>
      <w:r>
        <w:t xml:space="preserve"> </w:t>
      </w:r>
    </w:p>
    <w:p w14:paraId="10CA3298" w14:textId="77777777" w:rsidR="00B146DC" w:rsidRDefault="00784BFB">
      <w:pPr>
        <w:pStyle w:val="Szvegtrzs"/>
        <w:spacing w:before="20" w:line="259" w:lineRule="auto"/>
        <w:ind w:left="676" w:right="984"/>
      </w:pPr>
      <w:r>
        <w:t>Az ágazati alapvizsgára bocsátás feltétele: valamennyi előírt képzési évfolyam eredményes</w:t>
      </w:r>
      <w:r>
        <w:rPr>
          <w:spacing w:val="-58"/>
        </w:rPr>
        <w:t xml:space="preserve"> </w:t>
      </w:r>
      <w:r>
        <w:t>teljesítése.</w:t>
      </w:r>
    </w:p>
    <w:p w14:paraId="3803B614" w14:textId="77777777" w:rsidR="00B146DC" w:rsidRDefault="00B146DC">
      <w:pPr>
        <w:pStyle w:val="Szvegtrzs"/>
        <w:spacing w:before="11"/>
        <w:rPr>
          <w:sz w:val="20"/>
        </w:rPr>
      </w:pPr>
    </w:p>
    <w:p w14:paraId="016CF456" w14:textId="77777777" w:rsidR="00B146DC" w:rsidRPr="00DE504D" w:rsidRDefault="00784BFB" w:rsidP="00DE504D">
      <w:pPr>
        <w:pStyle w:val="Szvegtrzs"/>
        <w:ind w:left="709"/>
        <w:rPr>
          <w:b/>
        </w:rPr>
      </w:pPr>
      <w:r w:rsidRPr="00DE504D">
        <w:rPr>
          <w:b/>
        </w:rPr>
        <w:t>Írásbeli</w:t>
      </w:r>
      <w:r w:rsidRPr="00DE504D">
        <w:rPr>
          <w:b/>
          <w:spacing w:val="-2"/>
        </w:rPr>
        <w:t xml:space="preserve"> </w:t>
      </w:r>
      <w:r w:rsidRPr="00DE504D">
        <w:rPr>
          <w:b/>
        </w:rPr>
        <w:t>vizsga</w:t>
      </w:r>
    </w:p>
    <w:p w14:paraId="4BE63D44" w14:textId="77777777" w:rsidR="00B146DC" w:rsidRDefault="00784BFB">
      <w:pPr>
        <w:pStyle w:val="Szvegtrzs"/>
        <w:spacing w:before="178" w:line="484" w:lineRule="auto"/>
        <w:ind w:left="676" w:right="1437"/>
      </w:pPr>
      <w:r>
        <w:t>A vizsgatevékenység megnevezése: Rendészet és közszolgálati elméleti alapismeretek</w:t>
      </w:r>
      <w:r>
        <w:rPr>
          <w:spacing w:val="-5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vizsgatevékenység, vagy</w:t>
      </w:r>
      <w:r>
        <w:rPr>
          <w:spacing w:val="-5"/>
        </w:rPr>
        <w:t xml:space="preserve"> </w:t>
      </w:r>
      <w:r>
        <w:t>részeinek leírása:</w:t>
      </w:r>
    </w:p>
    <w:p w14:paraId="5AC9321E" w14:textId="77777777" w:rsidR="00B146DC" w:rsidRDefault="00784BFB">
      <w:pPr>
        <w:pStyle w:val="Szvegtrzs"/>
        <w:spacing w:line="278" w:lineRule="auto"/>
        <w:ind w:left="676" w:right="663"/>
      </w:pPr>
      <w:r>
        <w:t>Az</w:t>
      </w:r>
      <w:r>
        <w:rPr>
          <w:spacing w:val="1"/>
        </w:rPr>
        <w:t xml:space="preserve"> </w:t>
      </w:r>
      <w:r>
        <w:t>írásbeli</w:t>
      </w:r>
      <w:r>
        <w:rPr>
          <w:spacing w:val="1"/>
        </w:rPr>
        <w:t xml:space="preserve"> </w:t>
      </w:r>
      <w:r>
        <w:t>vizsga-feladatlap</w:t>
      </w:r>
      <w:r>
        <w:rPr>
          <w:spacing w:val="1"/>
        </w:rPr>
        <w:t xml:space="preserve"> </w:t>
      </w:r>
      <w:r>
        <w:t>összeállítása során</w:t>
      </w:r>
      <w:r>
        <w:rPr>
          <w:spacing w:val="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alábbi</w:t>
      </w:r>
      <w:r>
        <w:rPr>
          <w:spacing w:val="1"/>
        </w:rPr>
        <w:t xml:space="preserve"> </w:t>
      </w:r>
      <w:r>
        <w:t>tudáselemekből</w:t>
      </w:r>
      <w:r>
        <w:rPr>
          <w:spacing w:val="1"/>
        </w:rPr>
        <w:t xml:space="preserve"> </w:t>
      </w:r>
      <w:r>
        <w:t>kell</w:t>
      </w:r>
      <w:r>
        <w:rPr>
          <w:spacing w:val="1"/>
        </w:rPr>
        <w:t xml:space="preserve"> </w:t>
      </w:r>
      <w:r>
        <w:t>kérdéseket</w:t>
      </w:r>
      <w:r>
        <w:rPr>
          <w:spacing w:val="-57"/>
        </w:rPr>
        <w:t xml:space="preserve"> </w:t>
      </w:r>
      <w:r>
        <w:t>összeállítani</w:t>
      </w:r>
      <w:r>
        <w:rPr>
          <w:spacing w:val="-1"/>
        </w:rPr>
        <w:t xml:space="preserve"> </w:t>
      </w:r>
      <w:r>
        <w:t>a feltüntetett értékelési</w:t>
      </w:r>
      <w:r>
        <w:rPr>
          <w:spacing w:val="-1"/>
        </w:rPr>
        <w:t xml:space="preserve"> </w:t>
      </w:r>
      <w:r>
        <w:t>súlyarány</w:t>
      </w:r>
      <w:r>
        <w:rPr>
          <w:spacing w:val="-5"/>
        </w:rPr>
        <w:t xml:space="preserve"> </w:t>
      </w:r>
      <w:r>
        <w:t>figyelembevételével:</w:t>
      </w:r>
    </w:p>
    <w:p w14:paraId="73949B16" w14:textId="77777777" w:rsidR="00B146DC" w:rsidRDefault="00B146DC">
      <w:pPr>
        <w:pStyle w:val="Szvegtrzs"/>
        <w:spacing w:before="6"/>
        <w:rPr>
          <w:sz w:val="27"/>
        </w:rPr>
      </w:pPr>
    </w:p>
    <w:tbl>
      <w:tblPr>
        <w:tblStyle w:val="TableNormal"/>
        <w:tblW w:w="0" w:type="auto"/>
        <w:tblInd w:w="6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72"/>
        <w:gridCol w:w="1292"/>
      </w:tblGrid>
      <w:tr w:rsidR="00B146DC" w14:paraId="03C4EAF7" w14:textId="77777777">
        <w:trPr>
          <w:trHeight w:val="552"/>
        </w:trPr>
        <w:tc>
          <w:tcPr>
            <w:tcW w:w="7772" w:type="dxa"/>
          </w:tcPr>
          <w:p w14:paraId="270E944E" w14:textId="77777777" w:rsidR="00B146DC" w:rsidRDefault="00784BF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Magyarország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államszervezetével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 főbb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államhatalmi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ágakkal,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főbb</w:t>
            </w:r>
          </w:p>
          <w:p w14:paraId="755C2ACE" w14:textId="77777777" w:rsidR="00B146DC" w:rsidRDefault="00784BFB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állami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feladatokkal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kapcsolatos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ismeretek</w:t>
            </w:r>
          </w:p>
        </w:tc>
        <w:tc>
          <w:tcPr>
            <w:tcW w:w="1292" w:type="dxa"/>
          </w:tcPr>
          <w:p w14:paraId="6BE3230F" w14:textId="77777777" w:rsidR="00B146DC" w:rsidRDefault="00784BF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30 %</w:t>
            </w:r>
          </w:p>
        </w:tc>
      </w:tr>
      <w:tr w:rsidR="00B146DC" w14:paraId="55230F1F" w14:textId="77777777">
        <w:trPr>
          <w:trHeight w:val="275"/>
        </w:trPr>
        <w:tc>
          <w:tcPr>
            <w:tcW w:w="7772" w:type="dxa"/>
          </w:tcPr>
          <w:p w14:paraId="3476CA97" w14:textId="77777777" w:rsidR="00B146DC" w:rsidRDefault="00784BF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Jogi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alapfogalmakkal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az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alkotmányos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alapelvekkel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kapcsolatos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ismeretek</w:t>
            </w:r>
          </w:p>
        </w:tc>
        <w:tc>
          <w:tcPr>
            <w:tcW w:w="1292" w:type="dxa"/>
          </w:tcPr>
          <w:p w14:paraId="4C46D9EC" w14:textId="77777777" w:rsidR="00B146DC" w:rsidRDefault="00784BF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30%</w:t>
            </w:r>
          </w:p>
        </w:tc>
      </w:tr>
      <w:tr w:rsidR="00B146DC" w14:paraId="12FAF95E" w14:textId="77777777">
        <w:trPr>
          <w:trHeight w:val="277"/>
        </w:trPr>
        <w:tc>
          <w:tcPr>
            <w:tcW w:w="7772" w:type="dxa"/>
          </w:tcPr>
          <w:p w14:paraId="3D07F0AD" w14:textId="77777777" w:rsidR="00B146DC" w:rsidRDefault="00784BFB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Rendvédelmi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szervekkel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feladataikkal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kapcsolatos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ismeretek</w:t>
            </w:r>
          </w:p>
        </w:tc>
        <w:tc>
          <w:tcPr>
            <w:tcW w:w="1292" w:type="dxa"/>
          </w:tcPr>
          <w:p w14:paraId="74A90392" w14:textId="77777777" w:rsidR="00B146DC" w:rsidRDefault="00784BFB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30%</w:t>
            </w:r>
          </w:p>
        </w:tc>
      </w:tr>
      <w:tr w:rsidR="00B146DC" w14:paraId="79DF2A41" w14:textId="77777777">
        <w:trPr>
          <w:trHeight w:val="551"/>
        </w:trPr>
        <w:tc>
          <w:tcPr>
            <w:tcW w:w="7772" w:type="dxa"/>
          </w:tcPr>
          <w:p w14:paraId="413D5268" w14:textId="77777777" w:rsidR="00B146DC" w:rsidRDefault="00784BF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Az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emberi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jogok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és az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alapvető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szabadságjogok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ismerete,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valamint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azok</w:t>
            </w:r>
          </w:p>
          <w:p w14:paraId="688F2FA7" w14:textId="77777777" w:rsidR="00B146DC" w:rsidRDefault="00784BFB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korlátozása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közszolgálatban.</w:t>
            </w:r>
          </w:p>
        </w:tc>
        <w:tc>
          <w:tcPr>
            <w:tcW w:w="1292" w:type="dxa"/>
          </w:tcPr>
          <w:p w14:paraId="58240BA2" w14:textId="77777777" w:rsidR="00B146DC" w:rsidRDefault="00784BF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10%</w:t>
            </w:r>
          </w:p>
        </w:tc>
      </w:tr>
    </w:tbl>
    <w:p w14:paraId="0164E8BE" w14:textId="77777777" w:rsidR="00B146DC" w:rsidRDefault="00B146DC">
      <w:pPr>
        <w:pStyle w:val="Szvegtrzs"/>
        <w:rPr>
          <w:sz w:val="27"/>
        </w:rPr>
      </w:pPr>
    </w:p>
    <w:p w14:paraId="17416E82" w14:textId="77777777" w:rsidR="00B146DC" w:rsidRDefault="00784BFB">
      <w:pPr>
        <w:pStyle w:val="Szvegtrzs"/>
        <w:spacing w:line="276" w:lineRule="auto"/>
        <w:ind w:left="676" w:right="731"/>
      </w:pPr>
      <w:r>
        <w:t>Az írásbeli vizsga feladatlapja tartalmazhat feleletválasztós, felelet kiegészítős, feleletalkotós,</w:t>
      </w:r>
      <w:r>
        <w:rPr>
          <w:spacing w:val="-57"/>
        </w:rPr>
        <w:t xml:space="preserve"> </w:t>
      </w:r>
      <w:r>
        <w:t>párosítási,</w:t>
      </w:r>
      <w:r>
        <w:rPr>
          <w:spacing w:val="-1"/>
        </w:rPr>
        <w:t xml:space="preserve"> </w:t>
      </w:r>
      <w:r>
        <w:t>csoportosítási, sorba</w:t>
      </w:r>
      <w:r>
        <w:rPr>
          <w:spacing w:val="-1"/>
        </w:rPr>
        <w:t xml:space="preserve"> </w:t>
      </w:r>
      <w:r>
        <w:t>rendezési</w:t>
      </w:r>
      <w:r>
        <w:rPr>
          <w:spacing w:val="-1"/>
        </w:rPr>
        <w:t xml:space="preserve"> </w:t>
      </w:r>
      <w:r>
        <w:t>feladatokat.</w:t>
      </w:r>
    </w:p>
    <w:p w14:paraId="44392E85" w14:textId="77777777" w:rsidR="00B146DC" w:rsidRDefault="00B146DC">
      <w:pPr>
        <w:pStyle w:val="Szvegtrzs"/>
        <w:rPr>
          <w:sz w:val="21"/>
        </w:rPr>
      </w:pPr>
    </w:p>
    <w:p w14:paraId="60BA799F" w14:textId="77777777" w:rsidR="00B146DC" w:rsidRDefault="00784BFB">
      <w:pPr>
        <w:pStyle w:val="Szvegtrzs"/>
        <w:spacing w:line="276" w:lineRule="auto"/>
        <w:ind w:left="676" w:right="2637"/>
      </w:pPr>
      <w:r>
        <w:t>A vizsgatevékenység végrehajtására rendelkezésre álló időtartam: 60 perc</w:t>
      </w:r>
      <w:r>
        <w:rPr>
          <w:spacing w:val="-5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vizsgatevékenység</w:t>
      </w:r>
      <w:r>
        <w:rPr>
          <w:spacing w:val="-4"/>
        </w:rPr>
        <w:t xml:space="preserve"> </w:t>
      </w:r>
      <w:r>
        <w:t>aránya a</w:t>
      </w:r>
      <w:r>
        <w:rPr>
          <w:spacing w:val="-1"/>
        </w:rPr>
        <w:t xml:space="preserve"> </w:t>
      </w:r>
      <w:r>
        <w:t>teljes</w:t>
      </w:r>
      <w:r>
        <w:rPr>
          <w:spacing w:val="1"/>
        </w:rPr>
        <w:t xml:space="preserve"> </w:t>
      </w:r>
      <w:r>
        <w:t>ágazati</w:t>
      </w:r>
      <w:r>
        <w:rPr>
          <w:spacing w:val="-1"/>
        </w:rPr>
        <w:t xml:space="preserve"> </w:t>
      </w:r>
      <w:r>
        <w:t>alapvizsgán belül:</w:t>
      </w:r>
      <w:r>
        <w:rPr>
          <w:spacing w:val="-1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%</w:t>
      </w:r>
    </w:p>
    <w:p w14:paraId="6CD8AE10" w14:textId="77777777" w:rsidR="00B146DC" w:rsidRDefault="00B146DC">
      <w:pPr>
        <w:pStyle w:val="Szvegtrzs"/>
        <w:spacing w:before="9"/>
        <w:rPr>
          <w:sz w:val="20"/>
        </w:rPr>
      </w:pPr>
    </w:p>
    <w:p w14:paraId="4F9A8BD4" w14:textId="77777777" w:rsidR="00B146DC" w:rsidRDefault="00784BFB">
      <w:pPr>
        <w:pStyle w:val="Szvegtrzs"/>
        <w:ind w:left="676"/>
      </w:pPr>
      <w:r>
        <w:t>A</w:t>
      </w:r>
      <w:r>
        <w:rPr>
          <w:spacing w:val="-4"/>
        </w:rPr>
        <w:t xml:space="preserve"> </w:t>
      </w:r>
      <w:r>
        <w:t>vizsgatevékenység</w:t>
      </w:r>
      <w:r>
        <w:rPr>
          <w:spacing w:val="-5"/>
        </w:rPr>
        <w:t xml:space="preserve"> </w:t>
      </w:r>
      <w:r>
        <w:t>értékelésének</w:t>
      </w:r>
      <w:r>
        <w:rPr>
          <w:spacing w:val="-2"/>
        </w:rPr>
        <w:t xml:space="preserve"> </w:t>
      </w:r>
      <w:r>
        <w:t>szempontjai:</w:t>
      </w:r>
    </w:p>
    <w:p w14:paraId="76F33322" w14:textId="77777777" w:rsidR="00B146DC" w:rsidRDefault="00784BFB">
      <w:pPr>
        <w:pStyle w:val="Szvegtrzs"/>
        <w:spacing w:before="41" w:line="278" w:lineRule="auto"/>
        <w:ind w:left="676"/>
      </w:pPr>
      <w:r>
        <w:rPr>
          <w:spacing w:val="-1"/>
        </w:rPr>
        <w:t>A</w:t>
      </w:r>
      <w:r>
        <w:rPr>
          <w:spacing w:val="-15"/>
        </w:rPr>
        <w:t xml:space="preserve"> </w:t>
      </w:r>
      <w:r>
        <w:rPr>
          <w:spacing w:val="-1"/>
        </w:rPr>
        <w:t>javítás</w:t>
      </w:r>
      <w:r>
        <w:rPr>
          <w:spacing w:val="-15"/>
        </w:rPr>
        <w:t xml:space="preserve"> </w:t>
      </w:r>
      <w:r>
        <w:rPr>
          <w:spacing w:val="-1"/>
        </w:rPr>
        <w:t>a</w:t>
      </w:r>
      <w:r>
        <w:rPr>
          <w:spacing w:val="-16"/>
        </w:rPr>
        <w:t xml:space="preserve"> </w:t>
      </w:r>
      <w:r>
        <w:rPr>
          <w:spacing w:val="-1"/>
        </w:rPr>
        <w:t>feladatsorhoz</w:t>
      </w:r>
      <w:r>
        <w:rPr>
          <w:spacing w:val="-13"/>
        </w:rPr>
        <w:t xml:space="preserve"> </w:t>
      </w:r>
      <w:r>
        <w:t>rendelt</w:t>
      </w:r>
      <w:r>
        <w:rPr>
          <w:spacing w:val="-14"/>
        </w:rPr>
        <w:t xml:space="preserve"> </w:t>
      </w:r>
      <w:r>
        <w:t>értékelési</w:t>
      </w:r>
      <w:r>
        <w:rPr>
          <w:spacing w:val="-15"/>
        </w:rPr>
        <w:t xml:space="preserve"> </w:t>
      </w:r>
      <w:r>
        <w:t>útmutató</w:t>
      </w:r>
      <w:r>
        <w:rPr>
          <w:spacing w:val="-15"/>
        </w:rPr>
        <w:t xml:space="preserve"> </w:t>
      </w:r>
      <w:r>
        <w:t>alapján</w:t>
      </w:r>
      <w:r>
        <w:rPr>
          <w:spacing w:val="-13"/>
        </w:rPr>
        <w:t xml:space="preserve"> </w:t>
      </w:r>
      <w:r>
        <w:t>történik.</w:t>
      </w:r>
      <w:r>
        <w:rPr>
          <w:spacing w:val="-14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feladatsor</w:t>
      </w:r>
      <w:r>
        <w:rPr>
          <w:spacing w:val="-15"/>
        </w:rPr>
        <w:t xml:space="preserve"> </w:t>
      </w:r>
      <w:r>
        <w:t>megoldásával</w:t>
      </w:r>
      <w:r>
        <w:rPr>
          <w:spacing w:val="-57"/>
        </w:rPr>
        <w:t xml:space="preserve"> </w:t>
      </w:r>
      <w:r>
        <w:t>elérhető</w:t>
      </w:r>
      <w:r>
        <w:rPr>
          <w:spacing w:val="-1"/>
        </w:rPr>
        <w:t xml:space="preserve"> </w:t>
      </w:r>
      <w:r>
        <w:t>maximális</w:t>
      </w:r>
      <w:r>
        <w:rPr>
          <w:spacing w:val="-1"/>
        </w:rPr>
        <w:t xml:space="preserve"> </w:t>
      </w:r>
      <w:r>
        <w:t>pontszám: 100 pont.</w:t>
      </w:r>
    </w:p>
    <w:p w14:paraId="6AFD8780" w14:textId="77777777" w:rsidR="00B146DC" w:rsidRDefault="00784BFB">
      <w:pPr>
        <w:pStyle w:val="Szvegtrzs"/>
        <w:spacing w:line="276" w:lineRule="auto"/>
        <w:ind w:left="676" w:right="1444"/>
      </w:pPr>
      <w:r>
        <w:t>Az értékelés százalékos formában történik. Az értékelésnek nem kell tudáselemenként</w:t>
      </w:r>
      <w:r>
        <w:rPr>
          <w:spacing w:val="-57"/>
        </w:rPr>
        <w:t xml:space="preserve"> </w:t>
      </w:r>
      <w:r>
        <w:t>elkülönülnie, az írásbeli vizsga-feladatlap egyben értékelhető. Az értékelést a fenti</w:t>
      </w:r>
      <w:r>
        <w:rPr>
          <w:spacing w:val="1"/>
        </w:rPr>
        <w:t xml:space="preserve"> </w:t>
      </w:r>
      <w:r>
        <w:t>táblázatban</w:t>
      </w:r>
      <w:r>
        <w:rPr>
          <w:spacing w:val="-2"/>
        </w:rPr>
        <w:t xml:space="preserve"> </w:t>
      </w:r>
      <w:r>
        <w:t>megadott súlyozás</w:t>
      </w:r>
      <w:r>
        <w:rPr>
          <w:spacing w:val="-1"/>
        </w:rPr>
        <w:t xml:space="preserve"> </w:t>
      </w:r>
      <w:r>
        <w:t>szerint kell elvégezni.</w:t>
      </w:r>
    </w:p>
    <w:p w14:paraId="1B4425EC" w14:textId="77777777" w:rsidR="00B146DC" w:rsidRDefault="00B146DC">
      <w:pPr>
        <w:pStyle w:val="Szvegtrzs"/>
        <w:spacing w:before="6"/>
        <w:rPr>
          <w:sz w:val="20"/>
        </w:rPr>
      </w:pPr>
    </w:p>
    <w:p w14:paraId="206FA248" w14:textId="77777777" w:rsidR="00B146DC" w:rsidRDefault="00784BFB">
      <w:pPr>
        <w:pStyle w:val="Szvegtrzs"/>
        <w:spacing w:before="1" w:line="276" w:lineRule="auto"/>
        <w:ind w:left="676" w:right="1410"/>
      </w:pPr>
      <w:r>
        <w:t>A vizsgatevékenység akkor eredményes, ha a tanuló a megszerezhető összes pontszám</w:t>
      </w:r>
      <w:r>
        <w:rPr>
          <w:spacing w:val="-57"/>
        </w:rPr>
        <w:t xml:space="preserve"> </w:t>
      </w:r>
      <w:r>
        <w:t>legalább</w:t>
      </w:r>
      <w:r>
        <w:rPr>
          <w:spacing w:val="-1"/>
        </w:rPr>
        <w:t xml:space="preserve"> </w:t>
      </w:r>
      <w:r>
        <w:t>51%-át elérte.</w:t>
      </w:r>
    </w:p>
    <w:p w14:paraId="75B16BEF" w14:textId="77777777" w:rsidR="00B146DC" w:rsidRDefault="00B146DC">
      <w:pPr>
        <w:pStyle w:val="Szvegtrzs"/>
        <w:spacing w:before="9"/>
        <w:rPr>
          <w:sz w:val="27"/>
        </w:rPr>
      </w:pPr>
    </w:p>
    <w:p w14:paraId="3286B07A" w14:textId="77777777" w:rsidR="00B146DC" w:rsidRPr="00DE504D" w:rsidRDefault="00784BFB" w:rsidP="00DE504D">
      <w:pPr>
        <w:pStyle w:val="Szvegtrzs"/>
        <w:ind w:left="709"/>
        <w:rPr>
          <w:b/>
        </w:rPr>
      </w:pPr>
      <w:r w:rsidRPr="00DE504D">
        <w:rPr>
          <w:b/>
        </w:rPr>
        <w:t>Gyakorlati</w:t>
      </w:r>
      <w:r w:rsidRPr="00DE504D">
        <w:rPr>
          <w:b/>
          <w:spacing w:val="-2"/>
        </w:rPr>
        <w:t xml:space="preserve"> </w:t>
      </w:r>
      <w:r w:rsidRPr="00DE504D">
        <w:rPr>
          <w:b/>
        </w:rPr>
        <w:t>vizsga</w:t>
      </w:r>
    </w:p>
    <w:p w14:paraId="742D0D83" w14:textId="77777777" w:rsidR="00B146DC" w:rsidRDefault="00B146DC">
      <w:pPr>
        <w:pStyle w:val="Szvegtrzs"/>
        <w:spacing w:before="2"/>
        <w:rPr>
          <w:b/>
        </w:rPr>
      </w:pPr>
    </w:p>
    <w:p w14:paraId="7F6C4895" w14:textId="77777777" w:rsidR="00B146DC" w:rsidRDefault="00784BFB">
      <w:pPr>
        <w:pStyle w:val="Szvegtrzs"/>
        <w:spacing w:line="484" w:lineRule="auto"/>
        <w:ind w:left="676" w:right="1304"/>
      </w:pPr>
      <w:r>
        <w:t>A vizsgatevékenység megnevezése: Rendészet és közszolgálat gyakorlati alapismeretek</w:t>
      </w:r>
      <w:r>
        <w:rPr>
          <w:spacing w:val="-57"/>
        </w:rPr>
        <w:t xml:space="preserve"> </w:t>
      </w:r>
      <w:r>
        <w:lastRenderedPageBreak/>
        <w:t>A</w:t>
      </w:r>
      <w:r>
        <w:rPr>
          <w:spacing w:val="-2"/>
        </w:rPr>
        <w:t xml:space="preserve"> </w:t>
      </w:r>
      <w:r>
        <w:t>vizsgatevékenység, vagy</w:t>
      </w:r>
      <w:r>
        <w:rPr>
          <w:spacing w:val="-5"/>
        </w:rPr>
        <w:t xml:space="preserve"> </w:t>
      </w:r>
      <w:r>
        <w:t>részeinek leírása</w:t>
      </w:r>
    </w:p>
    <w:p w14:paraId="78296ED7" w14:textId="77777777" w:rsidR="00B146DC" w:rsidRDefault="00784BFB" w:rsidP="00A51D37">
      <w:pPr>
        <w:pStyle w:val="Listaszerbekezds"/>
        <w:numPr>
          <w:ilvl w:val="0"/>
          <w:numId w:val="20"/>
        </w:numPr>
        <w:tabs>
          <w:tab w:val="left" w:pos="1397"/>
        </w:tabs>
        <w:spacing w:line="275" w:lineRule="exact"/>
        <w:ind w:hanging="361"/>
        <w:rPr>
          <w:sz w:val="24"/>
        </w:rPr>
      </w:pPr>
      <w:r>
        <w:rPr>
          <w:sz w:val="24"/>
        </w:rPr>
        <w:t>Szituációs</w:t>
      </w:r>
      <w:r>
        <w:rPr>
          <w:spacing w:val="-3"/>
          <w:sz w:val="24"/>
        </w:rPr>
        <w:t xml:space="preserve"> </w:t>
      </w:r>
      <w:r>
        <w:rPr>
          <w:sz w:val="24"/>
        </w:rPr>
        <w:t>helyzetgyakorlat:</w:t>
      </w:r>
    </w:p>
    <w:p w14:paraId="688E31E7" w14:textId="77777777" w:rsidR="00B146DC" w:rsidRDefault="00B146DC">
      <w:pPr>
        <w:pStyle w:val="Szvegtrzs"/>
        <w:spacing w:before="5"/>
      </w:pPr>
    </w:p>
    <w:p w14:paraId="321D583D" w14:textId="77777777" w:rsidR="00B146DC" w:rsidRDefault="00784BFB">
      <w:pPr>
        <w:pStyle w:val="Szvegtrzs"/>
        <w:spacing w:line="276" w:lineRule="auto"/>
        <w:ind w:left="676" w:right="676"/>
        <w:jc w:val="both"/>
      </w:pPr>
      <w:r>
        <w:t>A</w:t>
      </w:r>
      <w:r>
        <w:rPr>
          <w:spacing w:val="1"/>
        </w:rPr>
        <w:t xml:space="preserve"> </w:t>
      </w:r>
      <w:r>
        <w:t>vizsga</w:t>
      </w:r>
      <w:r>
        <w:rPr>
          <w:spacing w:val="1"/>
        </w:rPr>
        <w:t xml:space="preserve"> </w:t>
      </w:r>
      <w:r>
        <w:t>fejlesztője/szervezője</w:t>
      </w:r>
      <w:r>
        <w:rPr>
          <w:spacing w:val="1"/>
        </w:rPr>
        <w:t xml:space="preserve"> </w:t>
      </w:r>
      <w:r>
        <w:t>több</w:t>
      </w:r>
      <w:r>
        <w:rPr>
          <w:spacing w:val="1"/>
        </w:rPr>
        <w:t xml:space="preserve"> </w:t>
      </w:r>
      <w:r>
        <w:t>alap-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konfliktushelyzetre</w:t>
      </w:r>
      <w:r>
        <w:rPr>
          <w:spacing w:val="1"/>
        </w:rPr>
        <w:t xml:space="preserve"> </w:t>
      </w:r>
      <w:r>
        <w:t>adaptált,</w:t>
      </w:r>
      <w:r>
        <w:rPr>
          <w:spacing w:val="1"/>
        </w:rPr>
        <w:t xml:space="preserve"> </w:t>
      </w:r>
      <w:r>
        <w:t>személyiségtípusokhoz rendelhető és tanult kommunikációs technikákra vonatkozó esetleírást</w:t>
      </w:r>
      <w:r>
        <w:rPr>
          <w:spacing w:val="1"/>
        </w:rPr>
        <w:t xml:space="preserve"> </w:t>
      </w:r>
      <w:r>
        <w:t>állít</w:t>
      </w:r>
      <w:r>
        <w:rPr>
          <w:spacing w:val="55"/>
        </w:rPr>
        <w:t xml:space="preserve"> </w:t>
      </w:r>
      <w:r>
        <w:t>össze</w:t>
      </w:r>
      <w:r>
        <w:rPr>
          <w:spacing w:val="54"/>
        </w:rPr>
        <w:t xml:space="preserve"> </w:t>
      </w:r>
      <w:r>
        <w:t>(pl.</w:t>
      </w:r>
      <w:r>
        <w:rPr>
          <w:spacing w:val="55"/>
        </w:rPr>
        <w:t xml:space="preserve"> </w:t>
      </w:r>
      <w:r>
        <w:t>különböző</w:t>
      </w:r>
      <w:r>
        <w:rPr>
          <w:spacing w:val="54"/>
        </w:rPr>
        <w:t xml:space="preserve"> </w:t>
      </w:r>
      <w:r>
        <w:t>kommunikációs</w:t>
      </w:r>
      <w:r>
        <w:rPr>
          <w:spacing w:val="56"/>
        </w:rPr>
        <w:t xml:space="preserve"> </w:t>
      </w:r>
      <w:r>
        <w:t>helyzetek</w:t>
      </w:r>
      <w:r>
        <w:rPr>
          <w:spacing w:val="54"/>
        </w:rPr>
        <w:t xml:space="preserve"> </w:t>
      </w:r>
      <w:r>
        <w:t>felvázolása</w:t>
      </w:r>
      <w:r>
        <w:rPr>
          <w:spacing w:val="53"/>
        </w:rPr>
        <w:t xml:space="preserve"> </w:t>
      </w:r>
      <w:r>
        <w:t>eltérő</w:t>
      </w:r>
      <w:r>
        <w:rPr>
          <w:spacing w:val="56"/>
        </w:rPr>
        <w:t xml:space="preserve"> </w:t>
      </w:r>
      <w:r>
        <w:t>személyiségtípusú,</w:t>
      </w:r>
    </w:p>
    <w:p w14:paraId="60D44EC4" w14:textId="77777777" w:rsidR="00B146DC" w:rsidRDefault="00784BFB">
      <w:pPr>
        <w:pStyle w:val="Szvegtrzs"/>
        <w:spacing w:before="72" w:line="278" w:lineRule="auto"/>
        <w:ind w:left="676" w:right="663"/>
      </w:pPr>
      <w:r>
        <w:t>magatartású</w:t>
      </w:r>
      <w:r>
        <w:rPr>
          <w:spacing w:val="6"/>
        </w:rPr>
        <w:t xml:space="preserve"> </w:t>
      </w:r>
      <w:r>
        <w:t>ügyfelekkel,</w:t>
      </w:r>
      <w:r>
        <w:rPr>
          <w:spacing w:val="6"/>
        </w:rPr>
        <w:t xml:space="preserve"> </w:t>
      </w:r>
      <w:r>
        <w:t>vagy</w:t>
      </w:r>
      <w:r>
        <w:rPr>
          <w:spacing w:val="1"/>
        </w:rPr>
        <w:t xml:space="preserve"> </w:t>
      </w:r>
      <w:r>
        <w:t>munkahelyi</w:t>
      </w:r>
      <w:r>
        <w:rPr>
          <w:spacing w:val="6"/>
        </w:rPr>
        <w:t xml:space="preserve"> </w:t>
      </w:r>
      <w:r>
        <w:t>kollégákkal),</w:t>
      </w:r>
      <w:r>
        <w:rPr>
          <w:spacing w:val="5"/>
        </w:rPr>
        <w:t xml:space="preserve"> </w:t>
      </w:r>
      <w:r>
        <w:t>amelyből</w:t>
      </w:r>
      <w:r>
        <w:rPr>
          <w:spacing w:val="8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vizsgázó</w:t>
      </w:r>
      <w:r>
        <w:rPr>
          <w:spacing w:val="5"/>
        </w:rPr>
        <w:t xml:space="preserve"> </w:t>
      </w:r>
      <w:r>
        <w:t>egyet</w:t>
      </w:r>
      <w:r>
        <w:rPr>
          <w:spacing w:val="-57"/>
        </w:rPr>
        <w:t xml:space="preserve"> </w:t>
      </w:r>
      <w:r>
        <w:t>véletlenszerűen</w:t>
      </w:r>
      <w:r>
        <w:rPr>
          <w:spacing w:val="-1"/>
        </w:rPr>
        <w:t xml:space="preserve"> </w:t>
      </w:r>
      <w:r>
        <w:t>kiválaszt</w:t>
      </w:r>
      <w:r>
        <w:rPr>
          <w:spacing w:val="-1"/>
        </w:rPr>
        <w:t xml:space="preserve"> </w:t>
      </w:r>
      <w:r>
        <w:t>és a</w:t>
      </w:r>
      <w:r>
        <w:rPr>
          <w:spacing w:val="-3"/>
        </w:rPr>
        <w:t xml:space="preserve"> </w:t>
      </w:r>
      <w:r>
        <w:t>szituációt</w:t>
      </w:r>
      <w:r>
        <w:rPr>
          <w:spacing w:val="-1"/>
        </w:rPr>
        <w:t xml:space="preserve"> </w:t>
      </w:r>
      <w:r>
        <w:t>önállóan vagy</w:t>
      </w:r>
      <w:r>
        <w:rPr>
          <w:spacing w:val="-6"/>
        </w:rPr>
        <w:t xml:space="preserve"> </w:t>
      </w:r>
      <w:r>
        <w:t>segítő</w:t>
      </w:r>
      <w:r>
        <w:rPr>
          <w:spacing w:val="3"/>
        </w:rPr>
        <w:t xml:space="preserve"> </w:t>
      </w:r>
      <w:r>
        <w:t>személlyel</w:t>
      </w:r>
      <w:r>
        <w:rPr>
          <w:spacing w:val="-1"/>
        </w:rPr>
        <w:t xml:space="preserve"> </w:t>
      </w:r>
      <w:r>
        <w:t>megvalósítja.</w:t>
      </w:r>
    </w:p>
    <w:p w14:paraId="4BDE981C" w14:textId="77777777" w:rsidR="00B146DC" w:rsidRDefault="00784BFB">
      <w:pPr>
        <w:pStyle w:val="Szvegtrzs"/>
        <w:spacing w:line="276" w:lineRule="auto"/>
        <w:ind w:left="676" w:right="663"/>
      </w:pPr>
      <w:r>
        <w:t>A feladatok számát úgy kell meghatározni, hogy egy vizsgahelyszínen/teremben egyidejűleg a</w:t>
      </w:r>
      <w:r>
        <w:rPr>
          <w:spacing w:val="-58"/>
        </w:rPr>
        <w:t xml:space="preserve"> </w:t>
      </w:r>
      <w:r>
        <w:t>vizsgázók</w:t>
      </w:r>
      <w:r>
        <w:rPr>
          <w:spacing w:val="-1"/>
        </w:rPr>
        <w:t xml:space="preserve"> </w:t>
      </w:r>
      <w:r>
        <w:t>számánál kettővel több feladat</w:t>
      </w:r>
      <w:r>
        <w:rPr>
          <w:spacing w:val="-1"/>
        </w:rPr>
        <w:t xml:space="preserve"> </w:t>
      </w:r>
      <w:r>
        <w:t>álljon rendelkezésre.</w:t>
      </w:r>
    </w:p>
    <w:p w14:paraId="357E3B05" w14:textId="77777777" w:rsidR="00B146DC" w:rsidRDefault="00784BFB">
      <w:pPr>
        <w:pStyle w:val="Szvegtrzs"/>
        <w:tabs>
          <w:tab w:val="left" w:pos="1052"/>
          <w:tab w:val="left" w:pos="2760"/>
          <w:tab w:val="left" w:pos="3484"/>
          <w:tab w:val="left" w:pos="4221"/>
          <w:tab w:val="left" w:pos="5732"/>
          <w:tab w:val="left" w:pos="6295"/>
          <w:tab w:val="left" w:pos="7524"/>
          <w:tab w:val="left" w:pos="8536"/>
        </w:tabs>
        <w:spacing w:line="278" w:lineRule="auto"/>
        <w:ind w:left="676" w:right="676"/>
      </w:pPr>
      <w:r>
        <w:t>A</w:t>
      </w:r>
      <w:r>
        <w:tab/>
        <w:t>vizsgafejlesztés</w:t>
      </w:r>
      <w:r>
        <w:tab/>
        <w:t>során</w:t>
      </w:r>
      <w:r>
        <w:tab/>
        <w:t>olyan</w:t>
      </w:r>
      <w:r>
        <w:tab/>
        <w:t>esetleírásokat</w:t>
      </w:r>
      <w:r>
        <w:tab/>
        <w:t>kell</w:t>
      </w:r>
      <w:r>
        <w:tab/>
        <w:t>létrehozni,</w:t>
      </w:r>
      <w:r>
        <w:tab/>
        <w:t>amelyek</w:t>
      </w:r>
      <w:r>
        <w:tab/>
      </w:r>
      <w:r>
        <w:rPr>
          <w:spacing w:val="-1"/>
        </w:rPr>
        <w:t>strukturáltan</w:t>
      </w:r>
      <w:r>
        <w:rPr>
          <w:spacing w:val="-57"/>
        </w:rPr>
        <w:t xml:space="preserve"> </w:t>
      </w:r>
      <w:r>
        <w:t>tartalmazzák:</w:t>
      </w:r>
    </w:p>
    <w:p w14:paraId="46AB0848" w14:textId="77777777" w:rsidR="00B146DC" w:rsidRDefault="00784BFB" w:rsidP="00A51D37">
      <w:pPr>
        <w:pStyle w:val="Listaszerbekezds"/>
        <w:numPr>
          <w:ilvl w:val="0"/>
          <w:numId w:val="19"/>
        </w:numPr>
        <w:tabs>
          <w:tab w:val="left" w:pos="1384"/>
          <w:tab w:val="left" w:pos="1385"/>
        </w:tabs>
        <w:spacing w:line="272" w:lineRule="exact"/>
        <w:ind w:left="1384" w:hanging="709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megoldandó</w:t>
      </w:r>
      <w:r>
        <w:rPr>
          <w:spacing w:val="-1"/>
          <w:sz w:val="24"/>
        </w:rPr>
        <w:t xml:space="preserve"> </w:t>
      </w:r>
      <w:r>
        <w:rPr>
          <w:sz w:val="24"/>
        </w:rPr>
        <w:t>problémákat;</w:t>
      </w:r>
    </w:p>
    <w:p w14:paraId="2A69875A" w14:textId="77777777" w:rsidR="00B146DC" w:rsidRDefault="00784BFB" w:rsidP="00A51D37">
      <w:pPr>
        <w:pStyle w:val="Listaszerbekezds"/>
        <w:numPr>
          <w:ilvl w:val="0"/>
          <w:numId w:val="19"/>
        </w:numPr>
        <w:tabs>
          <w:tab w:val="left" w:pos="1381"/>
          <w:tab w:val="left" w:pos="1382"/>
        </w:tabs>
        <w:spacing w:before="64" w:line="276" w:lineRule="auto"/>
        <w:ind w:right="929" w:hanging="706"/>
        <w:rPr>
          <w:sz w:val="24"/>
        </w:rPr>
      </w:pPr>
      <w:r>
        <w:rPr>
          <w:sz w:val="24"/>
        </w:rPr>
        <w:t>a problémák megoldásához szükséges releváns információkat (pl. helyszín, napszak,</w:t>
      </w:r>
      <w:r>
        <w:rPr>
          <w:spacing w:val="-57"/>
          <w:sz w:val="24"/>
        </w:rPr>
        <w:t xml:space="preserve"> </w:t>
      </w:r>
      <w:r>
        <w:rPr>
          <w:sz w:val="24"/>
        </w:rPr>
        <w:t>egyéb,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feladat megoldását befolyásoló</w:t>
      </w:r>
      <w:r>
        <w:rPr>
          <w:spacing w:val="-2"/>
          <w:sz w:val="24"/>
        </w:rPr>
        <w:t xml:space="preserve"> </w:t>
      </w:r>
      <w:r>
        <w:rPr>
          <w:sz w:val="24"/>
        </w:rPr>
        <w:t>körülmény).</w:t>
      </w:r>
    </w:p>
    <w:p w14:paraId="2D7A4F54" w14:textId="77777777" w:rsidR="00B146DC" w:rsidRDefault="00784BFB" w:rsidP="00A51D37">
      <w:pPr>
        <w:pStyle w:val="Listaszerbekezds"/>
        <w:numPr>
          <w:ilvl w:val="0"/>
          <w:numId w:val="19"/>
        </w:numPr>
        <w:tabs>
          <w:tab w:val="left" w:pos="1384"/>
          <w:tab w:val="left" w:pos="1385"/>
        </w:tabs>
        <w:spacing w:before="28"/>
        <w:ind w:left="1384" w:hanging="709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vizsgázó</w:t>
      </w:r>
      <w:r>
        <w:rPr>
          <w:spacing w:val="-1"/>
          <w:sz w:val="24"/>
        </w:rPr>
        <w:t xml:space="preserve"> </w:t>
      </w:r>
      <w:r>
        <w:rPr>
          <w:sz w:val="24"/>
        </w:rPr>
        <w:t>számára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értelmezhető</w:t>
      </w:r>
      <w:r>
        <w:rPr>
          <w:spacing w:val="-2"/>
          <w:sz w:val="24"/>
        </w:rPr>
        <w:t xml:space="preserve"> </w:t>
      </w:r>
      <w:r>
        <w:rPr>
          <w:sz w:val="24"/>
        </w:rPr>
        <w:t>értékelési</w:t>
      </w:r>
      <w:r>
        <w:rPr>
          <w:spacing w:val="-1"/>
          <w:sz w:val="24"/>
        </w:rPr>
        <w:t xml:space="preserve"> </w:t>
      </w:r>
      <w:r>
        <w:rPr>
          <w:sz w:val="24"/>
        </w:rPr>
        <w:t>szempontokat</w:t>
      </w:r>
      <w:r>
        <w:rPr>
          <w:spacing w:val="-1"/>
          <w:sz w:val="24"/>
        </w:rPr>
        <w:t xml:space="preserve"> </w:t>
      </w:r>
      <w:r>
        <w:rPr>
          <w:sz w:val="24"/>
        </w:rPr>
        <w:t>és</w:t>
      </w:r>
      <w:r>
        <w:rPr>
          <w:spacing w:val="-2"/>
          <w:sz w:val="24"/>
        </w:rPr>
        <w:t xml:space="preserve"> </w:t>
      </w:r>
      <w:r>
        <w:rPr>
          <w:sz w:val="24"/>
        </w:rPr>
        <w:t>értékeket.</w:t>
      </w:r>
    </w:p>
    <w:p w14:paraId="484215DE" w14:textId="77777777" w:rsidR="00B146DC" w:rsidRDefault="00B146DC">
      <w:pPr>
        <w:pStyle w:val="Szvegtrzs"/>
        <w:spacing w:before="5"/>
      </w:pPr>
    </w:p>
    <w:p w14:paraId="2A4DC303" w14:textId="77777777" w:rsidR="00B146DC" w:rsidRDefault="00784BFB" w:rsidP="00A51D37">
      <w:pPr>
        <w:pStyle w:val="Listaszerbekezds"/>
        <w:numPr>
          <w:ilvl w:val="0"/>
          <w:numId w:val="20"/>
        </w:numPr>
        <w:tabs>
          <w:tab w:val="left" w:pos="1397"/>
        </w:tabs>
        <w:ind w:hanging="361"/>
        <w:rPr>
          <w:sz w:val="24"/>
        </w:rPr>
      </w:pPr>
      <w:r>
        <w:rPr>
          <w:sz w:val="24"/>
        </w:rPr>
        <w:t>Alaki</w:t>
      </w:r>
      <w:r>
        <w:rPr>
          <w:spacing w:val="-3"/>
          <w:sz w:val="24"/>
        </w:rPr>
        <w:t xml:space="preserve"> </w:t>
      </w:r>
      <w:r>
        <w:rPr>
          <w:sz w:val="24"/>
        </w:rPr>
        <w:t>gyakorlat:</w:t>
      </w:r>
    </w:p>
    <w:p w14:paraId="043F0A02" w14:textId="77777777" w:rsidR="00B146DC" w:rsidRDefault="00B146DC">
      <w:pPr>
        <w:pStyle w:val="Szvegtrzs"/>
        <w:spacing w:before="5"/>
      </w:pPr>
    </w:p>
    <w:p w14:paraId="016F9FE2" w14:textId="77777777" w:rsidR="00B146DC" w:rsidRDefault="00784BFB">
      <w:pPr>
        <w:pStyle w:val="Szvegtrzs"/>
        <w:spacing w:line="276" w:lineRule="auto"/>
        <w:ind w:left="676" w:right="673"/>
        <w:jc w:val="both"/>
      </w:pPr>
      <w:r>
        <w:t>A vizsgázók kötelékben és egyénileg alaki gyakorlatokat hajtanak végre. Az alaki mozgások</w:t>
      </w:r>
      <w:r>
        <w:rPr>
          <w:spacing w:val="1"/>
        </w:rPr>
        <w:t xml:space="preserve"> </w:t>
      </w:r>
      <w:r>
        <w:t>végrehajtásának</w:t>
      </w:r>
      <w:r>
        <w:rPr>
          <w:spacing w:val="1"/>
        </w:rPr>
        <w:t xml:space="preserve"> </w:t>
      </w:r>
      <w:r>
        <w:t>színvonalát,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gyakorlati</w:t>
      </w:r>
      <w:r>
        <w:rPr>
          <w:spacing w:val="1"/>
        </w:rPr>
        <w:t xml:space="preserve"> </w:t>
      </w:r>
      <w:r>
        <w:t>tevékenységhez</w:t>
      </w:r>
      <w:r>
        <w:rPr>
          <w:spacing w:val="1"/>
        </w:rPr>
        <w:t xml:space="preserve"> </w:t>
      </w:r>
      <w:r>
        <w:t>rendszeresített</w:t>
      </w:r>
      <w:r>
        <w:rPr>
          <w:spacing w:val="1"/>
        </w:rPr>
        <w:t xml:space="preserve"> </w:t>
      </w:r>
      <w:r>
        <w:t>formaruha/munkaruha</w:t>
      </w:r>
      <w:r>
        <w:rPr>
          <w:spacing w:val="-10"/>
        </w:rPr>
        <w:t xml:space="preserve"> </w:t>
      </w:r>
      <w:r>
        <w:t>szabályos</w:t>
      </w:r>
      <w:r>
        <w:rPr>
          <w:spacing w:val="-9"/>
        </w:rPr>
        <w:t xml:space="preserve"> </w:t>
      </w:r>
      <w:r>
        <w:t>viselését,</w:t>
      </w:r>
      <w:r>
        <w:rPr>
          <w:spacing w:val="-8"/>
        </w:rPr>
        <w:t xml:space="preserve"> </w:t>
      </w:r>
      <w:r>
        <w:t>az</w:t>
      </w:r>
      <w:r>
        <w:rPr>
          <w:spacing w:val="-8"/>
        </w:rPr>
        <w:t xml:space="preserve"> </w:t>
      </w:r>
      <w:r>
        <w:t>egyéni</w:t>
      </w:r>
      <w:r>
        <w:rPr>
          <w:spacing w:val="-10"/>
        </w:rPr>
        <w:t xml:space="preserve"> </w:t>
      </w:r>
      <w:proofErr w:type="spellStart"/>
      <w:r>
        <w:t>ápoltságot</w:t>
      </w:r>
      <w:proofErr w:type="spellEnd"/>
      <w:r>
        <w:rPr>
          <w:spacing w:val="-7"/>
        </w:rPr>
        <w:t xml:space="preserve"> </w:t>
      </w:r>
      <w:r>
        <w:t>(megjelenés,</w:t>
      </w:r>
      <w:r>
        <w:rPr>
          <w:spacing w:val="-11"/>
        </w:rPr>
        <w:t xml:space="preserve"> </w:t>
      </w:r>
      <w:r>
        <w:t>ruházat,</w:t>
      </w:r>
      <w:r>
        <w:rPr>
          <w:spacing w:val="-3"/>
        </w:rPr>
        <w:t xml:space="preserve"> </w:t>
      </w:r>
      <w:r>
        <w:t>bakancs)</w:t>
      </w:r>
      <w:r>
        <w:rPr>
          <w:spacing w:val="-58"/>
        </w:rPr>
        <w:t xml:space="preserve"> </w:t>
      </w:r>
      <w:r>
        <w:t>és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szakmai kommunikációt értékelendő, így</w:t>
      </w:r>
      <w:r>
        <w:rPr>
          <w:spacing w:val="-5"/>
        </w:rPr>
        <w:t xml:space="preserve"> </w:t>
      </w:r>
      <w:r>
        <w:t>különösen</w:t>
      </w:r>
    </w:p>
    <w:p w14:paraId="32555A93" w14:textId="77777777" w:rsidR="00B146DC" w:rsidRDefault="00784BFB" w:rsidP="00A51D37">
      <w:pPr>
        <w:pStyle w:val="Listaszerbekezds"/>
        <w:numPr>
          <w:ilvl w:val="0"/>
          <w:numId w:val="19"/>
        </w:numPr>
        <w:tabs>
          <w:tab w:val="left" w:pos="1385"/>
        </w:tabs>
        <w:ind w:left="1384" w:hanging="709"/>
        <w:jc w:val="both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vigyázz,</w:t>
      </w:r>
      <w:r>
        <w:rPr>
          <w:spacing w:val="-1"/>
          <w:sz w:val="24"/>
        </w:rPr>
        <w:t xml:space="preserve"> </w:t>
      </w:r>
      <w:r>
        <w:rPr>
          <w:sz w:val="24"/>
        </w:rPr>
        <w:t>illetve</w:t>
      </w:r>
      <w:r>
        <w:rPr>
          <w:spacing w:val="-2"/>
          <w:sz w:val="24"/>
        </w:rPr>
        <w:t xml:space="preserve"> </w:t>
      </w:r>
      <w:r>
        <w:rPr>
          <w:sz w:val="24"/>
        </w:rPr>
        <w:t>pihenj</w:t>
      </w:r>
      <w:r>
        <w:rPr>
          <w:spacing w:val="-1"/>
          <w:sz w:val="24"/>
        </w:rPr>
        <w:t xml:space="preserve"> </w:t>
      </w:r>
      <w:r>
        <w:rPr>
          <w:sz w:val="24"/>
        </w:rPr>
        <w:t>állás</w:t>
      </w:r>
      <w:r>
        <w:rPr>
          <w:spacing w:val="-2"/>
          <w:sz w:val="24"/>
        </w:rPr>
        <w:t xml:space="preserve"> </w:t>
      </w:r>
      <w:r>
        <w:rPr>
          <w:sz w:val="24"/>
        </w:rPr>
        <w:t>végrehajtása,</w:t>
      </w:r>
    </w:p>
    <w:p w14:paraId="0F807919" w14:textId="77777777" w:rsidR="00B146DC" w:rsidRDefault="00784BFB" w:rsidP="00A51D37">
      <w:pPr>
        <w:pStyle w:val="Listaszerbekezds"/>
        <w:numPr>
          <w:ilvl w:val="0"/>
          <w:numId w:val="19"/>
        </w:numPr>
        <w:tabs>
          <w:tab w:val="left" w:pos="1385"/>
        </w:tabs>
        <w:spacing w:before="44"/>
        <w:ind w:left="1384" w:hanging="709"/>
        <w:jc w:val="both"/>
        <w:rPr>
          <w:sz w:val="24"/>
        </w:rPr>
      </w:pPr>
      <w:r>
        <w:rPr>
          <w:sz w:val="24"/>
        </w:rPr>
        <w:t>állóhelyben</w:t>
      </w:r>
      <w:r>
        <w:rPr>
          <w:spacing w:val="-1"/>
          <w:sz w:val="24"/>
        </w:rPr>
        <w:t xml:space="preserve"> </w:t>
      </w:r>
      <w:r>
        <w:rPr>
          <w:sz w:val="24"/>
        </w:rPr>
        <w:t>történő</w:t>
      </w:r>
      <w:r>
        <w:rPr>
          <w:spacing w:val="-1"/>
          <w:sz w:val="24"/>
        </w:rPr>
        <w:t xml:space="preserve"> </w:t>
      </w:r>
      <w:r>
        <w:rPr>
          <w:sz w:val="24"/>
        </w:rPr>
        <w:t>fordulatok (jobbra,</w:t>
      </w:r>
      <w:r>
        <w:rPr>
          <w:spacing w:val="-1"/>
          <w:sz w:val="24"/>
        </w:rPr>
        <w:t xml:space="preserve"> </w:t>
      </w:r>
      <w:r>
        <w:rPr>
          <w:sz w:val="24"/>
        </w:rPr>
        <w:t>balra</w:t>
      </w:r>
      <w:r>
        <w:rPr>
          <w:spacing w:val="-2"/>
          <w:sz w:val="24"/>
        </w:rPr>
        <w:t xml:space="preserve"> </w:t>
      </w:r>
      <w:r>
        <w:rPr>
          <w:sz w:val="24"/>
        </w:rPr>
        <w:t>át,</w:t>
      </w:r>
      <w:r>
        <w:rPr>
          <w:spacing w:val="-1"/>
          <w:sz w:val="24"/>
        </w:rPr>
        <w:t xml:space="preserve"> </w:t>
      </w:r>
      <w:r>
        <w:rPr>
          <w:sz w:val="24"/>
        </w:rPr>
        <w:t>hátra</w:t>
      </w:r>
      <w:r>
        <w:rPr>
          <w:spacing w:val="-3"/>
          <w:sz w:val="24"/>
        </w:rPr>
        <w:t xml:space="preserve"> </w:t>
      </w:r>
      <w:r>
        <w:rPr>
          <w:sz w:val="24"/>
        </w:rPr>
        <w:t>arc),</w:t>
      </w:r>
    </w:p>
    <w:p w14:paraId="4EB25BD5" w14:textId="77777777" w:rsidR="00B146DC" w:rsidRDefault="00784BFB" w:rsidP="00A51D37">
      <w:pPr>
        <w:pStyle w:val="Listaszerbekezds"/>
        <w:numPr>
          <w:ilvl w:val="0"/>
          <w:numId w:val="19"/>
        </w:numPr>
        <w:tabs>
          <w:tab w:val="left" w:pos="1385"/>
        </w:tabs>
        <w:spacing w:before="40"/>
        <w:ind w:left="1384" w:hanging="709"/>
        <w:jc w:val="both"/>
        <w:rPr>
          <w:sz w:val="24"/>
        </w:rPr>
      </w:pPr>
      <w:r>
        <w:rPr>
          <w:sz w:val="24"/>
        </w:rPr>
        <w:t>kilépés</w:t>
      </w:r>
      <w:r>
        <w:rPr>
          <w:spacing w:val="-2"/>
          <w:sz w:val="24"/>
        </w:rPr>
        <w:t xml:space="preserve"> </w:t>
      </w:r>
      <w:r>
        <w:rPr>
          <w:sz w:val="24"/>
        </w:rPr>
        <w:t>az alakzatból</w:t>
      </w:r>
      <w:r>
        <w:rPr>
          <w:spacing w:val="-1"/>
          <w:sz w:val="24"/>
        </w:rPr>
        <w:t xml:space="preserve"> </w:t>
      </w:r>
      <w:r>
        <w:rPr>
          <w:sz w:val="24"/>
        </w:rPr>
        <w:t>(„lépjen</w:t>
      </w:r>
      <w:r>
        <w:rPr>
          <w:spacing w:val="-1"/>
          <w:sz w:val="24"/>
        </w:rPr>
        <w:t xml:space="preserve"> </w:t>
      </w:r>
      <w:r>
        <w:rPr>
          <w:sz w:val="24"/>
        </w:rPr>
        <w:t>ki” vagy</w:t>
      </w:r>
      <w:r>
        <w:rPr>
          <w:spacing w:val="-6"/>
          <w:sz w:val="24"/>
        </w:rPr>
        <w:t xml:space="preserve"> </w:t>
      </w:r>
      <w:r>
        <w:rPr>
          <w:sz w:val="24"/>
        </w:rPr>
        <w:t>„hozzám”</w:t>
      </w:r>
      <w:r>
        <w:rPr>
          <w:spacing w:val="-1"/>
          <w:sz w:val="24"/>
        </w:rPr>
        <w:t xml:space="preserve"> </w:t>
      </w:r>
      <w:r>
        <w:rPr>
          <w:sz w:val="24"/>
        </w:rPr>
        <w:t>vezényszóra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tevékenység),</w:t>
      </w:r>
    </w:p>
    <w:p w14:paraId="2B79CEDD" w14:textId="77777777" w:rsidR="00B146DC" w:rsidRDefault="00784BFB" w:rsidP="00A51D37">
      <w:pPr>
        <w:pStyle w:val="Listaszerbekezds"/>
        <w:numPr>
          <w:ilvl w:val="0"/>
          <w:numId w:val="19"/>
        </w:numPr>
        <w:tabs>
          <w:tab w:val="left" w:pos="1385"/>
        </w:tabs>
        <w:spacing w:before="41"/>
        <w:ind w:left="1384" w:hanging="709"/>
        <w:jc w:val="both"/>
        <w:rPr>
          <w:sz w:val="24"/>
        </w:rPr>
      </w:pPr>
      <w:r>
        <w:rPr>
          <w:sz w:val="24"/>
        </w:rPr>
        <w:t>vizsgán</w:t>
      </w:r>
      <w:r>
        <w:rPr>
          <w:spacing w:val="-3"/>
          <w:sz w:val="24"/>
        </w:rPr>
        <w:t xml:space="preserve"> </w:t>
      </w:r>
      <w:r>
        <w:rPr>
          <w:sz w:val="24"/>
        </w:rPr>
        <w:t>történő</w:t>
      </w:r>
      <w:r>
        <w:rPr>
          <w:spacing w:val="-3"/>
          <w:sz w:val="24"/>
        </w:rPr>
        <w:t xml:space="preserve"> </w:t>
      </w:r>
      <w:r>
        <w:rPr>
          <w:sz w:val="24"/>
        </w:rPr>
        <w:t>részvétel (belépés-távozás</w:t>
      </w:r>
      <w:r>
        <w:rPr>
          <w:spacing w:val="-4"/>
          <w:sz w:val="24"/>
        </w:rPr>
        <w:t xml:space="preserve"> </w:t>
      </w:r>
      <w:r>
        <w:rPr>
          <w:sz w:val="24"/>
        </w:rPr>
        <w:t>rendje,</w:t>
      </w:r>
      <w:r>
        <w:rPr>
          <w:spacing w:val="-3"/>
          <w:sz w:val="24"/>
        </w:rPr>
        <w:t xml:space="preserve"> </w:t>
      </w:r>
      <w:r>
        <w:rPr>
          <w:sz w:val="24"/>
        </w:rPr>
        <w:t>tiszteletadás,</w:t>
      </w:r>
      <w:r>
        <w:rPr>
          <w:spacing w:val="-3"/>
          <w:sz w:val="24"/>
        </w:rPr>
        <w:t xml:space="preserve"> </w:t>
      </w:r>
      <w:r>
        <w:rPr>
          <w:sz w:val="24"/>
        </w:rPr>
        <w:t>engedélykérés).</w:t>
      </w:r>
    </w:p>
    <w:p w14:paraId="7B01B339" w14:textId="77777777" w:rsidR="00B146DC" w:rsidRDefault="00784BFB">
      <w:pPr>
        <w:pStyle w:val="Szvegtrzs"/>
        <w:spacing w:before="41" w:line="276" w:lineRule="auto"/>
        <w:ind w:left="676" w:right="673"/>
        <w:jc w:val="both"/>
      </w:pPr>
      <w:r>
        <w:t>Az</w:t>
      </w:r>
      <w:r>
        <w:rPr>
          <w:spacing w:val="1"/>
        </w:rPr>
        <w:t xml:space="preserve"> </w:t>
      </w:r>
      <w:r>
        <w:t>értékelés</w:t>
      </w:r>
      <w:r>
        <w:rPr>
          <w:spacing w:val="1"/>
        </w:rPr>
        <w:t xml:space="preserve"> </w:t>
      </w:r>
      <w:r>
        <w:t>kitér</w:t>
      </w:r>
      <w:r>
        <w:rPr>
          <w:spacing w:val="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egyéni</w:t>
      </w:r>
      <w:r>
        <w:rPr>
          <w:spacing w:val="1"/>
        </w:rPr>
        <w:t xml:space="preserve"> </w:t>
      </w:r>
      <w:r>
        <w:t>feladat-végrehajtáson</w:t>
      </w:r>
      <w:r>
        <w:rPr>
          <w:spacing w:val="1"/>
        </w:rPr>
        <w:t xml:space="preserve"> </w:t>
      </w:r>
      <w:r>
        <w:t>túl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raj,</w:t>
      </w:r>
      <w:r>
        <w:rPr>
          <w:spacing w:val="1"/>
        </w:rPr>
        <w:t xml:space="preserve"> </w:t>
      </w:r>
      <w:r>
        <w:t>illetve</w:t>
      </w:r>
      <w:r>
        <w:rPr>
          <w:spacing w:val="1"/>
        </w:rPr>
        <w:t xml:space="preserve"> </w:t>
      </w:r>
      <w:r>
        <w:t>szakasz</w:t>
      </w:r>
      <w:r>
        <w:rPr>
          <w:spacing w:val="1"/>
        </w:rPr>
        <w:t xml:space="preserve"> </w:t>
      </w:r>
      <w:r>
        <w:t>kötelékben</w:t>
      </w:r>
      <w:r>
        <w:rPr>
          <w:spacing w:val="1"/>
        </w:rPr>
        <w:t xml:space="preserve"> </w:t>
      </w:r>
      <w:r>
        <w:t>végrehajtott mozgások (sorakozz, igazodj, tiszteletadás, menet, fordulatok álló helyben és</w:t>
      </w:r>
      <w:r>
        <w:rPr>
          <w:spacing w:val="1"/>
        </w:rPr>
        <w:t xml:space="preserve"> </w:t>
      </w:r>
      <w:r>
        <w:t>menet</w:t>
      </w:r>
      <w:r>
        <w:rPr>
          <w:spacing w:val="-1"/>
        </w:rPr>
        <w:t xml:space="preserve"> </w:t>
      </w:r>
      <w:r>
        <w:t>közben) összhangjára</w:t>
      </w:r>
      <w:r>
        <w:rPr>
          <w:spacing w:val="-2"/>
        </w:rPr>
        <w:t xml:space="preserve"> </w:t>
      </w:r>
      <w:r>
        <w:t>is.</w:t>
      </w:r>
    </w:p>
    <w:p w14:paraId="0B4581BA" w14:textId="77777777" w:rsidR="00B146DC" w:rsidRDefault="00B146DC">
      <w:pPr>
        <w:pStyle w:val="Szvegtrzs"/>
        <w:spacing w:before="11"/>
        <w:rPr>
          <w:sz w:val="20"/>
        </w:rPr>
      </w:pPr>
    </w:p>
    <w:p w14:paraId="048E8554" w14:textId="77777777" w:rsidR="00B146DC" w:rsidRDefault="00784BFB" w:rsidP="00A51D37">
      <w:pPr>
        <w:pStyle w:val="Listaszerbekezds"/>
        <w:numPr>
          <w:ilvl w:val="0"/>
          <w:numId w:val="20"/>
        </w:numPr>
        <w:tabs>
          <w:tab w:val="left" w:pos="1397"/>
        </w:tabs>
        <w:ind w:hanging="361"/>
        <w:rPr>
          <w:sz w:val="24"/>
        </w:rPr>
      </w:pPr>
      <w:r>
        <w:rPr>
          <w:sz w:val="24"/>
        </w:rPr>
        <w:t>Fizikai</w:t>
      </w:r>
      <w:r>
        <w:rPr>
          <w:spacing w:val="-4"/>
          <w:sz w:val="24"/>
        </w:rPr>
        <w:t xml:space="preserve"> </w:t>
      </w:r>
      <w:r>
        <w:rPr>
          <w:sz w:val="24"/>
        </w:rPr>
        <w:t>felmérés:</w:t>
      </w:r>
    </w:p>
    <w:p w14:paraId="6A9DA94D" w14:textId="77777777" w:rsidR="00B146DC" w:rsidRDefault="00B146DC">
      <w:pPr>
        <w:pStyle w:val="Szvegtrzs"/>
        <w:spacing w:before="5"/>
      </w:pPr>
    </w:p>
    <w:p w14:paraId="3D74DB3F" w14:textId="77777777" w:rsidR="00B146DC" w:rsidRDefault="00784BFB">
      <w:pPr>
        <w:pStyle w:val="Szvegtrzs"/>
        <w:spacing w:line="276" w:lineRule="auto"/>
        <w:ind w:left="676" w:right="677"/>
        <w:jc w:val="both"/>
      </w:pPr>
      <w:r>
        <w:t>Négy fizikai feladat (2000 m futás 15 percen belül, 20 db felülés 1 percen belül, 10 db</w:t>
      </w:r>
      <w:r>
        <w:rPr>
          <w:spacing w:val="1"/>
        </w:rPr>
        <w:t xml:space="preserve"> </w:t>
      </w:r>
      <w:r>
        <w:t>fekvőtámasz,</w:t>
      </w:r>
      <w:r>
        <w:rPr>
          <w:spacing w:val="-1"/>
        </w:rPr>
        <w:t xml:space="preserve"> </w:t>
      </w:r>
      <w:r>
        <w:t>hajlított</w:t>
      </w:r>
      <w:r>
        <w:rPr>
          <w:spacing w:val="-1"/>
        </w:rPr>
        <w:t xml:space="preserve"> </w:t>
      </w:r>
      <w:r>
        <w:t>karú</w:t>
      </w:r>
      <w:r>
        <w:rPr>
          <w:spacing w:val="-1"/>
        </w:rPr>
        <w:t xml:space="preserve"> </w:t>
      </w:r>
      <w:r>
        <w:t>függés</w:t>
      </w:r>
      <w:r>
        <w:rPr>
          <w:spacing w:val="-2"/>
        </w:rPr>
        <w:t xml:space="preserve"> </w:t>
      </w:r>
      <w:r>
        <w:t>minimum</w:t>
      </w:r>
      <w:r>
        <w:rPr>
          <w:spacing w:val="-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másodpercig) eredményes</w:t>
      </w:r>
      <w:r>
        <w:rPr>
          <w:spacing w:val="-2"/>
        </w:rPr>
        <w:t xml:space="preserve"> </w:t>
      </w:r>
      <w:r>
        <w:t>teljesítése.</w:t>
      </w:r>
    </w:p>
    <w:p w14:paraId="470BC56C" w14:textId="77777777" w:rsidR="00B146DC" w:rsidRDefault="00B146DC">
      <w:pPr>
        <w:pStyle w:val="Szvegtrzs"/>
        <w:rPr>
          <w:sz w:val="21"/>
        </w:rPr>
      </w:pPr>
    </w:p>
    <w:p w14:paraId="29A1894B" w14:textId="77777777" w:rsidR="00B146DC" w:rsidRDefault="00784BFB" w:rsidP="00A51D37">
      <w:pPr>
        <w:pStyle w:val="Listaszerbekezds"/>
        <w:numPr>
          <w:ilvl w:val="0"/>
          <w:numId w:val="20"/>
        </w:numPr>
        <w:tabs>
          <w:tab w:val="left" w:pos="1397"/>
        </w:tabs>
        <w:ind w:hanging="361"/>
        <w:rPr>
          <w:sz w:val="24"/>
        </w:rPr>
      </w:pPr>
      <w:r>
        <w:rPr>
          <w:sz w:val="24"/>
        </w:rPr>
        <w:t>Önvédelmi</w:t>
      </w:r>
      <w:r>
        <w:rPr>
          <w:spacing w:val="-4"/>
          <w:sz w:val="24"/>
        </w:rPr>
        <w:t xml:space="preserve"> </w:t>
      </w:r>
      <w:r>
        <w:rPr>
          <w:sz w:val="24"/>
        </w:rPr>
        <w:t>páros</w:t>
      </w:r>
      <w:r>
        <w:rPr>
          <w:spacing w:val="-2"/>
          <w:sz w:val="24"/>
        </w:rPr>
        <w:t xml:space="preserve"> </w:t>
      </w:r>
      <w:r>
        <w:rPr>
          <w:sz w:val="24"/>
        </w:rPr>
        <w:t>gyakorlat:</w:t>
      </w:r>
    </w:p>
    <w:p w14:paraId="351CB98B" w14:textId="77777777" w:rsidR="00B146DC" w:rsidRDefault="00B146DC">
      <w:pPr>
        <w:pStyle w:val="Szvegtrzs"/>
        <w:spacing w:before="4"/>
      </w:pPr>
    </w:p>
    <w:p w14:paraId="2A06E549" w14:textId="77777777" w:rsidR="00B146DC" w:rsidRDefault="00784BFB">
      <w:pPr>
        <w:pStyle w:val="Szvegtrzs"/>
        <w:spacing w:before="1" w:line="276" w:lineRule="auto"/>
        <w:ind w:left="676" w:right="675"/>
        <w:jc w:val="both"/>
      </w:pPr>
      <w:r>
        <w:t>A</w:t>
      </w:r>
      <w:r>
        <w:rPr>
          <w:spacing w:val="1"/>
        </w:rPr>
        <w:t xml:space="preserve"> </w:t>
      </w:r>
      <w:r>
        <w:t>vizsga</w:t>
      </w:r>
      <w:r>
        <w:rPr>
          <w:spacing w:val="1"/>
        </w:rPr>
        <w:t xml:space="preserve"> </w:t>
      </w:r>
      <w:r>
        <w:t>fejlesztője/szervezője</w:t>
      </w:r>
      <w:r>
        <w:rPr>
          <w:spacing w:val="1"/>
        </w:rPr>
        <w:t xml:space="preserve"> </w:t>
      </w:r>
      <w:r>
        <w:t>több</w:t>
      </w:r>
      <w:r>
        <w:rPr>
          <w:spacing w:val="1"/>
        </w:rPr>
        <w:t xml:space="preserve"> </w:t>
      </w:r>
      <w:r>
        <w:t>feladatleírást</w:t>
      </w:r>
      <w:r>
        <w:rPr>
          <w:spacing w:val="1"/>
        </w:rPr>
        <w:t xml:space="preserve"> </w:t>
      </w:r>
      <w:r>
        <w:t>állít</w:t>
      </w:r>
      <w:r>
        <w:rPr>
          <w:spacing w:val="1"/>
        </w:rPr>
        <w:t xml:space="preserve"> </w:t>
      </w:r>
      <w:r>
        <w:t>össze</w:t>
      </w:r>
      <w:r>
        <w:rPr>
          <w:spacing w:val="1"/>
        </w:rPr>
        <w:t xml:space="preserve"> </w:t>
      </w:r>
      <w:r>
        <w:t>(önvédelmi</w:t>
      </w:r>
      <w:r>
        <w:rPr>
          <w:spacing w:val="1"/>
        </w:rPr>
        <w:t xml:space="preserve"> </w:t>
      </w:r>
      <w:r>
        <w:t>esési,</w:t>
      </w:r>
      <w:r>
        <w:rPr>
          <w:spacing w:val="1"/>
        </w:rPr>
        <w:t xml:space="preserve"> </w:t>
      </w:r>
      <w:r>
        <w:t>dobási</w:t>
      </w:r>
      <w:r>
        <w:rPr>
          <w:spacing w:val="1"/>
        </w:rPr>
        <w:t xml:space="preserve"> </w:t>
      </w:r>
      <w:r>
        <w:t>és</w:t>
      </w:r>
      <w:r>
        <w:rPr>
          <w:spacing w:val="-57"/>
        </w:rPr>
        <w:t xml:space="preserve"> </w:t>
      </w:r>
      <w:r>
        <w:t>gurulási</w:t>
      </w:r>
      <w:r>
        <w:rPr>
          <w:spacing w:val="1"/>
        </w:rPr>
        <w:t xml:space="preserve"> </w:t>
      </w:r>
      <w:r>
        <w:t>technikák</w:t>
      </w:r>
      <w:r>
        <w:rPr>
          <w:spacing w:val="1"/>
        </w:rPr>
        <w:t xml:space="preserve"> </w:t>
      </w:r>
      <w:r>
        <w:t>bemutatása</w:t>
      </w:r>
      <w:r>
        <w:rPr>
          <w:spacing w:val="1"/>
        </w:rPr>
        <w:t xml:space="preserve"> </w:t>
      </w:r>
      <w:r>
        <w:t>egyedül</w:t>
      </w:r>
      <w:r>
        <w:rPr>
          <w:spacing w:val="1"/>
        </w:rPr>
        <w:t xml:space="preserve"> </w:t>
      </w:r>
      <w:r>
        <w:t>vagy</w:t>
      </w:r>
      <w:r>
        <w:rPr>
          <w:spacing w:val="1"/>
        </w:rPr>
        <w:t xml:space="preserve"> </w:t>
      </w:r>
      <w:r>
        <w:t>párban),</w:t>
      </w:r>
      <w:r>
        <w:rPr>
          <w:spacing w:val="1"/>
        </w:rPr>
        <w:t xml:space="preserve"> </w:t>
      </w:r>
      <w:r>
        <w:t>amelyből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vizsgázó</w:t>
      </w:r>
      <w:r>
        <w:rPr>
          <w:spacing w:val="1"/>
        </w:rPr>
        <w:t xml:space="preserve"> </w:t>
      </w:r>
      <w:r>
        <w:t>egyet</w:t>
      </w:r>
      <w:r>
        <w:rPr>
          <w:spacing w:val="1"/>
        </w:rPr>
        <w:t xml:space="preserve"> </w:t>
      </w:r>
      <w:r>
        <w:t>véletlenszerűen</w:t>
      </w:r>
      <w:r>
        <w:rPr>
          <w:spacing w:val="-1"/>
        </w:rPr>
        <w:t xml:space="preserve"> </w:t>
      </w:r>
      <w:r>
        <w:t>kiválaszt és a</w:t>
      </w:r>
      <w:r>
        <w:rPr>
          <w:spacing w:val="-2"/>
        </w:rPr>
        <w:t xml:space="preserve"> </w:t>
      </w:r>
      <w:r>
        <w:t>feladatot önállóan</w:t>
      </w:r>
      <w:r>
        <w:rPr>
          <w:spacing w:val="-1"/>
        </w:rPr>
        <w:t xml:space="preserve"> </w:t>
      </w:r>
      <w:r>
        <w:t>vagy</w:t>
      </w:r>
      <w:r>
        <w:rPr>
          <w:spacing w:val="-5"/>
        </w:rPr>
        <w:t xml:space="preserve"> </w:t>
      </w:r>
      <w:r>
        <w:t>párban megvalósítja.</w:t>
      </w:r>
    </w:p>
    <w:p w14:paraId="6596E88D" w14:textId="77777777" w:rsidR="00B146DC" w:rsidRDefault="00784BFB">
      <w:pPr>
        <w:pStyle w:val="Szvegtrzs"/>
        <w:spacing w:line="276" w:lineRule="auto"/>
        <w:ind w:left="676" w:right="681"/>
        <w:jc w:val="both"/>
      </w:pPr>
      <w:r>
        <w:t>A feladatok számát úgy kell meghatározni, hogy egy vizsgahelyszínen/teremben egyidejűleg a</w:t>
      </w:r>
      <w:r>
        <w:rPr>
          <w:spacing w:val="-58"/>
        </w:rPr>
        <w:t xml:space="preserve"> </w:t>
      </w:r>
      <w:r>
        <w:t>vizsgázók</w:t>
      </w:r>
      <w:r>
        <w:rPr>
          <w:spacing w:val="-1"/>
        </w:rPr>
        <w:t xml:space="preserve"> </w:t>
      </w:r>
      <w:r>
        <w:t>számánál kettővel több</w:t>
      </w:r>
      <w:r>
        <w:rPr>
          <w:spacing w:val="-1"/>
        </w:rPr>
        <w:t xml:space="preserve"> </w:t>
      </w:r>
      <w:r>
        <w:t>feladat álljon rendelkezésre.</w:t>
      </w:r>
    </w:p>
    <w:p w14:paraId="69644A8D" w14:textId="77777777" w:rsidR="00B146DC" w:rsidRDefault="00784BFB">
      <w:pPr>
        <w:pStyle w:val="Szvegtrzs"/>
        <w:spacing w:line="275" w:lineRule="exact"/>
        <w:ind w:left="676"/>
        <w:jc w:val="both"/>
      </w:pPr>
      <w:r>
        <w:t>A</w:t>
      </w:r>
      <w:r>
        <w:rPr>
          <w:spacing w:val="-4"/>
        </w:rPr>
        <w:t xml:space="preserve"> </w:t>
      </w:r>
      <w:r>
        <w:t>vizsgafejlesztés</w:t>
      </w:r>
      <w:r>
        <w:rPr>
          <w:spacing w:val="-2"/>
        </w:rPr>
        <w:t xml:space="preserve"> </w:t>
      </w:r>
      <w:r>
        <w:t>során</w:t>
      </w:r>
      <w:r>
        <w:rPr>
          <w:spacing w:val="-1"/>
        </w:rPr>
        <w:t xml:space="preserve"> </w:t>
      </w:r>
      <w:r>
        <w:t>olyan esetleírásokat</w:t>
      </w:r>
      <w:r>
        <w:rPr>
          <w:spacing w:val="-3"/>
        </w:rPr>
        <w:t xml:space="preserve"> </w:t>
      </w:r>
      <w:r>
        <w:t>kell</w:t>
      </w:r>
      <w:r>
        <w:rPr>
          <w:spacing w:val="-2"/>
        </w:rPr>
        <w:t xml:space="preserve"> </w:t>
      </w:r>
      <w:r>
        <w:t>létrehozni,</w:t>
      </w:r>
      <w:r>
        <w:rPr>
          <w:spacing w:val="-3"/>
        </w:rPr>
        <w:t xml:space="preserve"> </w:t>
      </w:r>
      <w:r>
        <w:t>amely</w:t>
      </w:r>
      <w:r>
        <w:rPr>
          <w:spacing w:val="-7"/>
        </w:rPr>
        <w:t xml:space="preserve"> </w:t>
      </w:r>
      <w:r>
        <w:t>strukturáltan</w:t>
      </w:r>
      <w:r>
        <w:rPr>
          <w:spacing w:val="-2"/>
        </w:rPr>
        <w:t xml:space="preserve"> </w:t>
      </w:r>
      <w:r>
        <w:t>tartalmazza:</w:t>
      </w:r>
    </w:p>
    <w:p w14:paraId="478D018D" w14:textId="77777777" w:rsidR="00B146DC" w:rsidRDefault="00784BFB" w:rsidP="00A51D37">
      <w:pPr>
        <w:pStyle w:val="Listaszerbekezds"/>
        <w:numPr>
          <w:ilvl w:val="1"/>
          <w:numId w:val="19"/>
        </w:numPr>
        <w:tabs>
          <w:tab w:val="left" w:pos="1396"/>
          <w:tab w:val="left" w:pos="1397"/>
        </w:tabs>
        <w:spacing w:before="42"/>
        <w:ind w:hanging="361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bemutatandó</w:t>
      </w:r>
      <w:r>
        <w:rPr>
          <w:spacing w:val="-1"/>
          <w:sz w:val="24"/>
        </w:rPr>
        <w:t xml:space="preserve"> </w:t>
      </w:r>
      <w:r>
        <w:rPr>
          <w:sz w:val="24"/>
        </w:rPr>
        <w:t>önvédelmi</w:t>
      </w:r>
      <w:r>
        <w:rPr>
          <w:spacing w:val="-1"/>
          <w:sz w:val="24"/>
        </w:rPr>
        <w:t xml:space="preserve"> </w:t>
      </w:r>
      <w:r>
        <w:rPr>
          <w:sz w:val="24"/>
        </w:rPr>
        <w:t>szituációt</w:t>
      </w:r>
      <w:r>
        <w:rPr>
          <w:spacing w:val="-1"/>
          <w:sz w:val="24"/>
        </w:rPr>
        <w:t xml:space="preserve"> </w:t>
      </w:r>
      <w:r>
        <w:rPr>
          <w:sz w:val="24"/>
        </w:rPr>
        <w:t>és</w:t>
      </w:r>
      <w:r>
        <w:rPr>
          <w:spacing w:val="-2"/>
          <w:sz w:val="24"/>
        </w:rPr>
        <w:t xml:space="preserve"> </w:t>
      </w:r>
      <w:r>
        <w:rPr>
          <w:sz w:val="24"/>
        </w:rPr>
        <w:t>technikát;</w:t>
      </w:r>
    </w:p>
    <w:p w14:paraId="07816182" w14:textId="77777777" w:rsidR="00B146DC" w:rsidRDefault="00784BFB" w:rsidP="00A51D37">
      <w:pPr>
        <w:pStyle w:val="Listaszerbekezds"/>
        <w:numPr>
          <w:ilvl w:val="1"/>
          <w:numId w:val="19"/>
        </w:numPr>
        <w:tabs>
          <w:tab w:val="left" w:pos="1396"/>
          <w:tab w:val="left" w:pos="1397"/>
        </w:tabs>
        <w:spacing w:before="43" w:line="276" w:lineRule="auto"/>
        <w:ind w:right="1352"/>
        <w:rPr>
          <w:sz w:val="24"/>
        </w:rPr>
      </w:pPr>
      <w:r>
        <w:rPr>
          <w:sz w:val="24"/>
        </w:rPr>
        <w:lastRenderedPageBreak/>
        <w:t>a vizsgázó számára is értelmezhető értékelési szempontokat és értékeket, mint a</w:t>
      </w:r>
      <w:r>
        <w:rPr>
          <w:spacing w:val="-57"/>
          <w:sz w:val="24"/>
        </w:rPr>
        <w:t xml:space="preserve"> </w:t>
      </w:r>
      <w:r>
        <w:rPr>
          <w:sz w:val="24"/>
        </w:rPr>
        <w:t>végrehajtás szabályszerűsége, dinamikája, hatékonysága és a vizsgázó</w:t>
      </w:r>
      <w:r>
        <w:rPr>
          <w:spacing w:val="1"/>
          <w:sz w:val="24"/>
        </w:rPr>
        <w:t xml:space="preserve"> </w:t>
      </w:r>
      <w:r>
        <w:rPr>
          <w:sz w:val="24"/>
        </w:rPr>
        <w:t>kommunikációja.</w:t>
      </w:r>
    </w:p>
    <w:p w14:paraId="09865F31" w14:textId="77777777" w:rsidR="00B146DC" w:rsidRDefault="00B146DC">
      <w:pPr>
        <w:pStyle w:val="Szvegtrzs"/>
        <w:spacing w:before="8"/>
        <w:rPr>
          <w:sz w:val="20"/>
        </w:rPr>
      </w:pPr>
    </w:p>
    <w:p w14:paraId="02FE9FAA" w14:textId="77777777" w:rsidR="00B146DC" w:rsidRDefault="00784BFB">
      <w:pPr>
        <w:pStyle w:val="Szvegtrzs"/>
        <w:spacing w:line="278" w:lineRule="auto"/>
        <w:ind w:left="676" w:right="2637"/>
      </w:pPr>
      <w:r>
        <w:t>A vizsgatevékenység végrehajtására rendelkezésre álló időtartam: 60 perc</w:t>
      </w:r>
      <w:r>
        <w:rPr>
          <w:spacing w:val="-5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vizsgatevékenység</w:t>
      </w:r>
      <w:r>
        <w:rPr>
          <w:spacing w:val="-4"/>
        </w:rPr>
        <w:t xml:space="preserve"> </w:t>
      </w:r>
      <w:r>
        <w:t>aránya a</w:t>
      </w:r>
      <w:r>
        <w:rPr>
          <w:spacing w:val="-1"/>
        </w:rPr>
        <w:t xml:space="preserve"> </w:t>
      </w:r>
      <w:r>
        <w:t>teljes</w:t>
      </w:r>
      <w:r>
        <w:rPr>
          <w:spacing w:val="1"/>
        </w:rPr>
        <w:t xml:space="preserve"> </w:t>
      </w:r>
      <w:r>
        <w:t>ágazati</w:t>
      </w:r>
      <w:r>
        <w:rPr>
          <w:spacing w:val="-1"/>
        </w:rPr>
        <w:t xml:space="preserve"> </w:t>
      </w:r>
      <w:r>
        <w:t>alapvizsgán belül:</w:t>
      </w:r>
      <w:r>
        <w:rPr>
          <w:spacing w:val="-1"/>
        </w:rPr>
        <w:t xml:space="preserve"> </w:t>
      </w:r>
      <w:r>
        <w:t>80</w:t>
      </w:r>
      <w:r>
        <w:rPr>
          <w:spacing w:val="-1"/>
        </w:rPr>
        <w:t xml:space="preserve"> </w:t>
      </w:r>
      <w:r>
        <w:t>%</w:t>
      </w:r>
    </w:p>
    <w:p w14:paraId="1885A442" w14:textId="77777777" w:rsidR="00B146DC" w:rsidRDefault="00784BFB">
      <w:pPr>
        <w:pStyle w:val="Szvegtrzs"/>
        <w:spacing w:before="72"/>
        <w:ind w:left="676"/>
      </w:pPr>
      <w:r>
        <w:t>A</w:t>
      </w:r>
      <w:r>
        <w:rPr>
          <w:spacing w:val="-4"/>
        </w:rPr>
        <w:t xml:space="preserve"> </w:t>
      </w:r>
      <w:r>
        <w:t>vizsgatevékenység</w:t>
      </w:r>
      <w:r>
        <w:rPr>
          <w:spacing w:val="-5"/>
        </w:rPr>
        <w:t xml:space="preserve"> </w:t>
      </w:r>
      <w:r>
        <w:t>értékelésének</w:t>
      </w:r>
      <w:r>
        <w:rPr>
          <w:spacing w:val="-2"/>
        </w:rPr>
        <w:t xml:space="preserve"> </w:t>
      </w:r>
      <w:r>
        <w:t>szempontjai:</w:t>
      </w:r>
    </w:p>
    <w:p w14:paraId="59FB4108" w14:textId="77777777" w:rsidR="00B146DC" w:rsidRDefault="00784BFB">
      <w:pPr>
        <w:pStyle w:val="Szvegtrzs"/>
        <w:spacing w:before="43" w:line="276" w:lineRule="auto"/>
        <w:ind w:left="676" w:right="910"/>
      </w:pPr>
      <w:r>
        <w:t>Az egyes gyakorlati vizsgarészeket önállóan kell értékelni 0-100%-ig. A vizsgatevékenység</w:t>
      </w:r>
      <w:r>
        <w:rPr>
          <w:spacing w:val="-57"/>
        </w:rPr>
        <w:t xml:space="preserve"> </w:t>
      </w:r>
      <w:r>
        <w:t>értékelése értékelő lapon (100 pontos pontozólap) történik az alábbi súlyozási szempontok</w:t>
      </w:r>
      <w:r>
        <w:rPr>
          <w:spacing w:val="1"/>
        </w:rPr>
        <w:t xml:space="preserve"> </w:t>
      </w:r>
      <w:r>
        <w:t>figyelembevételével:</w:t>
      </w:r>
    </w:p>
    <w:p w14:paraId="16FAAD92" w14:textId="77777777" w:rsidR="00B146DC" w:rsidRDefault="00B146DC">
      <w:pPr>
        <w:pStyle w:val="Szvegtrzs"/>
        <w:spacing w:before="3"/>
        <w:rPr>
          <w:sz w:val="21"/>
        </w:rPr>
      </w:pPr>
    </w:p>
    <w:tbl>
      <w:tblPr>
        <w:tblStyle w:val="TableNormal"/>
        <w:tblW w:w="0" w:type="auto"/>
        <w:tblInd w:w="6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5"/>
        <w:gridCol w:w="6827"/>
        <w:gridCol w:w="1152"/>
      </w:tblGrid>
      <w:tr w:rsidR="00B146DC" w14:paraId="0344B310" w14:textId="77777777">
        <w:trPr>
          <w:trHeight w:val="530"/>
        </w:trPr>
        <w:tc>
          <w:tcPr>
            <w:tcW w:w="1085" w:type="dxa"/>
          </w:tcPr>
          <w:p w14:paraId="29E16F77" w14:textId="77777777" w:rsidR="00B146DC" w:rsidRDefault="00784BFB">
            <w:pPr>
              <w:pStyle w:val="TableParagraph"/>
              <w:spacing w:before="128"/>
              <w:ind w:left="411" w:right="400"/>
              <w:jc w:val="center"/>
              <w:rPr>
                <w:sz w:val="23"/>
              </w:rPr>
            </w:pPr>
            <w:r>
              <w:rPr>
                <w:sz w:val="23"/>
              </w:rPr>
              <w:t>A.</w:t>
            </w:r>
          </w:p>
        </w:tc>
        <w:tc>
          <w:tcPr>
            <w:tcW w:w="6827" w:type="dxa"/>
          </w:tcPr>
          <w:p w14:paraId="487DEF43" w14:textId="77777777" w:rsidR="00B146DC" w:rsidRDefault="00784BFB">
            <w:pPr>
              <w:pStyle w:val="TableParagraph"/>
              <w:spacing w:line="261" w:lineRule="exact"/>
              <w:ind w:left="109"/>
              <w:rPr>
                <w:sz w:val="23"/>
              </w:rPr>
            </w:pPr>
            <w:r>
              <w:rPr>
                <w:sz w:val="23"/>
              </w:rPr>
              <w:t>Szituációs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helyzetgyakorlat</w:t>
            </w:r>
            <w:r>
              <w:rPr>
                <w:spacing w:val="-4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asszertivitása</w:t>
            </w:r>
            <w:proofErr w:type="spellEnd"/>
            <w:r>
              <w:rPr>
                <w:sz w:val="23"/>
              </w:rPr>
              <w:t>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nyelvhelyesség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és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adekvát</w:t>
            </w:r>
          </w:p>
          <w:p w14:paraId="2250BEAD" w14:textId="77777777" w:rsidR="00B146DC" w:rsidRDefault="00784BFB">
            <w:pPr>
              <w:pStyle w:val="TableParagraph"/>
              <w:spacing w:line="249" w:lineRule="exact"/>
              <w:ind w:left="109"/>
              <w:rPr>
                <w:sz w:val="23"/>
              </w:rPr>
            </w:pPr>
            <w:r>
              <w:rPr>
                <w:sz w:val="23"/>
              </w:rPr>
              <w:t>kommunikációs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megoldások</w:t>
            </w:r>
          </w:p>
        </w:tc>
        <w:tc>
          <w:tcPr>
            <w:tcW w:w="1152" w:type="dxa"/>
          </w:tcPr>
          <w:p w14:paraId="0EAFA474" w14:textId="77777777" w:rsidR="00B146DC" w:rsidRDefault="00784BFB">
            <w:pPr>
              <w:pStyle w:val="TableParagraph"/>
              <w:spacing w:before="128"/>
              <w:ind w:left="344" w:right="335"/>
              <w:jc w:val="center"/>
              <w:rPr>
                <w:sz w:val="23"/>
              </w:rPr>
            </w:pPr>
            <w:r>
              <w:rPr>
                <w:sz w:val="23"/>
              </w:rPr>
              <w:t>25%</w:t>
            </w:r>
          </w:p>
        </w:tc>
      </w:tr>
      <w:tr w:rsidR="00B146DC" w14:paraId="18A6FA64" w14:textId="77777777">
        <w:trPr>
          <w:trHeight w:val="530"/>
        </w:trPr>
        <w:tc>
          <w:tcPr>
            <w:tcW w:w="1085" w:type="dxa"/>
          </w:tcPr>
          <w:p w14:paraId="7D9613C6" w14:textId="77777777" w:rsidR="00B146DC" w:rsidRDefault="00784BFB">
            <w:pPr>
              <w:pStyle w:val="TableParagraph"/>
              <w:spacing w:before="126"/>
              <w:ind w:left="411" w:right="397"/>
              <w:jc w:val="center"/>
              <w:rPr>
                <w:sz w:val="23"/>
              </w:rPr>
            </w:pPr>
            <w:r>
              <w:rPr>
                <w:sz w:val="23"/>
              </w:rPr>
              <w:t>B.</w:t>
            </w:r>
          </w:p>
        </w:tc>
        <w:tc>
          <w:tcPr>
            <w:tcW w:w="6827" w:type="dxa"/>
          </w:tcPr>
          <w:p w14:paraId="01817E29" w14:textId="77777777" w:rsidR="00B146DC" w:rsidRDefault="00784BFB">
            <w:pPr>
              <w:pStyle w:val="TableParagraph"/>
              <w:spacing w:line="258" w:lineRule="exact"/>
              <w:ind w:left="109"/>
              <w:rPr>
                <w:sz w:val="23"/>
              </w:rPr>
            </w:pPr>
            <w:r>
              <w:rPr>
                <w:sz w:val="23"/>
              </w:rPr>
              <w:t>Alaki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gyakorlat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pontossága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(Az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értékelő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lap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kitér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az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egyéni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feladat-</w:t>
            </w:r>
          </w:p>
          <w:p w14:paraId="5FD18C3C" w14:textId="77777777" w:rsidR="00B146DC" w:rsidRDefault="00784BFB">
            <w:pPr>
              <w:pStyle w:val="TableParagraph"/>
              <w:spacing w:line="252" w:lineRule="exact"/>
              <w:ind w:left="109"/>
              <w:rPr>
                <w:sz w:val="23"/>
              </w:rPr>
            </w:pPr>
            <w:r>
              <w:rPr>
                <w:sz w:val="23"/>
              </w:rPr>
              <w:t>végrehajtáson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túl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a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kötelékben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végrehajtott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mozgások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összhangjára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is.)</w:t>
            </w:r>
          </w:p>
        </w:tc>
        <w:tc>
          <w:tcPr>
            <w:tcW w:w="1152" w:type="dxa"/>
          </w:tcPr>
          <w:p w14:paraId="04FDD37C" w14:textId="77777777" w:rsidR="00B146DC" w:rsidRDefault="00784BFB">
            <w:pPr>
              <w:pStyle w:val="TableParagraph"/>
              <w:spacing w:before="126"/>
              <w:ind w:left="344" w:right="335"/>
              <w:jc w:val="center"/>
              <w:rPr>
                <w:sz w:val="23"/>
              </w:rPr>
            </w:pPr>
            <w:r>
              <w:rPr>
                <w:sz w:val="23"/>
              </w:rPr>
              <w:t>25%</w:t>
            </w:r>
          </w:p>
        </w:tc>
      </w:tr>
      <w:tr w:rsidR="00B146DC" w14:paraId="206FFF1F" w14:textId="77777777">
        <w:trPr>
          <w:trHeight w:val="791"/>
        </w:trPr>
        <w:tc>
          <w:tcPr>
            <w:tcW w:w="1085" w:type="dxa"/>
          </w:tcPr>
          <w:p w14:paraId="58E08699" w14:textId="77777777" w:rsidR="00B146DC" w:rsidRDefault="00B146DC">
            <w:pPr>
              <w:pStyle w:val="TableParagraph"/>
              <w:spacing w:before="4"/>
            </w:pPr>
          </w:p>
          <w:p w14:paraId="3898853B" w14:textId="77777777" w:rsidR="00B146DC" w:rsidRDefault="00784BFB">
            <w:pPr>
              <w:pStyle w:val="TableParagraph"/>
              <w:spacing w:before="1"/>
              <w:ind w:left="411" w:right="397"/>
              <w:jc w:val="center"/>
              <w:rPr>
                <w:sz w:val="23"/>
              </w:rPr>
            </w:pPr>
            <w:r>
              <w:rPr>
                <w:sz w:val="23"/>
              </w:rPr>
              <w:t>C.</w:t>
            </w:r>
          </w:p>
        </w:tc>
        <w:tc>
          <w:tcPr>
            <w:tcW w:w="6827" w:type="dxa"/>
          </w:tcPr>
          <w:p w14:paraId="4E3C069E" w14:textId="77777777" w:rsidR="00B146DC" w:rsidRDefault="00784BFB">
            <w:pPr>
              <w:pStyle w:val="TableParagraph"/>
              <w:ind w:left="109"/>
              <w:rPr>
                <w:sz w:val="23"/>
              </w:rPr>
            </w:pPr>
            <w:r>
              <w:rPr>
                <w:sz w:val="23"/>
              </w:rPr>
              <w:t>Fizikai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felmérés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feladatelemei közül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minimum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három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eredményes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teljesítése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(Az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értékelés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csak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a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feladat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teljesítésére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vagy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nem</w:t>
            </w:r>
          </w:p>
          <w:p w14:paraId="6FD6C199" w14:textId="77777777" w:rsidR="00B146DC" w:rsidRDefault="00784BFB">
            <w:pPr>
              <w:pStyle w:val="TableParagraph"/>
              <w:spacing w:line="249" w:lineRule="exact"/>
              <w:ind w:left="109"/>
              <w:rPr>
                <w:sz w:val="23"/>
              </w:rPr>
            </w:pPr>
            <w:r>
              <w:rPr>
                <w:sz w:val="23"/>
              </w:rPr>
              <w:t>teljesítésére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vonatkozhat.)</w:t>
            </w:r>
          </w:p>
        </w:tc>
        <w:tc>
          <w:tcPr>
            <w:tcW w:w="1152" w:type="dxa"/>
          </w:tcPr>
          <w:p w14:paraId="1CCE017F" w14:textId="77777777" w:rsidR="00B146DC" w:rsidRDefault="00B146DC">
            <w:pPr>
              <w:pStyle w:val="TableParagraph"/>
              <w:spacing w:before="4"/>
            </w:pPr>
          </w:p>
          <w:p w14:paraId="261C22CE" w14:textId="77777777" w:rsidR="00B146DC" w:rsidRDefault="00784BFB">
            <w:pPr>
              <w:pStyle w:val="TableParagraph"/>
              <w:spacing w:before="1"/>
              <w:ind w:left="344" w:right="335"/>
              <w:jc w:val="center"/>
              <w:rPr>
                <w:sz w:val="23"/>
              </w:rPr>
            </w:pPr>
            <w:r>
              <w:rPr>
                <w:sz w:val="23"/>
              </w:rPr>
              <w:t>25%</w:t>
            </w:r>
          </w:p>
        </w:tc>
      </w:tr>
      <w:tr w:rsidR="00B146DC" w14:paraId="20B61BE0" w14:textId="77777777">
        <w:trPr>
          <w:trHeight w:val="794"/>
        </w:trPr>
        <w:tc>
          <w:tcPr>
            <w:tcW w:w="1085" w:type="dxa"/>
          </w:tcPr>
          <w:p w14:paraId="039B0A47" w14:textId="77777777" w:rsidR="00B146DC" w:rsidRDefault="00B146DC">
            <w:pPr>
              <w:pStyle w:val="TableParagraph"/>
              <w:spacing w:before="7"/>
            </w:pPr>
          </w:p>
          <w:p w14:paraId="6DE5FA3E" w14:textId="77777777" w:rsidR="00B146DC" w:rsidRDefault="00784BFB">
            <w:pPr>
              <w:pStyle w:val="TableParagraph"/>
              <w:ind w:left="411" w:right="400"/>
              <w:jc w:val="center"/>
              <w:rPr>
                <w:sz w:val="23"/>
              </w:rPr>
            </w:pPr>
            <w:r>
              <w:rPr>
                <w:sz w:val="23"/>
              </w:rPr>
              <w:t>D.</w:t>
            </w:r>
          </w:p>
        </w:tc>
        <w:tc>
          <w:tcPr>
            <w:tcW w:w="6827" w:type="dxa"/>
          </w:tcPr>
          <w:p w14:paraId="2ABDFC0F" w14:textId="77777777" w:rsidR="00B146DC" w:rsidRDefault="00784BFB">
            <w:pPr>
              <w:pStyle w:val="TableParagraph"/>
              <w:spacing w:line="258" w:lineRule="exact"/>
              <w:ind w:left="109"/>
              <w:rPr>
                <w:sz w:val="23"/>
              </w:rPr>
            </w:pPr>
            <w:r>
              <w:rPr>
                <w:sz w:val="23"/>
              </w:rPr>
              <w:t>Önvédelmi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páros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gyakorlat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teljesítése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(Az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értékelő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lap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kitér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a</w:t>
            </w:r>
          </w:p>
          <w:p w14:paraId="557B95B4" w14:textId="77777777" w:rsidR="00B146DC" w:rsidRDefault="00784BFB">
            <w:pPr>
              <w:pStyle w:val="TableParagraph"/>
              <w:spacing w:line="260" w:lineRule="atLeast"/>
              <w:ind w:left="109" w:right="551"/>
              <w:rPr>
                <w:sz w:val="23"/>
              </w:rPr>
            </w:pPr>
            <w:r>
              <w:rPr>
                <w:sz w:val="23"/>
              </w:rPr>
              <w:t>végrehajtás szabályszerűségére, dinamikájára, hatékonyságára és a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vizsgázó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kommunikációjára.)</w:t>
            </w:r>
          </w:p>
        </w:tc>
        <w:tc>
          <w:tcPr>
            <w:tcW w:w="1152" w:type="dxa"/>
          </w:tcPr>
          <w:p w14:paraId="012AF475" w14:textId="77777777" w:rsidR="00B146DC" w:rsidRDefault="00B146DC">
            <w:pPr>
              <w:pStyle w:val="TableParagraph"/>
              <w:spacing w:before="7"/>
            </w:pPr>
          </w:p>
          <w:p w14:paraId="67F0ECB7" w14:textId="77777777" w:rsidR="00B146DC" w:rsidRDefault="00784BFB">
            <w:pPr>
              <w:pStyle w:val="TableParagraph"/>
              <w:ind w:left="344" w:right="335"/>
              <w:jc w:val="center"/>
              <w:rPr>
                <w:sz w:val="23"/>
              </w:rPr>
            </w:pPr>
            <w:r>
              <w:rPr>
                <w:sz w:val="23"/>
              </w:rPr>
              <w:t>25%</w:t>
            </w:r>
          </w:p>
        </w:tc>
      </w:tr>
    </w:tbl>
    <w:p w14:paraId="055814D4" w14:textId="77777777" w:rsidR="00B146DC" w:rsidRDefault="00B146DC">
      <w:pPr>
        <w:pStyle w:val="Szvegtrzs"/>
        <w:rPr>
          <w:sz w:val="26"/>
        </w:rPr>
      </w:pPr>
    </w:p>
    <w:p w14:paraId="1F23C230" w14:textId="77777777" w:rsidR="00B146DC" w:rsidRDefault="00B146DC">
      <w:pPr>
        <w:pStyle w:val="Szvegtrzs"/>
        <w:spacing w:before="10"/>
        <w:rPr>
          <w:sz w:val="21"/>
        </w:rPr>
      </w:pPr>
    </w:p>
    <w:p w14:paraId="39DD759E" w14:textId="77777777" w:rsidR="00B146DC" w:rsidRDefault="00784BFB">
      <w:pPr>
        <w:pStyle w:val="Szvegtrzs"/>
        <w:ind w:left="676"/>
      </w:pPr>
      <w:r>
        <w:t>Az</w:t>
      </w:r>
      <w:r>
        <w:rPr>
          <w:spacing w:val="-2"/>
        </w:rPr>
        <w:t xml:space="preserve"> </w:t>
      </w:r>
      <w:r>
        <w:t>értékelés</w:t>
      </w:r>
      <w:r>
        <w:rPr>
          <w:spacing w:val="-3"/>
        </w:rPr>
        <w:t xml:space="preserve"> </w:t>
      </w:r>
      <w:r>
        <w:t>százalékos</w:t>
      </w:r>
      <w:r>
        <w:rPr>
          <w:spacing w:val="-2"/>
        </w:rPr>
        <w:t xml:space="preserve"> </w:t>
      </w:r>
      <w:r>
        <w:t>formában</w:t>
      </w:r>
      <w:r>
        <w:rPr>
          <w:spacing w:val="-1"/>
        </w:rPr>
        <w:t xml:space="preserve"> </w:t>
      </w:r>
      <w:r>
        <w:t>történik.</w:t>
      </w:r>
    </w:p>
    <w:p w14:paraId="7FF6017E" w14:textId="77777777" w:rsidR="00B146DC" w:rsidRDefault="00B146DC">
      <w:pPr>
        <w:pStyle w:val="Szvegtrzs"/>
        <w:spacing w:before="7"/>
      </w:pPr>
    </w:p>
    <w:p w14:paraId="1BA42979" w14:textId="77777777" w:rsidR="00B146DC" w:rsidRDefault="00784BFB">
      <w:pPr>
        <w:pStyle w:val="Szvegtrzs"/>
        <w:spacing w:before="1" w:line="276" w:lineRule="auto"/>
        <w:ind w:left="676" w:right="1410"/>
      </w:pPr>
      <w:r>
        <w:t>A vizsgatevékenység akkor eredményes, ha a tanuló a megszerezhető összes pontszám</w:t>
      </w:r>
      <w:r>
        <w:rPr>
          <w:spacing w:val="-57"/>
        </w:rPr>
        <w:t xml:space="preserve"> </w:t>
      </w:r>
      <w:r>
        <w:t>legalább</w:t>
      </w:r>
      <w:r>
        <w:rPr>
          <w:spacing w:val="-1"/>
        </w:rPr>
        <w:t xml:space="preserve"> </w:t>
      </w:r>
      <w:r>
        <w:t>51 %-át elérte.</w:t>
      </w:r>
    </w:p>
    <w:p w14:paraId="03D7D39D" w14:textId="77777777" w:rsidR="00B146DC" w:rsidRDefault="00B146DC">
      <w:pPr>
        <w:pStyle w:val="Szvegtrzs"/>
        <w:spacing w:before="8"/>
        <w:rPr>
          <w:sz w:val="20"/>
        </w:rPr>
      </w:pPr>
    </w:p>
    <w:p w14:paraId="09DDDA8C" w14:textId="2E869F38" w:rsidR="00B146DC" w:rsidRDefault="00784BFB">
      <w:pPr>
        <w:pStyle w:val="Szvegtrzs"/>
        <w:spacing w:before="1"/>
        <w:ind w:left="676"/>
      </w:pPr>
      <w:r>
        <w:t>A</w:t>
      </w:r>
      <w:r>
        <w:rPr>
          <w:spacing w:val="-4"/>
        </w:rPr>
        <w:t xml:space="preserve"> </w:t>
      </w:r>
      <w:r>
        <w:t>vizsgatevékenységek alóli</w:t>
      </w:r>
      <w:r>
        <w:rPr>
          <w:spacing w:val="-3"/>
        </w:rPr>
        <w:t xml:space="preserve"> </w:t>
      </w:r>
      <w:r>
        <w:t>felmentések</w:t>
      </w:r>
      <w:r>
        <w:rPr>
          <w:spacing w:val="-2"/>
        </w:rPr>
        <w:t xml:space="preserve"> </w:t>
      </w:r>
      <w:r>
        <w:t>speciális esetei,</w:t>
      </w:r>
      <w:r>
        <w:rPr>
          <w:spacing w:val="-3"/>
        </w:rPr>
        <w:t xml:space="preserve"> </w:t>
      </w:r>
      <w:r>
        <w:t>módja,</w:t>
      </w:r>
      <w:r>
        <w:rPr>
          <w:spacing w:val="-2"/>
        </w:rPr>
        <w:t xml:space="preserve"> </w:t>
      </w:r>
      <w:r>
        <w:t>és</w:t>
      </w:r>
      <w:r>
        <w:rPr>
          <w:spacing w:val="1"/>
        </w:rPr>
        <w:t xml:space="preserve"> </w:t>
      </w:r>
      <w:proofErr w:type="gramStart"/>
      <w:r>
        <w:t>feltételei:–</w:t>
      </w:r>
      <w:proofErr w:type="gramEnd"/>
    </w:p>
    <w:p w14:paraId="7D96E681" w14:textId="20BFFACB" w:rsidR="00DE504D" w:rsidRDefault="00DE504D">
      <w:pPr>
        <w:pStyle w:val="Szvegtrzs"/>
        <w:spacing w:before="1"/>
        <w:ind w:left="676"/>
      </w:pPr>
    </w:p>
    <w:p w14:paraId="0004FB44" w14:textId="15DA3677" w:rsidR="00DE504D" w:rsidRDefault="00DE504D">
      <w:pPr>
        <w:pStyle w:val="Szvegtrzs"/>
        <w:spacing w:before="1"/>
        <w:ind w:left="676"/>
      </w:pPr>
    </w:p>
    <w:p w14:paraId="6F683C82" w14:textId="6DFB6169" w:rsidR="00DE504D" w:rsidRDefault="00DE504D">
      <w:pPr>
        <w:pStyle w:val="Szvegtrzs"/>
        <w:spacing w:before="1"/>
        <w:ind w:left="676"/>
      </w:pPr>
    </w:p>
    <w:p w14:paraId="5FD4FAB2" w14:textId="03DDB21B" w:rsidR="00DE504D" w:rsidRDefault="00DE504D">
      <w:pPr>
        <w:pStyle w:val="Szvegtrzs"/>
        <w:spacing w:before="1"/>
        <w:ind w:left="676"/>
      </w:pPr>
    </w:p>
    <w:p w14:paraId="6B06560B" w14:textId="782A35DF" w:rsidR="00DE504D" w:rsidRDefault="00DE504D">
      <w:pPr>
        <w:pStyle w:val="Szvegtrzs"/>
        <w:spacing w:before="1"/>
        <w:ind w:left="676"/>
      </w:pPr>
    </w:p>
    <w:p w14:paraId="0661B309" w14:textId="55BC2E90" w:rsidR="00DE504D" w:rsidRDefault="00DE504D">
      <w:pPr>
        <w:pStyle w:val="Szvegtrzs"/>
        <w:spacing w:before="1"/>
        <w:ind w:left="676"/>
      </w:pPr>
    </w:p>
    <w:p w14:paraId="2F532520" w14:textId="771EF09A" w:rsidR="00DE504D" w:rsidRDefault="00DE504D">
      <w:pPr>
        <w:pStyle w:val="Szvegtrzs"/>
        <w:spacing w:before="1"/>
        <w:ind w:left="676"/>
      </w:pPr>
    </w:p>
    <w:p w14:paraId="79014B30" w14:textId="7CDDFD47" w:rsidR="00DE504D" w:rsidRDefault="00DE504D">
      <w:pPr>
        <w:pStyle w:val="Szvegtrzs"/>
        <w:spacing w:before="1"/>
        <w:ind w:left="676"/>
      </w:pPr>
    </w:p>
    <w:p w14:paraId="6B4A910A" w14:textId="076B656D" w:rsidR="00DE504D" w:rsidRDefault="00DE504D">
      <w:pPr>
        <w:pStyle w:val="Szvegtrzs"/>
        <w:spacing w:before="1"/>
        <w:ind w:left="676"/>
      </w:pPr>
    </w:p>
    <w:p w14:paraId="3E1EABFD" w14:textId="468E0936" w:rsidR="00DE504D" w:rsidRDefault="00DE504D">
      <w:pPr>
        <w:pStyle w:val="Szvegtrzs"/>
        <w:spacing w:before="1"/>
        <w:ind w:left="676"/>
      </w:pPr>
    </w:p>
    <w:p w14:paraId="52043FBF" w14:textId="3D5A9F33" w:rsidR="00DE504D" w:rsidRDefault="00DE504D">
      <w:pPr>
        <w:pStyle w:val="Szvegtrzs"/>
        <w:spacing w:before="1"/>
        <w:ind w:left="676"/>
      </w:pPr>
    </w:p>
    <w:p w14:paraId="589A43C3" w14:textId="346B278D" w:rsidR="00DE504D" w:rsidRDefault="00DE504D">
      <w:pPr>
        <w:pStyle w:val="Szvegtrzs"/>
        <w:spacing w:before="1"/>
        <w:ind w:left="676"/>
      </w:pPr>
    </w:p>
    <w:p w14:paraId="0DD92ADC" w14:textId="0CF8A449" w:rsidR="00DE504D" w:rsidRDefault="00DE504D">
      <w:pPr>
        <w:pStyle w:val="Szvegtrzs"/>
        <w:spacing w:before="1"/>
        <w:ind w:left="676"/>
      </w:pPr>
    </w:p>
    <w:p w14:paraId="39C34748" w14:textId="6D9957C2" w:rsidR="00DE504D" w:rsidRDefault="00DE504D">
      <w:pPr>
        <w:pStyle w:val="Szvegtrzs"/>
        <w:spacing w:before="1"/>
        <w:ind w:left="676"/>
      </w:pPr>
    </w:p>
    <w:p w14:paraId="2EC8AF7B" w14:textId="0E0CAD62" w:rsidR="00DE504D" w:rsidRDefault="00DE504D">
      <w:pPr>
        <w:pStyle w:val="Szvegtrzs"/>
        <w:spacing w:before="1"/>
        <w:ind w:left="676"/>
      </w:pPr>
    </w:p>
    <w:p w14:paraId="176440CD" w14:textId="63709A70" w:rsidR="00DE504D" w:rsidRDefault="00DE504D">
      <w:pPr>
        <w:pStyle w:val="Szvegtrzs"/>
        <w:spacing w:before="1"/>
        <w:ind w:left="676"/>
      </w:pPr>
    </w:p>
    <w:p w14:paraId="71E1AFDF" w14:textId="66C7C1AC" w:rsidR="00DE504D" w:rsidRDefault="00DE504D">
      <w:pPr>
        <w:pStyle w:val="Szvegtrzs"/>
        <w:spacing w:before="1"/>
        <w:ind w:left="676"/>
      </w:pPr>
    </w:p>
    <w:p w14:paraId="185DDF45" w14:textId="5C715E4F" w:rsidR="00DE504D" w:rsidRDefault="00DE504D">
      <w:pPr>
        <w:pStyle w:val="Szvegtrzs"/>
        <w:spacing w:before="1"/>
        <w:ind w:left="676"/>
      </w:pPr>
    </w:p>
    <w:p w14:paraId="043BDEEF" w14:textId="77777777" w:rsidR="00DE504D" w:rsidRDefault="00DE504D">
      <w:pPr>
        <w:pStyle w:val="Szvegtrzs"/>
        <w:spacing w:before="1"/>
        <w:ind w:left="676"/>
      </w:pPr>
    </w:p>
    <w:p w14:paraId="24B0DBE6" w14:textId="77777777" w:rsidR="00B146DC" w:rsidRPr="00422A85" w:rsidRDefault="00784BFB" w:rsidP="00422A85">
      <w:pPr>
        <w:pStyle w:val="Cmsor1"/>
        <w:rPr>
          <w:sz w:val="40"/>
          <w:szCs w:val="40"/>
        </w:rPr>
      </w:pPr>
      <w:bookmarkStart w:id="56" w:name="_Toc187134419"/>
      <w:r w:rsidRPr="00422A85">
        <w:rPr>
          <w:sz w:val="40"/>
          <w:szCs w:val="40"/>
        </w:rPr>
        <w:lastRenderedPageBreak/>
        <w:t>SZAKIRÁNYÚ</w:t>
      </w:r>
      <w:r w:rsidRPr="00422A85">
        <w:rPr>
          <w:spacing w:val="-11"/>
          <w:sz w:val="40"/>
          <w:szCs w:val="40"/>
        </w:rPr>
        <w:t xml:space="preserve"> </w:t>
      </w:r>
      <w:r w:rsidRPr="00422A85">
        <w:rPr>
          <w:spacing w:val="-1"/>
          <w:sz w:val="40"/>
          <w:szCs w:val="40"/>
        </w:rPr>
        <w:t>OKTATÁS:</w:t>
      </w:r>
      <w:bookmarkEnd w:id="56"/>
    </w:p>
    <w:p w14:paraId="2FF0D84E" w14:textId="21AB0043" w:rsidR="00B146DC" w:rsidRPr="005F1ACE" w:rsidRDefault="00784BFB" w:rsidP="00422A85">
      <w:pPr>
        <w:pStyle w:val="Cmsor2"/>
        <w:rPr>
          <w:sz w:val="24"/>
          <w:szCs w:val="24"/>
        </w:rPr>
      </w:pPr>
      <w:bookmarkStart w:id="57" w:name="_Toc187134420"/>
      <w:r w:rsidRPr="005F1ACE">
        <w:rPr>
          <w:spacing w:val="-2"/>
          <w:sz w:val="24"/>
          <w:szCs w:val="24"/>
        </w:rPr>
        <w:t>Szakmairányok</w:t>
      </w:r>
      <w:r w:rsidRPr="005F1ACE">
        <w:rPr>
          <w:spacing w:val="-10"/>
          <w:sz w:val="24"/>
          <w:szCs w:val="24"/>
        </w:rPr>
        <w:t xml:space="preserve"> </w:t>
      </w:r>
      <w:r w:rsidRPr="005F1ACE">
        <w:rPr>
          <w:sz w:val="24"/>
          <w:szCs w:val="24"/>
        </w:rPr>
        <w:t>közös</w:t>
      </w:r>
      <w:r w:rsidRPr="005F1ACE">
        <w:rPr>
          <w:spacing w:val="-9"/>
          <w:sz w:val="24"/>
          <w:szCs w:val="24"/>
        </w:rPr>
        <w:t xml:space="preserve"> </w:t>
      </w:r>
      <w:r w:rsidRPr="005F1ACE">
        <w:rPr>
          <w:sz w:val="24"/>
          <w:szCs w:val="24"/>
        </w:rPr>
        <w:t>szakmai</w:t>
      </w:r>
      <w:r w:rsidRPr="005F1ACE">
        <w:rPr>
          <w:spacing w:val="-9"/>
          <w:sz w:val="24"/>
          <w:szCs w:val="24"/>
        </w:rPr>
        <w:t xml:space="preserve"> </w:t>
      </w:r>
      <w:r w:rsidRPr="005F1ACE">
        <w:rPr>
          <w:sz w:val="24"/>
          <w:szCs w:val="24"/>
        </w:rPr>
        <w:t>követelményei:</w:t>
      </w:r>
      <w:bookmarkEnd w:id="57"/>
      <w:r w:rsidRPr="005F1ACE">
        <w:rPr>
          <w:sz w:val="24"/>
          <w:szCs w:val="24"/>
        </w:rPr>
        <w:t xml:space="preserve"> </w:t>
      </w:r>
    </w:p>
    <w:p w14:paraId="3835BF51" w14:textId="77777777" w:rsidR="00DE504D" w:rsidRDefault="00DE504D" w:rsidP="00DE504D">
      <w:pPr>
        <w:pStyle w:val="Szvegtrzs"/>
      </w:pP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9"/>
        <w:gridCol w:w="2619"/>
        <w:gridCol w:w="2616"/>
        <w:gridCol w:w="1862"/>
        <w:gridCol w:w="2019"/>
      </w:tblGrid>
      <w:tr w:rsidR="00B146DC" w14:paraId="10BDA69A" w14:textId="77777777">
        <w:trPr>
          <w:trHeight w:val="757"/>
        </w:trPr>
        <w:tc>
          <w:tcPr>
            <w:tcW w:w="809" w:type="dxa"/>
          </w:tcPr>
          <w:p w14:paraId="45A6E255" w14:textId="77777777" w:rsidR="00B146DC" w:rsidRDefault="00784BFB">
            <w:pPr>
              <w:pStyle w:val="TableParagraph"/>
              <w:spacing w:before="123"/>
              <w:ind w:left="165" w:right="137" w:firstLine="36"/>
              <w:rPr>
                <w:b/>
              </w:rPr>
            </w:pPr>
            <w:r>
              <w:rPr>
                <w:b/>
              </w:rPr>
              <w:t>Sor-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szám</w:t>
            </w:r>
          </w:p>
        </w:tc>
        <w:tc>
          <w:tcPr>
            <w:tcW w:w="2619" w:type="dxa"/>
          </w:tcPr>
          <w:p w14:paraId="2E45A0FC" w14:textId="77777777" w:rsidR="00B146DC" w:rsidRDefault="00B146DC">
            <w:pPr>
              <w:pStyle w:val="TableParagraph"/>
              <w:spacing w:before="6"/>
              <w:rPr>
                <w:rFonts w:ascii="Calibri Light"/>
                <w:i/>
                <w:sz w:val="20"/>
              </w:rPr>
            </w:pPr>
          </w:p>
          <w:p w14:paraId="403DAFAD" w14:textId="77777777" w:rsidR="00B146DC" w:rsidRDefault="00784BFB">
            <w:pPr>
              <w:pStyle w:val="TableParagraph"/>
              <w:ind w:left="251"/>
              <w:rPr>
                <w:b/>
              </w:rPr>
            </w:pPr>
            <w:r>
              <w:rPr>
                <w:b/>
              </w:rPr>
              <w:t>Készségek,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képességek</w:t>
            </w:r>
          </w:p>
        </w:tc>
        <w:tc>
          <w:tcPr>
            <w:tcW w:w="2616" w:type="dxa"/>
          </w:tcPr>
          <w:p w14:paraId="1989484E" w14:textId="77777777" w:rsidR="00B146DC" w:rsidRDefault="00B146DC">
            <w:pPr>
              <w:pStyle w:val="TableParagraph"/>
              <w:spacing w:before="6"/>
              <w:rPr>
                <w:rFonts w:ascii="Calibri Light"/>
                <w:i/>
                <w:sz w:val="20"/>
              </w:rPr>
            </w:pPr>
          </w:p>
          <w:p w14:paraId="42A7A49D" w14:textId="77777777" w:rsidR="00B146DC" w:rsidRDefault="00784BFB">
            <w:pPr>
              <w:pStyle w:val="TableParagraph"/>
              <w:ind w:left="837"/>
              <w:rPr>
                <w:b/>
              </w:rPr>
            </w:pPr>
            <w:r>
              <w:rPr>
                <w:b/>
              </w:rPr>
              <w:t>Ismeretek</w:t>
            </w:r>
          </w:p>
        </w:tc>
        <w:tc>
          <w:tcPr>
            <w:tcW w:w="1862" w:type="dxa"/>
          </w:tcPr>
          <w:p w14:paraId="3462F16E" w14:textId="77777777" w:rsidR="00B146DC" w:rsidRDefault="00784BFB">
            <w:pPr>
              <w:pStyle w:val="TableParagraph"/>
              <w:ind w:left="110" w:right="77" w:firstLine="520"/>
              <w:rPr>
                <w:b/>
              </w:rPr>
            </w:pPr>
            <w:r>
              <w:rPr>
                <w:b/>
              </w:rPr>
              <w:t>Elvárt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viselkedésmódok,</w:t>
            </w:r>
          </w:p>
          <w:p w14:paraId="52D4CCFF" w14:textId="77777777" w:rsidR="00B146DC" w:rsidRDefault="00784BFB">
            <w:pPr>
              <w:pStyle w:val="TableParagraph"/>
              <w:spacing w:line="233" w:lineRule="exact"/>
              <w:ind w:left="497"/>
              <w:rPr>
                <w:b/>
              </w:rPr>
            </w:pPr>
            <w:r>
              <w:rPr>
                <w:b/>
              </w:rPr>
              <w:t>attitűdök</w:t>
            </w:r>
          </w:p>
        </w:tc>
        <w:tc>
          <w:tcPr>
            <w:tcW w:w="2019" w:type="dxa"/>
          </w:tcPr>
          <w:p w14:paraId="48C929C7" w14:textId="77777777" w:rsidR="00B146DC" w:rsidRDefault="00784BFB">
            <w:pPr>
              <w:pStyle w:val="TableParagraph"/>
              <w:spacing w:before="123"/>
              <w:ind w:left="138" w:right="128"/>
              <w:jc w:val="center"/>
              <w:rPr>
                <w:b/>
              </w:rPr>
            </w:pPr>
            <w:r>
              <w:rPr>
                <w:b/>
              </w:rPr>
              <w:t>Önállóság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és</w:t>
            </w:r>
          </w:p>
          <w:p w14:paraId="68549AA5" w14:textId="77777777" w:rsidR="00B146DC" w:rsidRDefault="00784BFB">
            <w:pPr>
              <w:pStyle w:val="TableParagraph"/>
              <w:spacing w:before="1"/>
              <w:ind w:left="138" w:right="129"/>
              <w:jc w:val="center"/>
              <w:rPr>
                <w:b/>
              </w:rPr>
            </w:pPr>
            <w:r>
              <w:rPr>
                <w:b/>
              </w:rPr>
              <w:t>felelősség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mértéke</w:t>
            </w:r>
          </w:p>
        </w:tc>
      </w:tr>
      <w:tr w:rsidR="00B146DC" w14:paraId="4170736F" w14:textId="77777777">
        <w:trPr>
          <w:trHeight w:val="262"/>
        </w:trPr>
        <w:tc>
          <w:tcPr>
            <w:tcW w:w="809" w:type="dxa"/>
            <w:tcBorders>
              <w:bottom w:val="nil"/>
            </w:tcBorders>
          </w:tcPr>
          <w:p w14:paraId="56AD22AF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619" w:type="dxa"/>
            <w:tcBorders>
              <w:bottom w:val="nil"/>
            </w:tcBorders>
          </w:tcPr>
          <w:p w14:paraId="4B186B04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616" w:type="dxa"/>
            <w:tcBorders>
              <w:bottom w:val="nil"/>
            </w:tcBorders>
          </w:tcPr>
          <w:p w14:paraId="02CE5152" w14:textId="77777777" w:rsidR="00B146DC" w:rsidRDefault="00784BFB">
            <w:pPr>
              <w:pStyle w:val="TableParagraph"/>
              <w:spacing w:line="243" w:lineRule="exact"/>
              <w:ind w:left="559"/>
              <w:rPr>
                <w:sz w:val="23"/>
              </w:rPr>
            </w:pPr>
            <w:r>
              <w:rPr>
                <w:sz w:val="23"/>
              </w:rPr>
              <w:t>Ismeri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a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magán-</w:t>
            </w:r>
          </w:p>
        </w:tc>
        <w:tc>
          <w:tcPr>
            <w:tcW w:w="1862" w:type="dxa"/>
            <w:tcBorders>
              <w:bottom w:val="nil"/>
            </w:tcBorders>
          </w:tcPr>
          <w:p w14:paraId="40127A99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019" w:type="dxa"/>
            <w:tcBorders>
              <w:bottom w:val="nil"/>
            </w:tcBorders>
          </w:tcPr>
          <w:p w14:paraId="1FF62830" w14:textId="77777777" w:rsidR="00B146DC" w:rsidRDefault="00B146DC">
            <w:pPr>
              <w:pStyle w:val="TableParagraph"/>
              <w:rPr>
                <w:sz w:val="18"/>
              </w:rPr>
            </w:pPr>
          </w:p>
        </w:tc>
      </w:tr>
      <w:tr w:rsidR="00B146DC" w14:paraId="49EB1889" w14:textId="77777777">
        <w:trPr>
          <w:trHeight w:val="265"/>
        </w:trPr>
        <w:tc>
          <w:tcPr>
            <w:tcW w:w="809" w:type="dxa"/>
            <w:tcBorders>
              <w:top w:val="nil"/>
              <w:bottom w:val="nil"/>
            </w:tcBorders>
          </w:tcPr>
          <w:p w14:paraId="1209336E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619" w:type="dxa"/>
            <w:tcBorders>
              <w:top w:val="nil"/>
              <w:bottom w:val="nil"/>
            </w:tcBorders>
          </w:tcPr>
          <w:p w14:paraId="0606CF18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616" w:type="dxa"/>
            <w:tcBorders>
              <w:top w:val="nil"/>
              <w:bottom w:val="nil"/>
            </w:tcBorders>
          </w:tcPr>
          <w:p w14:paraId="4E436DD0" w14:textId="77777777" w:rsidR="00B146DC" w:rsidRDefault="00784BFB">
            <w:pPr>
              <w:pStyle w:val="TableParagraph"/>
              <w:spacing w:line="245" w:lineRule="exact"/>
              <w:ind w:right="144"/>
              <w:jc w:val="right"/>
              <w:rPr>
                <w:sz w:val="23"/>
              </w:rPr>
            </w:pPr>
            <w:r>
              <w:rPr>
                <w:sz w:val="23"/>
              </w:rPr>
              <w:t>biztonsági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szolgáltatások</w:t>
            </w:r>
          </w:p>
        </w:tc>
        <w:tc>
          <w:tcPr>
            <w:tcW w:w="1862" w:type="dxa"/>
            <w:tcBorders>
              <w:top w:val="nil"/>
              <w:bottom w:val="nil"/>
            </w:tcBorders>
          </w:tcPr>
          <w:p w14:paraId="0BD890D8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019" w:type="dxa"/>
            <w:tcBorders>
              <w:top w:val="nil"/>
              <w:bottom w:val="nil"/>
            </w:tcBorders>
          </w:tcPr>
          <w:p w14:paraId="0E395E80" w14:textId="77777777" w:rsidR="00B146DC" w:rsidRDefault="00B146DC">
            <w:pPr>
              <w:pStyle w:val="TableParagraph"/>
              <w:rPr>
                <w:sz w:val="18"/>
              </w:rPr>
            </w:pPr>
          </w:p>
        </w:tc>
      </w:tr>
      <w:tr w:rsidR="00B146DC" w14:paraId="66543BAF" w14:textId="77777777">
        <w:trPr>
          <w:trHeight w:val="265"/>
        </w:trPr>
        <w:tc>
          <w:tcPr>
            <w:tcW w:w="809" w:type="dxa"/>
            <w:tcBorders>
              <w:top w:val="nil"/>
              <w:bottom w:val="nil"/>
            </w:tcBorders>
          </w:tcPr>
          <w:p w14:paraId="5B1916E9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619" w:type="dxa"/>
            <w:tcBorders>
              <w:top w:val="nil"/>
              <w:bottom w:val="nil"/>
            </w:tcBorders>
          </w:tcPr>
          <w:p w14:paraId="6C90CBFF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616" w:type="dxa"/>
            <w:tcBorders>
              <w:top w:val="nil"/>
              <w:bottom w:val="nil"/>
            </w:tcBorders>
          </w:tcPr>
          <w:p w14:paraId="09EEF04C" w14:textId="77777777" w:rsidR="00B146DC" w:rsidRDefault="00784BFB">
            <w:pPr>
              <w:pStyle w:val="TableParagraph"/>
              <w:spacing w:line="245" w:lineRule="exact"/>
              <w:ind w:left="491"/>
              <w:rPr>
                <w:sz w:val="23"/>
              </w:rPr>
            </w:pPr>
            <w:r>
              <w:rPr>
                <w:sz w:val="23"/>
              </w:rPr>
              <w:t>rövid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történetét,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a</w:t>
            </w:r>
          </w:p>
        </w:tc>
        <w:tc>
          <w:tcPr>
            <w:tcW w:w="1862" w:type="dxa"/>
            <w:tcBorders>
              <w:top w:val="nil"/>
              <w:bottom w:val="nil"/>
            </w:tcBorders>
          </w:tcPr>
          <w:p w14:paraId="2E85546C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019" w:type="dxa"/>
            <w:tcBorders>
              <w:top w:val="nil"/>
              <w:bottom w:val="nil"/>
            </w:tcBorders>
          </w:tcPr>
          <w:p w14:paraId="4C0491A5" w14:textId="77777777" w:rsidR="00B146DC" w:rsidRDefault="00B146DC">
            <w:pPr>
              <w:pStyle w:val="TableParagraph"/>
              <w:rPr>
                <w:sz w:val="18"/>
              </w:rPr>
            </w:pPr>
          </w:p>
        </w:tc>
      </w:tr>
      <w:tr w:rsidR="00B146DC" w14:paraId="7514D145" w14:textId="77777777">
        <w:trPr>
          <w:trHeight w:val="263"/>
        </w:trPr>
        <w:tc>
          <w:tcPr>
            <w:tcW w:w="809" w:type="dxa"/>
            <w:tcBorders>
              <w:top w:val="nil"/>
              <w:bottom w:val="nil"/>
            </w:tcBorders>
          </w:tcPr>
          <w:p w14:paraId="4882931F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619" w:type="dxa"/>
            <w:tcBorders>
              <w:top w:val="nil"/>
              <w:bottom w:val="nil"/>
            </w:tcBorders>
          </w:tcPr>
          <w:p w14:paraId="5452F157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616" w:type="dxa"/>
            <w:tcBorders>
              <w:top w:val="nil"/>
              <w:bottom w:val="nil"/>
            </w:tcBorders>
          </w:tcPr>
          <w:p w14:paraId="0D0171B9" w14:textId="77777777" w:rsidR="00B146DC" w:rsidRDefault="00784BFB">
            <w:pPr>
              <w:pStyle w:val="TableParagraph"/>
              <w:spacing w:line="244" w:lineRule="exact"/>
              <w:ind w:right="113"/>
              <w:jc w:val="right"/>
              <w:rPr>
                <w:sz w:val="23"/>
              </w:rPr>
            </w:pPr>
            <w:r>
              <w:rPr>
                <w:sz w:val="23"/>
              </w:rPr>
              <w:t>jellemző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tevékenységeket</w:t>
            </w:r>
          </w:p>
        </w:tc>
        <w:tc>
          <w:tcPr>
            <w:tcW w:w="1862" w:type="dxa"/>
            <w:tcBorders>
              <w:top w:val="nil"/>
              <w:bottom w:val="nil"/>
            </w:tcBorders>
          </w:tcPr>
          <w:p w14:paraId="0B7474E4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019" w:type="dxa"/>
            <w:tcBorders>
              <w:top w:val="nil"/>
              <w:bottom w:val="nil"/>
            </w:tcBorders>
          </w:tcPr>
          <w:p w14:paraId="0DB50887" w14:textId="77777777" w:rsidR="00B146DC" w:rsidRDefault="00B146DC">
            <w:pPr>
              <w:pStyle w:val="TableParagraph"/>
              <w:rPr>
                <w:sz w:val="18"/>
              </w:rPr>
            </w:pPr>
          </w:p>
        </w:tc>
      </w:tr>
      <w:tr w:rsidR="00B146DC" w14:paraId="5094806C" w14:textId="77777777">
        <w:trPr>
          <w:trHeight w:val="263"/>
        </w:trPr>
        <w:tc>
          <w:tcPr>
            <w:tcW w:w="809" w:type="dxa"/>
            <w:tcBorders>
              <w:top w:val="nil"/>
              <w:bottom w:val="nil"/>
            </w:tcBorders>
          </w:tcPr>
          <w:p w14:paraId="3AAD470B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619" w:type="dxa"/>
            <w:tcBorders>
              <w:top w:val="nil"/>
              <w:bottom w:val="nil"/>
            </w:tcBorders>
          </w:tcPr>
          <w:p w14:paraId="248B37F5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616" w:type="dxa"/>
            <w:tcBorders>
              <w:top w:val="nil"/>
              <w:bottom w:val="nil"/>
            </w:tcBorders>
          </w:tcPr>
          <w:p w14:paraId="0BEE6602" w14:textId="77777777" w:rsidR="00B146DC" w:rsidRDefault="00784BFB">
            <w:pPr>
              <w:pStyle w:val="TableParagraph"/>
              <w:spacing w:line="244" w:lineRule="exact"/>
              <w:ind w:left="729"/>
              <w:rPr>
                <w:sz w:val="23"/>
              </w:rPr>
            </w:pPr>
            <w:r>
              <w:rPr>
                <w:sz w:val="23"/>
              </w:rPr>
              <w:t>(személy-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és</w:t>
            </w:r>
          </w:p>
        </w:tc>
        <w:tc>
          <w:tcPr>
            <w:tcW w:w="1862" w:type="dxa"/>
            <w:tcBorders>
              <w:top w:val="nil"/>
              <w:bottom w:val="nil"/>
            </w:tcBorders>
          </w:tcPr>
          <w:p w14:paraId="53CC1073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019" w:type="dxa"/>
            <w:tcBorders>
              <w:top w:val="nil"/>
              <w:bottom w:val="nil"/>
            </w:tcBorders>
          </w:tcPr>
          <w:p w14:paraId="569FEEAE" w14:textId="77777777" w:rsidR="00B146DC" w:rsidRDefault="00B146DC">
            <w:pPr>
              <w:pStyle w:val="TableParagraph"/>
              <w:rPr>
                <w:sz w:val="18"/>
              </w:rPr>
            </w:pPr>
          </w:p>
        </w:tc>
      </w:tr>
      <w:tr w:rsidR="00B146DC" w14:paraId="679ED143" w14:textId="77777777">
        <w:trPr>
          <w:trHeight w:val="264"/>
        </w:trPr>
        <w:tc>
          <w:tcPr>
            <w:tcW w:w="809" w:type="dxa"/>
            <w:tcBorders>
              <w:top w:val="nil"/>
              <w:bottom w:val="nil"/>
            </w:tcBorders>
          </w:tcPr>
          <w:p w14:paraId="6C0F88B2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619" w:type="dxa"/>
            <w:tcBorders>
              <w:top w:val="nil"/>
              <w:bottom w:val="nil"/>
            </w:tcBorders>
          </w:tcPr>
          <w:p w14:paraId="2AFC1039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616" w:type="dxa"/>
            <w:tcBorders>
              <w:top w:val="nil"/>
              <w:bottom w:val="nil"/>
            </w:tcBorders>
          </w:tcPr>
          <w:p w14:paraId="2307226A" w14:textId="77777777" w:rsidR="00B146DC" w:rsidRDefault="00784BFB">
            <w:pPr>
              <w:pStyle w:val="TableParagraph"/>
              <w:spacing w:line="244" w:lineRule="exact"/>
              <w:ind w:left="549"/>
              <w:rPr>
                <w:sz w:val="23"/>
              </w:rPr>
            </w:pPr>
            <w:r>
              <w:rPr>
                <w:sz w:val="23"/>
              </w:rPr>
              <w:t>vagyonvédelem,</w:t>
            </w:r>
          </w:p>
        </w:tc>
        <w:tc>
          <w:tcPr>
            <w:tcW w:w="1862" w:type="dxa"/>
            <w:tcBorders>
              <w:top w:val="nil"/>
              <w:bottom w:val="nil"/>
            </w:tcBorders>
          </w:tcPr>
          <w:p w14:paraId="63C00FD4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019" w:type="dxa"/>
            <w:tcBorders>
              <w:top w:val="nil"/>
              <w:bottom w:val="nil"/>
            </w:tcBorders>
          </w:tcPr>
          <w:p w14:paraId="5A2C1141" w14:textId="77777777" w:rsidR="00B146DC" w:rsidRDefault="00B146DC">
            <w:pPr>
              <w:pStyle w:val="TableParagraph"/>
              <w:rPr>
                <w:sz w:val="18"/>
              </w:rPr>
            </w:pPr>
          </w:p>
        </w:tc>
      </w:tr>
      <w:tr w:rsidR="00B146DC" w14:paraId="011891BB" w14:textId="77777777">
        <w:trPr>
          <w:trHeight w:val="265"/>
        </w:trPr>
        <w:tc>
          <w:tcPr>
            <w:tcW w:w="809" w:type="dxa"/>
            <w:tcBorders>
              <w:top w:val="nil"/>
              <w:bottom w:val="nil"/>
            </w:tcBorders>
          </w:tcPr>
          <w:p w14:paraId="52CEF1B2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619" w:type="dxa"/>
            <w:tcBorders>
              <w:top w:val="nil"/>
              <w:bottom w:val="nil"/>
            </w:tcBorders>
          </w:tcPr>
          <w:p w14:paraId="681B2B41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616" w:type="dxa"/>
            <w:tcBorders>
              <w:top w:val="nil"/>
              <w:bottom w:val="nil"/>
            </w:tcBorders>
          </w:tcPr>
          <w:p w14:paraId="75574489" w14:textId="77777777" w:rsidR="00B146DC" w:rsidRDefault="00784BFB">
            <w:pPr>
              <w:pStyle w:val="TableParagraph"/>
              <w:spacing w:line="245" w:lineRule="exact"/>
              <w:ind w:left="256"/>
              <w:rPr>
                <w:sz w:val="23"/>
              </w:rPr>
            </w:pPr>
            <w:r>
              <w:rPr>
                <w:sz w:val="23"/>
              </w:rPr>
              <w:t>magánnyomozás)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főbb</w:t>
            </w:r>
          </w:p>
        </w:tc>
        <w:tc>
          <w:tcPr>
            <w:tcW w:w="1862" w:type="dxa"/>
            <w:tcBorders>
              <w:top w:val="nil"/>
              <w:bottom w:val="nil"/>
            </w:tcBorders>
          </w:tcPr>
          <w:p w14:paraId="2FED3980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019" w:type="dxa"/>
            <w:tcBorders>
              <w:top w:val="nil"/>
              <w:bottom w:val="nil"/>
            </w:tcBorders>
          </w:tcPr>
          <w:p w14:paraId="3AC3B58C" w14:textId="77777777" w:rsidR="00B146DC" w:rsidRDefault="00B146DC">
            <w:pPr>
              <w:pStyle w:val="TableParagraph"/>
              <w:rPr>
                <w:sz w:val="18"/>
              </w:rPr>
            </w:pPr>
          </w:p>
        </w:tc>
      </w:tr>
      <w:tr w:rsidR="00B146DC" w14:paraId="194E2B77" w14:textId="77777777">
        <w:trPr>
          <w:trHeight w:val="1058"/>
        </w:trPr>
        <w:tc>
          <w:tcPr>
            <w:tcW w:w="809" w:type="dxa"/>
            <w:vMerge w:val="restart"/>
            <w:tcBorders>
              <w:top w:val="nil"/>
              <w:bottom w:val="nil"/>
            </w:tcBorders>
          </w:tcPr>
          <w:p w14:paraId="269B6C8E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33A05137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285870DA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63EE306D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43C4A3E5" w14:textId="77777777" w:rsidR="00B146DC" w:rsidRDefault="00784BFB">
            <w:pPr>
              <w:pStyle w:val="TableParagraph"/>
              <w:spacing w:before="182"/>
              <w:ind w:left="294" w:right="28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619" w:type="dxa"/>
            <w:vMerge w:val="restart"/>
            <w:tcBorders>
              <w:top w:val="nil"/>
              <w:bottom w:val="nil"/>
            </w:tcBorders>
          </w:tcPr>
          <w:p w14:paraId="69D065B3" w14:textId="77777777" w:rsidR="00B146DC" w:rsidRDefault="00784BFB">
            <w:pPr>
              <w:pStyle w:val="TableParagraph"/>
              <w:spacing w:before="128"/>
              <w:ind w:left="179" w:right="173" w:firstLine="2"/>
              <w:jc w:val="center"/>
              <w:rPr>
                <w:sz w:val="23"/>
              </w:rPr>
            </w:pPr>
            <w:r>
              <w:rPr>
                <w:sz w:val="23"/>
              </w:rPr>
              <w:t>A megbízó által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meghatározott tartalmú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őrutasítás alapján az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őrzött létesítménybe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történő be- és kiléptetést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a személyek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azonosításával,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csomagjuk és/vagy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gépjárművek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átvizsgálásával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végzi.</w:t>
            </w:r>
          </w:p>
        </w:tc>
        <w:tc>
          <w:tcPr>
            <w:tcW w:w="2616" w:type="dxa"/>
            <w:tcBorders>
              <w:top w:val="nil"/>
            </w:tcBorders>
          </w:tcPr>
          <w:p w14:paraId="7ADA783D" w14:textId="77777777" w:rsidR="00B146DC" w:rsidRDefault="00784BFB">
            <w:pPr>
              <w:pStyle w:val="TableParagraph"/>
              <w:ind w:left="340" w:right="331" w:firstLine="24"/>
              <w:jc w:val="both"/>
              <w:rPr>
                <w:sz w:val="23"/>
              </w:rPr>
            </w:pPr>
            <w:r>
              <w:rPr>
                <w:sz w:val="23"/>
              </w:rPr>
              <w:t>jogi szabályozóit, az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 xml:space="preserve">egyes </w:t>
            </w:r>
            <w:r>
              <w:rPr>
                <w:sz w:val="23"/>
              </w:rPr>
              <w:t>tevékenységek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gyakorlásának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főbb</w:t>
            </w:r>
          </w:p>
          <w:p w14:paraId="2A43B1CD" w14:textId="77777777" w:rsidR="00B146DC" w:rsidRDefault="00784BFB">
            <w:pPr>
              <w:pStyle w:val="TableParagraph"/>
              <w:spacing w:line="249" w:lineRule="exact"/>
              <w:ind w:left="844"/>
              <w:rPr>
                <w:sz w:val="23"/>
              </w:rPr>
            </w:pPr>
            <w:r>
              <w:rPr>
                <w:sz w:val="23"/>
              </w:rPr>
              <w:t>feltételeit.</w:t>
            </w:r>
          </w:p>
        </w:tc>
        <w:tc>
          <w:tcPr>
            <w:tcW w:w="1862" w:type="dxa"/>
            <w:vMerge w:val="restart"/>
            <w:tcBorders>
              <w:top w:val="nil"/>
              <w:bottom w:val="nil"/>
            </w:tcBorders>
          </w:tcPr>
          <w:p w14:paraId="0208BFD9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24B4880E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3CD4389C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348C9A01" w14:textId="77777777" w:rsidR="00B146DC" w:rsidRDefault="00B146DC">
            <w:pPr>
              <w:pStyle w:val="TableParagraph"/>
              <w:spacing w:before="5"/>
              <w:rPr>
                <w:rFonts w:ascii="Calibri Light"/>
                <w:i/>
                <w:sz w:val="20"/>
              </w:rPr>
            </w:pPr>
          </w:p>
          <w:p w14:paraId="10FCF055" w14:textId="77777777" w:rsidR="00B146DC" w:rsidRDefault="00784BFB">
            <w:pPr>
              <w:pStyle w:val="TableParagraph"/>
              <w:ind w:left="173" w:right="163"/>
              <w:jc w:val="center"/>
              <w:rPr>
                <w:sz w:val="23"/>
              </w:rPr>
            </w:pPr>
            <w:r>
              <w:rPr>
                <w:sz w:val="23"/>
              </w:rPr>
              <w:t>Feladatát éberen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és kritikus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szemléletben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végzi.</w:t>
            </w:r>
          </w:p>
        </w:tc>
        <w:tc>
          <w:tcPr>
            <w:tcW w:w="2019" w:type="dxa"/>
            <w:vMerge w:val="restart"/>
            <w:tcBorders>
              <w:top w:val="nil"/>
              <w:bottom w:val="nil"/>
            </w:tcBorders>
          </w:tcPr>
          <w:p w14:paraId="529CA9CB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5F2AC46F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06BEC18D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5F13EEED" w14:textId="77777777" w:rsidR="00B146DC" w:rsidRDefault="00B146DC">
            <w:pPr>
              <w:pStyle w:val="TableParagraph"/>
              <w:spacing w:before="3"/>
              <w:rPr>
                <w:rFonts w:ascii="Calibri Light"/>
                <w:i/>
                <w:sz w:val="31"/>
              </w:rPr>
            </w:pPr>
          </w:p>
          <w:p w14:paraId="1AC1D67D" w14:textId="77777777" w:rsidR="00B146DC" w:rsidRDefault="00784BFB">
            <w:pPr>
              <w:pStyle w:val="TableParagraph"/>
              <w:ind w:left="173" w:right="164"/>
              <w:jc w:val="center"/>
              <w:rPr>
                <w:sz w:val="23"/>
              </w:rPr>
            </w:pPr>
            <w:r>
              <w:rPr>
                <w:sz w:val="23"/>
              </w:rPr>
              <w:t>Írásbeli utasítások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alapján önállóan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jár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el.</w:t>
            </w:r>
          </w:p>
        </w:tc>
      </w:tr>
      <w:tr w:rsidR="00B146DC" w14:paraId="478A13A3" w14:textId="77777777">
        <w:trPr>
          <w:trHeight w:val="1588"/>
        </w:trPr>
        <w:tc>
          <w:tcPr>
            <w:tcW w:w="809" w:type="dxa"/>
            <w:vMerge/>
            <w:tcBorders>
              <w:top w:val="nil"/>
              <w:bottom w:val="nil"/>
            </w:tcBorders>
          </w:tcPr>
          <w:p w14:paraId="66E63498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vMerge/>
            <w:tcBorders>
              <w:top w:val="nil"/>
              <w:bottom w:val="nil"/>
            </w:tcBorders>
          </w:tcPr>
          <w:p w14:paraId="287C862F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2616" w:type="dxa"/>
          </w:tcPr>
          <w:p w14:paraId="4C34802E" w14:textId="77777777" w:rsidR="00B146DC" w:rsidRDefault="00784BFB">
            <w:pPr>
              <w:pStyle w:val="TableParagraph"/>
              <w:ind w:left="187" w:right="176" w:hanging="1"/>
              <w:jc w:val="center"/>
              <w:rPr>
                <w:sz w:val="23"/>
              </w:rPr>
            </w:pPr>
            <w:r>
              <w:rPr>
                <w:sz w:val="23"/>
              </w:rPr>
              <w:t>Alkalmazói szinten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ismeri a személy be- és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kiléptetés szabályait, a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tevékenység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végzéséhez</w:t>
            </w:r>
          </w:p>
          <w:p w14:paraId="15264D04" w14:textId="77777777" w:rsidR="00B146DC" w:rsidRDefault="00784BFB">
            <w:pPr>
              <w:pStyle w:val="TableParagraph"/>
              <w:spacing w:line="264" w:lineRule="exact"/>
              <w:ind w:left="311" w:right="299" w:hanging="6"/>
              <w:jc w:val="center"/>
              <w:rPr>
                <w:sz w:val="23"/>
              </w:rPr>
            </w:pPr>
            <w:r>
              <w:rPr>
                <w:sz w:val="23"/>
              </w:rPr>
              <w:t>alkalmazott IKT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eszközök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használatát.</w:t>
            </w:r>
          </w:p>
        </w:tc>
        <w:tc>
          <w:tcPr>
            <w:tcW w:w="1862" w:type="dxa"/>
            <w:vMerge/>
            <w:tcBorders>
              <w:top w:val="nil"/>
              <w:bottom w:val="nil"/>
            </w:tcBorders>
          </w:tcPr>
          <w:p w14:paraId="79653FEE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2019" w:type="dxa"/>
            <w:vMerge/>
            <w:tcBorders>
              <w:top w:val="nil"/>
              <w:bottom w:val="nil"/>
            </w:tcBorders>
          </w:tcPr>
          <w:p w14:paraId="3C52977B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349F1F75" w14:textId="77777777">
        <w:trPr>
          <w:trHeight w:val="262"/>
        </w:trPr>
        <w:tc>
          <w:tcPr>
            <w:tcW w:w="809" w:type="dxa"/>
            <w:vMerge/>
            <w:tcBorders>
              <w:top w:val="nil"/>
              <w:bottom w:val="nil"/>
            </w:tcBorders>
          </w:tcPr>
          <w:p w14:paraId="172038C5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vMerge/>
            <w:tcBorders>
              <w:top w:val="nil"/>
              <w:bottom w:val="nil"/>
            </w:tcBorders>
          </w:tcPr>
          <w:p w14:paraId="4A2EAE44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2616" w:type="dxa"/>
            <w:tcBorders>
              <w:bottom w:val="nil"/>
            </w:tcBorders>
          </w:tcPr>
          <w:p w14:paraId="7BE0323A" w14:textId="77777777" w:rsidR="00B146DC" w:rsidRDefault="00784BFB">
            <w:pPr>
              <w:pStyle w:val="TableParagraph"/>
              <w:spacing w:line="243" w:lineRule="exact"/>
              <w:ind w:left="415"/>
              <w:rPr>
                <w:sz w:val="23"/>
              </w:rPr>
            </w:pPr>
            <w:r>
              <w:rPr>
                <w:sz w:val="23"/>
              </w:rPr>
              <w:t>Alkalmazói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szinten</w:t>
            </w:r>
          </w:p>
        </w:tc>
        <w:tc>
          <w:tcPr>
            <w:tcW w:w="1862" w:type="dxa"/>
            <w:vMerge/>
            <w:tcBorders>
              <w:top w:val="nil"/>
              <w:bottom w:val="nil"/>
            </w:tcBorders>
          </w:tcPr>
          <w:p w14:paraId="62F3DEDE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2019" w:type="dxa"/>
            <w:vMerge/>
            <w:tcBorders>
              <w:top w:val="nil"/>
              <w:bottom w:val="nil"/>
            </w:tcBorders>
          </w:tcPr>
          <w:p w14:paraId="40B9D7F8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7C413E68" w14:textId="77777777">
        <w:trPr>
          <w:trHeight w:val="263"/>
        </w:trPr>
        <w:tc>
          <w:tcPr>
            <w:tcW w:w="809" w:type="dxa"/>
            <w:tcBorders>
              <w:top w:val="nil"/>
              <w:bottom w:val="nil"/>
            </w:tcBorders>
          </w:tcPr>
          <w:p w14:paraId="5786A797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619" w:type="dxa"/>
            <w:tcBorders>
              <w:top w:val="nil"/>
              <w:bottom w:val="nil"/>
            </w:tcBorders>
          </w:tcPr>
          <w:p w14:paraId="63D82EC2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616" w:type="dxa"/>
            <w:tcBorders>
              <w:top w:val="nil"/>
              <w:bottom w:val="nil"/>
            </w:tcBorders>
          </w:tcPr>
          <w:p w14:paraId="7786BFAF" w14:textId="77777777" w:rsidR="00B146DC" w:rsidRDefault="00784BFB">
            <w:pPr>
              <w:pStyle w:val="TableParagraph"/>
              <w:spacing w:line="244" w:lineRule="exact"/>
              <w:ind w:left="475"/>
              <w:rPr>
                <w:sz w:val="23"/>
              </w:rPr>
            </w:pPr>
            <w:r>
              <w:rPr>
                <w:sz w:val="23"/>
              </w:rPr>
              <w:t>ismeri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a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gépjármű</w:t>
            </w:r>
          </w:p>
        </w:tc>
        <w:tc>
          <w:tcPr>
            <w:tcW w:w="1862" w:type="dxa"/>
            <w:tcBorders>
              <w:top w:val="nil"/>
              <w:bottom w:val="nil"/>
            </w:tcBorders>
          </w:tcPr>
          <w:p w14:paraId="07749C68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019" w:type="dxa"/>
            <w:tcBorders>
              <w:top w:val="nil"/>
              <w:bottom w:val="nil"/>
            </w:tcBorders>
          </w:tcPr>
          <w:p w14:paraId="1FA0F0C3" w14:textId="77777777" w:rsidR="00B146DC" w:rsidRDefault="00B146DC">
            <w:pPr>
              <w:pStyle w:val="TableParagraph"/>
              <w:rPr>
                <w:sz w:val="18"/>
              </w:rPr>
            </w:pPr>
          </w:p>
        </w:tc>
      </w:tr>
      <w:tr w:rsidR="00B146DC" w14:paraId="43144A01" w14:textId="77777777">
        <w:trPr>
          <w:trHeight w:val="263"/>
        </w:trPr>
        <w:tc>
          <w:tcPr>
            <w:tcW w:w="809" w:type="dxa"/>
            <w:tcBorders>
              <w:top w:val="nil"/>
              <w:bottom w:val="nil"/>
            </w:tcBorders>
          </w:tcPr>
          <w:p w14:paraId="6E040640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619" w:type="dxa"/>
            <w:tcBorders>
              <w:top w:val="nil"/>
              <w:bottom w:val="nil"/>
            </w:tcBorders>
          </w:tcPr>
          <w:p w14:paraId="2B70C9CD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616" w:type="dxa"/>
            <w:tcBorders>
              <w:top w:val="nil"/>
              <w:bottom w:val="nil"/>
            </w:tcBorders>
          </w:tcPr>
          <w:p w14:paraId="20FA7D64" w14:textId="77777777" w:rsidR="00B146DC" w:rsidRDefault="00784BFB">
            <w:pPr>
              <w:pStyle w:val="TableParagraph"/>
              <w:spacing w:line="244" w:lineRule="exact"/>
              <w:ind w:right="124"/>
              <w:jc w:val="right"/>
              <w:rPr>
                <w:sz w:val="23"/>
              </w:rPr>
            </w:pPr>
            <w:r>
              <w:rPr>
                <w:sz w:val="23"/>
              </w:rPr>
              <w:t>átvizsgálás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szabályait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be-</w:t>
            </w:r>
          </w:p>
        </w:tc>
        <w:tc>
          <w:tcPr>
            <w:tcW w:w="1862" w:type="dxa"/>
            <w:tcBorders>
              <w:top w:val="nil"/>
              <w:bottom w:val="nil"/>
            </w:tcBorders>
          </w:tcPr>
          <w:p w14:paraId="44A9167B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019" w:type="dxa"/>
            <w:tcBorders>
              <w:top w:val="nil"/>
              <w:bottom w:val="nil"/>
            </w:tcBorders>
          </w:tcPr>
          <w:p w14:paraId="25D04C85" w14:textId="77777777" w:rsidR="00B146DC" w:rsidRDefault="00B146DC">
            <w:pPr>
              <w:pStyle w:val="TableParagraph"/>
              <w:rPr>
                <w:sz w:val="18"/>
              </w:rPr>
            </w:pPr>
          </w:p>
        </w:tc>
      </w:tr>
      <w:tr w:rsidR="00B146DC" w14:paraId="67AF713F" w14:textId="77777777">
        <w:trPr>
          <w:trHeight w:val="267"/>
        </w:trPr>
        <w:tc>
          <w:tcPr>
            <w:tcW w:w="809" w:type="dxa"/>
            <w:tcBorders>
              <w:top w:val="nil"/>
              <w:bottom w:val="nil"/>
            </w:tcBorders>
          </w:tcPr>
          <w:p w14:paraId="7C67F156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619" w:type="dxa"/>
            <w:tcBorders>
              <w:top w:val="nil"/>
              <w:bottom w:val="nil"/>
            </w:tcBorders>
          </w:tcPr>
          <w:p w14:paraId="3AA25C70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616" w:type="dxa"/>
            <w:tcBorders>
              <w:top w:val="nil"/>
            </w:tcBorders>
          </w:tcPr>
          <w:p w14:paraId="01C1199F" w14:textId="77777777" w:rsidR="00B146DC" w:rsidRDefault="00784BFB">
            <w:pPr>
              <w:pStyle w:val="TableParagraph"/>
              <w:spacing w:line="247" w:lineRule="exact"/>
              <w:ind w:left="480"/>
              <w:rPr>
                <w:sz w:val="23"/>
              </w:rPr>
            </w:pPr>
            <w:r>
              <w:rPr>
                <w:sz w:val="23"/>
              </w:rPr>
              <w:t>és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kilépés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esetére.</w:t>
            </w:r>
          </w:p>
        </w:tc>
        <w:tc>
          <w:tcPr>
            <w:tcW w:w="1862" w:type="dxa"/>
            <w:tcBorders>
              <w:top w:val="nil"/>
              <w:bottom w:val="nil"/>
            </w:tcBorders>
          </w:tcPr>
          <w:p w14:paraId="68008F93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019" w:type="dxa"/>
            <w:tcBorders>
              <w:top w:val="nil"/>
              <w:bottom w:val="nil"/>
            </w:tcBorders>
          </w:tcPr>
          <w:p w14:paraId="7890D7B0" w14:textId="77777777" w:rsidR="00B146DC" w:rsidRDefault="00B146DC">
            <w:pPr>
              <w:pStyle w:val="TableParagraph"/>
              <w:rPr>
                <w:sz w:val="18"/>
              </w:rPr>
            </w:pPr>
          </w:p>
        </w:tc>
      </w:tr>
      <w:tr w:rsidR="00B146DC" w14:paraId="5B6A7D47" w14:textId="77777777">
        <w:trPr>
          <w:trHeight w:val="262"/>
        </w:trPr>
        <w:tc>
          <w:tcPr>
            <w:tcW w:w="809" w:type="dxa"/>
            <w:tcBorders>
              <w:top w:val="nil"/>
              <w:bottom w:val="nil"/>
            </w:tcBorders>
          </w:tcPr>
          <w:p w14:paraId="509876E5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619" w:type="dxa"/>
            <w:tcBorders>
              <w:top w:val="nil"/>
              <w:bottom w:val="nil"/>
            </w:tcBorders>
          </w:tcPr>
          <w:p w14:paraId="04161672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616" w:type="dxa"/>
            <w:tcBorders>
              <w:bottom w:val="nil"/>
            </w:tcBorders>
          </w:tcPr>
          <w:p w14:paraId="5E67D26D" w14:textId="77777777" w:rsidR="00B146DC" w:rsidRDefault="00784BFB">
            <w:pPr>
              <w:pStyle w:val="TableParagraph"/>
              <w:spacing w:line="243" w:lineRule="exact"/>
              <w:ind w:left="415"/>
              <w:rPr>
                <w:sz w:val="23"/>
              </w:rPr>
            </w:pPr>
            <w:r>
              <w:rPr>
                <w:sz w:val="23"/>
              </w:rPr>
              <w:t>Alkalmazói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szinten</w:t>
            </w:r>
          </w:p>
        </w:tc>
        <w:tc>
          <w:tcPr>
            <w:tcW w:w="1862" w:type="dxa"/>
            <w:tcBorders>
              <w:top w:val="nil"/>
              <w:bottom w:val="nil"/>
            </w:tcBorders>
          </w:tcPr>
          <w:p w14:paraId="50009695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019" w:type="dxa"/>
            <w:tcBorders>
              <w:top w:val="nil"/>
              <w:bottom w:val="nil"/>
            </w:tcBorders>
          </w:tcPr>
          <w:p w14:paraId="419DBD0D" w14:textId="77777777" w:rsidR="00B146DC" w:rsidRDefault="00B146DC">
            <w:pPr>
              <w:pStyle w:val="TableParagraph"/>
              <w:rPr>
                <w:sz w:val="18"/>
              </w:rPr>
            </w:pPr>
          </w:p>
        </w:tc>
      </w:tr>
      <w:tr w:rsidR="00B146DC" w14:paraId="71E6D337" w14:textId="77777777">
        <w:trPr>
          <w:trHeight w:val="264"/>
        </w:trPr>
        <w:tc>
          <w:tcPr>
            <w:tcW w:w="809" w:type="dxa"/>
            <w:tcBorders>
              <w:top w:val="nil"/>
              <w:bottom w:val="nil"/>
            </w:tcBorders>
          </w:tcPr>
          <w:p w14:paraId="1F54F9AB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619" w:type="dxa"/>
            <w:tcBorders>
              <w:top w:val="nil"/>
              <w:bottom w:val="nil"/>
            </w:tcBorders>
          </w:tcPr>
          <w:p w14:paraId="19FAC5AD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616" w:type="dxa"/>
            <w:tcBorders>
              <w:top w:val="nil"/>
              <w:bottom w:val="nil"/>
            </w:tcBorders>
          </w:tcPr>
          <w:p w14:paraId="447E4C4C" w14:textId="77777777" w:rsidR="00B146DC" w:rsidRDefault="00784BFB">
            <w:pPr>
              <w:pStyle w:val="TableParagraph"/>
              <w:spacing w:line="244" w:lineRule="exact"/>
              <w:ind w:left="491"/>
              <w:rPr>
                <w:sz w:val="23"/>
              </w:rPr>
            </w:pPr>
            <w:r>
              <w:rPr>
                <w:sz w:val="23"/>
              </w:rPr>
              <w:t>ismeri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a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csomag-,</w:t>
            </w:r>
          </w:p>
        </w:tc>
        <w:tc>
          <w:tcPr>
            <w:tcW w:w="1862" w:type="dxa"/>
            <w:tcBorders>
              <w:top w:val="nil"/>
              <w:bottom w:val="nil"/>
            </w:tcBorders>
          </w:tcPr>
          <w:p w14:paraId="3C41E044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019" w:type="dxa"/>
            <w:tcBorders>
              <w:top w:val="nil"/>
              <w:bottom w:val="nil"/>
            </w:tcBorders>
          </w:tcPr>
          <w:p w14:paraId="464576AE" w14:textId="77777777" w:rsidR="00B146DC" w:rsidRDefault="00B146DC">
            <w:pPr>
              <w:pStyle w:val="TableParagraph"/>
              <w:rPr>
                <w:sz w:val="18"/>
              </w:rPr>
            </w:pPr>
          </w:p>
        </w:tc>
      </w:tr>
      <w:tr w:rsidR="00B146DC" w14:paraId="188F14B9" w14:textId="77777777">
        <w:trPr>
          <w:trHeight w:val="264"/>
        </w:trPr>
        <w:tc>
          <w:tcPr>
            <w:tcW w:w="809" w:type="dxa"/>
            <w:tcBorders>
              <w:top w:val="nil"/>
              <w:bottom w:val="nil"/>
            </w:tcBorders>
          </w:tcPr>
          <w:p w14:paraId="3F41D54C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619" w:type="dxa"/>
            <w:tcBorders>
              <w:top w:val="nil"/>
              <w:bottom w:val="nil"/>
            </w:tcBorders>
          </w:tcPr>
          <w:p w14:paraId="5BA0A93D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616" w:type="dxa"/>
            <w:tcBorders>
              <w:top w:val="nil"/>
              <w:bottom w:val="nil"/>
            </w:tcBorders>
          </w:tcPr>
          <w:p w14:paraId="3D8960D4" w14:textId="77777777" w:rsidR="00B146DC" w:rsidRDefault="00784BFB">
            <w:pPr>
              <w:pStyle w:val="TableParagraph"/>
              <w:spacing w:line="244" w:lineRule="exact"/>
              <w:ind w:left="585"/>
              <w:rPr>
                <w:sz w:val="23"/>
              </w:rPr>
            </w:pPr>
            <w:r>
              <w:rPr>
                <w:sz w:val="23"/>
              </w:rPr>
              <w:t>szállítmány-,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és</w:t>
            </w:r>
          </w:p>
        </w:tc>
        <w:tc>
          <w:tcPr>
            <w:tcW w:w="1862" w:type="dxa"/>
            <w:tcBorders>
              <w:top w:val="nil"/>
              <w:bottom w:val="nil"/>
            </w:tcBorders>
          </w:tcPr>
          <w:p w14:paraId="5A546C6C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019" w:type="dxa"/>
            <w:tcBorders>
              <w:top w:val="nil"/>
              <w:bottom w:val="nil"/>
            </w:tcBorders>
          </w:tcPr>
          <w:p w14:paraId="73D0490B" w14:textId="77777777" w:rsidR="00B146DC" w:rsidRDefault="00B146DC">
            <w:pPr>
              <w:pStyle w:val="TableParagraph"/>
              <w:rPr>
                <w:sz w:val="18"/>
              </w:rPr>
            </w:pPr>
          </w:p>
        </w:tc>
      </w:tr>
      <w:tr w:rsidR="00B146DC" w14:paraId="067BC4CD" w14:textId="77777777">
        <w:trPr>
          <w:trHeight w:val="265"/>
        </w:trPr>
        <w:tc>
          <w:tcPr>
            <w:tcW w:w="809" w:type="dxa"/>
            <w:tcBorders>
              <w:top w:val="nil"/>
              <w:bottom w:val="nil"/>
            </w:tcBorders>
          </w:tcPr>
          <w:p w14:paraId="441ABC12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619" w:type="dxa"/>
            <w:tcBorders>
              <w:top w:val="nil"/>
              <w:bottom w:val="nil"/>
            </w:tcBorders>
          </w:tcPr>
          <w:p w14:paraId="50ADE796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616" w:type="dxa"/>
            <w:tcBorders>
              <w:top w:val="nil"/>
              <w:bottom w:val="nil"/>
            </w:tcBorders>
          </w:tcPr>
          <w:p w14:paraId="3A9A58A8" w14:textId="77777777" w:rsidR="00B146DC" w:rsidRDefault="00784BFB">
            <w:pPr>
              <w:pStyle w:val="TableParagraph"/>
              <w:spacing w:line="245" w:lineRule="exact"/>
              <w:ind w:right="197"/>
              <w:jc w:val="right"/>
              <w:rPr>
                <w:sz w:val="23"/>
              </w:rPr>
            </w:pPr>
            <w:r>
              <w:rPr>
                <w:sz w:val="23"/>
              </w:rPr>
              <w:t>áruellenőrzés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szabályait</w:t>
            </w:r>
          </w:p>
        </w:tc>
        <w:tc>
          <w:tcPr>
            <w:tcW w:w="1862" w:type="dxa"/>
            <w:tcBorders>
              <w:top w:val="nil"/>
              <w:bottom w:val="nil"/>
            </w:tcBorders>
          </w:tcPr>
          <w:p w14:paraId="4E4805D7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019" w:type="dxa"/>
            <w:tcBorders>
              <w:top w:val="nil"/>
              <w:bottom w:val="nil"/>
            </w:tcBorders>
          </w:tcPr>
          <w:p w14:paraId="3C14D6A8" w14:textId="77777777" w:rsidR="00B146DC" w:rsidRDefault="00B146DC">
            <w:pPr>
              <w:pStyle w:val="TableParagraph"/>
              <w:rPr>
                <w:sz w:val="18"/>
              </w:rPr>
            </w:pPr>
          </w:p>
        </w:tc>
      </w:tr>
      <w:tr w:rsidR="00B146DC" w14:paraId="5EA4B1DE" w14:textId="77777777">
        <w:trPr>
          <w:trHeight w:val="265"/>
        </w:trPr>
        <w:tc>
          <w:tcPr>
            <w:tcW w:w="809" w:type="dxa"/>
            <w:tcBorders>
              <w:top w:val="nil"/>
              <w:bottom w:val="nil"/>
            </w:tcBorders>
          </w:tcPr>
          <w:p w14:paraId="553990D0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619" w:type="dxa"/>
            <w:tcBorders>
              <w:top w:val="nil"/>
              <w:bottom w:val="nil"/>
            </w:tcBorders>
          </w:tcPr>
          <w:p w14:paraId="1C755913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616" w:type="dxa"/>
            <w:tcBorders>
              <w:top w:val="nil"/>
              <w:bottom w:val="nil"/>
            </w:tcBorders>
          </w:tcPr>
          <w:p w14:paraId="5CE6FBC0" w14:textId="77777777" w:rsidR="00B146DC" w:rsidRDefault="00784BFB">
            <w:pPr>
              <w:pStyle w:val="TableParagraph"/>
              <w:spacing w:line="245" w:lineRule="exact"/>
              <w:ind w:right="209"/>
              <w:jc w:val="right"/>
              <w:rPr>
                <w:sz w:val="23"/>
              </w:rPr>
            </w:pPr>
            <w:r>
              <w:rPr>
                <w:sz w:val="23"/>
              </w:rPr>
              <w:t>be-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és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kiléptetés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esetére</w:t>
            </w:r>
          </w:p>
        </w:tc>
        <w:tc>
          <w:tcPr>
            <w:tcW w:w="1862" w:type="dxa"/>
            <w:tcBorders>
              <w:top w:val="nil"/>
              <w:bottom w:val="nil"/>
            </w:tcBorders>
          </w:tcPr>
          <w:p w14:paraId="2454EA64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019" w:type="dxa"/>
            <w:tcBorders>
              <w:top w:val="nil"/>
              <w:bottom w:val="nil"/>
            </w:tcBorders>
          </w:tcPr>
          <w:p w14:paraId="68B0B88C" w14:textId="77777777" w:rsidR="00B146DC" w:rsidRDefault="00B146DC">
            <w:pPr>
              <w:pStyle w:val="TableParagraph"/>
              <w:rPr>
                <w:sz w:val="18"/>
              </w:rPr>
            </w:pPr>
          </w:p>
        </w:tc>
      </w:tr>
      <w:tr w:rsidR="00B146DC" w14:paraId="466E8088" w14:textId="77777777">
        <w:trPr>
          <w:trHeight w:val="264"/>
        </w:trPr>
        <w:tc>
          <w:tcPr>
            <w:tcW w:w="809" w:type="dxa"/>
            <w:tcBorders>
              <w:top w:val="nil"/>
            </w:tcBorders>
          </w:tcPr>
          <w:p w14:paraId="6F4877C6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619" w:type="dxa"/>
            <w:tcBorders>
              <w:top w:val="nil"/>
            </w:tcBorders>
          </w:tcPr>
          <w:p w14:paraId="4A27D6DF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616" w:type="dxa"/>
            <w:tcBorders>
              <w:top w:val="nil"/>
            </w:tcBorders>
          </w:tcPr>
          <w:p w14:paraId="756B113C" w14:textId="77777777" w:rsidR="00B146DC" w:rsidRDefault="00784BFB">
            <w:pPr>
              <w:pStyle w:val="TableParagraph"/>
              <w:spacing w:line="245" w:lineRule="exact"/>
              <w:ind w:left="691"/>
              <w:rPr>
                <w:sz w:val="23"/>
              </w:rPr>
            </w:pPr>
            <w:r>
              <w:rPr>
                <w:sz w:val="23"/>
              </w:rPr>
              <w:t>vonatkozóan.</w:t>
            </w:r>
          </w:p>
        </w:tc>
        <w:tc>
          <w:tcPr>
            <w:tcW w:w="1862" w:type="dxa"/>
            <w:tcBorders>
              <w:top w:val="nil"/>
            </w:tcBorders>
          </w:tcPr>
          <w:p w14:paraId="27811E0A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019" w:type="dxa"/>
            <w:tcBorders>
              <w:top w:val="nil"/>
            </w:tcBorders>
          </w:tcPr>
          <w:p w14:paraId="1F6A2733" w14:textId="77777777" w:rsidR="00B146DC" w:rsidRDefault="00B146DC">
            <w:pPr>
              <w:pStyle w:val="TableParagraph"/>
              <w:rPr>
                <w:sz w:val="18"/>
              </w:rPr>
            </w:pPr>
          </w:p>
        </w:tc>
      </w:tr>
      <w:tr w:rsidR="00B146DC" w14:paraId="7A9D97B2" w14:textId="77777777">
        <w:trPr>
          <w:trHeight w:val="2380"/>
        </w:trPr>
        <w:tc>
          <w:tcPr>
            <w:tcW w:w="809" w:type="dxa"/>
            <w:vMerge w:val="restart"/>
            <w:tcBorders>
              <w:bottom w:val="nil"/>
            </w:tcBorders>
          </w:tcPr>
          <w:p w14:paraId="1845B34E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44FC7F44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25AB3BEE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3526E657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305F5905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54E6DE3F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37E8F107" w14:textId="77777777" w:rsidR="00B146DC" w:rsidRDefault="00B146DC">
            <w:pPr>
              <w:pStyle w:val="TableParagraph"/>
              <w:spacing w:before="1"/>
              <w:rPr>
                <w:rFonts w:ascii="Calibri Light"/>
                <w:i/>
                <w:sz w:val="38"/>
              </w:rPr>
            </w:pPr>
          </w:p>
          <w:p w14:paraId="7E7360B9" w14:textId="77777777" w:rsidR="00B146DC" w:rsidRDefault="00784BFB">
            <w:pPr>
              <w:pStyle w:val="TableParagraph"/>
              <w:spacing w:before="1"/>
              <w:ind w:left="294" w:right="284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619" w:type="dxa"/>
            <w:vMerge w:val="restart"/>
            <w:tcBorders>
              <w:bottom w:val="nil"/>
            </w:tcBorders>
          </w:tcPr>
          <w:p w14:paraId="2B52887A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184A801F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7D21E9E5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1916DEB8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1D6AFB4F" w14:textId="77777777" w:rsidR="00B146DC" w:rsidRDefault="00B146DC">
            <w:pPr>
              <w:pStyle w:val="TableParagraph"/>
              <w:spacing w:before="10"/>
              <w:rPr>
                <w:rFonts w:ascii="Calibri Light"/>
                <w:i/>
                <w:sz w:val="25"/>
              </w:rPr>
            </w:pPr>
          </w:p>
          <w:p w14:paraId="2C37BD99" w14:textId="77777777" w:rsidR="00B146DC" w:rsidRDefault="00784BFB">
            <w:pPr>
              <w:pStyle w:val="TableParagraph"/>
              <w:spacing w:line="242" w:lineRule="auto"/>
              <w:ind w:left="136" w:right="128"/>
              <w:jc w:val="center"/>
              <w:rPr>
                <w:sz w:val="23"/>
              </w:rPr>
            </w:pPr>
            <w:r>
              <w:rPr>
                <w:sz w:val="23"/>
              </w:rPr>
              <w:t>Az összeköttetésre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szolgáló és a telepített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biztonságtechnikai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eszközök, rendszerek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kezelésével objektumot,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 xml:space="preserve">kereskedelmi </w:t>
            </w:r>
            <w:r>
              <w:rPr>
                <w:rFonts w:ascii="Microsoft Sans Serif" w:hAnsi="Microsoft Sans Serif"/>
                <w:sz w:val="23"/>
              </w:rPr>
              <w:t>vagy</w:t>
            </w:r>
            <w:r>
              <w:rPr>
                <w:rFonts w:ascii="Microsoft Sans Serif" w:hAnsi="Microsoft Sans Serif"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logisztikai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létesítményeket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őriz.</w:t>
            </w:r>
          </w:p>
        </w:tc>
        <w:tc>
          <w:tcPr>
            <w:tcW w:w="2616" w:type="dxa"/>
          </w:tcPr>
          <w:p w14:paraId="71715D63" w14:textId="77777777" w:rsidR="00B146DC" w:rsidRDefault="00B146DC">
            <w:pPr>
              <w:pStyle w:val="TableParagraph"/>
              <w:spacing w:before="11"/>
              <w:rPr>
                <w:rFonts w:ascii="Calibri Light"/>
                <w:i/>
                <w:sz w:val="31"/>
              </w:rPr>
            </w:pPr>
          </w:p>
          <w:p w14:paraId="251891C2" w14:textId="77777777" w:rsidR="00B146DC" w:rsidRDefault="00784BFB">
            <w:pPr>
              <w:pStyle w:val="TableParagraph"/>
              <w:ind w:left="218" w:right="209" w:hanging="1"/>
              <w:jc w:val="center"/>
              <w:rPr>
                <w:sz w:val="23"/>
              </w:rPr>
            </w:pPr>
            <w:r>
              <w:rPr>
                <w:sz w:val="23"/>
              </w:rPr>
              <w:t>Ismeri a főbb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objektumvédelmi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rendszereket,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a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védelmi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szinteket, a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rádióforgalmazás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eszközeit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és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szabályait.</w:t>
            </w:r>
          </w:p>
        </w:tc>
        <w:tc>
          <w:tcPr>
            <w:tcW w:w="1862" w:type="dxa"/>
          </w:tcPr>
          <w:p w14:paraId="3A9C7D71" w14:textId="77777777" w:rsidR="00B146DC" w:rsidRDefault="00784BFB">
            <w:pPr>
              <w:pStyle w:val="TableParagraph"/>
              <w:ind w:left="110" w:right="97" w:firstLine="1"/>
              <w:jc w:val="center"/>
              <w:rPr>
                <w:sz w:val="23"/>
              </w:rPr>
            </w:pPr>
            <w:r>
              <w:rPr>
                <w:sz w:val="23"/>
              </w:rPr>
              <w:t>A lehetséges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riasztási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eseményeket éber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és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kritikus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módon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figyeli.</w:t>
            </w:r>
          </w:p>
          <w:p w14:paraId="20853A36" w14:textId="77777777" w:rsidR="00B146DC" w:rsidRDefault="00784BFB">
            <w:pPr>
              <w:pStyle w:val="TableParagraph"/>
              <w:ind w:left="312" w:right="298" w:firstLine="1"/>
              <w:jc w:val="center"/>
              <w:rPr>
                <w:sz w:val="23"/>
              </w:rPr>
            </w:pPr>
            <w:r>
              <w:rPr>
                <w:sz w:val="23"/>
              </w:rPr>
              <w:t>Az eszközök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adatait</w:t>
            </w:r>
          </w:p>
          <w:p w14:paraId="3216DB25" w14:textId="77777777" w:rsidR="00B146DC" w:rsidRDefault="00784BFB">
            <w:pPr>
              <w:pStyle w:val="TableParagraph"/>
              <w:spacing w:line="264" w:lineRule="exact"/>
              <w:ind w:left="134" w:right="120"/>
              <w:jc w:val="center"/>
              <w:rPr>
                <w:sz w:val="23"/>
              </w:rPr>
            </w:pPr>
            <w:r>
              <w:rPr>
                <w:sz w:val="23"/>
              </w:rPr>
              <w:t>folyamatosan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frissíti.</w:t>
            </w:r>
          </w:p>
        </w:tc>
        <w:tc>
          <w:tcPr>
            <w:tcW w:w="2019" w:type="dxa"/>
          </w:tcPr>
          <w:p w14:paraId="31E1F6C1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44C41B8F" w14:textId="77777777" w:rsidR="00B146DC" w:rsidRDefault="00B146DC">
            <w:pPr>
              <w:pStyle w:val="TableParagraph"/>
              <w:spacing w:before="9"/>
              <w:rPr>
                <w:rFonts w:ascii="Calibri Light"/>
                <w:i/>
                <w:sz w:val="27"/>
              </w:rPr>
            </w:pPr>
          </w:p>
          <w:p w14:paraId="326227CC" w14:textId="77777777" w:rsidR="00B146DC" w:rsidRDefault="00784BFB">
            <w:pPr>
              <w:pStyle w:val="TableParagraph"/>
              <w:ind w:left="188" w:right="177" w:hanging="1"/>
              <w:jc w:val="center"/>
              <w:rPr>
                <w:sz w:val="23"/>
              </w:rPr>
            </w:pPr>
            <w:r>
              <w:rPr>
                <w:sz w:val="23"/>
              </w:rPr>
              <w:t>Írás- és szóbeli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utasítások alapján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önállóan látja el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feladatát.</w:t>
            </w:r>
          </w:p>
        </w:tc>
      </w:tr>
      <w:tr w:rsidR="00B146DC" w14:paraId="52F84E15" w14:textId="77777777">
        <w:trPr>
          <w:trHeight w:val="1852"/>
        </w:trPr>
        <w:tc>
          <w:tcPr>
            <w:tcW w:w="809" w:type="dxa"/>
            <w:vMerge/>
            <w:tcBorders>
              <w:top w:val="nil"/>
              <w:bottom w:val="nil"/>
            </w:tcBorders>
          </w:tcPr>
          <w:p w14:paraId="0AD178A9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vMerge/>
            <w:tcBorders>
              <w:top w:val="nil"/>
              <w:bottom w:val="nil"/>
            </w:tcBorders>
          </w:tcPr>
          <w:p w14:paraId="210E9B93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2616" w:type="dxa"/>
          </w:tcPr>
          <w:p w14:paraId="48732860" w14:textId="77777777" w:rsidR="00B146DC" w:rsidRDefault="00784BFB">
            <w:pPr>
              <w:pStyle w:val="TableParagraph"/>
              <w:ind w:left="117" w:right="109" w:firstLine="3"/>
              <w:jc w:val="center"/>
              <w:rPr>
                <w:sz w:val="23"/>
              </w:rPr>
            </w:pPr>
            <w:r>
              <w:rPr>
                <w:sz w:val="23"/>
              </w:rPr>
              <w:t>Ismeri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a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kulcs-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nyilvántartás szerepét, a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kiadás- és visszavételezés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jellemzőit, a kulcs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felvételi-jogosultság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vizsgálatára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vonatkozó</w:t>
            </w:r>
          </w:p>
          <w:p w14:paraId="04E0B9C7" w14:textId="77777777" w:rsidR="00B146DC" w:rsidRDefault="00784BFB">
            <w:pPr>
              <w:pStyle w:val="TableParagraph"/>
              <w:spacing w:line="252" w:lineRule="exact"/>
              <w:ind w:left="120" w:right="113"/>
              <w:jc w:val="center"/>
              <w:rPr>
                <w:sz w:val="23"/>
              </w:rPr>
            </w:pPr>
            <w:r>
              <w:rPr>
                <w:sz w:val="23"/>
              </w:rPr>
              <w:t>szakmai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szabályokat.</w:t>
            </w:r>
          </w:p>
        </w:tc>
        <w:tc>
          <w:tcPr>
            <w:tcW w:w="1862" w:type="dxa"/>
          </w:tcPr>
          <w:p w14:paraId="3C43C509" w14:textId="77777777" w:rsidR="00B146DC" w:rsidRDefault="00B146DC">
            <w:pPr>
              <w:pStyle w:val="TableParagraph"/>
              <w:spacing w:before="1"/>
              <w:rPr>
                <w:rFonts w:ascii="Calibri Light"/>
                <w:i/>
                <w:sz w:val="21"/>
              </w:rPr>
            </w:pPr>
          </w:p>
          <w:p w14:paraId="0EEAB786" w14:textId="77777777" w:rsidR="00B146DC" w:rsidRDefault="00784BFB">
            <w:pPr>
              <w:pStyle w:val="TableParagraph"/>
              <w:ind w:left="175" w:right="162" w:firstLine="2"/>
              <w:jc w:val="center"/>
              <w:rPr>
                <w:sz w:val="23"/>
              </w:rPr>
            </w:pPr>
            <w:r>
              <w:rPr>
                <w:sz w:val="23"/>
              </w:rPr>
              <w:t>Részrehajlás-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mentes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feladatvégzés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az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utasítások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szerint.</w:t>
            </w:r>
          </w:p>
        </w:tc>
        <w:tc>
          <w:tcPr>
            <w:tcW w:w="2019" w:type="dxa"/>
          </w:tcPr>
          <w:p w14:paraId="5D8F4D92" w14:textId="77777777" w:rsidR="00B146DC" w:rsidRDefault="00B146DC">
            <w:pPr>
              <w:pStyle w:val="TableParagraph"/>
              <w:spacing w:before="11"/>
              <w:rPr>
                <w:rFonts w:ascii="Calibri Light"/>
                <w:i/>
                <w:sz w:val="31"/>
              </w:rPr>
            </w:pPr>
          </w:p>
          <w:p w14:paraId="5D9FB53A" w14:textId="77777777" w:rsidR="00B146DC" w:rsidRDefault="00784BFB">
            <w:pPr>
              <w:pStyle w:val="TableParagraph"/>
              <w:ind w:left="226" w:right="215" w:firstLine="2"/>
              <w:jc w:val="center"/>
              <w:rPr>
                <w:sz w:val="23"/>
              </w:rPr>
            </w:pPr>
            <w:r>
              <w:rPr>
                <w:sz w:val="23"/>
              </w:rPr>
              <w:t>Utasítások,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előírások alapján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önállóan végzi a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feladatot.</w:t>
            </w:r>
          </w:p>
        </w:tc>
      </w:tr>
      <w:tr w:rsidR="00B146DC" w14:paraId="0069D96A" w14:textId="77777777">
        <w:trPr>
          <w:trHeight w:val="1057"/>
        </w:trPr>
        <w:tc>
          <w:tcPr>
            <w:tcW w:w="809" w:type="dxa"/>
            <w:tcBorders>
              <w:top w:val="nil"/>
            </w:tcBorders>
          </w:tcPr>
          <w:p w14:paraId="1AD85792" w14:textId="77777777" w:rsidR="00B146DC" w:rsidRDefault="00B146DC">
            <w:pPr>
              <w:pStyle w:val="TableParagraph"/>
            </w:pPr>
          </w:p>
        </w:tc>
        <w:tc>
          <w:tcPr>
            <w:tcW w:w="2619" w:type="dxa"/>
            <w:tcBorders>
              <w:top w:val="nil"/>
            </w:tcBorders>
          </w:tcPr>
          <w:p w14:paraId="78A42AA4" w14:textId="77777777" w:rsidR="00B146DC" w:rsidRDefault="00B146DC">
            <w:pPr>
              <w:pStyle w:val="TableParagraph"/>
            </w:pPr>
          </w:p>
        </w:tc>
        <w:tc>
          <w:tcPr>
            <w:tcW w:w="2616" w:type="dxa"/>
          </w:tcPr>
          <w:p w14:paraId="4D04D508" w14:textId="77777777" w:rsidR="00B146DC" w:rsidRDefault="00784BFB">
            <w:pPr>
              <w:pStyle w:val="TableParagraph"/>
              <w:spacing w:before="126"/>
              <w:ind w:left="120" w:right="110"/>
              <w:jc w:val="center"/>
              <w:rPr>
                <w:sz w:val="23"/>
              </w:rPr>
            </w:pPr>
            <w:r>
              <w:rPr>
                <w:sz w:val="23"/>
              </w:rPr>
              <w:t>Ismeri a mechanikus és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 xml:space="preserve">elektronikus védelmi </w:t>
            </w:r>
            <w:proofErr w:type="spellStart"/>
            <w:r>
              <w:rPr>
                <w:sz w:val="23"/>
              </w:rPr>
              <w:t>esz</w:t>
            </w:r>
            <w:proofErr w:type="spellEnd"/>
            <w:r>
              <w:rPr>
                <w:sz w:val="23"/>
              </w:rPr>
              <w:t>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közöket.</w:t>
            </w:r>
          </w:p>
        </w:tc>
        <w:tc>
          <w:tcPr>
            <w:tcW w:w="1862" w:type="dxa"/>
          </w:tcPr>
          <w:p w14:paraId="4D6D6CB2" w14:textId="77777777" w:rsidR="00B146DC" w:rsidRDefault="00784BFB">
            <w:pPr>
              <w:pStyle w:val="TableParagraph"/>
              <w:ind w:left="168" w:right="155" w:firstLine="2"/>
              <w:jc w:val="center"/>
              <w:rPr>
                <w:sz w:val="23"/>
              </w:rPr>
            </w:pPr>
            <w:r>
              <w:rPr>
                <w:sz w:val="23"/>
              </w:rPr>
              <w:t>A megbízó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utasításai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szerint</w:t>
            </w:r>
          </w:p>
          <w:p w14:paraId="79EFCBDE" w14:textId="77777777" w:rsidR="00B146DC" w:rsidRDefault="00784BFB">
            <w:pPr>
              <w:pStyle w:val="TableParagraph"/>
              <w:spacing w:line="264" w:lineRule="exact"/>
              <w:ind w:left="110" w:right="95" w:hanging="3"/>
              <w:jc w:val="center"/>
              <w:rPr>
                <w:sz w:val="23"/>
              </w:rPr>
            </w:pPr>
            <w:r>
              <w:rPr>
                <w:sz w:val="23"/>
              </w:rPr>
              <w:t>éberen,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folyamatos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körül-</w:t>
            </w:r>
          </w:p>
        </w:tc>
        <w:tc>
          <w:tcPr>
            <w:tcW w:w="2019" w:type="dxa"/>
          </w:tcPr>
          <w:p w14:paraId="7F6CF05E" w14:textId="77777777" w:rsidR="00B146DC" w:rsidRDefault="00B146DC">
            <w:pPr>
              <w:pStyle w:val="TableParagraph"/>
              <w:spacing w:before="1"/>
              <w:rPr>
                <w:rFonts w:ascii="Calibri Light"/>
                <w:i/>
                <w:sz w:val="21"/>
              </w:rPr>
            </w:pPr>
          </w:p>
          <w:p w14:paraId="114E3592" w14:textId="77777777" w:rsidR="00B146DC" w:rsidRDefault="00784BFB">
            <w:pPr>
              <w:pStyle w:val="TableParagraph"/>
              <w:ind w:left="731" w:right="135" w:hanging="570"/>
              <w:rPr>
                <w:sz w:val="23"/>
              </w:rPr>
            </w:pPr>
            <w:r>
              <w:rPr>
                <w:sz w:val="23"/>
              </w:rPr>
              <w:t>Feladatát önállóan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végzi.</w:t>
            </w:r>
          </w:p>
        </w:tc>
      </w:tr>
      <w:tr w:rsidR="00B146DC" w14:paraId="2FF3EB9A" w14:textId="77777777">
        <w:trPr>
          <w:trHeight w:val="897"/>
        </w:trPr>
        <w:tc>
          <w:tcPr>
            <w:tcW w:w="809" w:type="dxa"/>
          </w:tcPr>
          <w:p w14:paraId="135927D5" w14:textId="77777777" w:rsidR="00B146DC" w:rsidRDefault="00B146DC">
            <w:pPr>
              <w:pStyle w:val="TableParagraph"/>
            </w:pPr>
          </w:p>
        </w:tc>
        <w:tc>
          <w:tcPr>
            <w:tcW w:w="2619" w:type="dxa"/>
          </w:tcPr>
          <w:p w14:paraId="5E59E02F" w14:textId="77777777" w:rsidR="00B146DC" w:rsidRDefault="00B146DC">
            <w:pPr>
              <w:pStyle w:val="TableParagraph"/>
            </w:pPr>
          </w:p>
        </w:tc>
        <w:tc>
          <w:tcPr>
            <w:tcW w:w="2616" w:type="dxa"/>
          </w:tcPr>
          <w:p w14:paraId="38FA41B1" w14:textId="77777777" w:rsidR="00B146DC" w:rsidRDefault="00B146DC">
            <w:pPr>
              <w:pStyle w:val="TableParagraph"/>
            </w:pPr>
          </w:p>
        </w:tc>
        <w:tc>
          <w:tcPr>
            <w:tcW w:w="1862" w:type="dxa"/>
          </w:tcPr>
          <w:p w14:paraId="73B6FC3D" w14:textId="77777777" w:rsidR="00B146DC" w:rsidRDefault="00784BFB">
            <w:pPr>
              <w:pStyle w:val="TableParagraph"/>
              <w:ind w:left="362" w:right="197" w:hanging="144"/>
              <w:rPr>
                <w:sz w:val="23"/>
              </w:rPr>
            </w:pPr>
            <w:r>
              <w:rPr>
                <w:sz w:val="23"/>
              </w:rPr>
              <w:t>tekintéssel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látja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el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munkáját.</w:t>
            </w:r>
          </w:p>
        </w:tc>
        <w:tc>
          <w:tcPr>
            <w:tcW w:w="2019" w:type="dxa"/>
          </w:tcPr>
          <w:p w14:paraId="4DF7A14D" w14:textId="77777777" w:rsidR="00B146DC" w:rsidRDefault="00B146DC">
            <w:pPr>
              <w:pStyle w:val="TableParagraph"/>
            </w:pPr>
          </w:p>
        </w:tc>
      </w:tr>
      <w:tr w:rsidR="00B146DC" w14:paraId="79193372" w14:textId="77777777">
        <w:trPr>
          <w:trHeight w:val="1850"/>
        </w:trPr>
        <w:tc>
          <w:tcPr>
            <w:tcW w:w="809" w:type="dxa"/>
            <w:vMerge w:val="restart"/>
          </w:tcPr>
          <w:p w14:paraId="3BA24A9D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5C153071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33F03CDD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225BADA6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32217819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490912CD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7C231364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68ABEA1F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26419EC6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3E74E0E8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24E4E8FE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7CCB2166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17CD510D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3AAB111A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4FBBE0D2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75ACB1FA" w14:textId="77777777" w:rsidR="00B146DC" w:rsidRDefault="00B146DC">
            <w:pPr>
              <w:pStyle w:val="TableParagraph"/>
              <w:rPr>
                <w:rFonts w:ascii="Calibri Light"/>
                <w:i/>
                <w:sz w:val="21"/>
              </w:rPr>
            </w:pPr>
          </w:p>
          <w:p w14:paraId="7D34ADEA" w14:textId="77777777" w:rsidR="00B146DC" w:rsidRDefault="00784BFB">
            <w:pPr>
              <w:pStyle w:val="TableParagraph"/>
              <w:spacing w:before="1"/>
              <w:ind w:left="294" w:right="284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619" w:type="dxa"/>
            <w:vMerge w:val="restart"/>
          </w:tcPr>
          <w:p w14:paraId="6900F200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6450DDEA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0D5E33C6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71F4FDA1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5EB30D5C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161476A3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2A181A7E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79BD0DFD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64CEA848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671AB848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071C921A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6E1DB128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042230D7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2EB84B66" w14:textId="77777777" w:rsidR="00B146DC" w:rsidRDefault="00B146DC">
            <w:pPr>
              <w:pStyle w:val="TableParagraph"/>
              <w:spacing w:before="4"/>
              <w:rPr>
                <w:rFonts w:ascii="Calibri Light"/>
                <w:i/>
                <w:sz w:val="30"/>
              </w:rPr>
            </w:pPr>
          </w:p>
          <w:p w14:paraId="6F3150BC" w14:textId="77777777" w:rsidR="00B146DC" w:rsidRDefault="00784BFB">
            <w:pPr>
              <w:pStyle w:val="TableParagraph"/>
              <w:ind w:left="132" w:right="119" w:hanging="4"/>
              <w:jc w:val="center"/>
              <w:rPr>
                <w:sz w:val="24"/>
              </w:rPr>
            </w:pPr>
            <w:r>
              <w:rPr>
                <w:sz w:val="23"/>
              </w:rPr>
              <w:t>Belső és közterületi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járőrszolgálatot lát el,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valamint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helyszínellenőrzést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végez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a riasztásra kivonuló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szolgá</w:t>
            </w:r>
            <w:r>
              <w:rPr>
                <w:sz w:val="24"/>
              </w:rPr>
              <w:t>lat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tagjaként.</w:t>
            </w:r>
          </w:p>
        </w:tc>
        <w:tc>
          <w:tcPr>
            <w:tcW w:w="2616" w:type="dxa"/>
          </w:tcPr>
          <w:p w14:paraId="51F31D7A" w14:textId="77777777" w:rsidR="00B146DC" w:rsidRDefault="00784BFB">
            <w:pPr>
              <w:pStyle w:val="TableParagraph"/>
              <w:spacing w:before="123"/>
              <w:ind w:left="158" w:right="149" w:hanging="1"/>
              <w:jc w:val="center"/>
              <w:rPr>
                <w:sz w:val="23"/>
              </w:rPr>
            </w:pPr>
            <w:r>
              <w:rPr>
                <w:sz w:val="23"/>
              </w:rPr>
              <w:t>Ismeri a járőrszolgálat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ellátására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vonatkozó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jogi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és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szakmai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szabályokat.</w:t>
            </w:r>
          </w:p>
          <w:p w14:paraId="76BEC1C9" w14:textId="77777777" w:rsidR="00B146DC" w:rsidRDefault="00784BFB">
            <w:pPr>
              <w:pStyle w:val="TableParagraph"/>
              <w:ind w:left="455" w:right="449" w:firstLine="3"/>
              <w:jc w:val="center"/>
              <w:rPr>
                <w:sz w:val="23"/>
              </w:rPr>
            </w:pPr>
            <w:r>
              <w:rPr>
                <w:sz w:val="23"/>
              </w:rPr>
              <w:t>Ismeri a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helyszínbiztosítási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elvárásokat.</w:t>
            </w:r>
          </w:p>
        </w:tc>
        <w:tc>
          <w:tcPr>
            <w:tcW w:w="1862" w:type="dxa"/>
          </w:tcPr>
          <w:p w14:paraId="0F1D2E83" w14:textId="77777777" w:rsidR="00B146DC" w:rsidRDefault="00784BFB">
            <w:pPr>
              <w:pStyle w:val="TableParagraph"/>
              <w:ind w:left="134" w:right="124" w:firstLine="3"/>
              <w:jc w:val="center"/>
              <w:rPr>
                <w:sz w:val="23"/>
              </w:rPr>
            </w:pPr>
            <w:r>
              <w:rPr>
                <w:sz w:val="23"/>
              </w:rPr>
              <w:t>Szolgálatát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alaposan és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határozottan látja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el, társaitól is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precíz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munkavégzést</w:t>
            </w:r>
          </w:p>
          <w:p w14:paraId="6D8E200B" w14:textId="77777777" w:rsidR="00B146DC" w:rsidRDefault="00784BFB">
            <w:pPr>
              <w:pStyle w:val="TableParagraph"/>
              <w:spacing w:line="252" w:lineRule="exact"/>
              <w:ind w:left="134" w:right="119"/>
              <w:jc w:val="center"/>
              <w:rPr>
                <w:sz w:val="23"/>
              </w:rPr>
            </w:pPr>
            <w:r>
              <w:rPr>
                <w:sz w:val="23"/>
              </w:rPr>
              <w:t>vár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el.</w:t>
            </w:r>
          </w:p>
        </w:tc>
        <w:tc>
          <w:tcPr>
            <w:tcW w:w="2019" w:type="dxa"/>
          </w:tcPr>
          <w:p w14:paraId="007038A4" w14:textId="77777777" w:rsidR="00B146DC" w:rsidRDefault="00B146DC">
            <w:pPr>
              <w:pStyle w:val="TableParagraph"/>
              <w:spacing w:before="9"/>
              <w:rPr>
                <w:rFonts w:ascii="Calibri Light"/>
                <w:i/>
                <w:sz w:val="31"/>
              </w:rPr>
            </w:pPr>
          </w:p>
          <w:p w14:paraId="6C399BC1" w14:textId="77777777" w:rsidR="00B146DC" w:rsidRDefault="00784BFB">
            <w:pPr>
              <w:pStyle w:val="TableParagraph"/>
              <w:ind w:left="188" w:right="177" w:hanging="1"/>
              <w:jc w:val="center"/>
              <w:rPr>
                <w:sz w:val="23"/>
              </w:rPr>
            </w:pPr>
            <w:r>
              <w:rPr>
                <w:sz w:val="23"/>
              </w:rPr>
              <w:t>Írás- és szóbeli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utasítások alapján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önállóan látja el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feladatát.</w:t>
            </w:r>
          </w:p>
        </w:tc>
      </w:tr>
      <w:tr w:rsidR="00B146DC" w14:paraId="209D1DE3" w14:textId="77777777">
        <w:trPr>
          <w:trHeight w:val="4497"/>
        </w:trPr>
        <w:tc>
          <w:tcPr>
            <w:tcW w:w="809" w:type="dxa"/>
            <w:vMerge/>
            <w:tcBorders>
              <w:top w:val="nil"/>
            </w:tcBorders>
          </w:tcPr>
          <w:p w14:paraId="56D79D37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14:paraId="28B72A1D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2616" w:type="dxa"/>
          </w:tcPr>
          <w:p w14:paraId="15D759ED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01A1A634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3171C8D9" w14:textId="77777777" w:rsidR="00B146DC" w:rsidRDefault="00B146DC">
            <w:pPr>
              <w:pStyle w:val="TableParagraph"/>
              <w:spacing w:before="2"/>
              <w:rPr>
                <w:rFonts w:ascii="Calibri Light"/>
                <w:i/>
                <w:sz w:val="23"/>
              </w:rPr>
            </w:pPr>
          </w:p>
          <w:p w14:paraId="7532E9E6" w14:textId="77777777" w:rsidR="00B146DC" w:rsidRDefault="00784BFB">
            <w:pPr>
              <w:pStyle w:val="TableParagraph"/>
              <w:ind w:left="112" w:right="102" w:hanging="4"/>
              <w:jc w:val="center"/>
              <w:rPr>
                <w:sz w:val="23"/>
              </w:rPr>
            </w:pPr>
            <w:r>
              <w:rPr>
                <w:sz w:val="23"/>
              </w:rPr>
              <w:t>Ismeri a szolgálat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ellátásnak szabályait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(szolgálat átadása és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átvétele, információk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rögzítése a szolgálati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dokumentumokban,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szolgálati érintkezés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szabályai, szolgálat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ellátására vonatkozó alaki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szabályok.)</w:t>
            </w:r>
          </w:p>
        </w:tc>
        <w:tc>
          <w:tcPr>
            <w:tcW w:w="1862" w:type="dxa"/>
          </w:tcPr>
          <w:p w14:paraId="3D440352" w14:textId="77777777" w:rsidR="00B146DC" w:rsidRDefault="00784BFB">
            <w:pPr>
              <w:pStyle w:val="TableParagraph"/>
              <w:ind w:left="156" w:right="142" w:hanging="3"/>
              <w:jc w:val="center"/>
              <w:rPr>
                <w:sz w:val="23"/>
              </w:rPr>
            </w:pPr>
            <w:r>
              <w:rPr>
                <w:sz w:val="23"/>
              </w:rPr>
              <w:t>A szolgálat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átadása és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átvétele precízen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és szabályosan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dokumentáltan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történik.</w:t>
            </w:r>
          </w:p>
          <w:p w14:paraId="75402C17" w14:textId="77777777" w:rsidR="00B146DC" w:rsidRDefault="00784BFB">
            <w:pPr>
              <w:pStyle w:val="TableParagraph"/>
              <w:ind w:left="283" w:right="269" w:hanging="4"/>
              <w:jc w:val="center"/>
              <w:rPr>
                <w:sz w:val="23"/>
              </w:rPr>
            </w:pPr>
            <w:r>
              <w:rPr>
                <w:sz w:val="23"/>
              </w:rPr>
              <w:t>Szolgálati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elöljáróival és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társaival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tisztelettel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kommunikál.</w:t>
            </w:r>
          </w:p>
          <w:p w14:paraId="39E85D40" w14:textId="77777777" w:rsidR="00B146DC" w:rsidRDefault="00784BFB">
            <w:pPr>
              <w:pStyle w:val="TableParagraph"/>
              <w:ind w:left="134" w:right="124" w:firstLine="3"/>
              <w:jc w:val="center"/>
              <w:rPr>
                <w:sz w:val="23"/>
              </w:rPr>
            </w:pPr>
            <w:r>
              <w:rPr>
                <w:sz w:val="23"/>
              </w:rPr>
              <w:t>Szolgálatát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kulturáltan, az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alaki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előírásoknak</w:t>
            </w:r>
          </w:p>
          <w:p w14:paraId="224E337F" w14:textId="77777777" w:rsidR="00B146DC" w:rsidRDefault="00784BFB">
            <w:pPr>
              <w:pStyle w:val="TableParagraph"/>
              <w:spacing w:line="264" w:lineRule="exact"/>
              <w:ind w:left="134" w:right="124"/>
              <w:jc w:val="center"/>
              <w:rPr>
                <w:sz w:val="23"/>
              </w:rPr>
            </w:pPr>
            <w:r>
              <w:rPr>
                <w:sz w:val="23"/>
              </w:rPr>
              <w:t>megfelelően látja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el.</w:t>
            </w:r>
          </w:p>
        </w:tc>
        <w:tc>
          <w:tcPr>
            <w:tcW w:w="2019" w:type="dxa"/>
          </w:tcPr>
          <w:p w14:paraId="2D1A6169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6817BD8D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71CFC434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4AA6F401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01EBA09C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477D36C5" w14:textId="77777777" w:rsidR="00B146DC" w:rsidRDefault="00B146DC">
            <w:pPr>
              <w:pStyle w:val="TableParagraph"/>
              <w:spacing w:before="1"/>
              <w:rPr>
                <w:rFonts w:ascii="Calibri Light"/>
                <w:i/>
                <w:sz w:val="21"/>
              </w:rPr>
            </w:pPr>
          </w:p>
          <w:p w14:paraId="29AB02F4" w14:textId="77777777" w:rsidR="00B146DC" w:rsidRDefault="00784BFB">
            <w:pPr>
              <w:pStyle w:val="TableParagraph"/>
              <w:ind w:left="138" w:right="129"/>
              <w:jc w:val="center"/>
              <w:rPr>
                <w:sz w:val="23"/>
              </w:rPr>
            </w:pPr>
            <w:r>
              <w:rPr>
                <w:sz w:val="23"/>
              </w:rPr>
              <w:t>Őrutasítás alapján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önállóan végzett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tevékenység.</w:t>
            </w:r>
          </w:p>
        </w:tc>
      </w:tr>
      <w:tr w:rsidR="00B146DC" w14:paraId="4B7FACA7" w14:textId="77777777">
        <w:trPr>
          <w:trHeight w:val="3172"/>
        </w:trPr>
        <w:tc>
          <w:tcPr>
            <w:tcW w:w="809" w:type="dxa"/>
            <w:vMerge/>
            <w:tcBorders>
              <w:top w:val="nil"/>
            </w:tcBorders>
          </w:tcPr>
          <w:p w14:paraId="46905FBC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14:paraId="2BB59A12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2616" w:type="dxa"/>
          </w:tcPr>
          <w:p w14:paraId="70E47828" w14:textId="77777777" w:rsidR="00B146DC" w:rsidRDefault="00784BFB">
            <w:pPr>
              <w:pStyle w:val="TableParagraph"/>
              <w:ind w:left="160" w:right="152"/>
              <w:jc w:val="center"/>
              <w:rPr>
                <w:sz w:val="23"/>
              </w:rPr>
            </w:pPr>
            <w:r>
              <w:rPr>
                <w:sz w:val="23"/>
              </w:rPr>
              <w:t>Tisztában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van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a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megbízó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és a foglalkoztató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fogalmával, a megbízás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és a munkaszerződés,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hivatásos szolgálati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viszony főbb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jellemzőivel, a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munkavégzésre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vonatkozó munka-,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baleset- és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környezetvédelmi</w:t>
            </w:r>
          </w:p>
          <w:p w14:paraId="07E28BA6" w14:textId="77777777" w:rsidR="00B146DC" w:rsidRDefault="00784BFB">
            <w:pPr>
              <w:pStyle w:val="TableParagraph"/>
              <w:spacing w:line="252" w:lineRule="exact"/>
              <w:ind w:left="120" w:right="112"/>
              <w:jc w:val="center"/>
              <w:rPr>
                <w:sz w:val="23"/>
              </w:rPr>
            </w:pPr>
            <w:r>
              <w:rPr>
                <w:sz w:val="23"/>
              </w:rPr>
              <w:t>szabályokkal.</w:t>
            </w:r>
          </w:p>
        </w:tc>
        <w:tc>
          <w:tcPr>
            <w:tcW w:w="1862" w:type="dxa"/>
          </w:tcPr>
          <w:p w14:paraId="19140F30" w14:textId="77777777" w:rsidR="00B146DC" w:rsidRDefault="00B146DC">
            <w:pPr>
              <w:pStyle w:val="TableParagraph"/>
              <w:spacing w:before="11"/>
              <w:rPr>
                <w:rFonts w:ascii="Calibri Light"/>
                <w:i/>
                <w:sz w:val="20"/>
              </w:rPr>
            </w:pPr>
          </w:p>
          <w:p w14:paraId="31975A89" w14:textId="77777777" w:rsidR="00B146DC" w:rsidRDefault="00784BFB">
            <w:pPr>
              <w:pStyle w:val="TableParagraph"/>
              <w:ind w:left="113" w:right="102" w:firstLine="2"/>
              <w:jc w:val="center"/>
              <w:rPr>
                <w:sz w:val="23"/>
              </w:rPr>
            </w:pPr>
            <w:r>
              <w:rPr>
                <w:sz w:val="23"/>
              </w:rPr>
              <w:t>Tiszteletben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tartja és elfogadja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a feladatellátásra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vonatkozó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elvárásokat,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szabályokat. A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hierarchikus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szervezeti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kultúrára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értékként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tekint.</w:t>
            </w:r>
          </w:p>
        </w:tc>
        <w:tc>
          <w:tcPr>
            <w:tcW w:w="2019" w:type="dxa"/>
          </w:tcPr>
          <w:p w14:paraId="16791928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3EC6CFC6" w14:textId="77777777" w:rsidR="00B146DC" w:rsidRDefault="00B146DC">
            <w:pPr>
              <w:pStyle w:val="TableParagraph"/>
              <w:spacing w:before="4"/>
              <w:rPr>
                <w:rFonts w:ascii="Calibri Light"/>
                <w:i/>
                <w:sz w:val="27"/>
              </w:rPr>
            </w:pPr>
          </w:p>
          <w:p w14:paraId="6C1DBA44" w14:textId="77777777" w:rsidR="00B146DC" w:rsidRDefault="00784BFB">
            <w:pPr>
              <w:pStyle w:val="TableParagraph"/>
              <w:spacing w:before="1"/>
              <w:ind w:left="178" w:right="168" w:firstLine="1"/>
              <w:jc w:val="center"/>
              <w:rPr>
                <w:sz w:val="23"/>
              </w:rPr>
            </w:pPr>
            <w:r>
              <w:rPr>
                <w:sz w:val="23"/>
              </w:rPr>
              <w:t>Betartja a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szolgálatellátásra,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munka- és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balesetvédelemre,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eszközhasználatra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vonatkozó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szabályokat.</w:t>
            </w:r>
          </w:p>
        </w:tc>
      </w:tr>
      <w:tr w:rsidR="00B146DC" w14:paraId="0618A387" w14:textId="77777777">
        <w:trPr>
          <w:trHeight w:val="1058"/>
        </w:trPr>
        <w:tc>
          <w:tcPr>
            <w:tcW w:w="809" w:type="dxa"/>
            <w:vMerge/>
            <w:tcBorders>
              <w:top w:val="nil"/>
            </w:tcBorders>
          </w:tcPr>
          <w:p w14:paraId="7C0F5682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14:paraId="7376C33E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2616" w:type="dxa"/>
          </w:tcPr>
          <w:p w14:paraId="2E2D11D8" w14:textId="77777777" w:rsidR="00B146DC" w:rsidRDefault="00784BFB">
            <w:pPr>
              <w:pStyle w:val="TableParagraph"/>
              <w:ind w:left="120" w:right="110"/>
              <w:jc w:val="center"/>
              <w:rPr>
                <w:sz w:val="23"/>
              </w:rPr>
            </w:pPr>
            <w:r>
              <w:rPr>
                <w:sz w:val="23"/>
              </w:rPr>
              <w:t>Ismeri a tűzvédelmi és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tűzmegelőzési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szabályokat,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a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tűzoltó</w:t>
            </w:r>
          </w:p>
          <w:p w14:paraId="121249BD" w14:textId="77777777" w:rsidR="00B146DC" w:rsidRDefault="00784BFB">
            <w:pPr>
              <w:pStyle w:val="TableParagraph"/>
              <w:spacing w:line="252" w:lineRule="exact"/>
              <w:ind w:left="120" w:right="112"/>
              <w:jc w:val="center"/>
              <w:rPr>
                <w:sz w:val="23"/>
              </w:rPr>
            </w:pPr>
            <w:r>
              <w:rPr>
                <w:sz w:val="23"/>
              </w:rPr>
              <w:t>készülék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használatát.</w:t>
            </w:r>
          </w:p>
        </w:tc>
        <w:tc>
          <w:tcPr>
            <w:tcW w:w="1862" w:type="dxa"/>
          </w:tcPr>
          <w:p w14:paraId="62A388F6" w14:textId="77777777" w:rsidR="00B146DC" w:rsidRDefault="00B146DC">
            <w:pPr>
              <w:pStyle w:val="TableParagraph"/>
            </w:pPr>
          </w:p>
        </w:tc>
        <w:tc>
          <w:tcPr>
            <w:tcW w:w="2019" w:type="dxa"/>
          </w:tcPr>
          <w:p w14:paraId="36CA3323" w14:textId="77777777" w:rsidR="00B146DC" w:rsidRDefault="00B146DC">
            <w:pPr>
              <w:pStyle w:val="TableParagraph"/>
            </w:pPr>
          </w:p>
        </w:tc>
      </w:tr>
      <w:tr w:rsidR="00B146DC" w14:paraId="227FE77E" w14:textId="77777777">
        <w:trPr>
          <w:trHeight w:val="2116"/>
        </w:trPr>
        <w:tc>
          <w:tcPr>
            <w:tcW w:w="809" w:type="dxa"/>
          </w:tcPr>
          <w:p w14:paraId="7A463566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727B9592" w14:textId="77777777" w:rsidR="00B146DC" w:rsidRDefault="00B146DC">
            <w:pPr>
              <w:pStyle w:val="TableParagraph"/>
              <w:spacing w:before="3"/>
              <w:rPr>
                <w:rFonts w:ascii="Calibri Light"/>
                <w:i/>
                <w:sz w:val="37"/>
              </w:rPr>
            </w:pPr>
          </w:p>
          <w:p w14:paraId="0A25E446" w14:textId="77777777" w:rsidR="00B146DC" w:rsidRDefault="00784BFB">
            <w:pPr>
              <w:pStyle w:val="TableParagraph"/>
              <w:ind w:left="294" w:right="284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619" w:type="dxa"/>
          </w:tcPr>
          <w:p w14:paraId="6AB30A00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71938128" w14:textId="77777777" w:rsidR="00B146DC" w:rsidRDefault="00B146DC">
            <w:pPr>
              <w:pStyle w:val="TableParagraph"/>
              <w:spacing w:before="5"/>
              <w:rPr>
                <w:rFonts w:ascii="Calibri Light"/>
                <w:i/>
                <w:sz w:val="38"/>
              </w:rPr>
            </w:pPr>
          </w:p>
          <w:p w14:paraId="42CECF98" w14:textId="77777777" w:rsidR="00B146DC" w:rsidRDefault="00784BFB">
            <w:pPr>
              <w:pStyle w:val="TableParagraph"/>
              <w:ind w:left="139" w:right="124" w:firstLine="120"/>
              <w:rPr>
                <w:sz w:val="23"/>
              </w:rPr>
            </w:pPr>
            <w:r>
              <w:rPr>
                <w:sz w:val="23"/>
              </w:rPr>
              <w:t>Pénz- és értékszállítást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végez,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szállítmányt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kísér.</w:t>
            </w:r>
          </w:p>
        </w:tc>
        <w:tc>
          <w:tcPr>
            <w:tcW w:w="2616" w:type="dxa"/>
          </w:tcPr>
          <w:p w14:paraId="12FEE1FF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5730BD11" w14:textId="77777777" w:rsidR="00B146DC" w:rsidRDefault="00784BFB">
            <w:pPr>
              <w:pStyle w:val="TableParagraph"/>
              <w:spacing w:before="205"/>
              <w:ind w:left="208" w:right="199" w:hanging="3"/>
              <w:jc w:val="center"/>
              <w:rPr>
                <w:sz w:val="23"/>
              </w:rPr>
            </w:pPr>
            <w:r>
              <w:rPr>
                <w:sz w:val="23"/>
              </w:rPr>
              <w:t>Ismeri és alkalmazza a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pénz- és értékszállításra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vonatkozó biztonsági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követelményeket.</w:t>
            </w:r>
          </w:p>
        </w:tc>
        <w:tc>
          <w:tcPr>
            <w:tcW w:w="1862" w:type="dxa"/>
          </w:tcPr>
          <w:p w14:paraId="03D20F52" w14:textId="77777777" w:rsidR="00B146DC" w:rsidRDefault="00784BFB">
            <w:pPr>
              <w:pStyle w:val="TableParagraph"/>
              <w:ind w:left="149" w:right="136" w:firstLine="1"/>
              <w:jc w:val="center"/>
              <w:rPr>
                <w:sz w:val="23"/>
              </w:rPr>
            </w:pPr>
            <w:r>
              <w:rPr>
                <w:sz w:val="23"/>
              </w:rPr>
              <w:t>Precizitás,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kritikus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szemlélet,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éberség a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munkavégzés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során. Nagyfokú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együttműködés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a</w:t>
            </w:r>
          </w:p>
          <w:p w14:paraId="2CA25D9C" w14:textId="77777777" w:rsidR="00B146DC" w:rsidRDefault="00784BFB">
            <w:pPr>
              <w:pStyle w:val="TableParagraph"/>
              <w:spacing w:line="252" w:lineRule="exact"/>
              <w:ind w:left="133" w:right="124"/>
              <w:jc w:val="center"/>
              <w:rPr>
                <w:sz w:val="23"/>
              </w:rPr>
            </w:pPr>
            <w:r>
              <w:rPr>
                <w:sz w:val="23"/>
              </w:rPr>
              <w:t>végrehajtásban</w:t>
            </w:r>
          </w:p>
        </w:tc>
        <w:tc>
          <w:tcPr>
            <w:tcW w:w="2019" w:type="dxa"/>
          </w:tcPr>
          <w:p w14:paraId="6BEDF293" w14:textId="77777777" w:rsidR="00B146DC" w:rsidRDefault="00784BFB">
            <w:pPr>
              <w:pStyle w:val="TableParagraph"/>
              <w:spacing w:before="124"/>
              <w:ind w:left="140" w:right="128" w:hanging="5"/>
              <w:jc w:val="center"/>
              <w:rPr>
                <w:sz w:val="23"/>
              </w:rPr>
            </w:pPr>
            <w:r>
              <w:rPr>
                <w:sz w:val="23"/>
              </w:rPr>
              <w:t>Felelősséget vállal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a saját önálló,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illetve a társakkal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együttműködésben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végzett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munkájáért.</w:t>
            </w:r>
          </w:p>
        </w:tc>
      </w:tr>
      <w:tr w:rsidR="00B146DC" w14:paraId="7F425032" w14:textId="77777777">
        <w:trPr>
          <w:trHeight w:val="530"/>
        </w:trPr>
        <w:tc>
          <w:tcPr>
            <w:tcW w:w="809" w:type="dxa"/>
          </w:tcPr>
          <w:p w14:paraId="042BD756" w14:textId="77777777" w:rsidR="00B146DC" w:rsidRDefault="00B146DC">
            <w:pPr>
              <w:pStyle w:val="TableParagraph"/>
            </w:pPr>
          </w:p>
        </w:tc>
        <w:tc>
          <w:tcPr>
            <w:tcW w:w="2619" w:type="dxa"/>
          </w:tcPr>
          <w:p w14:paraId="20F0C042" w14:textId="77777777" w:rsidR="00B146DC" w:rsidRDefault="00B146DC">
            <w:pPr>
              <w:pStyle w:val="TableParagraph"/>
            </w:pPr>
          </w:p>
        </w:tc>
        <w:tc>
          <w:tcPr>
            <w:tcW w:w="2616" w:type="dxa"/>
          </w:tcPr>
          <w:p w14:paraId="4F0C586D" w14:textId="77777777" w:rsidR="00B146DC" w:rsidRDefault="00B146DC">
            <w:pPr>
              <w:pStyle w:val="TableParagraph"/>
            </w:pPr>
          </w:p>
        </w:tc>
        <w:tc>
          <w:tcPr>
            <w:tcW w:w="1862" w:type="dxa"/>
          </w:tcPr>
          <w:p w14:paraId="27A92D22" w14:textId="77777777" w:rsidR="00B146DC" w:rsidRDefault="00784BFB">
            <w:pPr>
              <w:pStyle w:val="TableParagraph"/>
              <w:spacing w:line="258" w:lineRule="exact"/>
              <w:ind w:left="134" w:right="124"/>
              <w:jc w:val="center"/>
              <w:rPr>
                <w:sz w:val="23"/>
              </w:rPr>
            </w:pPr>
            <w:r>
              <w:rPr>
                <w:sz w:val="23"/>
              </w:rPr>
              <w:t>résztvevők</w:t>
            </w:r>
          </w:p>
          <w:p w14:paraId="20353B88" w14:textId="77777777" w:rsidR="00B146DC" w:rsidRDefault="00784BFB">
            <w:pPr>
              <w:pStyle w:val="TableParagraph"/>
              <w:spacing w:line="252" w:lineRule="exact"/>
              <w:ind w:left="134" w:right="124"/>
              <w:jc w:val="center"/>
              <w:rPr>
                <w:sz w:val="23"/>
              </w:rPr>
            </w:pPr>
            <w:r>
              <w:rPr>
                <w:sz w:val="23"/>
              </w:rPr>
              <w:t>között.</w:t>
            </w:r>
          </w:p>
        </w:tc>
        <w:tc>
          <w:tcPr>
            <w:tcW w:w="2019" w:type="dxa"/>
          </w:tcPr>
          <w:p w14:paraId="3539A381" w14:textId="77777777" w:rsidR="00B146DC" w:rsidRDefault="00B146DC">
            <w:pPr>
              <w:pStyle w:val="TableParagraph"/>
            </w:pPr>
          </w:p>
        </w:tc>
      </w:tr>
      <w:tr w:rsidR="00B146DC" w14:paraId="4A14FAB3" w14:textId="77777777">
        <w:trPr>
          <w:trHeight w:val="1852"/>
        </w:trPr>
        <w:tc>
          <w:tcPr>
            <w:tcW w:w="809" w:type="dxa"/>
          </w:tcPr>
          <w:p w14:paraId="2E0B812E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0A6794A9" w14:textId="77777777" w:rsidR="00B146DC" w:rsidRDefault="00B146DC">
            <w:pPr>
              <w:pStyle w:val="TableParagraph"/>
              <w:spacing w:before="4"/>
              <w:rPr>
                <w:rFonts w:ascii="Calibri Light"/>
                <w:i/>
                <w:sz w:val="26"/>
              </w:rPr>
            </w:pPr>
          </w:p>
          <w:p w14:paraId="42BECDCB" w14:textId="77777777" w:rsidR="00B146DC" w:rsidRDefault="00784BFB">
            <w:pPr>
              <w:pStyle w:val="TableParagraph"/>
              <w:spacing w:before="1"/>
              <w:ind w:left="294" w:right="284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619" w:type="dxa"/>
          </w:tcPr>
          <w:p w14:paraId="2CE9B9A4" w14:textId="77777777" w:rsidR="00B146DC" w:rsidRDefault="00784BFB">
            <w:pPr>
              <w:pStyle w:val="TableParagraph"/>
              <w:ind w:left="179" w:right="169" w:hanging="3"/>
              <w:jc w:val="center"/>
              <w:rPr>
                <w:sz w:val="23"/>
              </w:rPr>
            </w:pPr>
            <w:r>
              <w:rPr>
                <w:sz w:val="23"/>
              </w:rPr>
              <w:t>Rendezvények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(kulturális, sport, egyéb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tömegrendezvények)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biztosítását végzi,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eltávolítja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a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rendezvényt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akadályozó, zavaró</w:t>
            </w:r>
          </w:p>
          <w:p w14:paraId="1D839AB4" w14:textId="77777777" w:rsidR="00B146DC" w:rsidRDefault="00784BFB">
            <w:pPr>
              <w:pStyle w:val="TableParagraph"/>
              <w:spacing w:line="254" w:lineRule="exact"/>
              <w:ind w:left="133" w:right="128"/>
              <w:jc w:val="center"/>
              <w:rPr>
                <w:sz w:val="23"/>
              </w:rPr>
            </w:pPr>
            <w:r>
              <w:rPr>
                <w:sz w:val="23"/>
              </w:rPr>
              <w:t>személyeket.</w:t>
            </w:r>
          </w:p>
        </w:tc>
        <w:tc>
          <w:tcPr>
            <w:tcW w:w="2616" w:type="dxa"/>
          </w:tcPr>
          <w:p w14:paraId="5CD2A1DD" w14:textId="77777777" w:rsidR="00B146DC" w:rsidRDefault="00784BFB">
            <w:pPr>
              <w:pStyle w:val="TableParagraph"/>
              <w:spacing w:before="123"/>
              <w:ind w:left="127" w:right="116" w:firstLine="4"/>
              <w:jc w:val="center"/>
              <w:rPr>
                <w:sz w:val="23"/>
              </w:rPr>
            </w:pPr>
            <w:r>
              <w:rPr>
                <w:sz w:val="23"/>
              </w:rPr>
              <w:t>Ismeri a rendezvény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szervezésének,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engedélyezésének főbb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szabályait,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a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szervezők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és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résztvevők főbb jogait és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kötelességeit.</w:t>
            </w:r>
          </w:p>
        </w:tc>
        <w:tc>
          <w:tcPr>
            <w:tcW w:w="1862" w:type="dxa"/>
          </w:tcPr>
          <w:p w14:paraId="17987726" w14:textId="77777777" w:rsidR="00B146DC" w:rsidRDefault="00784BFB">
            <w:pPr>
              <w:pStyle w:val="TableParagraph"/>
              <w:spacing w:before="123"/>
              <w:ind w:left="225" w:right="214" w:firstLine="3"/>
              <w:jc w:val="center"/>
              <w:rPr>
                <w:sz w:val="23"/>
              </w:rPr>
            </w:pPr>
            <w:r>
              <w:rPr>
                <w:sz w:val="23"/>
              </w:rPr>
              <w:t>Pártatlan és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szabályos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munkavégzés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a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rend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fenntartásának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érdekében.</w:t>
            </w:r>
          </w:p>
        </w:tc>
        <w:tc>
          <w:tcPr>
            <w:tcW w:w="2019" w:type="dxa"/>
          </w:tcPr>
          <w:p w14:paraId="4F1FBACE" w14:textId="77777777" w:rsidR="00B146DC" w:rsidRDefault="00B146DC">
            <w:pPr>
              <w:pStyle w:val="TableParagraph"/>
              <w:spacing w:before="9"/>
              <w:rPr>
                <w:rFonts w:ascii="Calibri Light"/>
                <w:i/>
                <w:sz w:val="31"/>
              </w:rPr>
            </w:pPr>
          </w:p>
          <w:p w14:paraId="0F4E4E0D" w14:textId="77777777" w:rsidR="00B146DC" w:rsidRDefault="00784BFB">
            <w:pPr>
              <w:pStyle w:val="TableParagraph"/>
              <w:ind w:left="233" w:right="222" w:firstLine="5"/>
              <w:jc w:val="center"/>
              <w:rPr>
                <w:sz w:val="23"/>
              </w:rPr>
            </w:pPr>
            <w:r>
              <w:rPr>
                <w:sz w:val="23"/>
              </w:rPr>
              <w:t>Betartja és be-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tartatja a bizton-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sági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rendszabályokat.</w:t>
            </w:r>
          </w:p>
        </w:tc>
      </w:tr>
      <w:tr w:rsidR="00B146DC" w14:paraId="5B5A0D61" w14:textId="77777777">
        <w:trPr>
          <w:trHeight w:val="3173"/>
        </w:trPr>
        <w:tc>
          <w:tcPr>
            <w:tcW w:w="809" w:type="dxa"/>
            <w:vMerge w:val="restart"/>
          </w:tcPr>
          <w:p w14:paraId="21E284CA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0A0CF21B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2DB0BC8B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703DE5F4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11ABAA18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01A9164A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4EC8D7DE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0A0E4854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60F973F0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5CE1AB95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58805476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4E350AD5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63ED70A8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2707D0B9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71DF0E10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152B793F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3FD71C0F" w14:textId="77777777" w:rsidR="00B146DC" w:rsidRDefault="00B146DC">
            <w:pPr>
              <w:pStyle w:val="TableParagraph"/>
              <w:spacing w:before="6"/>
              <w:rPr>
                <w:rFonts w:ascii="Calibri Light"/>
                <w:i/>
                <w:sz w:val="27"/>
              </w:rPr>
            </w:pPr>
          </w:p>
          <w:p w14:paraId="3A5C51CD" w14:textId="77777777" w:rsidR="00B146DC" w:rsidRDefault="00784BFB">
            <w:pPr>
              <w:pStyle w:val="TableParagraph"/>
              <w:ind w:left="294" w:right="284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619" w:type="dxa"/>
            <w:vMerge w:val="restart"/>
          </w:tcPr>
          <w:p w14:paraId="02BB03F6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5B93A9B7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4AE2B7E9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76B63BBC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481E902F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578E42B3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07A1AEE3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60BEF67B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1902B97B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189273A3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456AE06C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30306F85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4D330474" w14:textId="77777777" w:rsidR="00B146DC" w:rsidRDefault="00784BFB">
            <w:pPr>
              <w:pStyle w:val="TableParagraph"/>
              <w:spacing w:before="165"/>
              <w:ind w:left="129" w:right="120" w:hanging="2"/>
              <w:jc w:val="center"/>
              <w:rPr>
                <w:sz w:val="23"/>
              </w:rPr>
            </w:pPr>
            <w:r>
              <w:rPr>
                <w:sz w:val="23"/>
              </w:rPr>
              <w:t>A hatóság egyidejű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értesítése mellett a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bűncselekmény vagy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szabálysértés elkövetésén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tetten ért személyt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elfogja, a hatóság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kiérkezéséig visszatartja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és a bűncselekmény vagy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szabálysértés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elkövetéséhez használt,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az elkövető birtokában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lévő támadásra alkalmas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eszközt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elveszi.</w:t>
            </w:r>
          </w:p>
        </w:tc>
        <w:tc>
          <w:tcPr>
            <w:tcW w:w="2616" w:type="dxa"/>
          </w:tcPr>
          <w:p w14:paraId="393EA664" w14:textId="77777777" w:rsidR="00B146DC" w:rsidRDefault="00784BFB">
            <w:pPr>
              <w:pStyle w:val="TableParagraph"/>
              <w:ind w:left="112" w:right="104" w:hanging="2"/>
              <w:jc w:val="center"/>
              <w:rPr>
                <w:sz w:val="23"/>
              </w:rPr>
            </w:pPr>
            <w:r>
              <w:rPr>
                <w:sz w:val="23"/>
              </w:rPr>
              <w:t>Ismeri a közigazgatási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hatósági és szabálysértési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eljárások alapvető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szabályait (hatásköri és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illetékességi szabályok,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vétkesség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és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társadalomra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veszélyesség, ügyfél és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hatóság fogalma, főbb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eljárási cselekmények és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meghozható határozatok,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szabálysértési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és</w:t>
            </w:r>
          </w:p>
          <w:p w14:paraId="33821269" w14:textId="77777777" w:rsidR="00B146DC" w:rsidRDefault="00784BFB">
            <w:pPr>
              <w:pStyle w:val="TableParagraph"/>
              <w:spacing w:line="252" w:lineRule="exact"/>
              <w:ind w:left="120" w:right="113"/>
              <w:jc w:val="center"/>
              <w:rPr>
                <w:sz w:val="23"/>
              </w:rPr>
            </w:pPr>
            <w:r>
              <w:rPr>
                <w:sz w:val="23"/>
              </w:rPr>
              <w:t>közigazgatási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ügyekben).</w:t>
            </w:r>
          </w:p>
        </w:tc>
        <w:tc>
          <w:tcPr>
            <w:tcW w:w="1862" w:type="dxa"/>
          </w:tcPr>
          <w:p w14:paraId="200915F2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179BA98D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49C44862" w14:textId="77777777" w:rsidR="00B146DC" w:rsidRDefault="00B146DC">
            <w:pPr>
              <w:pStyle w:val="TableParagraph"/>
              <w:rPr>
                <w:rFonts w:ascii="Calibri Light"/>
                <w:i/>
                <w:sz w:val="34"/>
              </w:rPr>
            </w:pPr>
          </w:p>
          <w:p w14:paraId="0A19C05B" w14:textId="77777777" w:rsidR="00B146DC" w:rsidRDefault="00784BFB">
            <w:pPr>
              <w:pStyle w:val="TableParagraph"/>
              <w:ind w:left="173" w:right="156" w:hanging="3"/>
              <w:jc w:val="center"/>
              <w:rPr>
                <w:sz w:val="23"/>
              </w:rPr>
            </w:pPr>
            <w:r>
              <w:rPr>
                <w:sz w:val="23"/>
              </w:rPr>
              <w:t>Elkötelezett a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biztonság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fenntartása és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megőrzése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iránt.</w:t>
            </w:r>
          </w:p>
        </w:tc>
        <w:tc>
          <w:tcPr>
            <w:tcW w:w="2019" w:type="dxa"/>
          </w:tcPr>
          <w:p w14:paraId="18F513FD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0D0C9BD8" w14:textId="77777777" w:rsidR="00B146DC" w:rsidRDefault="00B146DC">
            <w:pPr>
              <w:pStyle w:val="TableParagraph"/>
              <w:spacing w:before="2"/>
              <w:rPr>
                <w:rFonts w:ascii="Calibri Light"/>
                <w:i/>
                <w:sz w:val="38"/>
              </w:rPr>
            </w:pPr>
          </w:p>
          <w:p w14:paraId="37C35329" w14:textId="77777777" w:rsidR="00B146DC" w:rsidRDefault="00784BFB">
            <w:pPr>
              <w:pStyle w:val="TableParagraph"/>
              <w:ind w:left="111" w:right="99" w:hanging="2"/>
              <w:jc w:val="center"/>
              <w:rPr>
                <w:sz w:val="23"/>
              </w:rPr>
            </w:pPr>
            <w:r>
              <w:rPr>
                <w:sz w:val="23"/>
              </w:rPr>
              <w:t>Beavatkozási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helyzetben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önállóan jár el a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hatósági szervek-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kel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együttműködésben.</w:t>
            </w:r>
          </w:p>
        </w:tc>
      </w:tr>
      <w:tr w:rsidR="00B146DC" w14:paraId="5C601205" w14:textId="77777777">
        <w:trPr>
          <w:trHeight w:val="5819"/>
        </w:trPr>
        <w:tc>
          <w:tcPr>
            <w:tcW w:w="809" w:type="dxa"/>
            <w:vMerge/>
            <w:tcBorders>
              <w:top w:val="nil"/>
            </w:tcBorders>
          </w:tcPr>
          <w:p w14:paraId="28C03900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14:paraId="71578B04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2616" w:type="dxa"/>
          </w:tcPr>
          <w:p w14:paraId="467D065F" w14:textId="77777777" w:rsidR="00B146DC" w:rsidRDefault="00784BFB">
            <w:pPr>
              <w:pStyle w:val="TableParagraph"/>
              <w:ind w:left="112" w:right="103" w:hanging="3"/>
              <w:jc w:val="center"/>
              <w:rPr>
                <w:sz w:val="23"/>
              </w:rPr>
            </w:pPr>
            <w:r>
              <w:rPr>
                <w:sz w:val="23"/>
              </w:rPr>
              <w:t>Ismeri a legjellemzőbb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szabálysértési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(köznyugalom és tulajdon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elleni, közlekedési és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közterületre vonatkozó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tényállások) és büntető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tényállásokat (korrupciós,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hivatali, köznyugalom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elleni, vagyon elleni és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vagyon elleni erőszakos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cselekmények, élet-és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testi épség elleni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cselekmények, emberi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szabadság és méltóság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elleni, valamint hivatalos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és közfeladatot ellátó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személyek elleni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cselekmények). Tisztában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van a közveszély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fogalmával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és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a</w:t>
            </w:r>
          </w:p>
          <w:p w14:paraId="456A5655" w14:textId="77777777" w:rsidR="00B146DC" w:rsidRDefault="00784BFB">
            <w:pPr>
              <w:pStyle w:val="TableParagraph"/>
              <w:spacing w:line="264" w:lineRule="exact"/>
              <w:ind w:left="120" w:right="113"/>
              <w:jc w:val="center"/>
              <w:rPr>
                <w:sz w:val="23"/>
              </w:rPr>
            </w:pPr>
            <w:r>
              <w:rPr>
                <w:sz w:val="23"/>
              </w:rPr>
              <w:t>közveszély helyszínének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fogalmával.</w:t>
            </w:r>
          </w:p>
        </w:tc>
        <w:tc>
          <w:tcPr>
            <w:tcW w:w="1862" w:type="dxa"/>
          </w:tcPr>
          <w:p w14:paraId="1B7EE355" w14:textId="77777777" w:rsidR="00B146DC" w:rsidRDefault="00B146DC">
            <w:pPr>
              <w:pStyle w:val="TableParagraph"/>
            </w:pPr>
          </w:p>
        </w:tc>
        <w:tc>
          <w:tcPr>
            <w:tcW w:w="2019" w:type="dxa"/>
          </w:tcPr>
          <w:p w14:paraId="6DE3EF4B" w14:textId="77777777" w:rsidR="00B146DC" w:rsidRDefault="00B146DC">
            <w:pPr>
              <w:pStyle w:val="TableParagraph"/>
            </w:pPr>
          </w:p>
        </w:tc>
      </w:tr>
      <w:tr w:rsidR="00B146DC" w14:paraId="49BC8451" w14:textId="77777777">
        <w:trPr>
          <w:trHeight w:val="1058"/>
        </w:trPr>
        <w:tc>
          <w:tcPr>
            <w:tcW w:w="809" w:type="dxa"/>
            <w:vMerge/>
            <w:tcBorders>
              <w:top w:val="nil"/>
            </w:tcBorders>
          </w:tcPr>
          <w:p w14:paraId="6CA03ABB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14:paraId="59FA0DDF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2616" w:type="dxa"/>
          </w:tcPr>
          <w:p w14:paraId="68F2FA41" w14:textId="77777777" w:rsidR="00B146DC" w:rsidRDefault="00784BFB">
            <w:pPr>
              <w:pStyle w:val="TableParagraph"/>
              <w:ind w:left="230" w:right="104" w:hanging="99"/>
              <w:rPr>
                <w:sz w:val="23"/>
              </w:rPr>
            </w:pPr>
            <w:r>
              <w:rPr>
                <w:sz w:val="23"/>
              </w:rPr>
              <w:t>Ismeri a főbb polgári jogi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fogalmakat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(tulajdon,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a</w:t>
            </w:r>
          </w:p>
          <w:p w14:paraId="4C776C13" w14:textId="77777777" w:rsidR="00B146DC" w:rsidRDefault="00784BFB">
            <w:pPr>
              <w:pStyle w:val="TableParagraph"/>
              <w:spacing w:line="264" w:lineRule="exact"/>
              <w:ind w:left="311" w:right="204" w:hanging="82"/>
              <w:rPr>
                <w:sz w:val="23"/>
              </w:rPr>
            </w:pPr>
            <w:r>
              <w:rPr>
                <w:sz w:val="23"/>
              </w:rPr>
              <w:t>birtok, a birtokvédelem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és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a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jogos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önhatalom.</w:t>
            </w:r>
          </w:p>
        </w:tc>
        <w:tc>
          <w:tcPr>
            <w:tcW w:w="1862" w:type="dxa"/>
          </w:tcPr>
          <w:p w14:paraId="1C79F44A" w14:textId="77777777" w:rsidR="00B146DC" w:rsidRDefault="00784BFB">
            <w:pPr>
              <w:pStyle w:val="TableParagraph"/>
              <w:ind w:left="134" w:right="121"/>
              <w:jc w:val="center"/>
              <w:rPr>
                <w:sz w:val="23"/>
              </w:rPr>
            </w:pPr>
            <w:r>
              <w:rPr>
                <w:sz w:val="23"/>
              </w:rPr>
              <w:t>Kész a tetten ért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személy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ellen</w:t>
            </w:r>
          </w:p>
          <w:p w14:paraId="0D9D7721" w14:textId="77777777" w:rsidR="00B146DC" w:rsidRDefault="00784BFB">
            <w:pPr>
              <w:pStyle w:val="TableParagraph"/>
              <w:spacing w:line="264" w:lineRule="exact"/>
              <w:ind w:left="134" w:right="121"/>
              <w:jc w:val="center"/>
              <w:rPr>
                <w:sz w:val="23"/>
              </w:rPr>
            </w:pPr>
            <w:r>
              <w:rPr>
                <w:spacing w:val="-1"/>
                <w:sz w:val="23"/>
              </w:rPr>
              <w:t>szabályosan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fellépni.</w:t>
            </w:r>
          </w:p>
        </w:tc>
        <w:tc>
          <w:tcPr>
            <w:tcW w:w="2019" w:type="dxa"/>
          </w:tcPr>
          <w:p w14:paraId="6CEFE1F6" w14:textId="77777777" w:rsidR="00B146DC" w:rsidRDefault="00784BFB">
            <w:pPr>
              <w:pStyle w:val="TableParagraph"/>
              <w:spacing w:before="124"/>
              <w:ind w:left="136" w:right="129"/>
              <w:jc w:val="center"/>
              <w:rPr>
                <w:sz w:val="23"/>
              </w:rPr>
            </w:pPr>
            <w:r>
              <w:rPr>
                <w:sz w:val="23"/>
              </w:rPr>
              <w:t>Felelősséget vállal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a meghozott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döntéseiért.</w:t>
            </w:r>
          </w:p>
        </w:tc>
      </w:tr>
      <w:tr w:rsidR="00B146DC" w14:paraId="2615CB88" w14:textId="77777777">
        <w:trPr>
          <w:trHeight w:val="1321"/>
        </w:trPr>
        <w:tc>
          <w:tcPr>
            <w:tcW w:w="809" w:type="dxa"/>
            <w:vMerge/>
            <w:tcBorders>
              <w:top w:val="nil"/>
            </w:tcBorders>
          </w:tcPr>
          <w:p w14:paraId="602CEB45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14:paraId="364A99B9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2616" w:type="dxa"/>
          </w:tcPr>
          <w:p w14:paraId="66F81802" w14:textId="77777777" w:rsidR="00B146DC" w:rsidRDefault="00784BFB">
            <w:pPr>
              <w:pStyle w:val="TableParagraph"/>
              <w:ind w:left="120" w:right="109"/>
              <w:jc w:val="center"/>
              <w:rPr>
                <w:sz w:val="23"/>
              </w:rPr>
            </w:pPr>
            <w:r>
              <w:rPr>
                <w:sz w:val="23"/>
              </w:rPr>
              <w:t>Ismeri a büntetőeljárás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alapvető szabályait, az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eljáró hatóságokat, az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eljárásban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érintett</w:t>
            </w:r>
          </w:p>
          <w:p w14:paraId="56BE01B5" w14:textId="77777777" w:rsidR="00B146DC" w:rsidRDefault="00784BFB">
            <w:pPr>
              <w:pStyle w:val="TableParagraph"/>
              <w:spacing w:line="252" w:lineRule="exact"/>
              <w:ind w:left="120" w:right="112"/>
              <w:jc w:val="center"/>
              <w:rPr>
                <w:sz w:val="23"/>
              </w:rPr>
            </w:pPr>
            <w:r>
              <w:rPr>
                <w:sz w:val="23"/>
              </w:rPr>
              <w:t>személyeket.</w:t>
            </w:r>
          </w:p>
        </w:tc>
        <w:tc>
          <w:tcPr>
            <w:tcW w:w="1862" w:type="dxa"/>
          </w:tcPr>
          <w:p w14:paraId="525455B1" w14:textId="77777777" w:rsidR="00B146DC" w:rsidRDefault="00B146DC">
            <w:pPr>
              <w:pStyle w:val="TableParagraph"/>
            </w:pPr>
          </w:p>
        </w:tc>
        <w:tc>
          <w:tcPr>
            <w:tcW w:w="2019" w:type="dxa"/>
          </w:tcPr>
          <w:p w14:paraId="08685872" w14:textId="77777777" w:rsidR="00B146DC" w:rsidRDefault="00B146DC">
            <w:pPr>
              <w:pStyle w:val="TableParagraph"/>
            </w:pPr>
          </w:p>
        </w:tc>
      </w:tr>
      <w:tr w:rsidR="00B146DC" w14:paraId="3B50FB5B" w14:textId="77777777">
        <w:trPr>
          <w:trHeight w:val="2380"/>
        </w:trPr>
        <w:tc>
          <w:tcPr>
            <w:tcW w:w="809" w:type="dxa"/>
            <w:vMerge w:val="restart"/>
          </w:tcPr>
          <w:p w14:paraId="557C105D" w14:textId="77777777" w:rsidR="00B146DC" w:rsidRDefault="00B146DC">
            <w:pPr>
              <w:pStyle w:val="TableParagraph"/>
            </w:pPr>
          </w:p>
        </w:tc>
        <w:tc>
          <w:tcPr>
            <w:tcW w:w="2619" w:type="dxa"/>
            <w:vMerge w:val="restart"/>
          </w:tcPr>
          <w:p w14:paraId="138C9CD9" w14:textId="77777777" w:rsidR="00B146DC" w:rsidRDefault="00B146DC">
            <w:pPr>
              <w:pStyle w:val="TableParagraph"/>
            </w:pPr>
          </w:p>
        </w:tc>
        <w:tc>
          <w:tcPr>
            <w:tcW w:w="2616" w:type="dxa"/>
          </w:tcPr>
          <w:p w14:paraId="1469FB3D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40D814CC" w14:textId="77777777" w:rsidR="00B146DC" w:rsidRDefault="00B146DC">
            <w:pPr>
              <w:pStyle w:val="TableParagraph"/>
              <w:spacing w:before="5"/>
              <w:rPr>
                <w:rFonts w:ascii="Calibri Light"/>
                <w:i/>
                <w:sz w:val="38"/>
              </w:rPr>
            </w:pPr>
          </w:p>
          <w:p w14:paraId="3CA2B472" w14:textId="77777777" w:rsidR="00B146DC" w:rsidRDefault="00784BFB">
            <w:pPr>
              <w:pStyle w:val="TableParagraph"/>
              <w:ind w:left="115" w:right="106"/>
              <w:jc w:val="center"/>
              <w:rPr>
                <w:sz w:val="23"/>
              </w:rPr>
            </w:pPr>
            <w:r>
              <w:rPr>
                <w:sz w:val="23"/>
              </w:rPr>
              <w:t>Felismeri a jogos védelmi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és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a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végszükség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helyzetet.</w:t>
            </w:r>
          </w:p>
        </w:tc>
        <w:tc>
          <w:tcPr>
            <w:tcW w:w="1862" w:type="dxa"/>
          </w:tcPr>
          <w:p w14:paraId="48F14730" w14:textId="77777777" w:rsidR="00B146DC" w:rsidRDefault="00784BFB">
            <w:pPr>
              <w:pStyle w:val="TableParagraph"/>
              <w:ind w:left="180" w:right="169" w:firstLine="5"/>
              <w:jc w:val="center"/>
              <w:rPr>
                <w:sz w:val="23"/>
              </w:rPr>
            </w:pPr>
            <w:r>
              <w:rPr>
                <w:sz w:val="23"/>
              </w:rPr>
              <w:t>Kész saját vagy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mások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védelmében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kényszerítő testi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erő vagy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kényszerítő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eszköz</w:t>
            </w:r>
          </w:p>
          <w:p w14:paraId="6B44EB1B" w14:textId="77777777" w:rsidR="00B146DC" w:rsidRDefault="00784BFB">
            <w:pPr>
              <w:pStyle w:val="TableParagraph"/>
              <w:spacing w:line="264" w:lineRule="exact"/>
              <w:ind w:left="134" w:right="120"/>
              <w:jc w:val="center"/>
              <w:rPr>
                <w:sz w:val="23"/>
              </w:rPr>
            </w:pPr>
            <w:r>
              <w:rPr>
                <w:sz w:val="23"/>
              </w:rPr>
              <w:t>használatával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fellépni.</w:t>
            </w:r>
          </w:p>
        </w:tc>
        <w:tc>
          <w:tcPr>
            <w:tcW w:w="2019" w:type="dxa"/>
          </w:tcPr>
          <w:p w14:paraId="4DFC4F83" w14:textId="77777777" w:rsidR="00B146DC" w:rsidRDefault="00B146DC">
            <w:pPr>
              <w:pStyle w:val="TableParagraph"/>
              <w:spacing w:before="1"/>
              <w:rPr>
                <w:rFonts w:ascii="Calibri Light"/>
                <w:i/>
                <w:sz w:val="21"/>
              </w:rPr>
            </w:pPr>
          </w:p>
          <w:p w14:paraId="63833339" w14:textId="77777777" w:rsidR="00B146DC" w:rsidRDefault="00784BFB">
            <w:pPr>
              <w:pStyle w:val="TableParagraph"/>
              <w:spacing w:before="1"/>
              <w:ind w:left="192" w:right="184" w:firstLine="2"/>
              <w:jc w:val="center"/>
              <w:rPr>
                <w:sz w:val="23"/>
              </w:rPr>
            </w:pPr>
            <w:r>
              <w:rPr>
                <w:sz w:val="23"/>
              </w:rPr>
              <w:t>A jogos védelmi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helyzet felisme-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rése esetén dönt a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szükséges és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arányos mérvű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beavatkozásról,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fellépésről.</w:t>
            </w:r>
          </w:p>
        </w:tc>
      </w:tr>
      <w:tr w:rsidR="00B146DC" w14:paraId="3EDC27A1" w14:textId="77777777">
        <w:trPr>
          <w:trHeight w:val="3703"/>
        </w:trPr>
        <w:tc>
          <w:tcPr>
            <w:tcW w:w="809" w:type="dxa"/>
            <w:vMerge/>
            <w:tcBorders>
              <w:top w:val="nil"/>
            </w:tcBorders>
          </w:tcPr>
          <w:p w14:paraId="2CC7B03F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14:paraId="03C120BB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2616" w:type="dxa"/>
          </w:tcPr>
          <w:p w14:paraId="2311501F" w14:textId="77777777" w:rsidR="00B146DC" w:rsidRDefault="00B146DC">
            <w:pPr>
              <w:pStyle w:val="TableParagraph"/>
              <w:spacing w:before="11"/>
              <w:rPr>
                <w:rFonts w:ascii="Calibri Light"/>
                <w:i/>
                <w:sz w:val="31"/>
              </w:rPr>
            </w:pPr>
          </w:p>
          <w:p w14:paraId="6A3B72DA" w14:textId="77777777" w:rsidR="00B146DC" w:rsidRDefault="00784BFB">
            <w:pPr>
              <w:pStyle w:val="TableParagraph"/>
              <w:ind w:left="127" w:right="119"/>
              <w:jc w:val="center"/>
              <w:rPr>
                <w:sz w:val="23"/>
              </w:rPr>
            </w:pPr>
            <w:r>
              <w:rPr>
                <w:sz w:val="23"/>
              </w:rPr>
              <w:t>Ismeri a jogtalan támadás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 xml:space="preserve">elhárítására használt </w:t>
            </w:r>
            <w:proofErr w:type="spellStart"/>
            <w:r>
              <w:rPr>
                <w:sz w:val="23"/>
              </w:rPr>
              <w:t>esz</w:t>
            </w:r>
            <w:proofErr w:type="spellEnd"/>
            <w:r>
              <w:rPr>
                <w:sz w:val="23"/>
              </w:rPr>
              <w:t>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közök (gumibot, vegyi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eszköz, lőfegyver)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biztonságos használati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módját,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a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kényszerítő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testi erő alkalmazásának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módját, és az azok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alkalmazására vonatkozó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jogszabályi és szakmai,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taktikai előírásokat.</w:t>
            </w:r>
          </w:p>
        </w:tc>
        <w:tc>
          <w:tcPr>
            <w:tcW w:w="1862" w:type="dxa"/>
          </w:tcPr>
          <w:p w14:paraId="05B1FAE0" w14:textId="77777777" w:rsidR="00B146DC" w:rsidRDefault="00784BFB">
            <w:pPr>
              <w:pStyle w:val="TableParagraph"/>
              <w:ind w:left="132" w:right="121" w:firstLine="2"/>
              <w:jc w:val="center"/>
              <w:rPr>
                <w:sz w:val="23"/>
              </w:rPr>
            </w:pPr>
            <w:r>
              <w:rPr>
                <w:sz w:val="23"/>
              </w:rPr>
              <w:t>Elkötelezett a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támadás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elhárítása során a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fokozatosság,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eredményesség,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szükségesség és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arányosság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elveinek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betartásában. Az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élet- és testi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épség védelmét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szem előtt tartja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az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intézkedés</w:t>
            </w:r>
          </w:p>
          <w:p w14:paraId="17F22983" w14:textId="77777777" w:rsidR="00B146DC" w:rsidRDefault="00784BFB">
            <w:pPr>
              <w:pStyle w:val="TableParagraph"/>
              <w:spacing w:line="251" w:lineRule="exact"/>
              <w:ind w:left="134" w:right="124"/>
              <w:jc w:val="center"/>
              <w:rPr>
                <w:sz w:val="23"/>
              </w:rPr>
            </w:pPr>
            <w:r>
              <w:rPr>
                <w:sz w:val="23"/>
              </w:rPr>
              <w:t>során.</w:t>
            </w:r>
          </w:p>
        </w:tc>
        <w:tc>
          <w:tcPr>
            <w:tcW w:w="2019" w:type="dxa"/>
          </w:tcPr>
          <w:p w14:paraId="402F3AAA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6EEA6ECF" w14:textId="77777777" w:rsidR="00B146DC" w:rsidRDefault="00B146DC">
            <w:pPr>
              <w:pStyle w:val="TableParagraph"/>
              <w:spacing w:before="6"/>
              <w:rPr>
                <w:rFonts w:ascii="Calibri Light"/>
                <w:i/>
                <w:sz w:val="27"/>
              </w:rPr>
            </w:pPr>
          </w:p>
          <w:p w14:paraId="32AA0059" w14:textId="77777777" w:rsidR="00B146DC" w:rsidRDefault="00784BFB">
            <w:pPr>
              <w:pStyle w:val="TableParagraph"/>
              <w:spacing w:before="1"/>
              <w:ind w:left="113" w:right="106"/>
              <w:jc w:val="center"/>
              <w:rPr>
                <w:sz w:val="23"/>
              </w:rPr>
            </w:pPr>
            <w:r>
              <w:rPr>
                <w:sz w:val="23"/>
              </w:rPr>
              <w:t>Felelősen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betartja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a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támadáselhárító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vagy kényszerítő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eszközök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használatára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vonatkozó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biztonsági és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szakmai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előírásokat.</w:t>
            </w:r>
          </w:p>
        </w:tc>
      </w:tr>
      <w:tr w:rsidR="00B146DC" w14:paraId="307B5443" w14:textId="77777777">
        <w:trPr>
          <w:trHeight w:val="1322"/>
        </w:trPr>
        <w:tc>
          <w:tcPr>
            <w:tcW w:w="809" w:type="dxa"/>
            <w:vMerge/>
            <w:tcBorders>
              <w:top w:val="nil"/>
            </w:tcBorders>
          </w:tcPr>
          <w:p w14:paraId="1EE92867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14:paraId="71BFB3E2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2616" w:type="dxa"/>
          </w:tcPr>
          <w:p w14:paraId="6264D558" w14:textId="77777777" w:rsidR="00B146DC" w:rsidRDefault="00784BFB">
            <w:pPr>
              <w:pStyle w:val="TableParagraph"/>
              <w:ind w:left="273" w:right="261" w:firstLine="3"/>
              <w:jc w:val="center"/>
              <w:rPr>
                <w:sz w:val="23"/>
              </w:rPr>
            </w:pPr>
            <w:r>
              <w:rPr>
                <w:sz w:val="23"/>
              </w:rPr>
              <w:t>Ismeri a hatékony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önvédelmi közelharc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elemeit,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technikáit,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az</w:t>
            </w:r>
          </w:p>
          <w:p w14:paraId="51596EB4" w14:textId="77777777" w:rsidR="00B146DC" w:rsidRDefault="00784BFB">
            <w:pPr>
              <w:pStyle w:val="TableParagraph"/>
              <w:spacing w:line="264" w:lineRule="exact"/>
              <w:ind w:left="120" w:right="108"/>
              <w:jc w:val="center"/>
              <w:rPr>
                <w:sz w:val="23"/>
              </w:rPr>
            </w:pPr>
            <w:r>
              <w:rPr>
                <w:sz w:val="23"/>
              </w:rPr>
              <w:t>emberi test sérülékeny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pontjait.</w:t>
            </w:r>
          </w:p>
        </w:tc>
        <w:tc>
          <w:tcPr>
            <w:tcW w:w="1862" w:type="dxa"/>
          </w:tcPr>
          <w:p w14:paraId="6EF8D225" w14:textId="77777777" w:rsidR="00B146DC" w:rsidRDefault="00B146DC">
            <w:pPr>
              <w:pStyle w:val="TableParagraph"/>
            </w:pPr>
          </w:p>
        </w:tc>
        <w:tc>
          <w:tcPr>
            <w:tcW w:w="2019" w:type="dxa"/>
          </w:tcPr>
          <w:p w14:paraId="5AA2BEB7" w14:textId="77777777" w:rsidR="00B146DC" w:rsidRDefault="00B146DC">
            <w:pPr>
              <w:pStyle w:val="TableParagraph"/>
            </w:pPr>
          </w:p>
        </w:tc>
      </w:tr>
      <w:tr w:rsidR="00B146DC" w14:paraId="095FB4F5" w14:textId="77777777">
        <w:trPr>
          <w:trHeight w:val="1058"/>
        </w:trPr>
        <w:tc>
          <w:tcPr>
            <w:tcW w:w="809" w:type="dxa"/>
            <w:vMerge w:val="restart"/>
          </w:tcPr>
          <w:p w14:paraId="065C69C2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2251DBAB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3964FEB2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728BC8C1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77A18900" w14:textId="77777777" w:rsidR="00B146DC" w:rsidRDefault="00B146DC">
            <w:pPr>
              <w:pStyle w:val="TableParagraph"/>
              <w:spacing w:before="11"/>
              <w:rPr>
                <w:rFonts w:ascii="Calibri Light"/>
                <w:i/>
                <w:sz w:val="35"/>
              </w:rPr>
            </w:pPr>
          </w:p>
          <w:p w14:paraId="0B11ACA1" w14:textId="77777777" w:rsidR="00B146DC" w:rsidRDefault="00784BFB">
            <w:pPr>
              <w:pStyle w:val="TableParagraph"/>
              <w:ind w:left="294" w:right="284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619" w:type="dxa"/>
            <w:vMerge w:val="restart"/>
          </w:tcPr>
          <w:p w14:paraId="4018580E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00F6FA70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1DF25D00" w14:textId="77777777" w:rsidR="00B146DC" w:rsidRDefault="00B146DC">
            <w:pPr>
              <w:pStyle w:val="TableParagraph"/>
              <w:rPr>
                <w:rFonts w:ascii="Calibri Light"/>
                <w:i/>
                <w:sz w:val="35"/>
              </w:rPr>
            </w:pPr>
          </w:p>
          <w:p w14:paraId="75E69952" w14:textId="77777777" w:rsidR="00B146DC" w:rsidRDefault="00784BFB">
            <w:pPr>
              <w:pStyle w:val="TableParagraph"/>
              <w:ind w:left="135" w:right="128"/>
              <w:jc w:val="center"/>
              <w:rPr>
                <w:sz w:val="23"/>
              </w:rPr>
            </w:pPr>
            <w:r>
              <w:rPr>
                <w:sz w:val="23"/>
              </w:rPr>
              <w:t>Irodatechnikai,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információs és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kommunikációs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eszközöket,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berendezéseket kezel,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használ, adatrögzítést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végez.</w:t>
            </w:r>
          </w:p>
        </w:tc>
        <w:tc>
          <w:tcPr>
            <w:tcW w:w="2616" w:type="dxa"/>
          </w:tcPr>
          <w:p w14:paraId="2A94DFB4" w14:textId="77777777" w:rsidR="00B146DC" w:rsidRDefault="00784BFB">
            <w:pPr>
              <w:pStyle w:val="TableParagraph"/>
              <w:ind w:left="160" w:right="151"/>
              <w:jc w:val="center"/>
              <w:rPr>
                <w:sz w:val="23"/>
              </w:rPr>
            </w:pPr>
            <w:r>
              <w:rPr>
                <w:sz w:val="23"/>
              </w:rPr>
              <w:t>Alkalmazói szinten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ismeri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a hivatalos</w:t>
            </w:r>
          </w:p>
          <w:p w14:paraId="2C56D6D5" w14:textId="77777777" w:rsidR="00B146DC" w:rsidRDefault="00784BFB">
            <w:pPr>
              <w:pStyle w:val="TableParagraph"/>
              <w:spacing w:line="264" w:lineRule="exact"/>
              <w:ind w:left="120" w:right="111"/>
              <w:jc w:val="center"/>
              <w:rPr>
                <w:sz w:val="23"/>
              </w:rPr>
            </w:pPr>
            <w:r>
              <w:rPr>
                <w:sz w:val="23"/>
              </w:rPr>
              <w:t>kommunikáció műfaji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jellemzőit.</w:t>
            </w:r>
          </w:p>
        </w:tc>
        <w:tc>
          <w:tcPr>
            <w:tcW w:w="1862" w:type="dxa"/>
          </w:tcPr>
          <w:p w14:paraId="1A7C6613" w14:textId="77777777" w:rsidR="00B146DC" w:rsidRDefault="00784BFB">
            <w:pPr>
              <w:pStyle w:val="TableParagraph"/>
              <w:ind w:left="194" w:right="77" w:firstLine="312"/>
              <w:rPr>
                <w:sz w:val="23"/>
              </w:rPr>
            </w:pPr>
            <w:r>
              <w:rPr>
                <w:sz w:val="23"/>
              </w:rPr>
              <w:t>Precízen,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igényesen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végzi</w:t>
            </w:r>
          </w:p>
          <w:p w14:paraId="31649F53" w14:textId="77777777" w:rsidR="00B146DC" w:rsidRDefault="00784BFB">
            <w:pPr>
              <w:pStyle w:val="TableParagraph"/>
              <w:spacing w:line="264" w:lineRule="exact"/>
              <w:ind w:left="252" w:right="204" w:hanging="17"/>
              <w:rPr>
                <w:sz w:val="23"/>
              </w:rPr>
            </w:pPr>
            <w:r>
              <w:rPr>
                <w:sz w:val="23"/>
              </w:rPr>
              <w:t>dokumentációs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tevékenységét.</w:t>
            </w:r>
          </w:p>
        </w:tc>
        <w:tc>
          <w:tcPr>
            <w:tcW w:w="2019" w:type="dxa"/>
          </w:tcPr>
          <w:p w14:paraId="7C41045F" w14:textId="77777777" w:rsidR="00B146DC" w:rsidRDefault="00B146DC">
            <w:pPr>
              <w:pStyle w:val="TableParagraph"/>
              <w:spacing w:before="1"/>
              <w:rPr>
                <w:rFonts w:ascii="Calibri Light"/>
                <w:i/>
                <w:sz w:val="21"/>
              </w:rPr>
            </w:pPr>
          </w:p>
          <w:p w14:paraId="6551ACD1" w14:textId="77777777" w:rsidR="00B146DC" w:rsidRDefault="00784BFB">
            <w:pPr>
              <w:pStyle w:val="TableParagraph"/>
              <w:spacing w:before="1"/>
              <w:ind w:left="731" w:right="102" w:hanging="601"/>
              <w:rPr>
                <w:sz w:val="23"/>
              </w:rPr>
            </w:pPr>
            <w:r>
              <w:rPr>
                <w:sz w:val="23"/>
              </w:rPr>
              <w:t>Feladatait önállóan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végzi.</w:t>
            </w:r>
          </w:p>
        </w:tc>
      </w:tr>
      <w:tr w:rsidR="00B146DC" w14:paraId="729BB8D7" w14:textId="77777777">
        <w:trPr>
          <w:trHeight w:val="1324"/>
        </w:trPr>
        <w:tc>
          <w:tcPr>
            <w:tcW w:w="809" w:type="dxa"/>
            <w:vMerge/>
            <w:tcBorders>
              <w:top w:val="nil"/>
            </w:tcBorders>
          </w:tcPr>
          <w:p w14:paraId="37ADC51D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14:paraId="206FC686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2616" w:type="dxa"/>
          </w:tcPr>
          <w:p w14:paraId="7B1FC61D" w14:textId="77777777" w:rsidR="00B146DC" w:rsidRDefault="00784BFB">
            <w:pPr>
              <w:pStyle w:val="TableParagraph"/>
              <w:ind w:left="120" w:right="112"/>
              <w:jc w:val="center"/>
              <w:rPr>
                <w:sz w:val="23"/>
              </w:rPr>
            </w:pPr>
            <w:r>
              <w:rPr>
                <w:sz w:val="23"/>
              </w:rPr>
              <w:t>Ismeri az alapvető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szerkesztési,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adatnyilvántartási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felületek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felhasználói</w:t>
            </w:r>
          </w:p>
          <w:p w14:paraId="0D0032A9" w14:textId="77777777" w:rsidR="00B146DC" w:rsidRDefault="00784BFB">
            <w:pPr>
              <w:pStyle w:val="TableParagraph"/>
              <w:spacing w:line="253" w:lineRule="exact"/>
              <w:ind w:left="120" w:right="111"/>
              <w:jc w:val="center"/>
              <w:rPr>
                <w:sz w:val="23"/>
              </w:rPr>
            </w:pPr>
            <w:r>
              <w:rPr>
                <w:sz w:val="23"/>
              </w:rPr>
              <w:t>funkcióit,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lehetőségeit.</w:t>
            </w:r>
          </w:p>
        </w:tc>
        <w:tc>
          <w:tcPr>
            <w:tcW w:w="1862" w:type="dxa"/>
          </w:tcPr>
          <w:p w14:paraId="5BA43511" w14:textId="77777777" w:rsidR="00B146DC" w:rsidRDefault="00B146DC">
            <w:pPr>
              <w:pStyle w:val="TableParagraph"/>
            </w:pPr>
          </w:p>
        </w:tc>
        <w:tc>
          <w:tcPr>
            <w:tcW w:w="2019" w:type="dxa"/>
          </w:tcPr>
          <w:p w14:paraId="4594A571" w14:textId="77777777" w:rsidR="00B146DC" w:rsidRDefault="00B146DC">
            <w:pPr>
              <w:pStyle w:val="TableParagraph"/>
            </w:pPr>
          </w:p>
        </w:tc>
      </w:tr>
      <w:tr w:rsidR="00B146DC" w14:paraId="56F20196" w14:textId="77777777">
        <w:trPr>
          <w:trHeight w:val="1585"/>
        </w:trPr>
        <w:tc>
          <w:tcPr>
            <w:tcW w:w="809" w:type="dxa"/>
            <w:vMerge/>
            <w:tcBorders>
              <w:top w:val="nil"/>
            </w:tcBorders>
          </w:tcPr>
          <w:p w14:paraId="5B0EF34F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14:paraId="67990A6B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2616" w:type="dxa"/>
          </w:tcPr>
          <w:p w14:paraId="75319A36" w14:textId="77777777" w:rsidR="00B146DC" w:rsidRDefault="00784BFB">
            <w:pPr>
              <w:pStyle w:val="TableParagraph"/>
              <w:ind w:left="206" w:right="199" w:firstLine="1"/>
              <w:jc w:val="center"/>
              <w:rPr>
                <w:sz w:val="23"/>
              </w:rPr>
            </w:pPr>
            <w:r>
              <w:rPr>
                <w:sz w:val="23"/>
              </w:rPr>
              <w:t>Azonosítja a különböző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tevékenységekhez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köthető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nyomtatványsablonokat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és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tudja tartalmi</w:t>
            </w:r>
          </w:p>
          <w:p w14:paraId="0AF606AD" w14:textId="77777777" w:rsidR="00B146DC" w:rsidRDefault="00784BFB">
            <w:pPr>
              <w:pStyle w:val="TableParagraph"/>
              <w:spacing w:line="252" w:lineRule="exact"/>
              <w:ind w:left="120" w:right="110"/>
              <w:jc w:val="center"/>
              <w:rPr>
                <w:sz w:val="23"/>
              </w:rPr>
            </w:pPr>
            <w:r>
              <w:rPr>
                <w:sz w:val="23"/>
              </w:rPr>
              <w:t>egységeit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értelmezni.</w:t>
            </w:r>
          </w:p>
        </w:tc>
        <w:tc>
          <w:tcPr>
            <w:tcW w:w="1862" w:type="dxa"/>
          </w:tcPr>
          <w:p w14:paraId="1B6AD478" w14:textId="77777777" w:rsidR="00B146DC" w:rsidRDefault="00B146DC">
            <w:pPr>
              <w:pStyle w:val="TableParagraph"/>
              <w:spacing w:before="11"/>
              <w:rPr>
                <w:rFonts w:ascii="Calibri Light"/>
                <w:i/>
                <w:sz w:val="20"/>
              </w:rPr>
            </w:pPr>
          </w:p>
          <w:p w14:paraId="6C65CD38" w14:textId="77777777" w:rsidR="00B146DC" w:rsidRDefault="00784BFB">
            <w:pPr>
              <w:pStyle w:val="TableParagraph"/>
              <w:ind w:left="194" w:right="183" w:firstLine="3"/>
              <w:jc w:val="center"/>
              <w:rPr>
                <w:sz w:val="23"/>
              </w:rPr>
            </w:pPr>
            <w:r>
              <w:rPr>
                <w:sz w:val="23"/>
              </w:rPr>
              <w:t>Precízen,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 xml:space="preserve">igényesen </w:t>
            </w:r>
            <w:r>
              <w:rPr>
                <w:sz w:val="23"/>
              </w:rPr>
              <w:t>végzi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dokumentációs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tevékenységét.</w:t>
            </w:r>
          </w:p>
        </w:tc>
        <w:tc>
          <w:tcPr>
            <w:tcW w:w="2019" w:type="dxa"/>
          </w:tcPr>
          <w:p w14:paraId="187EBE14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514ECBEC" w14:textId="77777777" w:rsidR="00B146DC" w:rsidRDefault="00784BFB">
            <w:pPr>
              <w:pStyle w:val="TableParagraph"/>
              <w:spacing w:before="202"/>
              <w:ind w:left="731" w:right="102" w:hanging="601"/>
              <w:rPr>
                <w:sz w:val="23"/>
              </w:rPr>
            </w:pPr>
            <w:r>
              <w:rPr>
                <w:sz w:val="23"/>
              </w:rPr>
              <w:t>Feladatait önállóan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végzi.</w:t>
            </w:r>
          </w:p>
        </w:tc>
      </w:tr>
      <w:tr w:rsidR="00B146DC" w14:paraId="2E815CF4" w14:textId="77777777">
        <w:trPr>
          <w:trHeight w:val="1852"/>
        </w:trPr>
        <w:tc>
          <w:tcPr>
            <w:tcW w:w="809" w:type="dxa"/>
          </w:tcPr>
          <w:p w14:paraId="1D33C411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65F57B38" w14:textId="77777777" w:rsidR="00B146DC" w:rsidRDefault="00B146DC">
            <w:pPr>
              <w:pStyle w:val="TableParagraph"/>
              <w:spacing w:before="5"/>
              <w:rPr>
                <w:rFonts w:ascii="Calibri Light"/>
                <w:i/>
                <w:sz w:val="26"/>
              </w:rPr>
            </w:pPr>
          </w:p>
          <w:p w14:paraId="1584F248" w14:textId="77777777" w:rsidR="00B146DC" w:rsidRDefault="00784BFB">
            <w:pPr>
              <w:pStyle w:val="TableParagraph"/>
              <w:ind w:left="294" w:right="284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619" w:type="dxa"/>
          </w:tcPr>
          <w:p w14:paraId="284F6CF4" w14:textId="77777777" w:rsidR="00B146DC" w:rsidRDefault="00784BFB">
            <w:pPr>
              <w:pStyle w:val="TableParagraph"/>
              <w:ind w:left="136" w:right="128" w:firstLine="1"/>
              <w:jc w:val="center"/>
              <w:rPr>
                <w:sz w:val="23"/>
              </w:rPr>
            </w:pPr>
            <w:r>
              <w:rPr>
                <w:sz w:val="23"/>
              </w:rPr>
              <w:t>A feladatkörében megtett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intézkedésekről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elöljárójának vagy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felettesének írásbeli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jelentést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készít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vagy</w:t>
            </w:r>
          </w:p>
          <w:p w14:paraId="0A139A58" w14:textId="77777777" w:rsidR="00B146DC" w:rsidRDefault="00784BFB">
            <w:pPr>
              <w:pStyle w:val="TableParagraph"/>
              <w:spacing w:line="264" w:lineRule="exact"/>
              <w:ind w:left="136" w:right="128"/>
              <w:jc w:val="center"/>
              <w:rPr>
                <w:sz w:val="23"/>
              </w:rPr>
            </w:pPr>
            <w:r>
              <w:rPr>
                <w:sz w:val="23"/>
              </w:rPr>
              <w:t>szóban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jelent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a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szervezeti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előírások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szerint.</w:t>
            </w:r>
          </w:p>
        </w:tc>
        <w:tc>
          <w:tcPr>
            <w:tcW w:w="2616" w:type="dxa"/>
          </w:tcPr>
          <w:p w14:paraId="2D14E34F" w14:textId="77777777" w:rsidR="00B146DC" w:rsidRDefault="00784BFB">
            <w:pPr>
              <w:pStyle w:val="TableParagraph"/>
              <w:ind w:left="189" w:right="180" w:firstLine="1"/>
              <w:jc w:val="center"/>
              <w:rPr>
                <w:sz w:val="23"/>
              </w:rPr>
            </w:pPr>
            <w:r>
              <w:rPr>
                <w:sz w:val="23"/>
              </w:rPr>
              <w:t>Alkalmazói szinten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ismeri a jelentés,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jegyzőkönyv,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feljegyzés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fő tartalmi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követelményeire</w:t>
            </w:r>
          </w:p>
          <w:p w14:paraId="1561102A" w14:textId="77777777" w:rsidR="00B146DC" w:rsidRDefault="00784BFB">
            <w:pPr>
              <w:pStyle w:val="TableParagraph"/>
              <w:spacing w:line="264" w:lineRule="exact"/>
              <w:ind w:left="120" w:right="110"/>
              <w:jc w:val="center"/>
              <w:rPr>
                <w:sz w:val="23"/>
              </w:rPr>
            </w:pPr>
            <w:r>
              <w:rPr>
                <w:sz w:val="23"/>
              </w:rPr>
              <w:t>vonatkozó szakmai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elvárásokat.</w:t>
            </w:r>
          </w:p>
        </w:tc>
        <w:tc>
          <w:tcPr>
            <w:tcW w:w="1862" w:type="dxa"/>
          </w:tcPr>
          <w:p w14:paraId="47B5D327" w14:textId="77777777" w:rsidR="00B146DC" w:rsidRDefault="00784BFB">
            <w:pPr>
              <w:pStyle w:val="TableParagraph"/>
              <w:ind w:left="213" w:right="201" w:firstLine="1"/>
              <w:jc w:val="center"/>
              <w:rPr>
                <w:sz w:val="23"/>
              </w:rPr>
            </w:pPr>
            <w:r>
              <w:rPr>
                <w:sz w:val="23"/>
              </w:rPr>
              <w:t>Szakmai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igényességre,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szakszerűségre,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pontosságra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törekszik</w:t>
            </w:r>
          </w:p>
          <w:p w14:paraId="25726C57" w14:textId="77777777" w:rsidR="00B146DC" w:rsidRDefault="00784BFB">
            <w:pPr>
              <w:pStyle w:val="TableParagraph"/>
              <w:spacing w:line="264" w:lineRule="exact"/>
              <w:ind w:left="134" w:right="122"/>
              <w:jc w:val="center"/>
              <w:rPr>
                <w:sz w:val="23"/>
              </w:rPr>
            </w:pPr>
            <w:r>
              <w:rPr>
                <w:spacing w:val="-1"/>
                <w:sz w:val="23"/>
              </w:rPr>
              <w:t>feladatellátása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során.</w:t>
            </w:r>
          </w:p>
        </w:tc>
        <w:tc>
          <w:tcPr>
            <w:tcW w:w="2019" w:type="dxa"/>
          </w:tcPr>
          <w:p w14:paraId="31B31209" w14:textId="77777777" w:rsidR="00B146DC" w:rsidRDefault="00B146DC">
            <w:pPr>
              <w:pStyle w:val="TableParagraph"/>
              <w:spacing w:before="9"/>
              <w:rPr>
                <w:rFonts w:ascii="Calibri Light"/>
                <w:i/>
                <w:sz w:val="31"/>
              </w:rPr>
            </w:pPr>
          </w:p>
          <w:p w14:paraId="3DC7A13C" w14:textId="77777777" w:rsidR="00B146DC" w:rsidRDefault="00784BFB">
            <w:pPr>
              <w:pStyle w:val="TableParagraph"/>
              <w:ind w:left="138" w:right="128"/>
              <w:jc w:val="center"/>
              <w:rPr>
                <w:sz w:val="23"/>
              </w:rPr>
            </w:pPr>
            <w:r>
              <w:rPr>
                <w:sz w:val="23"/>
              </w:rPr>
              <w:t>A munkakörének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megfelelő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dokumentációt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önállóan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vezeti.</w:t>
            </w:r>
          </w:p>
        </w:tc>
      </w:tr>
      <w:tr w:rsidR="00B146DC" w14:paraId="0D5E01DE" w14:textId="77777777">
        <w:trPr>
          <w:trHeight w:val="1852"/>
        </w:trPr>
        <w:tc>
          <w:tcPr>
            <w:tcW w:w="809" w:type="dxa"/>
          </w:tcPr>
          <w:p w14:paraId="7A0141B7" w14:textId="77777777" w:rsidR="00B146DC" w:rsidRDefault="00B146DC">
            <w:pPr>
              <w:pStyle w:val="TableParagraph"/>
            </w:pPr>
          </w:p>
        </w:tc>
        <w:tc>
          <w:tcPr>
            <w:tcW w:w="2619" w:type="dxa"/>
          </w:tcPr>
          <w:p w14:paraId="1D43014B" w14:textId="77777777" w:rsidR="00B146DC" w:rsidRDefault="00B146DC">
            <w:pPr>
              <w:pStyle w:val="TableParagraph"/>
            </w:pPr>
          </w:p>
        </w:tc>
        <w:tc>
          <w:tcPr>
            <w:tcW w:w="2616" w:type="dxa"/>
          </w:tcPr>
          <w:p w14:paraId="2E955ECF" w14:textId="77777777" w:rsidR="00B146DC" w:rsidRDefault="00784BFB">
            <w:pPr>
              <w:pStyle w:val="TableParagraph"/>
              <w:ind w:left="120" w:right="109"/>
              <w:jc w:val="center"/>
              <w:rPr>
                <w:sz w:val="23"/>
              </w:rPr>
            </w:pPr>
            <w:r>
              <w:rPr>
                <w:sz w:val="23"/>
              </w:rPr>
              <w:t>Ismeri a hierarchikus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szervezet hivatalos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írásbeli és szóbeli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kommunikációjára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vonatkozó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szabályokat,</w:t>
            </w:r>
          </w:p>
          <w:p w14:paraId="3362E665" w14:textId="77777777" w:rsidR="00B146DC" w:rsidRDefault="00784BFB">
            <w:pPr>
              <w:pStyle w:val="TableParagraph"/>
              <w:spacing w:line="264" w:lineRule="exact"/>
              <w:ind w:left="120" w:right="110"/>
              <w:jc w:val="center"/>
              <w:rPr>
                <w:sz w:val="23"/>
              </w:rPr>
            </w:pPr>
            <w:r>
              <w:rPr>
                <w:sz w:val="23"/>
              </w:rPr>
              <w:t>elvárásokat, a szakmai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nyelv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kifejezéseit.</w:t>
            </w:r>
          </w:p>
        </w:tc>
        <w:tc>
          <w:tcPr>
            <w:tcW w:w="1862" w:type="dxa"/>
          </w:tcPr>
          <w:p w14:paraId="742D7732" w14:textId="77777777" w:rsidR="00B146DC" w:rsidRDefault="00B146DC">
            <w:pPr>
              <w:pStyle w:val="TableParagraph"/>
            </w:pPr>
          </w:p>
        </w:tc>
        <w:tc>
          <w:tcPr>
            <w:tcW w:w="2019" w:type="dxa"/>
          </w:tcPr>
          <w:p w14:paraId="0F42B673" w14:textId="77777777" w:rsidR="00B146DC" w:rsidRDefault="00B146DC">
            <w:pPr>
              <w:pStyle w:val="TableParagraph"/>
            </w:pPr>
          </w:p>
        </w:tc>
      </w:tr>
      <w:tr w:rsidR="00B146DC" w14:paraId="176AEB16" w14:textId="77777777">
        <w:trPr>
          <w:trHeight w:val="2644"/>
        </w:trPr>
        <w:tc>
          <w:tcPr>
            <w:tcW w:w="809" w:type="dxa"/>
          </w:tcPr>
          <w:p w14:paraId="6A7A5BF1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73261286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16A1A70D" w14:textId="77777777" w:rsidR="00B146DC" w:rsidRDefault="00B146DC">
            <w:pPr>
              <w:pStyle w:val="TableParagraph"/>
              <w:spacing w:before="10"/>
              <w:rPr>
                <w:rFonts w:ascii="Calibri Light"/>
                <w:i/>
                <w:sz w:val="32"/>
              </w:rPr>
            </w:pPr>
          </w:p>
          <w:p w14:paraId="529267AD" w14:textId="77777777" w:rsidR="00B146DC" w:rsidRDefault="00784BFB">
            <w:pPr>
              <w:pStyle w:val="TableParagraph"/>
              <w:ind w:left="294" w:right="284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619" w:type="dxa"/>
          </w:tcPr>
          <w:p w14:paraId="55A03C67" w14:textId="77777777" w:rsidR="00B146DC" w:rsidRDefault="00B146DC">
            <w:pPr>
              <w:pStyle w:val="TableParagraph"/>
              <w:spacing w:before="9"/>
              <w:rPr>
                <w:rFonts w:ascii="Calibri Light"/>
                <w:i/>
                <w:sz w:val="31"/>
              </w:rPr>
            </w:pPr>
          </w:p>
          <w:p w14:paraId="7F3A0C1D" w14:textId="77777777" w:rsidR="00B146DC" w:rsidRDefault="00784BFB">
            <w:pPr>
              <w:pStyle w:val="TableParagraph"/>
              <w:ind w:left="139" w:right="130" w:firstLine="2"/>
              <w:jc w:val="center"/>
              <w:rPr>
                <w:sz w:val="23"/>
              </w:rPr>
            </w:pPr>
            <w:r>
              <w:rPr>
                <w:sz w:val="23"/>
              </w:rPr>
              <w:t>Tájékoztatja az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ügyfeleket az általa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végzendő intézkedés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indokáról, a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felhatalmazásáról, az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intézkedés elleni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panaszkezelési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eljárásról.</w:t>
            </w:r>
          </w:p>
        </w:tc>
        <w:tc>
          <w:tcPr>
            <w:tcW w:w="2616" w:type="dxa"/>
          </w:tcPr>
          <w:p w14:paraId="70EFA66C" w14:textId="77777777" w:rsidR="00B146DC" w:rsidRDefault="00784BFB">
            <w:pPr>
              <w:pStyle w:val="TableParagraph"/>
              <w:ind w:left="115" w:right="108" w:firstLine="1"/>
              <w:jc w:val="center"/>
              <w:rPr>
                <w:sz w:val="23"/>
              </w:rPr>
            </w:pPr>
            <w:r>
              <w:rPr>
                <w:sz w:val="23"/>
              </w:rPr>
              <w:t>Ismeri az ügyfelek és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állampolgárok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tájékoztatására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vonatkozó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jogszabályi kötelezettség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tartalmát. Ismeri az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ügyfelekkel történő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kommunikációs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szabályokat (köszönési és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udvariassági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szabályok,</w:t>
            </w:r>
          </w:p>
          <w:p w14:paraId="34D08109" w14:textId="77777777" w:rsidR="00B146DC" w:rsidRDefault="00784BFB">
            <w:pPr>
              <w:pStyle w:val="TableParagraph"/>
              <w:spacing w:line="252" w:lineRule="exact"/>
              <w:ind w:left="117" w:right="113"/>
              <w:jc w:val="center"/>
              <w:rPr>
                <w:sz w:val="23"/>
              </w:rPr>
            </w:pPr>
            <w:r>
              <w:rPr>
                <w:sz w:val="23"/>
              </w:rPr>
              <w:t>hivatalos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nyelvezet).</w:t>
            </w:r>
          </w:p>
        </w:tc>
        <w:tc>
          <w:tcPr>
            <w:tcW w:w="1862" w:type="dxa"/>
          </w:tcPr>
          <w:p w14:paraId="3DF2FD3A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2DE9746F" w14:textId="77777777" w:rsidR="00B146DC" w:rsidRDefault="00B146DC">
            <w:pPr>
              <w:pStyle w:val="TableParagraph"/>
              <w:spacing w:before="4"/>
              <w:rPr>
                <w:rFonts w:ascii="Calibri Light"/>
                <w:i/>
                <w:sz w:val="38"/>
              </w:rPr>
            </w:pPr>
          </w:p>
          <w:p w14:paraId="7024A269" w14:textId="77777777" w:rsidR="00B146DC" w:rsidRDefault="00784BFB">
            <w:pPr>
              <w:pStyle w:val="TableParagraph"/>
              <w:ind w:left="134" w:right="120"/>
              <w:jc w:val="center"/>
              <w:rPr>
                <w:sz w:val="23"/>
              </w:rPr>
            </w:pPr>
            <w:r>
              <w:rPr>
                <w:spacing w:val="-1"/>
                <w:sz w:val="23"/>
              </w:rPr>
              <w:t>Megegyezésre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törekedve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határozottan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kommunikál.</w:t>
            </w:r>
          </w:p>
        </w:tc>
        <w:tc>
          <w:tcPr>
            <w:tcW w:w="2019" w:type="dxa"/>
          </w:tcPr>
          <w:p w14:paraId="4877790D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2A6BB892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01949282" w14:textId="77777777" w:rsidR="00B146DC" w:rsidRDefault="00B146DC">
            <w:pPr>
              <w:pStyle w:val="TableParagraph"/>
              <w:rPr>
                <w:rFonts w:ascii="Calibri Light"/>
                <w:i/>
                <w:sz w:val="34"/>
              </w:rPr>
            </w:pPr>
          </w:p>
          <w:p w14:paraId="3BC5340F" w14:textId="77777777" w:rsidR="00B146DC" w:rsidRDefault="00784BFB">
            <w:pPr>
              <w:pStyle w:val="TableParagraph"/>
              <w:ind w:left="731" w:right="135" w:hanging="570"/>
              <w:rPr>
                <w:sz w:val="23"/>
              </w:rPr>
            </w:pPr>
            <w:r>
              <w:rPr>
                <w:sz w:val="23"/>
              </w:rPr>
              <w:t>Feladatát önállóan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végzi.</w:t>
            </w:r>
          </w:p>
        </w:tc>
      </w:tr>
      <w:tr w:rsidR="00B146DC" w14:paraId="672EE15A" w14:textId="77777777">
        <w:trPr>
          <w:trHeight w:val="1058"/>
        </w:trPr>
        <w:tc>
          <w:tcPr>
            <w:tcW w:w="809" w:type="dxa"/>
            <w:vMerge w:val="restart"/>
          </w:tcPr>
          <w:p w14:paraId="7BC95C71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76EC56C1" w14:textId="77777777" w:rsidR="00B146DC" w:rsidRDefault="00B146DC">
            <w:pPr>
              <w:pStyle w:val="TableParagraph"/>
              <w:spacing w:before="9"/>
              <w:rPr>
                <w:rFonts w:ascii="Calibri Light"/>
                <w:i/>
                <w:sz w:val="26"/>
              </w:rPr>
            </w:pPr>
          </w:p>
          <w:p w14:paraId="63C9261E" w14:textId="77777777" w:rsidR="00B146DC" w:rsidRDefault="00784BFB">
            <w:pPr>
              <w:pStyle w:val="TableParagraph"/>
              <w:ind w:left="254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619" w:type="dxa"/>
            <w:vMerge w:val="restart"/>
          </w:tcPr>
          <w:p w14:paraId="36C83E6A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3B0F4977" w14:textId="77777777" w:rsidR="00B146DC" w:rsidRDefault="00784BFB">
            <w:pPr>
              <w:pStyle w:val="TableParagraph"/>
              <w:spacing w:before="209"/>
              <w:ind w:left="136" w:right="127"/>
              <w:jc w:val="center"/>
              <w:rPr>
                <w:sz w:val="23"/>
              </w:rPr>
            </w:pPr>
            <w:r>
              <w:rPr>
                <w:sz w:val="23"/>
              </w:rPr>
              <w:t>Elsősegélyt nyújt és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újraélesztést végez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szükség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esetén.</w:t>
            </w:r>
          </w:p>
        </w:tc>
        <w:tc>
          <w:tcPr>
            <w:tcW w:w="2616" w:type="dxa"/>
          </w:tcPr>
          <w:p w14:paraId="548235B8" w14:textId="77777777" w:rsidR="00B146DC" w:rsidRDefault="00784BFB">
            <w:pPr>
              <w:pStyle w:val="TableParagraph"/>
              <w:ind w:left="182" w:right="172" w:firstLine="2"/>
              <w:jc w:val="center"/>
              <w:rPr>
                <w:sz w:val="23"/>
              </w:rPr>
            </w:pPr>
            <w:r>
              <w:rPr>
                <w:sz w:val="23"/>
              </w:rPr>
              <w:t>Ismeri az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elsősegélynyújtás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eszközeit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és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használatuk</w:t>
            </w:r>
          </w:p>
          <w:p w14:paraId="2253A55E" w14:textId="77777777" w:rsidR="00B146DC" w:rsidRDefault="00784BFB">
            <w:pPr>
              <w:pStyle w:val="TableParagraph"/>
              <w:spacing w:line="252" w:lineRule="exact"/>
              <w:ind w:left="120" w:right="109"/>
              <w:jc w:val="center"/>
              <w:rPr>
                <w:sz w:val="23"/>
              </w:rPr>
            </w:pPr>
            <w:r>
              <w:rPr>
                <w:sz w:val="23"/>
              </w:rPr>
              <w:t>módját.</w:t>
            </w:r>
          </w:p>
        </w:tc>
        <w:tc>
          <w:tcPr>
            <w:tcW w:w="1862" w:type="dxa"/>
          </w:tcPr>
          <w:p w14:paraId="7DFBD299" w14:textId="77777777" w:rsidR="00B146DC" w:rsidRDefault="00784BFB">
            <w:pPr>
              <w:pStyle w:val="TableParagraph"/>
              <w:spacing w:before="123"/>
              <w:ind w:left="120" w:right="89" w:firstLine="254"/>
              <w:rPr>
                <w:sz w:val="23"/>
              </w:rPr>
            </w:pPr>
            <w:r>
              <w:rPr>
                <w:sz w:val="23"/>
              </w:rPr>
              <w:t>Kész az élet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mentésére és testi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épség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védelmére.</w:t>
            </w:r>
          </w:p>
        </w:tc>
        <w:tc>
          <w:tcPr>
            <w:tcW w:w="2019" w:type="dxa"/>
          </w:tcPr>
          <w:p w14:paraId="40CB346A" w14:textId="77777777" w:rsidR="00B146DC" w:rsidRDefault="00784BFB">
            <w:pPr>
              <w:pStyle w:val="TableParagraph"/>
              <w:ind w:left="108" w:right="99" w:firstLine="3"/>
              <w:jc w:val="center"/>
              <w:rPr>
                <w:sz w:val="23"/>
              </w:rPr>
            </w:pPr>
            <w:r>
              <w:rPr>
                <w:sz w:val="23"/>
              </w:rPr>
              <w:t>Önállóan képes az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elsősegélynyújtásra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vagy</w:t>
            </w:r>
          </w:p>
          <w:p w14:paraId="4EA691A9" w14:textId="77777777" w:rsidR="00B146DC" w:rsidRDefault="00784BFB">
            <w:pPr>
              <w:pStyle w:val="TableParagraph"/>
              <w:spacing w:line="252" w:lineRule="exact"/>
              <w:ind w:left="138" w:right="126"/>
              <w:jc w:val="center"/>
              <w:rPr>
                <w:sz w:val="23"/>
              </w:rPr>
            </w:pPr>
            <w:r>
              <w:rPr>
                <w:sz w:val="23"/>
              </w:rPr>
              <w:t>újraélesztésre.</w:t>
            </w:r>
          </w:p>
        </w:tc>
      </w:tr>
      <w:tr w:rsidR="00B146DC" w14:paraId="5AF1C405" w14:textId="77777777">
        <w:trPr>
          <w:trHeight w:val="793"/>
        </w:trPr>
        <w:tc>
          <w:tcPr>
            <w:tcW w:w="809" w:type="dxa"/>
            <w:vMerge/>
            <w:tcBorders>
              <w:top w:val="nil"/>
            </w:tcBorders>
          </w:tcPr>
          <w:p w14:paraId="0C881530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14:paraId="5BA17D98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2616" w:type="dxa"/>
          </w:tcPr>
          <w:p w14:paraId="5D5C2209" w14:textId="77777777" w:rsidR="00B146DC" w:rsidRDefault="00784BFB">
            <w:pPr>
              <w:pStyle w:val="TableParagraph"/>
              <w:ind w:left="120" w:right="111"/>
              <w:jc w:val="center"/>
              <w:rPr>
                <w:sz w:val="23"/>
              </w:rPr>
            </w:pPr>
            <w:r>
              <w:rPr>
                <w:sz w:val="23"/>
              </w:rPr>
              <w:t>Ismeri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az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újraélesztési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technikákat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és</w:t>
            </w:r>
          </w:p>
          <w:p w14:paraId="329289BD" w14:textId="77777777" w:rsidR="00B146DC" w:rsidRDefault="00784BFB">
            <w:pPr>
              <w:pStyle w:val="TableParagraph"/>
              <w:spacing w:line="252" w:lineRule="exact"/>
              <w:ind w:left="120" w:right="109"/>
              <w:jc w:val="center"/>
              <w:rPr>
                <w:sz w:val="23"/>
              </w:rPr>
            </w:pPr>
            <w:r>
              <w:rPr>
                <w:sz w:val="23"/>
              </w:rPr>
              <w:t>módszertant.</w:t>
            </w:r>
          </w:p>
        </w:tc>
        <w:tc>
          <w:tcPr>
            <w:tcW w:w="1862" w:type="dxa"/>
          </w:tcPr>
          <w:p w14:paraId="3ABAE2AA" w14:textId="77777777" w:rsidR="00B146DC" w:rsidRDefault="00B146DC">
            <w:pPr>
              <w:pStyle w:val="TableParagraph"/>
            </w:pPr>
          </w:p>
        </w:tc>
        <w:tc>
          <w:tcPr>
            <w:tcW w:w="2019" w:type="dxa"/>
          </w:tcPr>
          <w:p w14:paraId="2E9666C8" w14:textId="77777777" w:rsidR="00B146DC" w:rsidRDefault="00B146DC">
            <w:pPr>
              <w:pStyle w:val="TableParagraph"/>
            </w:pPr>
          </w:p>
        </w:tc>
      </w:tr>
    </w:tbl>
    <w:p w14:paraId="07F9EAF5" w14:textId="77777777" w:rsidR="00B146DC" w:rsidRDefault="00B146DC">
      <w:pPr>
        <w:pStyle w:val="Szvegtrzs"/>
        <w:rPr>
          <w:rFonts w:ascii="Calibri Light"/>
          <w:i/>
          <w:sz w:val="20"/>
        </w:rPr>
      </w:pPr>
    </w:p>
    <w:p w14:paraId="19B76524" w14:textId="77777777" w:rsidR="00B146DC" w:rsidRDefault="00B146DC">
      <w:pPr>
        <w:pStyle w:val="Szvegtrzs"/>
        <w:spacing w:before="9"/>
        <w:rPr>
          <w:rFonts w:ascii="Calibri Light"/>
          <w:i/>
          <w:sz w:val="20"/>
        </w:rPr>
      </w:pPr>
    </w:p>
    <w:p w14:paraId="2BAFC908" w14:textId="7524A7F0" w:rsidR="00B146DC" w:rsidRDefault="00784BFB" w:rsidP="00DE504D">
      <w:pPr>
        <w:pStyle w:val="Cmsor2"/>
      </w:pPr>
      <w:bookmarkStart w:id="58" w:name="_Toc187134421"/>
      <w:r w:rsidRPr="00DE504D">
        <w:t>Rendészeti technikus szakmairány szakmai követelményei:</w:t>
      </w:r>
      <w:bookmarkEnd w:id="58"/>
      <w:r w:rsidRPr="00DE504D">
        <w:t xml:space="preserve"> </w:t>
      </w:r>
    </w:p>
    <w:p w14:paraId="1A4B8911" w14:textId="77777777" w:rsidR="00DE504D" w:rsidRPr="00DE504D" w:rsidRDefault="00DE504D" w:rsidP="00DE504D">
      <w:pPr>
        <w:pStyle w:val="Szvegtrzs"/>
      </w:pP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695"/>
        <w:gridCol w:w="2551"/>
        <w:gridCol w:w="1984"/>
        <w:gridCol w:w="1985"/>
      </w:tblGrid>
      <w:tr w:rsidR="00B146DC" w14:paraId="468FF171" w14:textId="77777777">
        <w:trPr>
          <w:trHeight w:val="758"/>
        </w:trPr>
        <w:tc>
          <w:tcPr>
            <w:tcW w:w="708" w:type="dxa"/>
          </w:tcPr>
          <w:p w14:paraId="11BFFF2B" w14:textId="77777777" w:rsidR="00B146DC" w:rsidRDefault="00784BFB">
            <w:pPr>
              <w:pStyle w:val="TableParagraph"/>
              <w:spacing w:before="125"/>
              <w:ind w:left="114" w:right="87" w:firstLine="38"/>
              <w:rPr>
                <w:b/>
              </w:rPr>
            </w:pPr>
            <w:r>
              <w:rPr>
                <w:b/>
              </w:rPr>
              <w:t>Sor-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szám</w:t>
            </w:r>
          </w:p>
        </w:tc>
        <w:tc>
          <w:tcPr>
            <w:tcW w:w="2695" w:type="dxa"/>
          </w:tcPr>
          <w:p w14:paraId="0DACBE23" w14:textId="77777777" w:rsidR="00B146DC" w:rsidRDefault="00B146DC">
            <w:pPr>
              <w:pStyle w:val="TableParagraph"/>
              <w:spacing w:before="8"/>
              <w:rPr>
                <w:rFonts w:ascii="Calibri Light"/>
                <w:i/>
                <w:sz w:val="20"/>
              </w:rPr>
            </w:pPr>
          </w:p>
          <w:p w14:paraId="3706E9F5" w14:textId="77777777" w:rsidR="00B146DC" w:rsidRDefault="00784BFB">
            <w:pPr>
              <w:pStyle w:val="TableParagraph"/>
              <w:ind w:left="111" w:right="99"/>
              <w:jc w:val="center"/>
              <w:rPr>
                <w:b/>
              </w:rPr>
            </w:pPr>
            <w:r>
              <w:rPr>
                <w:b/>
              </w:rPr>
              <w:t>Készségek,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képességek</w:t>
            </w:r>
          </w:p>
        </w:tc>
        <w:tc>
          <w:tcPr>
            <w:tcW w:w="2551" w:type="dxa"/>
          </w:tcPr>
          <w:p w14:paraId="1F4A1A0C" w14:textId="77777777" w:rsidR="00B146DC" w:rsidRDefault="00B146DC">
            <w:pPr>
              <w:pStyle w:val="TableParagraph"/>
              <w:spacing w:before="8"/>
              <w:rPr>
                <w:rFonts w:ascii="Calibri Light"/>
                <w:i/>
                <w:sz w:val="20"/>
              </w:rPr>
            </w:pPr>
          </w:p>
          <w:p w14:paraId="78D6011E" w14:textId="77777777" w:rsidR="00B146DC" w:rsidRDefault="00784BFB">
            <w:pPr>
              <w:pStyle w:val="TableParagraph"/>
              <w:ind w:left="112" w:right="101"/>
              <w:jc w:val="center"/>
              <w:rPr>
                <w:b/>
              </w:rPr>
            </w:pPr>
            <w:r>
              <w:rPr>
                <w:b/>
              </w:rPr>
              <w:t>Ismeretek</w:t>
            </w:r>
          </w:p>
        </w:tc>
        <w:tc>
          <w:tcPr>
            <w:tcW w:w="1984" w:type="dxa"/>
          </w:tcPr>
          <w:p w14:paraId="44F5D608" w14:textId="77777777" w:rsidR="00B146DC" w:rsidRDefault="00784BFB">
            <w:pPr>
              <w:pStyle w:val="TableParagraph"/>
              <w:ind w:left="169" w:right="140" w:firstLine="523"/>
              <w:rPr>
                <w:b/>
              </w:rPr>
            </w:pPr>
            <w:r>
              <w:rPr>
                <w:b/>
              </w:rPr>
              <w:t>Elvárt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viselkedésmódok,</w:t>
            </w:r>
          </w:p>
          <w:p w14:paraId="2620CDBF" w14:textId="77777777" w:rsidR="00B146DC" w:rsidRDefault="00784BFB">
            <w:pPr>
              <w:pStyle w:val="TableParagraph"/>
              <w:spacing w:line="233" w:lineRule="exact"/>
              <w:ind w:left="558"/>
              <w:rPr>
                <w:b/>
              </w:rPr>
            </w:pPr>
            <w:r>
              <w:rPr>
                <w:b/>
              </w:rPr>
              <w:t>attitűdök</w:t>
            </w:r>
          </w:p>
        </w:tc>
        <w:tc>
          <w:tcPr>
            <w:tcW w:w="1985" w:type="dxa"/>
          </w:tcPr>
          <w:p w14:paraId="5381CDE2" w14:textId="77777777" w:rsidR="00B146DC" w:rsidRDefault="00784BFB">
            <w:pPr>
              <w:pStyle w:val="TableParagraph"/>
              <w:spacing w:before="125" w:line="252" w:lineRule="exact"/>
              <w:ind w:left="111" w:right="97"/>
              <w:jc w:val="center"/>
              <w:rPr>
                <w:b/>
              </w:rPr>
            </w:pPr>
            <w:r>
              <w:rPr>
                <w:b/>
              </w:rPr>
              <w:t>Önállóság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és</w:t>
            </w:r>
          </w:p>
          <w:p w14:paraId="35C44B77" w14:textId="77777777" w:rsidR="00B146DC" w:rsidRDefault="00784BFB">
            <w:pPr>
              <w:pStyle w:val="TableParagraph"/>
              <w:spacing w:line="252" w:lineRule="exact"/>
              <w:ind w:left="111" w:right="98"/>
              <w:jc w:val="center"/>
              <w:rPr>
                <w:b/>
              </w:rPr>
            </w:pPr>
            <w:r>
              <w:rPr>
                <w:b/>
              </w:rPr>
              <w:t>felelősség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mértéke</w:t>
            </w:r>
          </w:p>
        </w:tc>
      </w:tr>
      <w:tr w:rsidR="00B146DC" w14:paraId="2AF7A893" w14:textId="77777777">
        <w:trPr>
          <w:trHeight w:val="260"/>
        </w:trPr>
        <w:tc>
          <w:tcPr>
            <w:tcW w:w="708" w:type="dxa"/>
            <w:tcBorders>
              <w:bottom w:val="nil"/>
            </w:tcBorders>
          </w:tcPr>
          <w:p w14:paraId="1B2E5465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bottom w:val="nil"/>
            </w:tcBorders>
          </w:tcPr>
          <w:p w14:paraId="5B686016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bottom w:val="nil"/>
            </w:tcBorders>
          </w:tcPr>
          <w:p w14:paraId="4E3B0B13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14:paraId="4A24C4FF" w14:textId="77777777" w:rsidR="00B146DC" w:rsidRDefault="00784BFB">
            <w:pPr>
              <w:pStyle w:val="TableParagraph"/>
              <w:spacing w:line="240" w:lineRule="exact"/>
              <w:ind w:left="111" w:right="99"/>
              <w:jc w:val="center"/>
              <w:rPr>
                <w:sz w:val="23"/>
              </w:rPr>
            </w:pPr>
            <w:r>
              <w:rPr>
                <w:sz w:val="23"/>
              </w:rPr>
              <w:t>A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rábízott</w:t>
            </w:r>
          </w:p>
        </w:tc>
        <w:tc>
          <w:tcPr>
            <w:tcW w:w="1985" w:type="dxa"/>
            <w:vMerge w:val="restart"/>
          </w:tcPr>
          <w:p w14:paraId="7FA65674" w14:textId="77777777" w:rsidR="00B146DC" w:rsidRDefault="00B146DC">
            <w:pPr>
              <w:pStyle w:val="TableParagraph"/>
              <w:spacing w:before="1"/>
              <w:rPr>
                <w:rFonts w:ascii="Calibri Light"/>
                <w:i/>
                <w:sz w:val="32"/>
              </w:rPr>
            </w:pPr>
          </w:p>
          <w:p w14:paraId="2B4FAEF5" w14:textId="77777777" w:rsidR="00B146DC" w:rsidRDefault="00784BFB">
            <w:pPr>
              <w:pStyle w:val="TableParagraph"/>
              <w:ind w:left="240" w:right="223" w:hanging="1"/>
              <w:jc w:val="center"/>
              <w:rPr>
                <w:sz w:val="23"/>
              </w:rPr>
            </w:pPr>
            <w:r>
              <w:rPr>
                <w:sz w:val="23"/>
              </w:rPr>
              <w:t>Egyéni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feladatmegoldás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esetén önállóan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végzi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munkáját.</w:t>
            </w:r>
          </w:p>
        </w:tc>
      </w:tr>
      <w:tr w:rsidR="00B146DC" w14:paraId="645A0537" w14:textId="77777777">
        <w:trPr>
          <w:trHeight w:val="253"/>
        </w:trPr>
        <w:tc>
          <w:tcPr>
            <w:tcW w:w="708" w:type="dxa"/>
            <w:tcBorders>
              <w:top w:val="nil"/>
              <w:bottom w:val="nil"/>
            </w:tcBorders>
          </w:tcPr>
          <w:p w14:paraId="7A0AD263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0C3608A5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FF64BFB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76CD8BD6" w14:textId="77777777" w:rsidR="00B146DC" w:rsidRDefault="00784BFB">
            <w:pPr>
              <w:pStyle w:val="TableParagraph"/>
              <w:spacing w:line="234" w:lineRule="exact"/>
              <w:ind w:left="109" w:right="99"/>
              <w:jc w:val="center"/>
              <w:rPr>
                <w:sz w:val="23"/>
              </w:rPr>
            </w:pPr>
            <w:r>
              <w:rPr>
                <w:sz w:val="23"/>
              </w:rPr>
              <w:t>adatokat,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467A7EA9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2328FE61" w14:textId="77777777">
        <w:trPr>
          <w:trHeight w:val="253"/>
        </w:trPr>
        <w:tc>
          <w:tcPr>
            <w:tcW w:w="708" w:type="dxa"/>
            <w:tcBorders>
              <w:top w:val="nil"/>
              <w:bottom w:val="nil"/>
            </w:tcBorders>
          </w:tcPr>
          <w:p w14:paraId="6C86F76E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10CF18BF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3F50C82" w14:textId="77777777" w:rsidR="00B146DC" w:rsidRDefault="00784BFB">
            <w:pPr>
              <w:pStyle w:val="TableParagraph"/>
              <w:spacing w:line="234" w:lineRule="exact"/>
              <w:ind w:left="108" w:right="101"/>
              <w:jc w:val="center"/>
              <w:rPr>
                <w:sz w:val="23"/>
              </w:rPr>
            </w:pPr>
            <w:r>
              <w:rPr>
                <w:sz w:val="23"/>
              </w:rPr>
              <w:t>Ismeri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a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személyiségi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1AEDCF1D" w14:textId="77777777" w:rsidR="00B146DC" w:rsidRDefault="00784BFB">
            <w:pPr>
              <w:pStyle w:val="TableParagraph"/>
              <w:spacing w:line="234" w:lineRule="exact"/>
              <w:ind w:left="111" w:right="99"/>
              <w:jc w:val="center"/>
              <w:rPr>
                <w:sz w:val="23"/>
              </w:rPr>
            </w:pPr>
            <w:r>
              <w:rPr>
                <w:sz w:val="23"/>
              </w:rPr>
              <w:t>információkat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302F56FD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32602CCA" w14:textId="77777777">
        <w:trPr>
          <w:trHeight w:val="258"/>
        </w:trPr>
        <w:tc>
          <w:tcPr>
            <w:tcW w:w="708" w:type="dxa"/>
            <w:tcBorders>
              <w:top w:val="nil"/>
              <w:bottom w:val="nil"/>
            </w:tcBorders>
          </w:tcPr>
          <w:p w14:paraId="76B39A3D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63310F8B" w14:textId="77777777" w:rsidR="00B146DC" w:rsidRDefault="00784BFB">
            <w:pPr>
              <w:pStyle w:val="TableParagraph"/>
              <w:spacing w:line="239" w:lineRule="exact"/>
              <w:ind w:left="111" w:right="100"/>
              <w:jc w:val="center"/>
              <w:rPr>
                <w:sz w:val="23"/>
              </w:rPr>
            </w:pPr>
            <w:r>
              <w:rPr>
                <w:sz w:val="23"/>
              </w:rPr>
              <w:t>Megbízási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szerződésben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C2E2B39" w14:textId="77777777" w:rsidR="00B146DC" w:rsidRDefault="00784BFB">
            <w:pPr>
              <w:pStyle w:val="TableParagraph"/>
              <w:spacing w:line="239" w:lineRule="exact"/>
              <w:ind w:left="108" w:right="101"/>
              <w:jc w:val="center"/>
              <w:rPr>
                <w:sz w:val="23"/>
              </w:rPr>
            </w:pPr>
            <w:r>
              <w:rPr>
                <w:sz w:val="23"/>
              </w:rPr>
              <w:t>jogok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védelmére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423D20D8" w14:textId="77777777" w:rsidR="00B146DC" w:rsidRDefault="00784BFB">
            <w:pPr>
              <w:pStyle w:val="TableParagraph"/>
              <w:spacing w:line="239" w:lineRule="exact"/>
              <w:ind w:left="111" w:right="99"/>
              <w:jc w:val="center"/>
              <w:rPr>
                <w:sz w:val="23"/>
              </w:rPr>
            </w:pPr>
            <w:r>
              <w:rPr>
                <w:sz w:val="23"/>
              </w:rPr>
              <w:t>bizalmasan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kezeli,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3E21D11D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0D167446" w14:textId="77777777">
        <w:trPr>
          <w:trHeight w:val="256"/>
        </w:trPr>
        <w:tc>
          <w:tcPr>
            <w:tcW w:w="708" w:type="dxa"/>
            <w:tcBorders>
              <w:top w:val="nil"/>
              <w:bottom w:val="nil"/>
            </w:tcBorders>
          </w:tcPr>
          <w:p w14:paraId="2EA30066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3E5319AE" w14:textId="77777777" w:rsidR="00B146DC" w:rsidRDefault="00784BFB">
            <w:pPr>
              <w:pStyle w:val="TableParagraph"/>
              <w:spacing w:line="236" w:lineRule="exact"/>
              <w:ind w:left="108" w:right="101"/>
              <w:jc w:val="center"/>
              <w:rPr>
                <w:sz w:val="23"/>
              </w:rPr>
            </w:pPr>
            <w:r>
              <w:rPr>
                <w:sz w:val="23"/>
              </w:rPr>
              <w:t>foglaltak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alapján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a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50CECC6" w14:textId="77777777" w:rsidR="00B146DC" w:rsidRDefault="00784BFB">
            <w:pPr>
              <w:pStyle w:val="TableParagraph"/>
              <w:spacing w:line="236" w:lineRule="exact"/>
              <w:ind w:left="109" w:right="101"/>
              <w:jc w:val="center"/>
              <w:rPr>
                <w:sz w:val="23"/>
              </w:rPr>
            </w:pPr>
            <w:r>
              <w:rPr>
                <w:sz w:val="23"/>
              </w:rPr>
              <w:t>vonatkozó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szabályokat.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2BE42320" w14:textId="77777777" w:rsidR="00B146DC" w:rsidRDefault="00784BFB">
            <w:pPr>
              <w:pStyle w:val="TableParagraph"/>
              <w:spacing w:line="236" w:lineRule="exact"/>
              <w:ind w:left="111" w:right="99"/>
              <w:jc w:val="center"/>
              <w:rPr>
                <w:sz w:val="23"/>
              </w:rPr>
            </w:pPr>
            <w:r>
              <w:rPr>
                <w:sz w:val="23"/>
              </w:rPr>
              <w:t>melyért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6A244921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6C283614" w14:textId="77777777">
        <w:trPr>
          <w:trHeight w:val="253"/>
        </w:trPr>
        <w:tc>
          <w:tcPr>
            <w:tcW w:w="708" w:type="dxa"/>
            <w:tcBorders>
              <w:top w:val="nil"/>
              <w:bottom w:val="nil"/>
            </w:tcBorders>
          </w:tcPr>
          <w:p w14:paraId="31774984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484C2D9C" w14:textId="77777777" w:rsidR="00B146DC" w:rsidRDefault="00784BFB">
            <w:pPr>
              <w:pStyle w:val="TableParagraph"/>
              <w:spacing w:line="234" w:lineRule="exact"/>
              <w:ind w:left="111" w:right="101"/>
              <w:jc w:val="center"/>
              <w:rPr>
                <w:sz w:val="23"/>
              </w:rPr>
            </w:pPr>
            <w:r>
              <w:rPr>
                <w:sz w:val="23"/>
              </w:rPr>
              <w:t>megbízó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utasítása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szerint,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D7E9FA7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6DBF854F" w14:textId="77777777" w:rsidR="00B146DC" w:rsidRDefault="00784BFB">
            <w:pPr>
              <w:pStyle w:val="TableParagraph"/>
              <w:spacing w:line="234" w:lineRule="exact"/>
              <w:ind w:left="111" w:right="99"/>
              <w:jc w:val="center"/>
              <w:rPr>
                <w:sz w:val="23"/>
              </w:rPr>
            </w:pPr>
            <w:r>
              <w:rPr>
                <w:sz w:val="23"/>
              </w:rPr>
              <w:t>felelősséget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is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676A1804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69D0F78C" w14:textId="77777777">
        <w:trPr>
          <w:trHeight w:val="254"/>
        </w:trPr>
        <w:tc>
          <w:tcPr>
            <w:tcW w:w="708" w:type="dxa"/>
            <w:tcBorders>
              <w:top w:val="nil"/>
              <w:bottom w:val="nil"/>
            </w:tcBorders>
          </w:tcPr>
          <w:p w14:paraId="5DAF9B4B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34E57A2B" w14:textId="77777777" w:rsidR="00B146DC" w:rsidRDefault="00784BFB">
            <w:pPr>
              <w:pStyle w:val="TableParagraph"/>
              <w:spacing w:line="235" w:lineRule="exact"/>
              <w:ind w:left="111" w:right="101"/>
              <w:jc w:val="center"/>
              <w:rPr>
                <w:sz w:val="23"/>
              </w:rPr>
            </w:pPr>
            <w:r>
              <w:rPr>
                <w:sz w:val="23"/>
              </w:rPr>
              <w:t>de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a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személyiségi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jogokra</w:t>
            </w:r>
          </w:p>
        </w:tc>
        <w:tc>
          <w:tcPr>
            <w:tcW w:w="2551" w:type="dxa"/>
            <w:tcBorders>
              <w:top w:val="nil"/>
            </w:tcBorders>
          </w:tcPr>
          <w:p w14:paraId="628C8901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14:paraId="4470CCD8" w14:textId="77777777" w:rsidR="00B146DC" w:rsidRDefault="00784BFB">
            <w:pPr>
              <w:pStyle w:val="TableParagraph"/>
              <w:spacing w:line="235" w:lineRule="exact"/>
              <w:ind w:left="111" w:right="96"/>
              <w:jc w:val="center"/>
              <w:rPr>
                <w:sz w:val="23"/>
              </w:rPr>
            </w:pPr>
            <w:r>
              <w:rPr>
                <w:sz w:val="23"/>
              </w:rPr>
              <w:t>vállal.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366F605F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4C14F78F" w14:textId="77777777">
        <w:trPr>
          <w:trHeight w:val="257"/>
        </w:trPr>
        <w:tc>
          <w:tcPr>
            <w:tcW w:w="708" w:type="dxa"/>
            <w:tcBorders>
              <w:top w:val="nil"/>
              <w:bottom w:val="nil"/>
            </w:tcBorders>
          </w:tcPr>
          <w:p w14:paraId="10B5AA4D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245309CA" w14:textId="77777777" w:rsidR="00B146DC" w:rsidRDefault="00784BFB">
            <w:pPr>
              <w:pStyle w:val="TableParagraph"/>
              <w:spacing w:line="238" w:lineRule="exact"/>
              <w:ind w:left="111" w:right="96"/>
              <w:jc w:val="center"/>
              <w:rPr>
                <w:sz w:val="23"/>
              </w:rPr>
            </w:pPr>
            <w:r>
              <w:rPr>
                <w:sz w:val="23"/>
              </w:rPr>
              <w:t>vonatkozó,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az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adat-</w:t>
            </w:r>
          </w:p>
        </w:tc>
        <w:tc>
          <w:tcPr>
            <w:tcW w:w="2551" w:type="dxa"/>
            <w:tcBorders>
              <w:bottom w:val="nil"/>
            </w:tcBorders>
          </w:tcPr>
          <w:p w14:paraId="20AB5E9B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14:paraId="69591A13" w14:textId="77777777" w:rsidR="00B146DC" w:rsidRDefault="00784BFB">
            <w:pPr>
              <w:pStyle w:val="TableParagraph"/>
              <w:spacing w:line="238" w:lineRule="exact"/>
              <w:ind w:left="109" w:right="99"/>
              <w:jc w:val="center"/>
              <w:rPr>
                <w:sz w:val="23"/>
              </w:rPr>
            </w:pPr>
            <w:r>
              <w:rPr>
                <w:sz w:val="23"/>
              </w:rPr>
              <w:t>Munkáját</w:t>
            </w:r>
          </w:p>
        </w:tc>
        <w:tc>
          <w:tcPr>
            <w:tcW w:w="1985" w:type="dxa"/>
            <w:vMerge w:val="restart"/>
          </w:tcPr>
          <w:p w14:paraId="1A4A4CD5" w14:textId="77777777" w:rsidR="00B146DC" w:rsidRDefault="00B146DC">
            <w:pPr>
              <w:pStyle w:val="TableParagraph"/>
              <w:spacing w:before="11"/>
              <w:rPr>
                <w:rFonts w:ascii="Calibri Light"/>
                <w:i/>
                <w:sz w:val="31"/>
              </w:rPr>
            </w:pPr>
          </w:p>
          <w:p w14:paraId="2F723982" w14:textId="77777777" w:rsidR="00B146DC" w:rsidRDefault="00784BFB">
            <w:pPr>
              <w:pStyle w:val="TableParagraph"/>
              <w:ind w:left="167" w:right="156" w:firstLine="4"/>
              <w:jc w:val="center"/>
              <w:rPr>
                <w:sz w:val="23"/>
              </w:rPr>
            </w:pPr>
            <w:r>
              <w:rPr>
                <w:sz w:val="23"/>
              </w:rPr>
              <w:t>Csapatmunka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esetén a vezető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irányítása mellett,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együttműködve a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társakkal hozza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meg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döntéseit.</w:t>
            </w:r>
          </w:p>
        </w:tc>
      </w:tr>
      <w:tr w:rsidR="00B146DC" w14:paraId="37DE6DC1" w14:textId="77777777">
        <w:trPr>
          <w:trHeight w:val="255"/>
        </w:trPr>
        <w:tc>
          <w:tcPr>
            <w:tcW w:w="708" w:type="dxa"/>
            <w:tcBorders>
              <w:top w:val="nil"/>
              <w:bottom w:val="nil"/>
            </w:tcBorders>
          </w:tcPr>
          <w:p w14:paraId="5B69FFCA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0C86D63B" w14:textId="77777777" w:rsidR="00B146DC" w:rsidRDefault="00784BFB">
            <w:pPr>
              <w:pStyle w:val="TableParagraph"/>
              <w:spacing w:line="235" w:lineRule="exact"/>
              <w:ind w:left="111" w:right="99"/>
              <w:jc w:val="center"/>
              <w:rPr>
                <w:sz w:val="23"/>
              </w:rPr>
            </w:pPr>
            <w:r>
              <w:rPr>
                <w:sz w:val="23"/>
              </w:rPr>
              <w:t>védelemre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és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BD553DA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31FE9170" w14:textId="77777777" w:rsidR="00B146DC" w:rsidRDefault="00784BFB">
            <w:pPr>
              <w:pStyle w:val="TableParagraph"/>
              <w:spacing w:line="235" w:lineRule="exact"/>
              <w:ind w:left="111" w:right="98"/>
              <w:jc w:val="center"/>
              <w:rPr>
                <w:sz w:val="23"/>
              </w:rPr>
            </w:pPr>
            <w:r>
              <w:rPr>
                <w:sz w:val="23"/>
              </w:rPr>
              <w:t>precízen,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0E1E34DB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2F90F6C3" w14:textId="77777777">
        <w:trPr>
          <w:trHeight w:val="519"/>
        </w:trPr>
        <w:tc>
          <w:tcPr>
            <w:tcW w:w="708" w:type="dxa"/>
            <w:tcBorders>
              <w:top w:val="nil"/>
              <w:bottom w:val="nil"/>
            </w:tcBorders>
          </w:tcPr>
          <w:p w14:paraId="6B2567CB" w14:textId="77777777" w:rsidR="00B146DC" w:rsidRDefault="00784BFB">
            <w:pPr>
              <w:pStyle w:val="TableParagraph"/>
              <w:spacing w:before="109"/>
              <w:ind w:left="244" w:right="23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150BB90E" w14:textId="77777777" w:rsidR="00B146DC" w:rsidRDefault="00784BFB">
            <w:pPr>
              <w:pStyle w:val="TableParagraph"/>
              <w:spacing w:line="255" w:lineRule="exact"/>
              <w:ind w:left="288"/>
              <w:rPr>
                <w:sz w:val="23"/>
              </w:rPr>
            </w:pPr>
            <w:r>
              <w:rPr>
                <w:sz w:val="23"/>
              </w:rPr>
              <w:t>információszabadságra</w:t>
            </w:r>
          </w:p>
          <w:p w14:paraId="7DC70D8C" w14:textId="77777777" w:rsidR="00B146DC" w:rsidRDefault="00784BFB">
            <w:pPr>
              <w:pStyle w:val="TableParagraph"/>
              <w:spacing w:line="244" w:lineRule="exact"/>
              <w:ind w:left="381"/>
              <w:rPr>
                <w:sz w:val="23"/>
              </w:rPr>
            </w:pPr>
            <w:r>
              <w:rPr>
                <w:sz w:val="23"/>
              </w:rPr>
              <w:t>vonatkozó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szabályok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85FAE4B" w14:textId="77777777" w:rsidR="00B146DC" w:rsidRDefault="00784BFB">
            <w:pPr>
              <w:pStyle w:val="TableParagraph"/>
              <w:spacing w:line="255" w:lineRule="exact"/>
              <w:ind w:left="110" w:right="101"/>
              <w:jc w:val="center"/>
              <w:rPr>
                <w:sz w:val="23"/>
              </w:rPr>
            </w:pPr>
            <w:r>
              <w:rPr>
                <w:sz w:val="23"/>
              </w:rPr>
              <w:t>Ismeri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a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személyes,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a</w:t>
            </w:r>
          </w:p>
          <w:p w14:paraId="69AE4597" w14:textId="77777777" w:rsidR="00B146DC" w:rsidRDefault="00784BFB">
            <w:pPr>
              <w:pStyle w:val="TableParagraph"/>
              <w:spacing w:line="244" w:lineRule="exact"/>
              <w:ind w:left="108" w:right="101"/>
              <w:jc w:val="center"/>
              <w:rPr>
                <w:sz w:val="23"/>
              </w:rPr>
            </w:pPr>
            <w:r>
              <w:rPr>
                <w:sz w:val="23"/>
              </w:rPr>
              <w:t>különleges,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és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a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5DB0A398" w14:textId="77777777" w:rsidR="00B146DC" w:rsidRDefault="00784BFB">
            <w:pPr>
              <w:pStyle w:val="TableParagraph"/>
              <w:spacing w:line="255" w:lineRule="exact"/>
              <w:ind w:left="108" w:right="99"/>
              <w:jc w:val="center"/>
              <w:rPr>
                <w:sz w:val="23"/>
              </w:rPr>
            </w:pPr>
            <w:r>
              <w:rPr>
                <w:sz w:val="23"/>
              </w:rPr>
              <w:t>fegyelmezetten</w:t>
            </w:r>
          </w:p>
          <w:p w14:paraId="5C80F414" w14:textId="77777777" w:rsidR="00B146DC" w:rsidRDefault="00784BFB">
            <w:pPr>
              <w:pStyle w:val="TableParagraph"/>
              <w:spacing w:line="244" w:lineRule="exact"/>
              <w:ind w:left="111" w:right="99"/>
              <w:jc w:val="center"/>
              <w:rPr>
                <w:sz w:val="23"/>
              </w:rPr>
            </w:pPr>
            <w:r>
              <w:rPr>
                <w:sz w:val="23"/>
              </w:rPr>
              <w:t>végzi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el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a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megbízó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5A2098C0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574E063F" w14:textId="77777777">
        <w:trPr>
          <w:trHeight w:val="254"/>
        </w:trPr>
        <w:tc>
          <w:tcPr>
            <w:tcW w:w="708" w:type="dxa"/>
            <w:tcBorders>
              <w:top w:val="nil"/>
              <w:bottom w:val="nil"/>
            </w:tcBorders>
          </w:tcPr>
          <w:p w14:paraId="675757BA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1CCD5FF3" w14:textId="77777777" w:rsidR="00B146DC" w:rsidRDefault="00784BFB">
            <w:pPr>
              <w:pStyle w:val="TableParagraph"/>
              <w:spacing w:line="234" w:lineRule="exact"/>
              <w:ind w:left="111" w:right="99"/>
              <w:jc w:val="center"/>
              <w:rPr>
                <w:sz w:val="23"/>
              </w:rPr>
            </w:pPr>
            <w:r>
              <w:rPr>
                <w:sz w:val="23"/>
              </w:rPr>
              <w:t>betartásával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jogi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vagy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DE6BDE7" w14:textId="77777777" w:rsidR="00B146DC" w:rsidRDefault="00784BFB">
            <w:pPr>
              <w:pStyle w:val="TableParagraph"/>
              <w:spacing w:line="234" w:lineRule="exact"/>
              <w:ind w:left="110" w:right="101"/>
              <w:jc w:val="center"/>
              <w:rPr>
                <w:sz w:val="23"/>
              </w:rPr>
            </w:pPr>
            <w:r>
              <w:rPr>
                <w:sz w:val="23"/>
              </w:rPr>
              <w:t>közérdekű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adatok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68100B7A" w14:textId="77777777" w:rsidR="00B146DC" w:rsidRDefault="00784BFB">
            <w:pPr>
              <w:pStyle w:val="TableParagraph"/>
              <w:spacing w:line="234" w:lineRule="exact"/>
              <w:ind w:left="111" w:right="99"/>
              <w:jc w:val="center"/>
              <w:rPr>
                <w:sz w:val="23"/>
              </w:rPr>
            </w:pPr>
            <w:r>
              <w:rPr>
                <w:sz w:val="23"/>
              </w:rPr>
              <w:t>érdekeinek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4A9528E0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56361FDA" w14:textId="77777777">
        <w:trPr>
          <w:trHeight w:val="254"/>
        </w:trPr>
        <w:tc>
          <w:tcPr>
            <w:tcW w:w="708" w:type="dxa"/>
            <w:tcBorders>
              <w:top w:val="nil"/>
              <w:bottom w:val="nil"/>
            </w:tcBorders>
          </w:tcPr>
          <w:p w14:paraId="675275CD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617E2E49" w14:textId="77777777" w:rsidR="00B146DC" w:rsidRDefault="00784BFB">
            <w:pPr>
              <w:pStyle w:val="TableParagraph"/>
              <w:spacing w:line="234" w:lineRule="exact"/>
              <w:ind w:left="109" w:right="101"/>
              <w:jc w:val="center"/>
              <w:rPr>
                <w:sz w:val="23"/>
              </w:rPr>
            </w:pPr>
            <w:r>
              <w:rPr>
                <w:sz w:val="23"/>
              </w:rPr>
              <w:t>természetes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személyről,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0C2872D" w14:textId="77777777" w:rsidR="00B146DC" w:rsidRDefault="00784BFB">
            <w:pPr>
              <w:pStyle w:val="TableParagraph"/>
              <w:spacing w:line="234" w:lineRule="exact"/>
              <w:ind w:left="109" w:right="101"/>
              <w:jc w:val="center"/>
              <w:rPr>
                <w:sz w:val="23"/>
              </w:rPr>
            </w:pPr>
            <w:r>
              <w:rPr>
                <w:sz w:val="23"/>
              </w:rPr>
              <w:t>fogalmát,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az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adatkezelés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01C8AF54" w14:textId="77777777" w:rsidR="00B146DC" w:rsidRDefault="00784BFB">
            <w:pPr>
              <w:pStyle w:val="TableParagraph"/>
              <w:spacing w:line="234" w:lineRule="exact"/>
              <w:ind w:left="111" w:right="95"/>
              <w:jc w:val="center"/>
              <w:rPr>
                <w:sz w:val="23"/>
              </w:rPr>
            </w:pPr>
            <w:r>
              <w:rPr>
                <w:sz w:val="23"/>
              </w:rPr>
              <w:t>figyelembe-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0AFAE52A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57F1CC2D" w14:textId="77777777">
        <w:trPr>
          <w:trHeight w:val="255"/>
        </w:trPr>
        <w:tc>
          <w:tcPr>
            <w:tcW w:w="708" w:type="dxa"/>
            <w:tcBorders>
              <w:top w:val="nil"/>
              <w:bottom w:val="nil"/>
            </w:tcBorders>
          </w:tcPr>
          <w:p w14:paraId="7570C360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02043EF4" w14:textId="77777777" w:rsidR="00B146DC" w:rsidRDefault="00784BFB">
            <w:pPr>
              <w:pStyle w:val="TableParagraph"/>
              <w:spacing w:line="236" w:lineRule="exact"/>
              <w:ind w:left="109" w:right="101"/>
              <w:jc w:val="center"/>
              <w:rPr>
                <w:sz w:val="23"/>
              </w:rPr>
            </w:pPr>
            <w:r>
              <w:rPr>
                <w:sz w:val="23"/>
              </w:rPr>
              <w:t>tárgyról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információt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7EFBA87" w14:textId="77777777" w:rsidR="00B146DC" w:rsidRDefault="00784BFB">
            <w:pPr>
              <w:pStyle w:val="TableParagraph"/>
              <w:spacing w:line="236" w:lineRule="exact"/>
              <w:ind w:left="113" w:right="101"/>
              <w:jc w:val="center"/>
              <w:rPr>
                <w:sz w:val="23"/>
              </w:rPr>
            </w:pPr>
            <w:r>
              <w:rPr>
                <w:sz w:val="23"/>
              </w:rPr>
              <w:t>célhoz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kötöttségét.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42D3CD79" w14:textId="77777777" w:rsidR="00B146DC" w:rsidRDefault="00784BFB">
            <w:pPr>
              <w:pStyle w:val="TableParagraph"/>
              <w:spacing w:line="236" w:lineRule="exact"/>
              <w:ind w:left="108" w:right="99"/>
              <w:jc w:val="center"/>
              <w:rPr>
                <w:sz w:val="23"/>
              </w:rPr>
            </w:pPr>
            <w:r>
              <w:rPr>
                <w:sz w:val="23"/>
              </w:rPr>
              <w:t>vételével,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de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a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527E723F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44DE5F29" w14:textId="77777777">
        <w:trPr>
          <w:trHeight w:val="255"/>
        </w:trPr>
        <w:tc>
          <w:tcPr>
            <w:tcW w:w="708" w:type="dxa"/>
            <w:tcBorders>
              <w:top w:val="nil"/>
              <w:bottom w:val="nil"/>
            </w:tcBorders>
          </w:tcPr>
          <w:p w14:paraId="7232CCC3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21E63CB1" w14:textId="77777777" w:rsidR="00B146DC" w:rsidRDefault="00784BFB">
            <w:pPr>
              <w:pStyle w:val="TableParagraph"/>
              <w:spacing w:line="235" w:lineRule="exact"/>
              <w:ind w:left="109" w:right="101"/>
              <w:jc w:val="center"/>
              <w:rPr>
                <w:sz w:val="23"/>
              </w:rPr>
            </w:pPr>
            <w:r>
              <w:rPr>
                <w:sz w:val="23"/>
              </w:rPr>
              <w:t>szerez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be,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kutatást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végez,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8B322DA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2B4CC2CA" w14:textId="77777777" w:rsidR="00B146DC" w:rsidRDefault="00784BFB">
            <w:pPr>
              <w:pStyle w:val="TableParagraph"/>
              <w:spacing w:line="235" w:lineRule="exact"/>
              <w:ind w:left="111" w:right="97"/>
              <w:jc w:val="center"/>
              <w:rPr>
                <w:sz w:val="23"/>
              </w:rPr>
            </w:pPr>
            <w:r>
              <w:rPr>
                <w:sz w:val="23"/>
              </w:rPr>
              <w:t>törvényesség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3AD97EB3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45E5374E" w14:textId="77777777">
        <w:trPr>
          <w:trHeight w:val="259"/>
        </w:trPr>
        <w:tc>
          <w:tcPr>
            <w:tcW w:w="708" w:type="dxa"/>
            <w:tcBorders>
              <w:top w:val="nil"/>
              <w:bottom w:val="nil"/>
            </w:tcBorders>
          </w:tcPr>
          <w:p w14:paraId="21F58256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6295D9EF" w14:textId="77777777" w:rsidR="00B146DC" w:rsidRDefault="00784BFB">
            <w:pPr>
              <w:pStyle w:val="TableParagraph"/>
              <w:spacing w:line="239" w:lineRule="exact"/>
              <w:ind w:left="110" w:right="101"/>
              <w:jc w:val="center"/>
              <w:rPr>
                <w:sz w:val="23"/>
              </w:rPr>
            </w:pPr>
            <w:r>
              <w:rPr>
                <w:sz w:val="23"/>
              </w:rPr>
              <w:t>adatokat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összesít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és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9D6849C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14:paraId="25AA25E5" w14:textId="77777777" w:rsidR="00B146DC" w:rsidRDefault="00784BFB">
            <w:pPr>
              <w:pStyle w:val="TableParagraph"/>
              <w:spacing w:line="240" w:lineRule="exact"/>
              <w:ind w:left="111" w:right="99"/>
              <w:jc w:val="center"/>
              <w:rPr>
                <w:sz w:val="23"/>
              </w:rPr>
            </w:pPr>
            <w:r>
              <w:rPr>
                <w:sz w:val="23"/>
              </w:rPr>
              <w:t>keretein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belül.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0B7C9823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4C20520F" w14:textId="77777777">
        <w:trPr>
          <w:trHeight w:val="253"/>
        </w:trPr>
        <w:tc>
          <w:tcPr>
            <w:tcW w:w="708" w:type="dxa"/>
            <w:tcBorders>
              <w:top w:val="nil"/>
              <w:bottom w:val="nil"/>
            </w:tcBorders>
          </w:tcPr>
          <w:p w14:paraId="058774D8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389A3D37" w14:textId="77777777" w:rsidR="00B146DC" w:rsidRDefault="00784BFB">
            <w:pPr>
              <w:pStyle w:val="TableParagraph"/>
              <w:spacing w:line="234" w:lineRule="exact"/>
              <w:ind w:left="108" w:right="101"/>
              <w:jc w:val="center"/>
              <w:rPr>
                <w:sz w:val="23"/>
              </w:rPr>
            </w:pPr>
            <w:r>
              <w:rPr>
                <w:sz w:val="23"/>
              </w:rPr>
              <w:t>írásbeli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jelentésben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a</w:t>
            </w:r>
          </w:p>
        </w:tc>
        <w:tc>
          <w:tcPr>
            <w:tcW w:w="2551" w:type="dxa"/>
            <w:tcBorders>
              <w:bottom w:val="nil"/>
            </w:tcBorders>
          </w:tcPr>
          <w:p w14:paraId="102B2A0B" w14:textId="77777777" w:rsidR="00B146DC" w:rsidRDefault="00784BFB">
            <w:pPr>
              <w:pStyle w:val="TableParagraph"/>
              <w:spacing w:line="233" w:lineRule="exact"/>
              <w:ind w:left="109" w:right="101"/>
              <w:jc w:val="center"/>
              <w:rPr>
                <w:sz w:val="23"/>
              </w:rPr>
            </w:pPr>
            <w:r>
              <w:rPr>
                <w:sz w:val="23"/>
              </w:rPr>
              <w:t>Ismeri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az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állami,</w:t>
            </w:r>
          </w:p>
        </w:tc>
        <w:tc>
          <w:tcPr>
            <w:tcW w:w="1984" w:type="dxa"/>
            <w:tcBorders>
              <w:bottom w:val="nil"/>
            </w:tcBorders>
          </w:tcPr>
          <w:p w14:paraId="62F8B146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 w:val="restart"/>
          </w:tcPr>
          <w:p w14:paraId="79B5BCFE" w14:textId="77777777" w:rsidR="00B146DC" w:rsidRDefault="00B146DC">
            <w:pPr>
              <w:pStyle w:val="TableParagraph"/>
            </w:pPr>
          </w:p>
        </w:tc>
      </w:tr>
      <w:tr w:rsidR="00B146DC" w14:paraId="5764C1EF" w14:textId="77777777">
        <w:trPr>
          <w:trHeight w:val="258"/>
        </w:trPr>
        <w:tc>
          <w:tcPr>
            <w:tcW w:w="708" w:type="dxa"/>
            <w:tcBorders>
              <w:top w:val="nil"/>
              <w:bottom w:val="nil"/>
            </w:tcBorders>
          </w:tcPr>
          <w:p w14:paraId="0EF8F7F9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004DBBDD" w14:textId="77777777" w:rsidR="00B146DC" w:rsidRDefault="00784BFB">
            <w:pPr>
              <w:pStyle w:val="TableParagraph"/>
              <w:spacing w:line="239" w:lineRule="exact"/>
              <w:ind w:left="111" w:right="100"/>
              <w:jc w:val="center"/>
              <w:rPr>
                <w:sz w:val="23"/>
              </w:rPr>
            </w:pPr>
            <w:r>
              <w:rPr>
                <w:sz w:val="23"/>
              </w:rPr>
              <w:t>megbízónak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átadja.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12CCDCC" w14:textId="77777777" w:rsidR="00B146DC" w:rsidRDefault="00784BFB">
            <w:pPr>
              <w:pStyle w:val="TableParagraph"/>
              <w:spacing w:line="239" w:lineRule="exact"/>
              <w:ind w:left="112" w:right="101"/>
              <w:jc w:val="center"/>
              <w:rPr>
                <w:sz w:val="23"/>
              </w:rPr>
            </w:pPr>
            <w:r>
              <w:rPr>
                <w:sz w:val="23"/>
              </w:rPr>
              <w:t>szolgálati,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magán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és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6EDFF402" w14:textId="77777777" w:rsidR="00B146DC" w:rsidRDefault="00784BFB">
            <w:pPr>
              <w:pStyle w:val="TableParagraph"/>
              <w:spacing w:line="239" w:lineRule="exact"/>
              <w:ind w:left="111" w:right="98"/>
              <w:jc w:val="center"/>
              <w:rPr>
                <w:sz w:val="23"/>
              </w:rPr>
            </w:pPr>
            <w:r>
              <w:rPr>
                <w:sz w:val="23"/>
              </w:rPr>
              <w:t>Az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információ-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20A0E458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7F48A826" w14:textId="77777777">
        <w:trPr>
          <w:trHeight w:val="255"/>
        </w:trPr>
        <w:tc>
          <w:tcPr>
            <w:tcW w:w="708" w:type="dxa"/>
            <w:tcBorders>
              <w:top w:val="nil"/>
              <w:bottom w:val="nil"/>
            </w:tcBorders>
          </w:tcPr>
          <w:p w14:paraId="4F70CFFB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35E7A813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327BD38" w14:textId="77777777" w:rsidR="00B146DC" w:rsidRDefault="00784BFB">
            <w:pPr>
              <w:pStyle w:val="TableParagraph"/>
              <w:spacing w:line="235" w:lineRule="exact"/>
              <w:ind w:left="108" w:right="101"/>
              <w:jc w:val="center"/>
              <w:rPr>
                <w:sz w:val="23"/>
              </w:rPr>
            </w:pPr>
            <w:r>
              <w:rPr>
                <w:sz w:val="23"/>
              </w:rPr>
              <w:t>üzleti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titok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7692B86D" w14:textId="77777777" w:rsidR="00B146DC" w:rsidRDefault="00784BFB">
            <w:pPr>
              <w:pStyle w:val="TableParagraph"/>
              <w:spacing w:line="235" w:lineRule="exact"/>
              <w:ind w:left="108" w:right="99"/>
              <w:jc w:val="center"/>
              <w:rPr>
                <w:sz w:val="23"/>
              </w:rPr>
            </w:pPr>
            <w:r>
              <w:rPr>
                <w:sz w:val="23"/>
              </w:rPr>
              <w:t>szerzésben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kitartó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75BA1871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669549B8" w14:textId="77777777">
        <w:trPr>
          <w:trHeight w:val="255"/>
        </w:trPr>
        <w:tc>
          <w:tcPr>
            <w:tcW w:w="708" w:type="dxa"/>
            <w:tcBorders>
              <w:top w:val="nil"/>
              <w:bottom w:val="nil"/>
            </w:tcBorders>
          </w:tcPr>
          <w:p w14:paraId="2167B8CF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2329B28B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1B35411" w14:textId="77777777" w:rsidR="00B146DC" w:rsidRDefault="00784BFB">
            <w:pPr>
              <w:pStyle w:val="TableParagraph"/>
              <w:spacing w:line="235" w:lineRule="exact"/>
              <w:ind w:left="109" w:right="101"/>
              <w:jc w:val="center"/>
              <w:rPr>
                <w:sz w:val="23"/>
              </w:rPr>
            </w:pPr>
            <w:r>
              <w:rPr>
                <w:sz w:val="23"/>
              </w:rPr>
              <w:t>megkülönböztető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27ACD44A" w14:textId="77777777" w:rsidR="00B146DC" w:rsidRDefault="00784BFB">
            <w:pPr>
              <w:pStyle w:val="TableParagraph"/>
              <w:spacing w:line="235" w:lineRule="exact"/>
              <w:ind w:left="109" w:right="99"/>
              <w:jc w:val="center"/>
              <w:rPr>
                <w:sz w:val="23"/>
              </w:rPr>
            </w:pPr>
            <w:r>
              <w:rPr>
                <w:sz w:val="23"/>
              </w:rPr>
              <w:t>és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kreatív.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2C58D2A2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0564FF93" w14:textId="77777777">
        <w:trPr>
          <w:trHeight w:val="259"/>
        </w:trPr>
        <w:tc>
          <w:tcPr>
            <w:tcW w:w="708" w:type="dxa"/>
            <w:tcBorders>
              <w:top w:val="nil"/>
            </w:tcBorders>
          </w:tcPr>
          <w:p w14:paraId="083A12E1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</w:tcBorders>
          </w:tcPr>
          <w:p w14:paraId="36F2FEF5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232BBFD8" w14:textId="77777777" w:rsidR="00B146DC" w:rsidRDefault="00784BFB">
            <w:pPr>
              <w:pStyle w:val="TableParagraph"/>
              <w:spacing w:line="240" w:lineRule="exact"/>
              <w:ind w:left="113" w:right="100"/>
              <w:jc w:val="center"/>
              <w:rPr>
                <w:sz w:val="23"/>
              </w:rPr>
            </w:pPr>
            <w:r>
              <w:rPr>
                <w:sz w:val="23"/>
              </w:rPr>
              <w:t>jellemzőit.</w:t>
            </w:r>
          </w:p>
        </w:tc>
        <w:tc>
          <w:tcPr>
            <w:tcW w:w="1984" w:type="dxa"/>
            <w:tcBorders>
              <w:top w:val="nil"/>
            </w:tcBorders>
          </w:tcPr>
          <w:p w14:paraId="606B75D8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1594B809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5C39B48B" w14:textId="77777777">
        <w:trPr>
          <w:trHeight w:val="1132"/>
        </w:trPr>
        <w:tc>
          <w:tcPr>
            <w:tcW w:w="708" w:type="dxa"/>
          </w:tcPr>
          <w:p w14:paraId="2AE63EB3" w14:textId="77777777" w:rsidR="00B146DC" w:rsidRDefault="00B146DC">
            <w:pPr>
              <w:pStyle w:val="TableParagraph"/>
            </w:pPr>
          </w:p>
        </w:tc>
        <w:tc>
          <w:tcPr>
            <w:tcW w:w="2695" w:type="dxa"/>
          </w:tcPr>
          <w:p w14:paraId="5E0013EB" w14:textId="77777777" w:rsidR="00B146DC" w:rsidRDefault="00B146DC">
            <w:pPr>
              <w:pStyle w:val="TableParagraph"/>
            </w:pPr>
          </w:p>
        </w:tc>
        <w:tc>
          <w:tcPr>
            <w:tcW w:w="2551" w:type="dxa"/>
          </w:tcPr>
          <w:p w14:paraId="440915BB" w14:textId="77777777" w:rsidR="00B146DC" w:rsidRDefault="00784BFB">
            <w:pPr>
              <w:pStyle w:val="TableParagraph"/>
              <w:spacing w:before="162"/>
              <w:ind w:left="145" w:right="132" w:hanging="1"/>
              <w:jc w:val="center"/>
              <w:rPr>
                <w:sz w:val="23"/>
              </w:rPr>
            </w:pPr>
            <w:r>
              <w:rPr>
                <w:sz w:val="23"/>
              </w:rPr>
              <w:t>Felhasználói szinten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ismeri az adat-rögzítésre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alkalmas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eszközöket.</w:t>
            </w:r>
          </w:p>
        </w:tc>
        <w:tc>
          <w:tcPr>
            <w:tcW w:w="1984" w:type="dxa"/>
          </w:tcPr>
          <w:p w14:paraId="2B938E56" w14:textId="77777777" w:rsidR="00B146DC" w:rsidRDefault="00B146DC">
            <w:pPr>
              <w:pStyle w:val="TableParagraph"/>
            </w:pPr>
          </w:p>
        </w:tc>
        <w:tc>
          <w:tcPr>
            <w:tcW w:w="1985" w:type="dxa"/>
          </w:tcPr>
          <w:p w14:paraId="56C84631" w14:textId="77777777" w:rsidR="00B146DC" w:rsidRDefault="00B146DC">
            <w:pPr>
              <w:pStyle w:val="TableParagraph"/>
            </w:pPr>
          </w:p>
        </w:tc>
      </w:tr>
      <w:tr w:rsidR="00B146DC" w14:paraId="36C38BD7" w14:textId="77777777">
        <w:trPr>
          <w:trHeight w:val="2644"/>
        </w:trPr>
        <w:tc>
          <w:tcPr>
            <w:tcW w:w="708" w:type="dxa"/>
          </w:tcPr>
          <w:p w14:paraId="2CD0242B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48086022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045CE261" w14:textId="77777777" w:rsidR="00B146DC" w:rsidRDefault="00B146DC">
            <w:pPr>
              <w:pStyle w:val="TableParagraph"/>
              <w:spacing w:before="10"/>
              <w:rPr>
                <w:rFonts w:ascii="Calibri Light"/>
                <w:i/>
                <w:sz w:val="32"/>
              </w:rPr>
            </w:pPr>
          </w:p>
          <w:p w14:paraId="7A655789" w14:textId="77777777" w:rsidR="00B146DC" w:rsidRDefault="00784BFB">
            <w:pPr>
              <w:pStyle w:val="TableParagraph"/>
              <w:ind w:left="26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695" w:type="dxa"/>
          </w:tcPr>
          <w:p w14:paraId="1CDC1ABB" w14:textId="77777777" w:rsidR="00B146DC" w:rsidRDefault="00784BFB">
            <w:pPr>
              <w:pStyle w:val="TableParagraph"/>
              <w:ind w:left="151" w:right="138"/>
              <w:jc w:val="center"/>
              <w:rPr>
                <w:sz w:val="23"/>
              </w:rPr>
            </w:pPr>
            <w:r>
              <w:rPr>
                <w:sz w:val="23"/>
              </w:rPr>
              <w:t>A közterületek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rendeltetésszerű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használatnak felügyelete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körében ellenőrzi a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közterületen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tevékenységet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végzők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(pl.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árusok, zenészek,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vendéglátók,</w:t>
            </w:r>
          </w:p>
          <w:p w14:paraId="42FA4A6E" w14:textId="77777777" w:rsidR="00B146DC" w:rsidRDefault="00784BFB">
            <w:pPr>
              <w:pStyle w:val="TableParagraph"/>
              <w:spacing w:line="264" w:lineRule="exact"/>
              <w:ind w:left="111" w:right="97"/>
              <w:jc w:val="center"/>
              <w:rPr>
                <w:sz w:val="23"/>
              </w:rPr>
            </w:pPr>
            <w:r>
              <w:rPr>
                <w:sz w:val="23"/>
              </w:rPr>
              <w:t>plakátragasztók)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engedélyét.</w:t>
            </w:r>
          </w:p>
        </w:tc>
        <w:tc>
          <w:tcPr>
            <w:tcW w:w="2551" w:type="dxa"/>
          </w:tcPr>
          <w:p w14:paraId="17063747" w14:textId="77777777" w:rsidR="00B146DC" w:rsidRDefault="00B146DC">
            <w:pPr>
              <w:pStyle w:val="TableParagraph"/>
              <w:spacing w:before="1"/>
              <w:rPr>
                <w:rFonts w:ascii="Calibri Light"/>
                <w:i/>
                <w:sz w:val="21"/>
              </w:rPr>
            </w:pPr>
          </w:p>
          <w:p w14:paraId="6483660C" w14:textId="77777777" w:rsidR="00B146DC" w:rsidRDefault="00784BFB">
            <w:pPr>
              <w:pStyle w:val="TableParagraph"/>
              <w:ind w:left="113" w:right="101"/>
              <w:jc w:val="center"/>
              <w:rPr>
                <w:sz w:val="23"/>
              </w:rPr>
            </w:pPr>
            <w:r>
              <w:rPr>
                <w:sz w:val="23"/>
              </w:rPr>
              <w:t>Ismeri a közterület,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magánterület fogalmát, a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közterület felügyeletre és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a közterület felügyelő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feladatkörére és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intézkedési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jogosultságaira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vonatkozó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szabályokat.</w:t>
            </w:r>
          </w:p>
        </w:tc>
        <w:tc>
          <w:tcPr>
            <w:tcW w:w="1984" w:type="dxa"/>
          </w:tcPr>
          <w:p w14:paraId="1FEED099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27C54930" w14:textId="77777777" w:rsidR="00B146DC" w:rsidRDefault="00B146DC">
            <w:pPr>
              <w:pStyle w:val="TableParagraph"/>
              <w:spacing w:before="4"/>
              <w:rPr>
                <w:rFonts w:ascii="Calibri Light"/>
                <w:i/>
                <w:sz w:val="38"/>
              </w:rPr>
            </w:pPr>
          </w:p>
          <w:p w14:paraId="5695747A" w14:textId="77777777" w:rsidR="00B146DC" w:rsidRDefault="00784BFB">
            <w:pPr>
              <w:pStyle w:val="TableParagraph"/>
              <w:ind w:left="191" w:right="178" w:firstLine="1"/>
              <w:jc w:val="center"/>
              <w:rPr>
                <w:sz w:val="23"/>
              </w:rPr>
            </w:pPr>
            <w:r>
              <w:rPr>
                <w:sz w:val="23"/>
              </w:rPr>
              <w:t>A közterület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rendjének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fenntartását tartja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szem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előtt.</w:t>
            </w:r>
          </w:p>
        </w:tc>
        <w:tc>
          <w:tcPr>
            <w:tcW w:w="1985" w:type="dxa"/>
          </w:tcPr>
          <w:p w14:paraId="3EA25572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74B4CA2E" w14:textId="77777777" w:rsidR="00B146DC" w:rsidRDefault="00B146DC">
            <w:pPr>
              <w:pStyle w:val="TableParagraph"/>
              <w:spacing w:before="6"/>
              <w:rPr>
                <w:rFonts w:ascii="Calibri Light"/>
                <w:i/>
                <w:sz w:val="27"/>
              </w:rPr>
            </w:pPr>
          </w:p>
          <w:p w14:paraId="56BD49C2" w14:textId="77777777" w:rsidR="00B146DC" w:rsidRDefault="00784BFB">
            <w:pPr>
              <w:pStyle w:val="TableParagraph"/>
              <w:spacing w:before="1"/>
              <w:ind w:left="485" w:right="472" w:firstLine="19"/>
              <w:jc w:val="both"/>
              <w:rPr>
                <w:sz w:val="23"/>
              </w:rPr>
            </w:pPr>
            <w:r>
              <w:rPr>
                <w:sz w:val="23"/>
              </w:rPr>
              <w:t>Betartja és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betartatja a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közösségi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együttélés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szabályait.</w:t>
            </w:r>
          </w:p>
        </w:tc>
      </w:tr>
      <w:tr w:rsidR="00B146DC" w14:paraId="6EC19FD5" w14:textId="77777777">
        <w:trPr>
          <w:trHeight w:val="265"/>
        </w:trPr>
        <w:tc>
          <w:tcPr>
            <w:tcW w:w="708" w:type="dxa"/>
            <w:tcBorders>
              <w:bottom w:val="nil"/>
            </w:tcBorders>
          </w:tcPr>
          <w:p w14:paraId="06D89452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bottom w:val="nil"/>
            </w:tcBorders>
          </w:tcPr>
          <w:p w14:paraId="3DBEBFC4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bottom w:val="nil"/>
            </w:tcBorders>
          </w:tcPr>
          <w:p w14:paraId="59CFA1F6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14:paraId="0D853974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4AF9DDDF" w14:textId="77777777" w:rsidR="00B146DC" w:rsidRDefault="00784BFB">
            <w:pPr>
              <w:pStyle w:val="TableParagraph"/>
              <w:spacing w:line="246" w:lineRule="exact"/>
              <w:ind w:left="111" w:right="99"/>
              <w:jc w:val="center"/>
              <w:rPr>
                <w:sz w:val="23"/>
              </w:rPr>
            </w:pPr>
            <w:r>
              <w:rPr>
                <w:sz w:val="23"/>
              </w:rPr>
              <w:t>A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jogsértő</w:t>
            </w:r>
          </w:p>
        </w:tc>
      </w:tr>
      <w:tr w:rsidR="00B146DC" w14:paraId="1AF5B637" w14:textId="77777777">
        <w:trPr>
          <w:trHeight w:val="264"/>
        </w:trPr>
        <w:tc>
          <w:tcPr>
            <w:tcW w:w="708" w:type="dxa"/>
            <w:tcBorders>
              <w:top w:val="nil"/>
              <w:bottom w:val="nil"/>
            </w:tcBorders>
          </w:tcPr>
          <w:p w14:paraId="151D96D5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2B3024F3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1064143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18029004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55BB9DA" w14:textId="77777777" w:rsidR="00B146DC" w:rsidRDefault="00784BFB">
            <w:pPr>
              <w:pStyle w:val="TableParagraph"/>
              <w:spacing w:line="244" w:lineRule="exact"/>
              <w:ind w:left="111" w:right="100"/>
              <w:jc w:val="center"/>
              <w:rPr>
                <w:sz w:val="23"/>
              </w:rPr>
            </w:pPr>
            <w:r>
              <w:rPr>
                <w:sz w:val="23"/>
              </w:rPr>
              <w:t>cselekményeket</w:t>
            </w:r>
          </w:p>
        </w:tc>
      </w:tr>
      <w:tr w:rsidR="00B146DC" w14:paraId="30CD8502" w14:textId="77777777">
        <w:trPr>
          <w:trHeight w:val="264"/>
        </w:trPr>
        <w:tc>
          <w:tcPr>
            <w:tcW w:w="708" w:type="dxa"/>
            <w:tcBorders>
              <w:top w:val="nil"/>
              <w:bottom w:val="nil"/>
            </w:tcBorders>
          </w:tcPr>
          <w:p w14:paraId="5F5C2389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6CCC2A84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F87EB6F" w14:textId="77777777" w:rsidR="00B146DC" w:rsidRDefault="00784BFB">
            <w:pPr>
              <w:pStyle w:val="TableParagraph"/>
              <w:spacing w:line="244" w:lineRule="exact"/>
              <w:ind w:left="111" w:right="101"/>
              <w:jc w:val="center"/>
              <w:rPr>
                <w:sz w:val="23"/>
              </w:rPr>
            </w:pPr>
            <w:r>
              <w:rPr>
                <w:sz w:val="23"/>
              </w:rPr>
              <w:t>Esetleírás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vagy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4C5FE74D" w14:textId="77777777" w:rsidR="00B146DC" w:rsidRDefault="00784BFB">
            <w:pPr>
              <w:pStyle w:val="TableParagraph"/>
              <w:spacing w:line="244" w:lineRule="exact"/>
              <w:ind w:left="111" w:right="99"/>
              <w:jc w:val="center"/>
              <w:rPr>
                <w:sz w:val="23"/>
              </w:rPr>
            </w:pPr>
            <w:r>
              <w:rPr>
                <w:sz w:val="23"/>
              </w:rPr>
              <w:t>Kezdeményezően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639570F" w14:textId="77777777" w:rsidR="00B146DC" w:rsidRDefault="00784BFB">
            <w:pPr>
              <w:pStyle w:val="TableParagraph"/>
              <w:spacing w:line="244" w:lineRule="exact"/>
              <w:ind w:left="111" w:right="101"/>
              <w:jc w:val="center"/>
              <w:rPr>
                <w:sz w:val="23"/>
              </w:rPr>
            </w:pPr>
            <w:r>
              <w:rPr>
                <w:sz w:val="23"/>
              </w:rPr>
              <w:t>önállóan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felismeri,</w:t>
            </w:r>
          </w:p>
        </w:tc>
      </w:tr>
      <w:tr w:rsidR="00B146DC" w14:paraId="54B22202" w14:textId="77777777">
        <w:trPr>
          <w:trHeight w:val="264"/>
        </w:trPr>
        <w:tc>
          <w:tcPr>
            <w:tcW w:w="708" w:type="dxa"/>
            <w:tcBorders>
              <w:top w:val="nil"/>
              <w:bottom w:val="nil"/>
            </w:tcBorders>
          </w:tcPr>
          <w:p w14:paraId="57747E28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2B18BBF8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EEFE119" w14:textId="77777777" w:rsidR="00B146DC" w:rsidRDefault="00784BFB">
            <w:pPr>
              <w:pStyle w:val="TableParagraph"/>
              <w:spacing w:line="244" w:lineRule="exact"/>
              <w:ind w:left="108" w:right="101"/>
              <w:jc w:val="center"/>
              <w:rPr>
                <w:sz w:val="23"/>
              </w:rPr>
            </w:pPr>
            <w:r>
              <w:rPr>
                <w:sz w:val="23"/>
              </w:rPr>
              <w:t>tanulmány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alapján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039B6B48" w14:textId="77777777" w:rsidR="00B146DC" w:rsidRDefault="00784BFB">
            <w:pPr>
              <w:pStyle w:val="TableParagraph"/>
              <w:spacing w:line="244" w:lineRule="exact"/>
              <w:ind w:left="109" w:right="99"/>
              <w:jc w:val="center"/>
              <w:rPr>
                <w:sz w:val="23"/>
              </w:rPr>
            </w:pPr>
            <w:r>
              <w:rPr>
                <w:sz w:val="23"/>
              </w:rPr>
              <w:t>lép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fel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a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rend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C6F4B8C" w14:textId="77777777" w:rsidR="00B146DC" w:rsidRDefault="00784BFB">
            <w:pPr>
              <w:pStyle w:val="TableParagraph"/>
              <w:spacing w:line="244" w:lineRule="exact"/>
              <w:ind w:left="111" w:right="99"/>
              <w:jc w:val="center"/>
              <w:rPr>
                <w:sz w:val="23"/>
              </w:rPr>
            </w:pPr>
            <w:r>
              <w:rPr>
                <w:sz w:val="23"/>
              </w:rPr>
              <w:t>megelőzi,</w:t>
            </w:r>
          </w:p>
        </w:tc>
      </w:tr>
      <w:tr w:rsidR="00B146DC" w14:paraId="667F481D" w14:textId="77777777">
        <w:trPr>
          <w:trHeight w:val="265"/>
        </w:trPr>
        <w:tc>
          <w:tcPr>
            <w:tcW w:w="708" w:type="dxa"/>
            <w:tcBorders>
              <w:top w:val="nil"/>
              <w:bottom w:val="nil"/>
            </w:tcBorders>
          </w:tcPr>
          <w:p w14:paraId="50CF9326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464CEC46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011209C" w14:textId="77777777" w:rsidR="00B146DC" w:rsidRDefault="00784BFB">
            <w:pPr>
              <w:pStyle w:val="TableParagraph"/>
              <w:spacing w:line="245" w:lineRule="exact"/>
              <w:ind w:left="109" w:right="101"/>
              <w:jc w:val="center"/>
              <w:rPr>
                <w:sz w:val="23"/>
              </w:rPr>
            </w:pPr>
            <w:r>
              <w:rPr>
                <w:sz w:val="23"/>
              </w:rPr>
              <w:t>felismeri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az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elkövetett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7C1CB8B7" w14:textId="77777777" w:rsidR="00B146DC" w:rsidRDefault="00784BFB">
            <w:pPr>
              <w:pStyle w:val="TableParagraph"/>
              <w:spacing w:line="245" w:lineRule="exact"/>
              <w:ind w:left="110" w:right="99"/>
              <w:jc w:val="center"/>
              <w:rPr>
                <w:sz w:val="23"/>
              </w:rPr>
            </w:pPr>
            <w:r>
              <w:rPr>
                <w:sz w:val="23"/>
              </w:rPr>
              <w:t>fenntartása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4E73F96" w14:textId="77777777" w:rsidR="00B146DC" w:rsidRDefault="00784BFB">
            <w:pPr>
              <w:pStyle w:val="TableParagraph"/>
              <w:spacing w:line="245" w:lineRule="exact"/>
              <w:ind w:left="111" w:right="97"/>
              <w:jc w:val="center"/>
              <w:rPr>
                <w:sz w:val="23"/>
              </w:rPr>
            </w:pPr>
            <w:r>
              <w:rPr>
                <w:sz w:val="23"/>
              </w:rPr>
              <w:t>megszakítja,</w:t>
            </w:r>
          </w:p>
        </w:tc>
      </w:tr>
      <w:tr w:rsidR="00B146DC" w14:paraId="00EBE50E" w14:textId="77777777">
        <w:trPr>
          <w:trHeight w:val="265"/>
        </w:trPr>
        <w:tc>
          <w:tcPr>
            <w:tcW w:w="708" w:type="dxa"/>
            <w:tcBorders>
              <w:top w:val="nil"/>
              <w:bottom w:val="nil"/>
            </w:tcBorders>
          </w:tcPr>
          <w:p w14:paraId="3BFE6CA8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2A9B46FE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1FF4F93" w14:textId="77777777" w:rsidR="00B146DC" w:rsidRDefault="00784BFB">
            <w:pPr>
              <w:pStyle w:val="TableParagraph"/>
              <w:spacing w:line="245" w:lineRule="exact"/>
              <w:ind w:left="108" w:right="101"/>
              <w:jc w:val="center"/>
              <w:rPr>
                <w:sz w:val="23"/>
              </w:rPr>
            </w:pPr>
            <w:r>
              <w:rPr>
                <w:sz w:val="23"/>
              </w:rPr>
              <w:t>szabálytalanságot.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5A9C70F3" w14:textId="77777777" w:rsidR="00B146DC" w:rsidRDefault="00784BFB">
            <w:pPr>
              <w:pStyle w:val="TableParagraph"/>
              <w:spacing w:line="245" w:lineRule="exact"/>
              <w:ind w:left="111" w:right="98"/>
              <w:jc w:val="center"/>
              <w:rPr>
                <w:sz w:val="23"/>
              </w:rPr>
            </w:pPr>
            <w:r>
              <w:rPr>
                <w:sz w:val="23"/>
              </w:rPr>
              <w:t>érdekében.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EA5FD1C" w14:textId="77777777" w:rsidR="00B146DC" w:rsidRDefault="00784BFB">
            <w:pPr>
              <w:pStyle w:val="TableParagraph"/>
              <w:spacing w:line="245" w:lineRule="exact"/>
              <w:ind w:left="111" w:right="96"/>
              <w:jc w:val="center"/>
              <w:rPr>
                <w:sz w:val="23"/>
              </w:rPr>
            </w:pPr>
            <w:r>
              <w:rPr>
                <w:sz w:val="23"/>
              </w:rPr>
              <w:t>jogszerűen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és</w:t>
            </w:r>
          </w:p>
        </w:tc>
      </w:tr>
      <w:tr w:rsidR="00B146DC" w14:paraId="3C23C3DE" w14:textId="77777777">
        <w:trPr>
          <w:trHeight w:val="263"/>
        </w:trPr>
        <w:tc>
          <w:tcPr>
            <w:tcW w:w="708" w:type="dxa"/>
            <w:tcBorders>
              <w:top w:val="nil"/>
              <w:bottom w:val="nil"/>
            </w:tcBorders>
          </w:tcPr>
          <w:p w14:paraId="74BF014E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5EA20885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92DAD03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385305A3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40C04DF" w14:textId="77777777" w:rsidR="00B146DC" w:rsidRDefault="00784BFB">
            <w:pPr>
              <w:pStyle w:val="TableParagraph"/>
              <w:spacing w:line="244" w:lineRule="exact"/>
              <w:ind w:left="111" w:right="96"/>
              <w:jc w:val="center"/>
              <w:rPr>
                <w:sz w:val="23"/>
              </w:rPr>
            </w:pPr>
            <w:r>
              <w:rPr>
                <w:sz w:val="23"/>
              </w:rPr>
              <w:t>szakszerűen</w:t>
            </w:r>
          </w:p>
        </w:tc>
      </w:tr>
      <w:tr w:rsidR="00B146DC" w14:paraId="6DF3F621" w14:textId="77777777">
        <w:trPr>
          <w:trHeight w:val="264"/>
        </w:trPr>
        <w:tc>
          <w:tcPr>
            <w:tcW w:w="708" w:type="dxa"/>
            <w:tcBorders>
              <w:top w:val="nil"/>
              <w:bottom w:val="nil"/>
            </w:tcBorders>
          </w:tcPr>
          <w:p w14:paraId="431DE1DB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6C6E6FF7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63CA35AA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14:paraId="5F7999FD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571579F1" w14:textId="77777777" w:rsidR="00B146DC" w:rsidRDefault="00784BFB">
            <w:pPr>
              <w:pStyle w:val="TableParagraph"/>
              <w:spacing w:line="245" w:lineRule="exact"/>
              <w:ind w:left="111" w:right="94"/>
              <w:jc w:val="center"/>
              <w:rPr>
                <w:sz w:val="23"/>
              </w:rPr>
            </w:pPr>
            <w:r>
              <w:rPr>
                <w:sz w:val="23"/>
              </w:rPr>
              <w:t>intézkedik.</w:t>
            </w:r>
          </w:p>
        </w:tc>
      </w:tr>
      <w:tr w:rsidR="00B146DC" w14:paraId="1F7DF762" w14:textId="77777777">
        <w:trPr>
          <w:trHeight w:val="920"/>
        </w:trPr>
        <w:tc>
          <w:tcPr>
            <w:tcW w:w="708" w:type="dxa"/>
            <w:tcBorders>
              <w:top w:val="nil"/>
              <w:bottom w:val="nil"/>
            </w:tcBorders>
          </w:tcPr>
          <w:p w14:paraId="43363930" w14:textId="77777777" w:rsidR="00B146DC" w:rsidRDefault="00B146DC">
            <w:pPr>
              <w:pStyle w:val="TableParagraph"/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123CC12E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3FCBB3EA" w14:textId="77777777" w:rsidR="00B146DC" w:rsidRDefault="00B146DC">
            <w:pPr>
              <w:pStyle w:val="TableParagraph"/>
              <w:spacing w:before="6"/>
              <w:rPr>
                <w:rFonts w:ascii="Calibri Light"/>
                <w:i/>
                <w:sz w:val="27"/>
              </w:rPr>
            </w:pPr>
          </w:p>
          <w:p w14:paraId="04C1E650" w14:textId="77777777" w:rsidR="00B146DC" w:rsidRDefault="00784BFB">
            <w:pPr>
              <w:pStyle w:val="TableParagraph"/>
              <w:spacing w:before="1" w:line="246" w:lineRule="exact"/>
              <w:ind w:left="109" w:right="101"/>
              <w:jc w:val="center"/>
              <w:rPr>
                <w:sz w:val="23"/>
              </w:rPr>
            </w:pPr>
            <w:r>
              <w:rPr>
                <w:sz w:val="23"/>
              </w:rPr>
              <w:t>Hatósági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jogkörében</w:t>
            </w:r>
          </w:p>
        </w:tc>
        <w:tc>
          <w:tcPr>
            <w:tcW w:w="2551" w:type="dxa"/>
            <w:vMerge w:val="restart"/>
          </w:tcPr>
          <w:p w14:paraId="1DAD376C" w14:textId="77777777" w:rsidR="00B146DC" w:rsidRDefault="00784BFB">
            <w:pPr>
              <w:pStyle w:val="TableParagraph"/>
              <w:ind w:left="118" w:right="108" w:firstLine="1"/>
              <w:jc w:val="center"/>
              <w:rPr>
                <w:sz w:val="23"/>
              </w:rPr>
            </w:pPr>
            <w:r>
              <w:rPr>
                <w:sz w:val="23"/>
              </w:rPr>
              <w:t>Ismeri a közigazgatási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alapfogalmakat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(központi és területi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igazgatás, közigazgatás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felépítése), a hatósági és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szabálysértési eljárások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alapvető szabályait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(hatásköri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és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illetékességi szabályok,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vétkesség és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társadalomra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veszélyesség, ügyfél és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hatóság fogalma, főbb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eljárási cselekmények és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meghozható határozatok,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szabálysértési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és</w:t>
            </w:r>
          </w:p>
          <w:p w14:paraId="1933F218" w14:textId="77777777" w:rsidR="00B146DC" w:rsidRDefault="00784BFB">
            <w:pPr>
              <w:pStyle w:val="TableParagraph"/>
              <w:spacing w:line="264" w:lineRule="exact"/>
              <w:ind w:left="145" w:right="135"/>
              <w:jc w:val="center"/>
              <w:rPr>
                <w:sz w:val="23"/>
              </w:rPr>
            </w:pPr>
            <w:r>
              <w:rPr>
                <w:sz w:val="23"/>
              </w:rPr>
              <w:t>közigazgatási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ügyekben,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jogorvoslat).</w:t>
            </w:r>
          </w:p>
        </w:tc>
        <w:tc>
          <w:tcPr>
            <w:tcW w:w="1984" w:type="dxa"/>
            <w:tcBorders>
              <w:bottom w:val="nil"/>
            </w:tcBorders>
          </w:tcPr>
          <w:p w14:paraId="78DB3D9C" w14:textId="77777777" w:rsidR="00B146DC" w:rsidRDefault="00B146DC">
            <w:pPr>
              <w:pStyle w:val="TableParagraph"/>
            </w:pPr>
          </w:p>
        </w:tc>
        <w:tc>
          <w:tcPr>
            <w:tcW w:w="1985" w:type="dxa"/>
            <w:vMerge w:val="restart"/>
          </w:tcPr>
          <w:p w14:paraId="0DD78109" w14:textId="77777777" w:rsidR="00B146DC" w:rsidRDefault="00B146DC">
            <w:pPr>
              <w:pStyle w:val="TableParagraph"/>
            </w:pPr>
          </w:p>
        </w:tc>
      </w:tr>
      <w:tr w:rsidR="00B146DC" w14:paraId="3205A803" w14:textId="77777777">
        <w:trPr>
          <w:trHeight w:val="253"/>
        </w:trPr>
        <w:tc>
          <w:tcPr>
            <w:tcW w:w="708" w:type="dxa"/>
            <w:tcBorders>
              <w:top w:val="nil"/>
              <w:bottom w:val="nil"/>
            </w:tcBorders>
          </w:tcPr>
          <w:p w14:paraId="3E883E86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0BD35EF1" w14:textId="77777777" w:rsidR="00B146DC" w:rsidRDefault="00784BFB">
            <w:pPr>
              <w:pStyle w:val="TableParagraph"/>
              <w:spacing w:line="234" w:lineRule="exact"/>
              <w:ind w:left="111" w:right="101"/>
              <w:jc w:val="center"/>
              <w:rPr>
                <w:sz w:val="23"/>
              </w:rPr>
            </w:pPr>
            <w:r>
              <w:rPr>
                <w:sz w:val="23"/>
              </w:rPr>
              <w:t>eljárva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a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közterületen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14:paraId="46EE093C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34E519CA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541B2FCD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162C32C5" w14:textId="77777777">
        <w:trPr>
          <w:trHeight w:val="253"/>
        </w:trPr>
        <w:tc>
          <w:tcPr>
            <w:tcW w:w="708" w:type="dxa"/>
            <w:tcBorders>
              <w:top w:val="nil"/>
              <w:bottom w:val="nil"/>
            </w:tcBorders>
          </w:tcPr>
          <w:p w14:paraId="1E0B3B15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2FE64CC0" w14:textId="77777777" w:rsidR="00B146DC" w:rsidRDefault="00784BFB">
            <w:pPr>
              <w:pStyle w:val="TableParagraph"/>
              <w:spacing w:line="234" w:lineRule="exact"/>
              <w:ind w:left="111" w:right="100"/>
              <w:jc w:val="center"/>
              <w:rPr>
                <w:sz w:val="23"/>
              </w:rPr>
            </w:pPr>
            <w:r>
              <w:rPr>
                <w:sz w:val="23"/>
              </w:rPr>
              <w:t>vagy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jogszabályban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14:paraId="311B3D77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7D11BE4A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2CBE28B3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2A2C6D79" w14:textId="77777777">
        <w:trPr>
          <w:trHeight w:val="255"/>
        </w:trPr>
        <w:tc>
          <w:tcPr>
            <w:tcW w:w="708" w:type="dxa"/>
            <w:tcBorders>
              <w:top w:val="nil"/>
              <w:bottom w:val="nil"/>
            </w:tcBorders>
          </w:tcPr>
          <w:p w14:paraId="38A47DF1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1980603E" w14:textId="77777777" w:rsidR="00B146DC" w:rsidRDefault="00784BFB">
            <w:pPr>
              <w:pStyle w:val="TableParagraph"/>
              <w:spacing w:line="235" w:lineRule="exact"/>
              <w:ind w:left="110" w:right="101"/>
              <w:jc w:val="center"/>
              <w:rPr>
                <w:sz w:val="23"/>
              </w:rPr>
            </w:pPr>
            <w:r>
              <w:rPr>
                <w:sz w:val="23"/>
              </w:rPr>
              <w:t>meghatározott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más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14:paraId="6CF8EE42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24D93B9C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3CD09D39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61D2BAD6" w14:textId="77777777">
        <w:trPr>
          <w:trHeight w:val="255"/>
        </w:trPr>
        <w:tc>
          <w:tcPr>
            <w:tcW w:w="708" w:type="dxa"/>
            <w:tcBorders>
              <w:top w:val="nil"/>
              <w:bottom w:val="nil"/>
            </w:tcBorders>
          </w:tcPr>
          <w:p w14:paraId="057085AA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48C481E8" w14:textId="77777777" w:rsidR="00B146DC" w:rsidRDefault="00784BFB">
            <w:pPr>
              <w:pStyle w:val="TableParagraph"/>
              <w:spacing w:line="235" w:lineRule="exact"/>
              <w:ind w:left="111" w:right="101"/>
              <w:jc w:val="center"/>
              <w:rPr>
                <w:sz w:val="23"/>
              </w:rPr>
            </w:pPr>
            <w:r>
              <w:rPr>
                <w:sz w:val="23"/>
              </w:rPr>
              <w:t>területen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(erdő,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mező,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14:paraId="35B86F22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7F8C3A9F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41B1ECB5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0FE31F1B" w14:textId="77777777">
        <w:trPr>
          <w:trHeight w:val="254"/>
        </w:trPr>
        <w:tc>
          <w:tcPr>
            <w:tcW w:w="708" w:type="dxa"/>
            <w:tcBorders>
              <w:top w:val="nil"/>
              <w:bottom w:val="nil"/>
            </w:tcBorders>
          </w:tcPr>
          <w:p w14:paraId="6C5690D6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4FFF4D90" w14:textId="77777777" w:rsidR="00B146DC" w:rsidRDefault="00784BFB">
            <w:pPr>
              <w:pStyle w:val="TableParagraph"/>
              <w:spacing w:line="234" w:lineRule="exact"/>
              <w:ind w:left="110" w:right="101"/>
              <w:jc w:val="center"/>
              <w:rPr>
                <w:sz w:val="23"/>
              </w:rPr>
            </w:pPr>
            <w:r>
              <w:rPr>
                <w:sz w:val="23"/>
              </w:rPr>
              <w:t>természetvédelmi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terület,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14:paraId="104F75D7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53687B7E" w14:textId="77777777" w:rsidR="00B146DC" w:rsidRDefault="00784BFB">
            <w:pPr>
              <w:pStyle w:val="TableParagraph"/>
              <w:spacing w:line="234" w:lineRule="exact"/>
              <w:ind w:left="111" w:right="99"/>
              <w:jc w:val="center"/>
              <w:rPr>
                <w:sz w:val="23"/>
              </w:rPr>
            </w:pPr>
            <w:r>
              <w:rPr>
                <w:sz w:val="23"/>
              </w:rPr>
              <w:t>Törekszik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a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6A566810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395867FA" w14:textId="77777777">
        <w:trPr>
          <w:trHeight w:val="254"/>
        </w:trPr>
        <w:tc>
          <w:tcPr>
            <w:tcW w:w="708" w:type="dxa"/>
            <w:tcBorders>
              <w:top w:val="nil"/>
              <w:bottom w:val="nil"/>
            </w:tcBorders>
          </w:tcPr>
          <w:p w14:paraId="172D1ADD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386C51C6" w14:textId="77777777" w:rsidR="00B146DC" w:rsidRDefault="00784BFB">
            <w:pPr>
              <w:pStyle w:val="TableParagraph"/>
              <w:spacing w:line="234" w:lineRule="exact"/>
              <w:ind w:left="111" w:right="101"/>
              <w:jc w:val="center"/>
              <w:rPr>
                <w:sz w:val="23"/>
              </w:rPr>
            </w:pPr>
            <w:r>
              <w:rPr>
                <w:sz w:val="23"/>
              </w:rPr>
              <w:t>szőlő,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tó)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elkövetett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14:paraId="2E89E954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7BC91188" w14:textId="77777777" w:rsidR="00B146DC" w:rsidRDefault="00784BFB">
            <w:pPr>
              <w:pStyle w:val="TableParagraph"/>
              <w:spacing w:line="234" w:lineRule="exact"/>
              <w:ind w:left="111" w:right="98"/>
              <w:jc w:val="center"/>
              <w:rPr>
                <w:sz w:val="23"/>
              </w:rPr>
            </w:pPr>
            <w:r>
              <w:rPr>
                <w:sz w:val="23"/>
              </w:rPr>
              <w:t>kommunikációs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6BB27C53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577F7AF1" w14:textId="77777777">
        <w:trPr>
          <w:trHeight w:val="519"/>
        </w:trPr>
        <w:tc>
          <w:tcPr>
            <w:tcW w:w="708" w:type="dxa"/>
            <w:tcBorders>
              <w:top w:val="nil"/>
              <w:bottom w:val="nil"/>
            </w:tcBorders>
          </w:tcPr>
          <w:p w14:paraId="0F99A3FC" w14:textId="77777777" w:rsidR="00B146DC" w:rsidRDefault="00784BFB">
            <w:pPr>
              <w:pStyle w:val="TableParagraph"/>
              <w:spacing w:before="105"/>
              <w:ind w:left="26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1434BCF0" w14:textId="77777777" w:rsidR="00B146DC" w:rsidRDefault="00784BFB">
            <w:pPr>
              <w:pStyle w:val="TableParagraph"/>
              <w:spacing w:line="252" w:lineRule="exact"/>
              <w:ind w:left="108" w:right="101"/>
              <w:jc w:val="center"/>
              <w:rPr>
                <w:sz w:val="23"/>
              </w:rPr>
            </w:pPr>
            <w:r>
              <w:rPr>
                <w:sz w:val="23"/>
              </w:rPr>
              <w:t>szabálytalankodóval</w:t>
            </w:r>
          </w:p>
          <w:p w14:paraId="4640F41E" w14:textId="77777777" w:rsidR="00B146DC" w:rsidRDefault="00784BFB">
            <w:pPr>
              <w:pStyle w:val="TableParagraph"/>
              <w:spacing w:line="247" w:lineRule="exact"/>
              <w:ind w:left="110" w:right="101"/>
              <w:jc w:val="center"/>
              <w:rPr>
                <w:sz w:val="23"/>
              </w:rPr>
            </w:pPr>
            <w:r>
              <w:rPr>
                <w:sz w:val="23"/>
              </w:rPr>
              <w:t>szemben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figyelmeztetést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14:paraId="44E1EDD4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2A6DAA12" w14:textId="77777777" w:rsidR="00B146DC" w:rsidRDefault="00784BFB">
            <w:pPr>
              <w:pStyle w:val="TableParagraph"/>
              <w:spacing w:line="252" w:lineRule="exact"/>
              <w:ind w:left="111" w:right="97"/>
              <w:jc w:val="center"/>
              <w:rPr>
                <w:sz w:val="23"/>
              </w:rPr>
            </w:pPr>
            <w:r>
              <w:rPr>
                <w:sz w:val="23"/>
              </w:rPr>
              <w:t>zavar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elhárítására.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4C223607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1D8A025B" w14:textId="77777777">
        <w:trPr>
          <w:trHeight w:val="255"/>
        </w:trPr>
        <w:tc>
          <w:tcPr>
            <w:tcW w:w="708" w:type="dxa"/>
            <w:tcBorders>
              <w:top w:val="nil"/>
              <w:bottom w:val="nil"/>
            </w:tcBorders>
          </w:tcPr>
          <w:p w14:paraId="509C4591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1625B999" w14:textId="77777777" w:rsidR="00B146DC" w:rsidRDefault="00784BFB">
            <w:pPr>
              <w:pStyle w:val="TableParagraph"/>
              <w:spacing w:line="235" w:lineRule="exact"/>
              <w:ind w:left="111" w:right="101"/>
              <w:jc w:val="center"/>
              <w:rPr>
                <w:sz w:val="23"/>
              </w:rPr>
            </w:pPr>
            <w:r>
              <w:rPr>
                <w:sz w:val="23"/>
              </w:rPr>
              <w:t>alkalmaz,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helyszíni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14:paraId="404DE7F7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07C8D037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3DE88D85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5A51A79F" w14:textId="77777777">
        <w:trPr>
          <w:trHeight w:val="253"/>
        </w:trPr>
        <w:tc>
          <w:tcPr>
            <w:tcW w:w="708" w:type="dxa"/>
            <w:tcBorders>
              <w:top w:val="nil"/>
              <w:bottom w:val="nil"/>
            </w:tcBorders>
          </w:tcPr>
          <w:p w14:paraId="52892B22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73489B87" w14:textId="77777777" w:rsidR="00B146DC" w:rsidRDefault="00784BFB">
            <w:pPr>
              <w:pStyle w:val="TableParagraph"/>
              <w:spacing w:line="234" w:lineRule="exact"/>
              <w:ind w:left="111" w:right="100"/>
              <w:jc w:val="center"/>
              <w:rPr>
                <w:sz w:val="23"/>
              </w:rPr>
            </w:pPr>
            <w:r>
              <w:rPr>
                <w:sz w:val="23"/>
              </w:rPr>
              <w:t>bírságot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szab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ki,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14:paraId="438384A0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2783CE43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068C958B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64FE55C8" w14:textId="77777777">
        <w:trPr>
          <w:trHeight w:val="254"/>
        </w:trPr>
        <w:tc>
          <w:tcPr>
            <w:tcW w:w="708" w:type="dxa"/>
            <w:tcBorders>
              <w:top w:val="nil"/>
              <w:bottom w:val="nil"/>
            </w:tcBorders>
          </w:tcPr>
          <w:p w14:paraId="09986C76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37859B59" w14:textId="77777777" w:rsidR="00B146DC" w:rsidRDefault="00784BFB">
            <w:pPr>
              <w:pStyle w:val="TableParagraph"/>
              <w:spacing w:line="234" w:lineRule="exact"/>
              <w:ind w:left="111" w:right="101"/>
              <w:jc w:val="center"/>
              <w:rPr>
                <w:sz w:val="23"/>
              </w:rPr>
            </w:pPr>
            <w:r>
              <w:rPr>
                <w:sz w:val="23"/>
              </w:rPr>
              <w:t>feljelentést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tesz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vagy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14:paraId="1BA56CD1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344C4C58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6E198B35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0C5F1F99" w14:textId="77777777">
        <w:trPr>
          <w:trHeight w:val="253"/>
        </w:trPr>
        <w:tc>
          <w:tcPr>
            <w:tcW w:w="708" w:type="dxa"/>
            <w:tcBorders>
              <w:top w:val="nil"/>
              <w:bottom w:val="nil"/>
            </w:tcBorders>
          </w:tcPr>
          <w:p w14:paraId="0C2DB84B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5103D888" w14:textId="77777777" w:rsidR="00B146DC" w:rsidRDefault="00784BFB">
            <w:pPr>
              <w:pStyle w:val="TableParagraph"/>
              <w:spacing w:line="234" w:lineRule="exact"/>
              <w:ind w:left="109" w:right="101"/>
              <w:jc w:val="center"/>
              <w:rPr>
                <w:sz w:val="23"/>
              </w:rPr>
            </w:pPr>
            <w:r>
              <w:rPr>
                <w:sz w:val="23"/>
              </w:rPr>
              <w:t>egyéb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intézkedést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14:paraId="1B96B798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000E0210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3471CA00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639626FB" w14:textId="77777777">
        <w:trPr>
          <w:trHeight w:val="255"/>
        </w:trPr>
        <w:tc>
          <w:tcPr>
            <w:tcW w:w="708" w:type="dxa"/>
            <w:tcBorders>
              <w:top w:val="nil"/>
              <w:bottom w:val="nil"/>
            </w:tcBorders>
          </w:tcPr>
          <w:p w14:paraId="384BD72C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508A7B5D" w14:textId="77777777" w:rsidR="00B146DC" w:rsidRDefault="00784BFB">
            <w:pPr>
              <w:pStyle w:val="TableParagraph"/>
              <w:spacing w:line="235" w:lineRule="exact"/>
              <w:ind w:left="111" w:right="101"/>
              <w:jc w:val="center"/>
              <w:rPr>
                <w:sz w:val="23"/>
              </w:rPr>
            </w:pPr>
            <w:r>
              <w:rPr>
                <w:sz w:val="23"/>
              </w:rPr>
              <w:t>foganatosít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szükség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esetén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14:paraId="6BAB8A74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2EEB8505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1C5AD47B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2DAF53F3" w14:textId="77777777">
        <w:trPr>
          <w:trHeight w:val="255"/>
        </w:trPr>
        <w:tc>
          <w:tcPr>
            <w:tcW w:w="708" w:type="dxa"/>
            <w:tcBorders>
              <w:top w:val="nil"/>
              <w:bottom w:val="nil"/>
            </w:tcBorders>
          </w:tcPr>
          <w:p w14:paraId="12626326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638254DC" w14:textId="77777777" w:rsidR="00B146DC" w:rsidRDefault="00784BFB">
            <w:pPr>
              <w:pStyle w:val="TableParagraph"/>
              <w:spacing w:line="235" w:lineRule="exact"/>
              <w:ind w:left="108" w:right="101"/>
              <w:jc w:val="center"/>
              <w:rPr>
                <w:sz w:val="23"/>
              </w:rPr>
            </w:pPr>
            <w:r>
              <w:rPr>
                <w:sz w:val="23"/>
              </w:rPr>
              <w:t>egy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tanult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idegen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nyelven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14:paraId="19FE74A2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51CD363B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48A644EF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049810C4" w14:textId="77777777">
        <w:trPr>
          <w:trHeight w:val="127"/>
        </w:trPr>
        <w:tc>
          <w:tcPr>
            <w:tcW w:w="708" w:type="dxa"/>
            <w:vMerge w:val="restart"/>
            <w:tcBorders>
              <w:top w:val="nil"/>
              <w:bottom w:val="nil"/>
            </w:tcBorders>
          </w:tcPr>
          <w:p w14:paraId="3A3463ED" w14:textId="77777777" w:rsidR="00B146DC" w:rsidRDefault="00B146DC">
            <w:pPr>
              <w:pStyle w:val="TableParagraph"/>
            </w:pPr>
          </w:p>
        </w:tc>
        <w:tc>
          <w:tcPr>
            <w:tcW w:w="2695" w:type="dxa"/>
            <w:vMerge w:val="restart"/>
            <w:tcBorders>
              <w:top w:val="nil"/>
              <w:bottom w:val="nil"/>
            </w:tcBorders>
          </w:tcPr>
          <w:p w14:paraId="06EA3BFD" w14:textId="77777777" w:rsidR="00B146DC" w:rsidRDefault="00784BFB">
            <w:pPr>
              <w:pStyle w:val="TableParagraph"/>
              <w:ind w:left="146" w:right="124" w:firstLine="295"/>
              <w:rPr>
                <w:sz w:val="23"/>
              </w:rPr>
            </w:pPr>
            <w:r>
              <w:rPr>
                <w:sz w:val="23"/>
              </w:rPr>
              <w:t>is a szabálytalanság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megszüntetése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érdekében.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14:paraId="630C17EC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14:paraId="61FEAFB8" w14:textId="77777777" w:rsidR="00B146DC" w:rsidRDefault="00B146DC">
            <w:pPr>
              <w:pStyle w:val="TableParagraph"/>
              <w:rPr>
                <w:sz w:val="6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02A810C5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281B068A" w14:textId="77777777">
        <w:trPr>
          <w:trHeight w:val="521"/>
        </w:trPr>
        <w:tc>
          <w:tcPr>
            <w:tcW w:w="708" w:type="dxa"/>
            <w:vMerge/>
            <w:tcBorders>
              <w:top w:val="nil"/>
              <w:bottom w:val="nil"/>
            </w:tcBorders>
          </w:tcPr>
          <w:p w14:paraId="58C7CF59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vMerge/>
            <w:tcBorders>
              <w:top w:val="nil"/>
              <w:bottom w:val="nil"/>
            </w:tcBorders>
          </w:tcPr>
          <w:p w14:paraId="046A773F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tcBorders>
              <w:bottom w:val="nil"/>
            </w:tcBorders>
          </w:tcPr>
          <w:p w14:paraId="036D61FD" w14:textId="77777777" w:rsidR="00B146DC" w:rsidRDefault="00784BFB">
            <w:pPr>
              <w:pStyle w:val="TableParagraph"/>
              <w:spacing w:line="256" w:lineRule="exact"/>
              <w:ind w:left="111" w:right="101"/>
              <w:jc w:val="center"/>
              <w:rPr>
                <w:sz w:val="23"/>
              </w:rPr>
            </w:pPr>
            <w:r>
              <w:rPr>
                <w:sz w:val="23"/>
              </w:rPr>
              <w:t>Ismeri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a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legjellemzőbb</w:t>
            </w:r>
          </w:p>
          <w:p w14:paraId="1654DFEF" w14:textId="77777777" w:rsidR="00B146DC" w:rsidRDefault="00784BFB">
            <w:pPr>
              <w:pStyle w:val="TableParagraph"/>
              <w:spacing w:line="246" w:lineRule="exact"/>
              <w:ind w:left="110" w:right="101"/>
              <w:jc w:val="center"/>
              <w:rPr>
                <w:sz w:val="23"/>
              </w:rPr>
            </w:pPr>
            <w:r>
              <w:rPr>
                <w:sz w:val="23"/>
              </w:rPr>
              <w:t>szabálysértési</w:t>
            </w:r>
          </w:p>
        </w:tc>
        <w:tc>
          <w:tcPr>
            <w:tcW w:w="1984" w:type="dxa"/>
            <w:tcBorders>
              <w:bottom w:val="nil"/>
            </w:tcBorders>
          </w:tcPr>
          <w:p w14:paraId="511F9011" w14:textId="77777777" w:rsidR="00B146DC" w:rsidRDefault="00B146DC">
            <w:pPr>
              <w:pStyle w:val="TableParagraph"/>
            </w:pPr>
          </w:p>
        </w:tc>
        <w:tc>
          <w:tcPr>
            <w:tcW w:w="1985" w:type="dxa"/>
            <w:vMerge w:val="restart"/>
          </w:tcPr>
          <w:p w14:paraId="42E6B783" w14:textId="77777777" w:rsidR="00B146DC" w:rsidRDefault="00B146DC">
            <w:pPr>
              <w:pStyle w:val="TableParagraph"/>
            </w:pPr>
          </w:p>
        </w:tc>
      </w:tr>
      <w:tr w:rsidR="00B146DC" w14:paraId="0C41DA33" w14:textId="77777777">
        <w:trPr>
          <w:trHeight w:val="255"/>
        </w:trPr>
        <w:tc>
          <w:tcPr>
            <w:tcW w:w="708" w:type="dxa"/>
            <w:tcBorders>
              <w:top w:val="nil"/>
              <w:bottom w:val="nil"/>
            </w:tcBorders>
          </w:tcPr>
          <w:p w14:paraId="2FD6AFD4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5A242DBB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8FB5758" w14:textId="77777777" w:rsidR="00B146DC" w:rsidRDefault="00784BFB">
            <w:pPr>
              <w:pStyle w:val="TableParagraph"/>
              <w:spacing w:line="235" w:lineRule="exact"/>
              <w:ind w:left="110" w:right="101"/>
              <w:jc w:val="center"/>
              <w:rPr>
                <w:sz w:val="23"/>
              </w:rPr>
            </w:pPr>
            <w:r>
              <w:rPr>
                <w:sz w:val="23"/>
              </w:rPr>
              <w:t>(köznyugalom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és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1D52A0D7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05F111BB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6BF7608D" w14:textId="77777777">
        <w:trPr>
          <w:trHeight w:val="1577"/>
        </w:trPr>
        <w:tc>
          <w:tcPr>
            <w:tcW w:w="708" w:type="dxa"/>
            <w:tcBorders>
              <w:top w:val="nil"/>
              <w:bottom w:val="nil"/>
            </w:tcBorders>
          </w:tcPr>
          <w:p w14:paraId="555C90E5" w14:textId="77777777" w:rsidR="00B146DC" w:rsidRDefault="00B146DC">
            <w:pPr>
              <w:pStyle w:val="TableParagraph"/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5B2F8E23" w14:textId="77777777" w:rsidR="00B146DC" w:rsidRDefault="00B146DC">
            <w:pPr>
              <w:pStyle w:val="TableParagraph"/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A6CB29A" w14:textId="77777777" w:rsidR="00B146DC" w:rsidRDefault="00784BFB">
            <w:pPr>
              <w:pStyle w:val="TableParagraph"/>
              <w:ind w:left="116" w:right="105" w:hanging="1"/>
              <w:jc w:val="center"/>
              <w:rPr>
                <w:sz w:val="23"/>
              </w:rPr>
            </w:pPr>
            <w:r>
              <w:rPr>
                <w:sz w:val="23"/>
              </w:rPr>
              <w:t>tulajdon elleni,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közlekedési és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köztisztasági,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állatvédelmi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tényállások)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és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büntető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tényállásokat</w:t>
            </w:r>
          </w:p>
          <w:p w14:paraId="470C8846" w14:textId="77777777" w:rsidR="00B146DC" w:rsidRDefault="00784BFB">
            <w:pPr>
              <w:pStyle w:val="TableParagraph"/>
              <w:spacing w:line="246" w:lineRule="exact"/>
              <w:ind w:left="110" w:right="101"/>
              <w:jc w:val="center"/>
              <w:rPr>
                <w:sz w:val="23"/>
              </w:rPr>
            </w:pPr>
            <w:r>
              <w:rPr>
                <w:sz w:val="23"/>
              </w:rPr>
              <w:t>(korrupciós,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hivatali,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46D4C676" w14:textId="77777777" w:rsidR="00B146DC" w:rsidRDefault="00784BFB">
            <w:pPr>
              <w:pStyle w:val="TableParagraph"/>
              <w:spacing w:before="121"/>
              <w:ind w:left="203" w:right="189"/>
              <w:jc w:val="center"/>
              <w:rPr>
                <w:sz w:val="23"/>
              </w:rPr>
            </w:pPr>
            <w:r>
              <w:rPr>
                <w:sz w:val="23"/>
              </w:rPr>
              <w:t>A rendelkezésre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álló információk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alapján az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optimális döntést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hozza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meg.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6BCE7F52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47138DB0" w14:textId="77777777">
        <w:trPr>
          <w:trHeight w:val="253"/>
        </w:trPr>
        <w:tc>
          <w:tcPr>
            <w:tcW w:w="708" w:type="dxa"/>
            <w:tcBorders>
              <w:top w:val="nil"/>
              <w:bottom w:val="nil"/>
            </w:tcBorders>
          </w:tcPr>
          <w:p w14:paraId="0C3FF37E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0C6CDC67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75014AA" w14:textId="77777777" w:rsidR="00B146DC" w:rsidRDefault="00784BFB">
            <w:pPr>
              <w:pStyle w:val="TableParagraph"/>
              <w:spacing w:line="234" w:lineRule="exact"/>
              <w:ind w:left="110" w:right="101"/>
              <w:jc w:val="center"/>
              <w:rPr>
                <w:sz w:val="23"/>
              </w:rPr>
            </w:pPr>
            <w:r>
              <w:rPr>
                <w:sz w:val="23"/>
              </w:rPr>
              <w:t>köznyugalom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elleni,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66358EE7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2FB82942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1EC3F2F9" w14:textId="77777777">
        <w:trPr>
          <w:trHeight w:val="253"/>
        </w:trPr>
        <w:tc>
          <w:tcPr>
            <w:tcW w:w="708" w:type="dxa"/>
            <w:tcBorders>
              <w:top w:val="nil"/>
              <w:bottom w:val="nil"/>
            </w:tcBorders>
          </w:tcPr>
          <w:p w14:paraId="542F6211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38D20ACE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CF55880" w14:textId="77777777" w:rsidR="00B146DC" w:rsidRDefault="00784BFB">
            <w:pPr>
              <w:pStyle w:val="TableParagraph"/>
              <w:spacing w:line="234" w:lineRule="exact"/>
              <w:ind w:left="109" w:right="101"/>
              <w:jc w:val="center"/>
              <w:rPr>
                <w:sz w:val="23"/>
              </w:rPr>
            </w:pPr>
            <w:r>
              <w:rPr>
                <w:sz w:val="23"/>
              </w:rPr>
              <w:t>vagyon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elleni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és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vagyon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1B511446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108378F4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371AD649" w14:textId="77777777">
        <w:trPr>
          <w:trHeight w:val="262"/>
        </w:trPr>
        <w:tc>
          <w:tcPr>
            <w:tcW w:w="708" w:type="dxa"/>
            <w:tcBorders>
              <w:top w:val="nil"/>
            </w:tcBorders>
          </w:tcPr>
          <w:p w14:paraId="5E4CF520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</w:tcBorders>
          </w:tcPr>
          <w:p w14:paraId="4964AF15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369D8608" w14:textId="77777777" w:rsidR="00B146DC" w:rsidRDefault="00784BFB">
            <w:pPr>
              <w:pStyle w:val="TableParagraph"/>
              <w:spacing w:line="242" w:lineRule="exact"/>
              <w:ind w:left="112" w:right="101"/>
              <w:jc w:val="center"/>
              <w:rPr>
                <w:sz w:val="23"/>
              </w:rPr>
            </w:pPr>
            <w:r>
              <w:rPr>
                <w:sz w:val="23"/>
              </w:rPr>
              <w:t>elleni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erőszakos</w:t>
            </w:r>
          </w:p>
        </w:tc>
        <w:tc>
          <w:tcPr>
            <w:tcW w:w="1984" w:type="dxa"/>
            <w:tcBorders>
              <w:top w:val="nil"/>
            </w:tcBorders>
          </w:tcPr>
          <w:p w14:paraId="542BACBC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2A8E7B3E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3354CC6F" w14:textId="77777777">
        <w:trPr>
          <w:trHeight w:val="2116"/>
        </w:trPr>
        <w:tc>
          <w:tcPr>
            <w:tcW w:w="708" w:type="dxa"/>
          </w:tcPr>
          <w:p w14:paraId="380D4BA1" w14:textId="77777777" w:rsidR="00B146DC" w:rsidRDefault="00B146DC">
            <w:pPr>
              <w:pStyle w:val="TableParagraph"/>
            </w:pPr>
          </w:p>
        </w:tc>
        <w:tc>
          <w:tcPr>
            <w:tcW w:w="2695" w:type="dxa"/>
          </w:tcPr>
          <w:p w14:paraId="711B3C52" w14:textId="77777777" w:rsidR="00B146DC" w:rsidRDefault="00B146DC">
            <w:pPr>
              <w:pStyle w:val="TableParagraph"/>
            </w:pPr>
          </w:p>
        </w:tc>
        <w:tc>
          <w:tcPr>
            <w:tcW w:w="2551" w:type="dxa"/>
          </w:tcPr>
          <w:p w14:paraId="3CE61804" w14:textId="77777777" w:rsidR="00B146DC" w:rsidRDefault="00784BFB">
            <w:pPr>
              <w:pStyle w:val="TableParagraph"/>
              <w:ind w:left="116" w:right="101" w:hanging="2"/>
              <w:jc w:val="center"/>
              <w:rPr>
                <w:sz w:val="23"/>
              </w:rPr>
            </w:pPr>
            <w:r>
              <w:rPr>
                <w:sz w:val="23"/>
              </w:rPr>
              <w:t>cselekmények, élet-és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testi épség elleni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cselekmények, emberi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szabadság és méltóság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elleni, valamint hivatalos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és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közfeladatot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ellátó</w:t>
            </w:r>
          </w:p>
          <w:p w14:paraId="62341F9A" w14:textId="77777777" w:rsidR="00B146DC" w:rsidRDefault="00784BFB">
            <w:pPr>
              <w:pStyle w:val="TableParagraph"/>
              <w:spacing w:line="264" w:lineRule="exact"/>
              <w:ind w:left="110" w:right="101"/>
              <w:jc w:val="center"/>
              <w:rPr>
                <w:sz w:val="23"/>
              </w:rPr>
            </w:pPr>
            <w:r>
              <w:rPr>
                <w:sz w:val="23"/>
              </w:rPr>
              <w:t>személyek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elleni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cselekmények).</w:t>
            </w:r>
          </w:p>
        </w:tc>
        <w:tc>
          <w:tcPr>
            <w:tcW w:w="1984" w:type="dxa"/>
          </w:tcPr>
          <w:p w14:paraId="04AD4219" w14:textId="77777777" w:rsidR="00B146DC" w:rsidRDefault="00B146DC">
            <w:pPr>
              <w:pStyle w:val="TableParagraph"/>
            </w:pPr>
          </w:p>
        </w:tc>
        <w:tc>
          <w:tcPr>
            <w:tcW w:w="1985" w:type="dxa"/>
          </w:tcPr>
          <w:p w14:paraId="05CD62D2" w14:textId="77777777" w:rsidR="00B146DC" w:rsidRDefault="00B146DC">
            <w:pPr>
              <w:pStyle w:val="TableParagraph"/>
            </w:pPr>
          </w:p>
        </w:tc>
      </w:tr>
      <w:tr w:rsidR="00B146DC" w14:paraId="371AD006" w14:textId="77777777">
        <w:trPr>
          <w:trHeight w:val="259"/>
        </w:trPr>
        <w:tc>
          <w:tcPr>
            <w:tcW w:w="708" w:type="dxa"/>
            <w:tcBorders>
              <w:bottom w:val="nil"/>
            </w:tcBorders>
          </w:tcPr>
          <w:p w14:paraId="5733965D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bottom w:val="nil"/>
            </w:tcBorders>
          </w:tcPr>
          <w:p w14:paraId="711C5808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bottom w:val="nil"/>
            </w:tcBorders>
          </w:tcPr>
          <w:p w14:paraId="676A1A79" w14:textId="77777777" w:rsidR="00B146DC" w:rsidRDefault="00784BFB">
            <w:pPr>
              <w:pStyle w:val="TableParagraph"/>
              <w:spacing w:line="239" w:lineRule="exact"/>
              <w:ind w:left="110" w:right="101"/>
              <w:jc w:val="center"/>
              <w:rPr>
                <w:sz w:val="23"/>
              </w:rPr>
            </w:pPr>
            <w:r>
              <w:rPr>
                <w:sz w:val="23"/>
              </w:rPr>
              <w:t>Ismeri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a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rendvédelmi</w:t>
            </w:r>
          </w:p>
        </w:tc>
        <w:tc>
          <w:tcPr>
            <w:tcW w:w="1984" w:type="dxa"/>
            <w:vMerge w:val="restart"/>
          </w:tcPr>
          <w:p w14:paraId="6C867FA0" w14:textId="77777777" w:rsidR="00B146DC" w:rsidRDefault="00B146DC">
            <w:pPr>
              <w:pStyle w:val="TableParagraph"/>
            </w:pPr>
          </w:p>
        </w:tc>
        <w:tc>
          <w:tcPr>
            <w:tcW w:w="1985" w:type="dxa"/>
            <w:vMerge w:val="restart"/>
          </w:tcPr>
          <w:p w14:paraId="7EDB1E00" w14:textId="77777777" w:rsidR="00B146DC" w:rsidRDefault="00B146DC">
            <w:pPr>
              <w:pStyle w:val="TableParagraph"/>
            </w:pPr>
          </w:p>
        </w:tc>
      </w:tr>
      <w:tr w:rsidR="00B146DC" w14:paraId="69E9D882" w14:textId="77777777">
        <w:trPr>
          <w:trHeight w:val="255"/>
        </w:trPr>
        <w:tc>
          <w:tcPr>
            <w:tcW w:w="708" w:type="dxa"/>
            <w:tcBorders>
              <w:top w:val="nil"/>
              <w:bottom w:val="nil"/>
            </w:tcBorders>
          </w:tcPr>
          <w:p w14:paraId="1AAB50EC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394C1FF0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872087D" w14:textId="77777777" w:rsidR="00B146DC" w:rsidRDefault="00784BFB">
            <w:pPr>
              <w:pStyle w:val="TableParagraph"/>
              <w:spacing w:line="235" w:lineRule="exact"/>
              <w:ind w:left="110" w:right="101"/>
              <w:jc w:val="center"/>
              <w:rPr>
                <w:sz w:val="23"/>
              </w:rPr>
            </w:pPr>
            <w:r>
              <w:rPr>
                <w:sz w:val="23"/>
              </w:rPr>
              <w:t>szervek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(rendőrség,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14:paraId="09BC7622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1E0CBE36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580A42E1" w14:textId="77777777">
        <w:trPr>
          <w:trHeight w:val="254"/>
        </w:trPr>
        <w:tc>
          <w:tcPr>
            <w:tcW w:w="708" w:type="dxa"/>
            <w:tcBorders>
              <w:top w:val="nil"/>
              <w:bottom w:val="nil"/>
            </w:tcBorders>
          </w:tcPr>
          <w:p w14:paraId="4B23EA96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3BEB63E5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0641524" w14:textId="77777777" w:rsidR="00B146DC" w:rsidRDefault="00784BFB">
            <w:pPr>
              <w:pStyle w:val="TableParagraph"/>
              <w:spacing w:line="234" w:lineRule="exact"/>
              <w:ind w:left="108" w:right="101"/>
              <w:jc w:val="center"/>
              <w:rPr>
                <w:sz w:val="23"/>
              </w:rPr>
            </w:pPr>
            <w:r>
              <w:rPr>
                <w:sz w:val="23"/>
              </w:rPr>
              <w:t>katasztrófavédelem,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14:paraId="2A8BF4D3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563C07F6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0FE250D1" w14:textId="77777777">
        <w:trPr>
          <w:trHeight w:val="253"/>
        </w:trPr>
        <w:tc>
          <w:tcPr>
            <w:tcW w:w="708" w:type="dxa"/>
            <w:tcBorders>
              <w:top w:val="nil"/>
              <w:bottom w:val="nil"/>
            </w:tcBorders>
          </w:tcPr>
          <w:p w14:paraId="1CB49BC4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57C86280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D77C076" w14:textId="77777777" w:rsidR="00B146DC" w:rsidRDefault="00784BFB">
            <w:pPr>
              <w:pStyle w:val="TableParagraph"/>
              <w:spacing w:line="234" w:lineRule="exact"/>
              <w:ind w:left="109" w:right="101"/>
              <w:jc w:val="center"/>
              <w:rPr>
                <w:sz w:val="23"/>
              </w:rPr>
            </w:pPr>
            <w:r>
              <w:rPr>
                <w:sz w:val="23"/>
              </w:rPr>
              <w:t>büntetés-végrehajtás),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14:paraId="361F414A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6818863A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23105846" w14:textId="77777777">
        <w:trPr>
          <w:trHeight w:val="253"/>
        </w:trPr>
        <w:tc>
          <w:tcPr>
            <w:tcW w:w="708" w:type="dxa"/>
            <w:tcBorders>
              <w:top w:val="nil"/>
              <w:bottom w:val="nil"/>
            </w:tcBorders>
          </w:tcPr>
          <w:p w14:paraId="78430B0F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3F0C33F0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23150D5" w14:textId="77777777" w:rsidR="00B146DC" w:rsidRDefault="00784BFB">
            <w:pPr>
              <w:pStyle w:val="TableParagraph"/>
              <w:spacing w:line="234" w:lineRule="exact"/>
              <w:ind w:left="113" w:right="100"/>
              <w:jc w:val="center"/>
              <w:rPr>
                <w:sz w:val="23"/>
              </w:rPr>
            </w:pPr>
            <w:r>
              <w:rPr>
                <w:sz w:val="23"/>
              </w:rPr>
              <w:t>más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14:paraId="48F6E2A1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42611FDE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069ACA75" w14:textId="77777777">
        <w:trPr>
          <w:trHeight w:val="255"/>
        </w:trPr>
        <w:tc>
          <w:tcPr>
            <w:tcW w:w="708" w:type="dxa"/>
            <w:tcBorders>
              <w:top w:val="nil"/>
              <w:bottom w:val="nil"/>
            </w:tcBorders>
          </w:tcPr>
          <w:p w14:paraId="451739FD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27188078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2054219" w14:textId="77777777" w:rsidR="00B146DC" w:rsidRDefault="00784BFB">
            <w:pPr>
              <w:pStyle w:val="TableParagraph"/>
              <w:spacing w:line="235" w:lineRule="exact"/>
              <w:ind w:left="111" w:right="101"/>
              <w:jc w:val="center"/>
              <w:rPr>
                <w:sz w:val="23"/>
              </w:rPr>
            </w:pPr>
            <w:r>
              <w:rPr>
                <w:sz w:val="23"/>
              </w:rPr>
              <w:t>rendészeti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jogkörrel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14:paraId="4EC5B65D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11F1DC3D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057D0145" w14:textId="77777777">
        <w:trPr>
          <w:trHeight w:val="1578"/>
        </w:trPr>
        <w:tc>
          <w:tcPr>
            <w:tcW w:w="708" w:type="dxa"/>
            <w:tcBorders>
              <w:top w:val="nil"/>
              <w:bottom w:val="nil"/>
            </w:tcBorders>
          </w:tcPr>
          <w:p w14:paraId="7B55AA1D" w14:textId="77777777" w:rsidR="00B146DC" w:rsidRDefault="00B146DC">
            <w:pPr>
              <w:pStyle w:val="TableParagraph"/>
              <w:rPr>
                <w:rFonts w:ascii="Calibri Light"/>
                <w:i/>
                <w:sz w:val="26"/>
              </w:rPr>
            </w:pPr>
          </w:p>
          <w:p w14:paraId="206C22E8" w14:textId="77777777" w:rsidR="00B146DC" w:rsidRDefault="00B146DC">
            <w:pPr>
              <w:pStyle w:val="TableParagraph"/>
              <w:spacing w:before="5"/>
              <w:rPr>
                <w:rFonts w:ascii="Calibri Light"/>
                <w:i/>
                <w:sz w:val="26"/>
              </w:rPr>
            </w:pPr>
          </w:p>
          <w:p w14:paraId="6F83E83C" w14:textId="77777777" w:rsidR="00B146DC" w:rsidRDefault="00784BFB">
            <w:pPr>
              <w:pStyle w:val="TableParagraph"/>
              <w:ind w:left="244" w:right="234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32712A5A" w14:textId="77777777" w:rsidR="00B146DC" w:rsidRDefault="00784BFB">
            <w:pPr>
              <w:pStyle w:val="TableParagraph"/>
              <w:spacing w:before="118"/>
              <w:ind w:left="624" w:right="608" w:hanging="3"/>
              <w:jc w:val="center"/>
              <w:rPr>
                <w:sz w:val="23"/>
              </w:rPr>
            </w:pPr>
            <w:r>
              <w:rPr>
                <w:sz w:val="23"/>
              </w:rPr>
              <w:t>Tevékenysége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végzése során a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rendvédelmi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szervekkel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együttműködik.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A728F8B" w14:textId="77777777" w:rsidR="00B146DC" w:rsidRDefault="00784BFB">
            <w:pPr>
              <w:pStyle w:val="TableParagraph"/>
              <w:ind w:left="240" w:right="231" w:firstLine="3"/>
              <w:jc w:val="center"/>
              <w:rPr>
                <w:sz w:val="23"/>
              </w:rPr>
            </w:pPr>
            <w:r>
              <w:rPr>
                <w:sz w:val="23"/>
              </w:rPr>
              <w:t>ellátott társszervek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(természetvédelmi,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mezőőri, erdészeti,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vadgazdálkodási,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halászati,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hegyközségi</w:t>
            </w:r>
          </w:p>
          <w:p w14:paraId="57F9A0F6" w14:textId="77777777" w:rsidR="00B146DC" w:rsidRDefault="00784BFB">
            <w:pPr>
              <w:pStyle w:val="TableParagraph"/>
              <w:spacing w:line="246" w:lineRule="exact"/>
              <w:ind w:left="110" w:right="101"/>
              <w:jc w:val="center"/>
              <w:rPr>
                <w:sz w:val="23"/>
              </w:rPr>
            </w:pPr>
            <w:r>
              <w:rPr>
                <w:sz w:val="23"/>
              </w:rPr>
              <w:t>önkormányzatok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és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14:paraId="1EA0D290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1ABAA5F2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3CB42D4B" w14:textId="77777777">
        <w:trPr>
          <w:trHeight w:val="253"/>
        </w:trPr>
        <w:tc>
          <w:tcPr>
            <w:tcW w:w="708" w:type="dxa"/>
            <w:tcBorders>
              <w:top w:val="nil"/>
              <w:bottom w:val="nil"/>
            </w:tcBorders>
          </w:tcPr>
          <w:p w14:paraId="27A66B11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36662B17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88FE8E0" w14:textId="77777777" w:rsidR="00B146DC" w:rsidRDefault="00784BFB">
            <w:pPr>
              <w:pStyle w:val="TableParagraph"/>
              <w:spacing w:line="234" w:lineRule="exact"/>
              <w:ind w:left="108" w:right="101"/>
              <w:jc w:val="center"/>
              <w:rPr>
                <w:sz w:val="23"/>
              </w:rPr>
            </w:pPr>
            <w:r>
              <w:rPr>
                <w:sz w:val="23"/>
              </w:rPr>
              <w:t>feljogosított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14:paraId="13E592D9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693F4E85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1B12195B" w14:textId="77777777">
        <w:trPr>
          <w:trHeight w:val="253"/>
        </w:trPr>
        <w:tc>
          <w:tcPr>
            <w:tcW w:w="708" w:type="dxa"/>
            <w:tcBorders>
              <w:top w:val="nil"/>
              <w:bottom w:val="nil"/>
            </w:tcBorders>
          </w:tcPr>
          <w:p w14:paraId="673A5C14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44EB5032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2705B58" w14:textId="77777777" w:rsidR="00B146DC" w:rsidRDefault="00784BFB">
            <w:pPr>
              <w:pStyle w:val="TableParagraph"/>
              <w:spacing w:line="234" w:lineRule="exact"/>
              <w:ind w:left="113" w:right="100"/>
              <w:jc w:val="center"/>
              <w:rPr>
                <w:sz w:val="23"/>
              </w:rPr>
            </w:pPr>
            <w:r>
              <w:rPr>
                <w:sz w:val="23"/>
              </w:rPr>
              <w:t>személyzetük)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14:paraId="7B6CF5E3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1E220B24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7272B8D1" w14:textId="77777777">
        <w:trPr>
          <w:trHeight w:val="259"/>
        </w:trPr>
        <w:tc>
          <w:tcPr>
            <w:tcW w:w="708" w:type="dxa"/>
            <w:tcBorders>
              <w:top w:val="nil"/>
              <w:bottom w:val="nil"/>
            </w:tcBorders>
          </w:tcPr>
          <w:p w14:paraId="20637128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21F8CEBE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6120263D" w14:textId="77777777" w:rsidR="00B146DC" w:rsidRDefault="00784BFB">
            <w:pPr>
              <w:pStyle w:val="TableParagraph"/>
              <w:spacing w:line="240" w:lineRule="exact"/>
              <w:ind w:left="111" w:right="101"/>
              <w:jc w:val="center"/>
              <w:rPr>
                <w:sz w:val="23"/>
              </w:rPr>
            </w:pPr>
            <w:r>
              <w:rPr>
                <w:sz w:val="23"/>
              </w:rPr>
              <w:t>feladatait,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hatáskörét.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14:paraId="2967DC7C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10825139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68478BF2" w14:textId="77777777">
        <w:trPr>
          <w:trHeight w:val="259"/>
        </w:trPr>
        <w:tc>
          <w:tcPr>
            <w:tcW w:w="708" w:type="dxa"/>
            <w:tcBorders>
              <w:top w:val="nil"/>
              <w:bottom w:val="nil"/>
            </w:tcBorders>
          </w:tcPr>
          <w:p w14:paraId="36292436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635EEFE0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bottom w:val="nil"/>
            </w:tcBorders>
          </w:tcPr>
          <w:p w14:paraId="4C25506C" w14:textId="77777777" w:rsidR="00B146DC" w:rsidRDefault="00784BFB">
            <w:pPr>
              <w:pStyle w:val="TableParagraph"/>
              <w:spacing w:line="239" w:lineRule="exact"/>
              <w:ind w:left="113" w:right="100"/>
              <w:jc w:val="center"/>
              <w:rPr>
                <w:sz w:val="23"/>
              </w:rPr>
            </w:pPr>
            <w:r>
              <w:rPr>
                <w:sz w:val="23"/>
              </w:rPr>
              <w:t>Tisztában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van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a</w:t>
            </w:r>
          </w:p>
        </w:tc>
        <w:tc>
          <w:tcPr>
            <w:tcW w:w="1984" w:type="dxa"/>
            <w:vMerge w:val="restart"/>
          </w:tcPr>
          <w:p w14:paraId="4E8B163A" w14:textId="77777777" w:rsidR="00B146DC" w:rsidRDefault="00B146DC">
            <w:pPr>
              <w:pStyle w:val="TableParagraph"/>
            </w:pPr>
          </w:p>
        </w:tc>
        <w:tc>
          <w:tcPr>
            <w:tcW w:w="1985" w:type="dxa"/>
            <w:vMerge w:val="restart"/>
          </w:tcPr>
          <w:p w14:paraId="48E0847D" w14:textId="77777777" w:rsidR="00B146DC" w:rsidRDefault="00B146DC">
            <w:pPr>
              <w:pStyle w:val="TableParagraph"/>
            </w:pPr>
          </w:p>
        </w:tc>
      </w:tr>
      <w:tr w:rsidR="00B146DC" w14:paraId="177E750F" w14:textId="77777777">
        <w:trPr>
          <w:trHeight w:val="255"/>
        </w:trPr>
        <w:tc>
          <w:tcPr>
            <w:tcW w:w="708" w:type="dxa"/>
            <w:tcBorders>
              <w:top w:val="nil"/>
              <w:bottom w:val="nil"/>
            </w:tcBorders>
          </w:tcPr>
          <w:p w14:paraId="1BD0A945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2EFA7430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9483126" w14:textId="77777777" w:rsidR="00B146DC" w:rsidRDefault="00784BFB">
            <w:pPr>
              <w:pStyle w:val="TableParagraph"/>
              <w:spacing w:line="235" w:lineRule="exact"/>
              <w:ind w:left="108" w:right="101"/>
              <w:jc w:val="center"/>
              <w:rPr>
                <w:sz w:val="23"/>
              </w:rPr>
            </w:pPr>
            <w:r>
              <w:rPr>
                <w:sz w:val="23"/>
              </w:rPr>
              <w:t>rendőri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intézkedés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és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a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14:paraId="4192653B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28426DE3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6F338A3A" w14:textId="77777777">
        <w:trPr>
          <w:trHeight w:val="253"/>
        </w:trPr>
        <w:tc>
          <w:tcPr>
            <w:tcW w:w="708" w:type="dxa"/>
            <w:tcBorders>
              <w:top w:val="nil"/>
              <w:bottom w:val="nil"/>
            </w:tcBorders>
          </w:tcPr>
          <w:p w14:paraId="695D80E3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43266665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3331A0B" w14:textId="77777777" w:rsidR="00B146DC" w:rsidRDefault="00784BFB">
            <w:pPr>
              <w:pStyle w:val="TableParagraph"/>
              <w:spacing w:line="234" w:lineRule="exact"/>
              <w:ind w:left="113" w:right="100"/>
              <w:jc w:val="center"/>
              <w:rPr>
                <w:sz w:val="23"/>
              </w:rPr>
            </w:pPr>
            <w:r>
              <w:rPr>
                <w:sz w:val="23"/>
              </w:rPr>
              <w:t>szolgálati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fellépés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14:paraId="4A7ADA4F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6615D905" w14:textId="77777777" w:rsidR="00B146DC" w:rsidRDefault="00B146DC">
            <w:pPr>
              <w:rPr>
                <w:sz w:val="2"/>
                <w:szCs w:val="2"/>
              </w:rPr>
            </w:pPr>
          </w:p>
        </w:tc>
      </w:tr>
      <w:tr w:rsidR="00B146DC" w14:paraId="06AC2905" w14:textId="77777777">
        <w:trPr>
          <w:trHeight w:val="259"/>
        </w:trPr>
        <w:tc>
          <w:tcPr>
            <w:tcW w:w="708" w:type="dxa"/>
            <w:tcBorders>
              <w:top w:val="nil"/>
            </w:tcBorders>
          </w:tcPr>
          <w:p w14:paraId="274AC51D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</w:tcBorders>
          </w:tcPr>
          <w:p w14:paraId="7A78AEB1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02D2AF3F" w14:textId="77777777" w:rsidR="00B146DC" w:rsidRDefault="00784BFB">
            <w:pPr>
              <w:pStyle w:val="TableParagraph"/>
              <w:spacing w:line="240" w:lineRule="exact"/>
              <w:ind w:left="110" w:right="101"/>
              <w:jc w:val="center"/>
              <w:rPr>
                <w:sz w:val="23"/>
              </w:rPr>
            </w:pPr>
            <w:r>
              <w:rPr>
                <w:sz w:val="23"/>
              </w:rPr>
              <w:t>alapkövetelményeivel.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14:paraId="6799A993" w14:textId="77777777" w:rsidR="00B146DC" w:rsidRDefault="00B146DC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0D0B5442" w14:textId="77777777" w:rsidR="00B146DC" w:rsidRDefault="00B146DC">
            <w:pPr>
              <w:rPr>
                <w:sz w:val="2"/>
                <w:szCs w:val="2"/>
              </w:rPr>
            </w:pPr>
          </w:p>
        </w:tc>
      </w:tr>
    </w:tbl>
    <w:p w14:paraId="15AE4B68" w14:textId="77777777" w:rsidR="00B146DC" w:rsidRDefault="00B146DC">
      <w:pPr>
        <w:pStyle w:val="Szvegtrzs"/>
        <w:rPr>
          <w:rFonts w:ascii="Calibri Light"/>
          <w:i/>
          <w:sz w:val="20"/>
        </w:rPr>
      </w:pPr>
    </w:p>
    <w:p w14:paraId="5A8F9D29" w14:textId="77777777" w:rsidR="00B146DC" w:rsidRDefault="00B146DC">
      <w:pPr>
        <w:pStyle w:val="Szvegtrzs"/>
        <w:spacing w:before="12"/>
        <w:rPr>
          <w:rFonts w:ascii="Calibri Light"/>
          <w:i/>
          <w:sz w:val="20"/>
        </w:rPr>
      </w:pPr>
    </w:p>
    <w:p w14:paraId="528D1991" w14:textId="77777777" w:rsidR="00B146DC" w:rsidRPr="00A73642" w:rsidRDefault="00784BFB" w:rsidP="00A73642">
      <w:pPr>
        <w:pStyle w:val="Cmsor1"/>
        <w:ind w:left="0" w:right="82"/>
        <w:rPr>
          <w:sz w:val="40"/>
          <w:szCs w:val="40"/>
        </w:rPr>
      </w:pPr>
      <w:bookmarkStart w:id="59" w:name="_Toc187134422"/>
      <w:r w:rsidRPr="00A73642">
        <w:rPr>
          <w:sz w:val="40"/>
          <w:szCs w:val="40"/>
        </w:rPr>
        <w:t>A</w:t>
      </w:r>
      <w:r w:rsidRPr="00A73642">
        <w:rPr>
          <w:spacing w:val="-10"/>
          <w:sz w:val="40"/>
          <w:szCs w:val="40"/>
        </w:rPr>
        <w:t xml:space="preserve"> </w:t>
      </w:r>
      <w:r w:rsidRPr="00A73642">
        <w:rPr>
          <w:sz w:val="40"/>
          <w:szCs w:val="40"/>
        </w:rPr>
        <w:t>szakmai</w:t>
      </w:r>
      <w:r w:rsidRPr="00A73642">
        <w:rPr>
          <w:spacing w:val="-9"/>
          <w:sz w:val="40"/>
          <w:szCs w:val="40"/>
        </w:rPr>
        <w:t xml:space="preserve"> </w:t>
      </w:r>
      <w:r w:rsidRPr="00A73642">
        <w:rPr>
          <w:sz w:val="40"/>
          <w:szCs w:val="40"/>
        </w:rPr>
        <w:t>vizsga</w:t>
      </w:r>
      <w:r w:rsidRPr="00A73642">
        <w:rPr>
          <w:spacing w:val="-10"/>
          <w:sz w:val="40"/>
          <w:szCs w:val="40"/>
        </w:rPr>
        <w:t xml:space="preserve"> </w:t>
      </w:r>
      <w:r w:rsidRPr="00A73642">
        <w:rPr>
          <w:sz w:val="40"/>
          <w:szCs w:val="40"/>
        </w:rPr>
        <w:t>leírása,</w:t>
      </w:r>
      <w:r w:rsidRPr="00A73642">
        <w:rPr>
          <w:spacing w:val="-9"/>
          <w:sz w:val="40"/>
          <w:szCs w:val="40"/>
        </w:rPr>
        <w:t xml:space="preserve"> </w:t>
      </w:r>
      <w:r w:rsidRPr="00A73642">
        <w:rPr>
          <w:sz w:val="40"/>
          <w:szCs w:val="40"/>
        </w:rPr>
        <w:t>mérésének,</w:t>
      </w:r>
      <w:r w:rsidRPr="00A73642">
        <w:rPr>
          <w:spacing w:val="-11"/>
          <w:sz w:val="40"/>
          <w:szCs w:val="40"/>
        </w:rPr>
        <w:t xml:space="preserve"> </w:t>
      </w:r>
      <w:r w:rsidRPr="00A73642">
        <w:rPr>
          <w:sz w:val="40"/>
          <w:szCs w:val="40"/>
        </w:rPr>
        <w:t>értékelésének</w:t>
      </w:r>
      <w:r w:rsidRPr="00A73642">
        <w:rPr>
          <w:spacing w:val="-9"/>
          <w:sz w:val="40"/>
          <w:szCs w:val="40"/>
        </w:rPr>
        <w:t xml:space="preserve"> </w:t>
      </w:r>
      <w:r w:rsidRPr="00A73642">
        <w:rPr>
          <w:sz w:val="40"/>
          <w:szCs w:val="40"/>
        </w:rPr>
        <w:t>szempontjai</w:t>
      </w:r>
      <w:bookmarkEnd w:id="59"/>
      <w:r w:rsidRPr="00A73642">
        <w:rPr>
          <w:sz w:val="40"/>
          <w:szCs w:val="40"/>
        </w:rPr>
        <w:t xml:space="preserve"> </w:t>
      </w:r>
    </w:p>
    <w:p w14:paraId="0A1AAA31" w14:textId="77777777" w:rsidR="00B146DC" w:rsidRDefault="00784BFB">
      <w:pPr>
        <w:spacing w:before="14"/>
        <w:ind w:left="676"/>
        <w:rPr>
          <w:b/>
          <w:sz w:val="24"/>
        </w:rPr>
      </w:pPr>
      <w:r>
        <w:rPr>
          <w:sz w:val="24"/>
        </w:rPr>
        <w:t>Szakmairány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megnevezése: </w:t>
      </w:r>
      <w:r>
        <w:rPr>
          <w:b/>
          <w:sz w:val="24"/>
        </w:rPr>
        <w:t>Rendészeti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technikus</w:t>
      </w:r>
    </w:p>
    <w:p w14:paraId="3BFFDD76" w14:textId="77777777" w:rsidR="00B146DC" w:rsidRDefault="00B146DC">
      <w:pPr>
        <w:pStyle w:val="Szvegtrzs"/>
        <w:spacing w:before="10"/>
        <w:rPr>
          <w:b/>
          <w:sz w:val="20"/>
        </w:rPr>
      </w:pPr>
    </w:p>
    <w:p w14:paraId="61DFD287" w14:textId="77777777" w:rsidR="00B146DC" w:rsidRDefault="00784BFB">
      <w:pPr>
        <w:pStyle w:val="Szvegtrzs"/>
        <w:ind w:left="676"/>
      </w:pPr>
      <w:r>
        <w:t>Szakmai</w:t>
      </w:r>
      <w:r>
        <w:rPr>
          <w:spacing w:val="-3"/>
        </w:rPr>
        <w:t xml:space="preserve"> </w:t>
      </w:r>
      <w:r>
        <w:t>vizsgára</w:t>
      </w:r>
      <w:r>
        <w:rPr>
          <w:spacing w:val="-4"/>
        </w:rPr>
        <w:t xml:space="preserve"> </w:t>
      </w:r>
      <w:r>
        <w:t>bocsátás</w:t>
      </w:r>
      <w:r>
        <w:rPr>
          <w:spacing w:val="-4"/>
        </w:rPr>
        <w:t xml:space="preserve"> </w:t>
      </w:r>
      <w:r>
        <w:t>feltétele:</w:t>
      </w:r>
    </w:p>
    <w:p w14:paraId="629C7D00" w14:textId="77777777" w:rsidR="00B146DC" w:rsidRDefault="00784BFB" w:rsidP="00A51D37">
      <w:pPr>
        <w:pStyle w:val="Listaszerbekezds"/>
        <w:numPr>
          <w:ilvl w:val="0"/>
          <w:numId w:val="18"/>
        </w:numPr>
        <w:tabs>
          <w:tab w:val="left" w:pos="1396"/>
          <w:tab w:val="left" w:pos="1397"/>
        </w:tabs>
        <w:spacing w:before="43" w:line="273" w:lineRule="auto"/>
        <w:ind w:right="680"/>
        <w:rPr>
          <w:sz w:val="24"/>
        </w:rPr>
      </w:pPr>
      <w:r>
        <w:rPr>
          <w:sz w:val="24"/>
        </w:rPr>
        <w:t>valamennyi</w:t>
      </w:r>
      <w:r>
        <w:rPr>
          <w:spacing w:val="16"/>
          <w:sz w:val="24"/>
        </w:rPr>
        <w:t xml:space="preserve"> </w:t>
      </w:r>
      <w:r>
        <w:rPr>
          <w:sz w:val="24"/>
        </w:rPr>
        <w:t>előírt</w:t>
      </w:r>
      <w:r>
        <w:rPr>
          <w:spacing w:val="16"/>
          <w:sz w:val="24"/>
        </w:rPr>
        <w:t xml:space="preserve"> </w:t>
      </w:r>
      <w:r>
        <w:rPr>
          <w:sz w:val="24"/>
        </w:rPr>
        <w:t>képzési</w:t>
      </w:r>
      <w:r>
        <w:rPr>
          <w:spacing w:val="19"/>
          <w:sz w:val="24"/>
        </w:rPr>
        <w:t xml:space="preserve"> </w:t>
      </w:r>
      <w:r>
        <w:rPr>
          <w:sz w:val="24"/>
        </w:rPr>
        <w:t>évfolyam</w:t>
      </w:r>
      <w:r>
        <w:rPr>
          <w:spacing w:val="17"/>
          <w:sz w:val="24"/>
        </w:rPr>
        <w:t xml:space="preserve"> </w:t>
      </w:r>
      <w:r>
        <w:rPr>
          <w:sz w:val="24"/>
        </w:rPr>
        <w:t>és</w:t>
      </w:r>
      <w:r>
        <w:rPr>
          <w:spacing w:val="17"/>
          <w:sz w:val="24"/>
        </w:rPr>
        <w:t xml:space="preserve"> </w:t>
      </w:r>
      <w:r>
        <w:rPr>
          <w:sz w:val="24"/>
        </w:rPr>
        <w:t>az</w:t>
      </w:r>
      <w:r>
        <w:rPr>
          <w:spacing w:val="18"/>
          <w:sz w:val="24"/>
        </w:rPr>
        <w:t xml:space="preserve"> </w:t>
      </w:r>
      <w:r>
        <w:rPr>
          <w:sz w:val="24"/>
        </w:rPr>
        <w:t>egybefüggő</w:t>
      </w:r>
      <w:r>
        <w:rPr>
          <w:spacing w:val="15"/>
          <w:sz w:val="24"/>
        </w:rPr>
        <w:t xml:space="preserve"> </w:t>
      </w:r>
      <w:r>
        <w:rPr>
          <w:sz w:val="24"/>
        </w:rPr>
        <w:t>szakmai</w:t>
      </w:r>
      <w:r>
        <w:rPr>
          <w:spacing w:val="19"/>
          <w:sz w:val="24"/>
        </w:rPr>
        <w:t xml:space="preserve"> </w:t>
      </w:r>
      <w:r>
        <w:rPr>
          <w:sz w:val="24"/>
        </w:rPr>
        <w:t>gyakorlat</w:t>
      </w:r>
      <w:r>
        <w:rPr>
          <w:spacing w:val="19"/>
          <w:sz w:val="24"/>
        </w:rPr>
        <w:t xml:space="preserve"> </w:t>
      </w:r>
      <w:r>
        <w:rPr>
          <w:sz w:val="24"/>
        </w:rPr>
        <w:t>eredményes</w:t>
      </w:r>
      <w:r>
        <w:rPr>
          <w:spacing w:val="-57"/>
          <w:sz w:val="24"/>
        </w:rPr>
        <w:t xml:space="preserve"> </w:t>
      </w:r>
      <w:r>
        <w:rPr>
          <w:sz w:val="24"/>
        </w:rPr>
        <w:t>teljesítése.</w:t>
      </w:r>
    </w:p>
    <w:p w14:paraId="287461C9" w14:textId="77777777" w:rsidR="00B146DC" w:rsidRDefault="00784BFB" w:rsidP="00A51D37">
      <w:pPr>
        <w:pStyle w:val="Listaszerbekezds"/>
        <w:numPr>
          <w:ilvl w:val="0"/>
          <w:numId w:val="18"/>
        </w:numPr>
        <w:tabs>
          <w:tab w:val="left" w:pos="1396"/>
          <w:tab w:val="left" w:pos="1397"/>
        </w:tabs>
        <w:spacing w:before="1"/>
        <w:ind w:hanging="361"/>
        <w:rPr>
          <w:sz w:val="24"/>
        </w:rPr>
      </w:pPr>
      <w:r>
        <w:rPr>
          <w:sz w:val="24"/>
        </w:rPr>
        <w:t>szakmához</w:t>
      </w:r>
      <w:r>
        <w:rPr>
          <w:spacing w:val="-2"/>
          <w:sz w:val="24"/>
        </w:rPr>
        <w:t xml:space="preserve"> </w:t>
      </w:r>
      <w:r>
        <w:rPr>
          <w:sz w:val="24"/>
        </w:rPr>
        <w:t>kötődő</w:t>
      </w:r>
      <w:r>
        <w:rPr>
          <w:spacing w:val="-1"/>
          <w:sz w:val="24"/>
        </w:rPr>
        <w:t xml:space="preserve"> </w:t>
      </w:r>
      <w:r>
        <w:rPr>
          <w:sz w:val="24"/>
        </w:rPr>
        <w:t>további</w:t>
      </w:r>
      <w:r>
        <w:rPr>
          <w:spacing w:val="-2"/>
          <w:sz w:val="24"/>
        </w:rPr>
        <w:t xml:space="preserve"> </w:t>
      </w:r>
      <w:r>
        <w:rPr>
          <w:sz w:val="24"/>
        </w:rPr>
        <w:t>sajátos</w:t>
      </w:r>
      <w:r>
        <w:rPr>
          <w:spacing w:val="-1"/>
          <w:sz w:val="24"/>
        </w:rPr>
        <w:t xml:space="preserve"> </w:t>
      </w:r>
      <w:r>
        <w:rPr>
          <w:sz w:val="24"/>
        </w:rPr>
        <w:t>követelmények: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</w:p>
    <w:p w14:paraId="13D82E5E" w14:textId="77777777" w:rsidR="00B146DC" w:rsidRDefault="00B146DC">
      <w:pPr>
        <w:pStyle w:val="Szvegtrzs"/>
        <w:spacing w:before="11"/>
      </w:pPr>
    </w:p>
    <w:p w14:paraId="67779786" w14:textId="77777777" w:rsidR="00B146DC" w:rsidRDefault="00784BFB">
      <w:pPr>
        <w:pStyle w:val="Cmsor3"/>
      </w:pPr>
      <w:bookmarkStart w:id="60" w:name="_Toc187134423"/>
      <w:r>
        <w:t>Központi</w:t>
      </w:r>
      <w:r>
        <w:rPr>
          <w:spacing w:val="-3"/>
        </w:rPr>
        <w:t xml:space="preserve"> </w:t>
      </w:r>
      <w:r>
        <w:t>interaktív</w:t>
      </w:r>
      <w:r>
        <w:rPr>
          <w:spacing w:val="-2"/>
        </w:rPr>
        <w:t xml:space="preserve"> </w:t>
      </w:r>
      <w:r>
        <w:t>vizsga</w:t>
      </w:r>
      <w:bookmarkEnd w:id="60"/>
    </w:p>
    <w:p w14:paraId="71FCE58A" w14:textId="77777777" w:rsidR="00B146DC" w:rsidRDefault="00B146DC">
      <w:pPr>
        <w:pStyle w:val="Szvegtrzs"/>
        <w:spacing w:before="5"/>
        <w:rPr>
          <w:b/>
          <w:sz w:val="20"/>
        </w:rPr>
      </w:pPr>
    </w:p>
    <w:p w14:paraId="0DFED4A0" w14:textId="77777777" w:rsidR="00B146DC" w:rsidRDefault="00784BFB">
      <w:pPr>
        <w:pStyle w:val="Szvegtrzs"/>
        <w:spacing w:line="484" w:lineRule="auto"/>
        <w:ind w:left="676" w:right="2376"/>
      </w:pPr>
      <w:r>
        <w:t>A vizsgatevékenység megnevezése: Rendészeti technikus elméleti ismeretek</w:t>
      </w:r>
      <w:r>
        <w:rPr>
          <w:spacing w:val="-57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vizsgatevékenység, vagy</w:t>
      </w:r>
      <w:r>
        <w:rPr>
          <w:spacing w:val="-5"/>
        </w:rPr>
        <w:t xml:space="preserve"> </w:t>
      </w:r>
      <w:r>
        <w:t>részeinek leírása</w:t>
      </w:r>
    </w:p>
    <w:p w14:paraId="042FAA69" w14:textId="77777777" w:rsidR="00B146DC" w:rsidRDefault="00784BFB">
      <w:pPr>
        <w:pStyle w:val="Szvegtrzs"/>
        <w:spacing w:line="275" w:lineRule="exact"/>
        <w:ind w:left="676"/>
      </w:pPr>
      <w:r>
        <w:lastRenderedPageBreak/>
        <w:t>A</w:t>
      </w:r>
      <w:r>
        <w:rPr>
          <w:spacing w:val="-2"/>
        </w:rPr>
        <w:t xml:space="preserve"> </w:t>
      </w:r>
      <w:r>
        <w:t>központi</w:t>
      </w:r>
      <w:r>
        <w:rPr>
          <w:spacing w:val="-1"/>
        </w:rPr>
        <w:t xml:space="preserve"> </w:t>
      </w:r>
      <w:r>
        <w:t>interaktív</w:t>
      </w:r>
      <w:r>
        <w:rPr>
          <w:spacing w:val="-1"/>
        </w:rPr>
        <w:t xml:space="preserve"> </w:t>
      </w:r>
      <w:r>
        <w:t>vizsga</w:t>
      </w:r>
      <w:r>
        <w:rPr>
          <w:spacing w:val="-2"/>
        </w:rPr>
        <w:t xml:space="preserve"> </w:t>
      </w:r>
      <w:r>
        <w:t>két</w:t>
      </w:r>
      <w:r>
        <w:rPr>
          <w:spacing w:val="-1"/>
        </w:rPr>
        <w:t xml:space="preserve"> </w:t>
      </w:r>
      <w:r>
        <w:t>részből áll.</w:t>
      </w:r>
    </w:p>
    <w:p w14:paraId="33A93F09" w14:textId="77777777" w:rsidR="00B146DC" w:rsidRDefault="00B146DC">
      <w:pPr>
        <w:pStyle w:val="Szvegtrzs"/>
        <w:spacing w:before="5"/>
      </w:pPr>
    </w:p>
    <w:p w14:paraId="7EE3FB48" w14:textId="77777777" w:rsidR="00B146DC" w:rsidRDefault="00784BFB">
      <w:pPr>
        <w:pStyle w:val="Szvegtrzs"/>
        <w:spacing w:line="278" w:lineRule="auto"/>
        <w:ind w:left="676"/>
      </w:pPr>
      <w:r>
        <w:t>Az</w:t>
      </w:r>
      <w:r>
        <w:rPr>
          <w:spacing w:val="27"/>
        </w:rPr>
        <w:t xml:space="preserve"> </w:t>
      </w:r>
      <w:r>
        <w:t>első</w:t>
      </w:r>
      <w:r>
        <w:rPr>
          <w:spacing w:val="27"/>
        </w:rPr>
        <w:t xml:space="preserve"> </w:t>
      </w:r>
      <w:r>
        <w:t>vizsgarész</w:t>
      </w:r>
      <w:r>
        <w:rPr>
          <w:spacing w:val="27"/>
        </w:rPr>
        <w:t xml:space="preserve"> </w:t>
      </w:r>
      <w:r>
        <w:t>(1.</w:t>
      </w:r>
      <w:r>
        <w:rPr>
          <w:spacing w:val="28"/>
        </w:rPr>
        <w:t xml:space="preserve"> </w:t>
      </w:r>
      <w:r>
        <w:t>feladatsor)</w:t>
      </w:r>
      <w:r>
        <w:rPr>
          <w:spacing w:val="25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tanulási</w:t>
      </w:r>
      <w:r>
        <w:rPr>
          <w:spacing w:val="29"/>
        </w:rPr>
        <w:t xml:space="preserve"> </w:t>
      </w:r>
      <w:r>
        <w:t>eredmények</w:t>
      </w:r>
      <w:r>
        <w:rPr>
          <w:spacing w:val="26"/>
        </w:rPr>
        <w:t xml:space="preserve"> </w:t>
      </w:r>
      <w:r>
        <w:t>mérése</w:t>
      </w:r>
      <w:r>
        <w:rPr>
          <w:spacing w:val="25"/>
        </w:rPr>
        <w:t xml:space="preserve"> </w:t>
      </w:r>
      <w:r>
        <w:t>érdekében</w:t>
      </w:r>
      <w:r>
        <w:rPr>
          <w:spacing w:val="28"/>
        </w:rPr>
        <w:t xml:space="preserve"> </w:t>
      </w:r>
      <w:r>
        <w:t>az</w:t>
      </w:r>
      <w:r>
        <w:rPr>
          <w:spacing w:val="27"/>
        </w:rPr>
        <w:t xml:space="preserve"> </w:t>
      </w:r>
      <w:r>
        <w:t>alábbi</w:t>
      </w:r>
      <w:r>
        <w:rPr>
          <w:spacing w:val="-57"/>
        </w:rPr>
        <w:t xml:space="preserve"> </w:t>
      </w:r>
      <w:r>
        <w:t>tudáselemekből</w:t>
      </w:r>
      <w:r>
        <w:rPr>
          <w:spacing w:val="-1"/>
        </w:rPr>
        <w:t xml:space="preserve"> </w:t>
      </w:r>
      <w:r>
        <w:t>összeállított feladatokat tartalmaz:</w:t>
      </w:r>
    </w:p>
    <w:p w14:paraId="0B2BF025" w14:textId="77777777" w:rsidR="00B146DC" w:rsidRDefault="00784BFB" w:rsidP="00A51D37">
      <w:pPr>
        <w:pStyle w:val="Listaszerbekezds"/>
        <w:numPr>
          <w:ilvl w:val="0"/>
          <w:numId w:val="19"/>
        </w:numPr>
        <w:tabs>
          <w:tab w:val="left" w:pos="859"/>
        </w:tabs>
        <w:spacing w:line="276" w:lineRule="auto"/>
        <w:ind w:left="676" w:right="675" w:firstLine="0"/>
        <w:rPr>
          <w:sz w:val="24"/>
        </w:rPr>
      </w:pPr>
      <w:r>
        <w:rPr>
          <w:sz w:val="24"/>
        </w:rPr>
        <w:t>az</w:t>
      </w:r>
      <w:r>
        <w:rPr>
          <w:spacing w:val="41"/>
          <w:sz w:val="24"/>
        </w:rPr>
        <w:t xml:space="preserve"> </w:t>
      </w:r>
      <w:r>
        <w:rPr>
          <w:sz w:val="24"/>
        </w:rPr>
        <w:t>egyes</w:t>
      </w:r>
      <w:r>
        <w:rPr>
          <w:spacing w:val="41"/>
          <w:sz w:val="24"/>
        </w:rPr>
        <w:t xml:space="preserve"> </w:t>
      </w:r>
      <w:r>
        <w:rPr>
          <w:sz w:val="24"/>
        </w:rPr>
        <w:t>magánbiztonsági</w:t>
      </w:r>
      <w:r>
        <w:rPr>
          <w:spacing w:val="41"/>
          <w:sz w:val="24"/>
        </w:rPr>
        <w:t xml:space="preserve"> </w:t>
      </w:r>
      <w:r>
        <w:rPr>
          <w:sz w:val="24"/>
        </w:rPr>
        <w:t>tevékenységek</w:t>
      </w:r>
      <w:r>
        <w:rPr>
          <w:spacing w:val="40"/>
          <w:sz w:val="24"/>
        </w:rPr>
        <w:t xml:space="preserve"> </w:t>
      </w:r>
      <w:r>
        <w:rPr>
          <w:sz w:val="24"/>
        </w:rPr>
        <w:t>és</w:t>
      </w:r>
      <w:r>
        <w:rPr>
          <w:spacing w:val="41"/>
          <w:sz w:val="24"/>
        </w:rPr>
        <w:t xml:space="preserve"> </w:t>
      </w:r>
      <w:r>
        <w:rPr>
          <w:sz w:val="24"/>
        </w:rPr>
        <w:t>azok</w:t>
      </w:r>
      <w:r>
        <w:rPr>
          <w:spacing w:val="40"/>
          <w:sz w:val="24"/>
        </w:rPr>
        <w:t xml:space="preserve"> </w:t>
      </w:r>
      <w:r>
        <w:rPr>
          <w:sz w:val="24"/>
        </w:rPr>
        <w:t>körében</w:t>
      </w:r>
      <w:r>
        <w:rPr>
          <w:spacing w:val="40"/>
          <w:sz w:val="24"/>
        </w:rPr>
        <w:t xml:space="preserve"> </w:t>
      </w:r>
      <w:r>
        <w:rPr>
          <w:sz w:val="24"/>
        </w:rPr>
        <w:t>ellátandó</w:t>
      </w:r>
      <w:r>
        <w:rPr>
          <w:spacing w:val="40"/>
          <w:sz w:val="24"/>
        </w:rPr>
        <w:t xml:space="preserve"> </w:t>
      </w:r>
      <w:r>
        <w:rPr>
          <w:sz w:val="24"/>
        </w:rPr>
        <w:t>feladatok,</w:t>
      </w:r>
      <w:r>
        <w:rPr>
          <w:spacing w:val="41"/>
          <w:sz w:val="24"/>
        </w:rPr>
        <w:t xml:space="preserve"> </w:t>
      </w:r>
      <w:r>
        <w:rPr>
          <w:sz w:val="24"/>
        </w:rPr>
        <w:t>főbb</w:t>
      </w:r>
      <w:r>
        <w:rPr>
          <w:spacing w:val="40"/>
          <w:sz w:val="24"/>
        </w:rPr>
        <w:t xml:space="preserve"> </w:t>
      </w:r>
      <w:r>
        <w:rPr>
          <w:sz w:val="24"/>
        </w:rPr>
        <w:t>jogi</w:t>
      </w:r>
      <w:r>
        <w:rPr>
          <w:spacing w:val="-57"/>
          <w:sz w:val="24"/>
        </w:rPr>
        <w:t xml:space="preserve"> </w:t>
      </w:r>
      <w:r>
        <w:rPr>
          <w:sz w:val="24"/>
        </w:rPr>
        <w:t>szabályozók</w:t>
      </w:r>
    </w:p>
    <w:p w14:paraId="2FA88001" w14:textId="77777777" w:rsidR="00B146DC" w:rsidRDefault="00784BFB" w:rsidP="00A51D37">
      <w:pPr>
        <w:pStyle w:val="Listaszerbekezds"/>
        <w:numPr>
          <w:ilvl w:val="0"/>
          <w:numId w:val="19"/>
        </w:numPr>
        <w:tabs>
          <w:tab w:val="left" w:pos="816"/>
        </w:tabs>
        <w:spacing w:line="275" w:lineRule="exact"/>
        <w:ind w:left="815" w:hanging="140"/>
        <w:rPr>
          <w:sz w:val="24"/>
        </w:rPr>
      </w:pPr>
      <w:r>
        <w:rPr>
          <w:sz w:val="24"/>
        </w:rPr>
        <w:t>védelem</w:t>
      </w:r>
      <w:r>
        <w:rPr>
          <w:spacing w:val="-2"/>
          <w:sz w:val="24"/>
        </w:rPr>
        <w:t xml:space="preserve"> </w:t>
      </w:r>
      <w:r>
        <w:rPr>
          <w:sz w:val="24"/>
        </w:rPr>
        <w:t>fogalma,</w:t>
      </w:r>
      <w:r>
        <w:rPr>
          <w:spacing w:val="-1"/>
          <w:sz w:val="24"/>
        </w:rPr>
        <w:t xml:space="preserve"> </w:t>
      </w:r>
      <w:r>
        <w:rPr>
          <w:sz w:val="24"/>
        </w:rPr>
        <w:t>szintjei,</w:t>
      </w:r>
      <w:r>
        <w:rPr>
          <w:spacing w:val="-1"/>
          <w:sz w:val="24"/>
        </w:rPr>
        <w:t xml:space="preserve"> </w:t>
      </w:r>
      <w:r>
        <w:rPr>
          <w:sz w:val="24"/>
        </w:rPr>
        <w:t>főbb</w:t>
      </w:r>
      <w:r>
        <w:rPr>
          <w:spacing w:val="-1"/>
          <w:sz w:val="24"/>
        </w:rPr>
        <w:t xml:space="preserve"> </w:t>
      </w:r>
      <w:r>
        <w:rPr>
          <w:sz w:val="24"/>
        </w:rPr>
        <w:t>rendszermegoldások</w:t>
      </w:r>
    </w:p>
    <w:p w14:paraId="2A027175" w14:textId="4FDC8746" w:rsidR="00B146DC" w:rsidRDefault="00955044" w:rsidP="00A51D37">
      <w:pPr>
        <w:pStyle w:val="Listaszerbekezds"/>
        <w:numPr>
          <w:ilvl w:val="0"/>
          <w:numId w:val="19"/>
        </w:numPr>
        <w:tabs>
          <w:tab w:val="left" w:pos="816"/>
        </w:tabs>
        <w:spacing w:before="72"/>
        <w:ind w:left="815" w:hanging="140"/>
        <w:rPr>
          <w:sz w:val="24"/>
        </w:rPr>
      </w:pPr>
      <w:r>
        <w:rPr>
          <w:sz w:val="24"/>
        </w:rPr>
        <w:t>h</w:t>
      </w:r>
      <w:r w:rsidR="00784BFB">
        <w:rPr>
          <w:sz w:val="24"/>
        </w:rPr>
        <w:t>elyszínbiztosítás</w:t>
      </w:r>
    </w:p>
    <w:p w14:paraId="3AC76C7F" w14:textId="77777777" w:rsidR="00B146DC" w:rsidRDefault="00784BFB" w:rsidP="00A51D37">
      <w:pPr>
        <w:pStyle w:val="Listaszerbekezds"/>
        <w:numPr>
          <w:ilvl w:val="0"/>
          <w:numId w:val="19"/>
        </w:numPr>
        <w:tabs>
          <w:tab w:val="left" w:pos="816"/>
        </w:tabs>
        <w:spacing w:before="43"/>
        <w:ind w:left="815" w:hanging="140"/>
        <w:rPr>
          <w:sz w:val="24"/>
        </w:rPr>
      </w:pPr>
      <w:r>
        <w:rPr>
          <w:sz w:val="24"/>
        </w:rPr>
        <w:t>szolgálat</w:t>
      </w:r>
      <w:r>
        <w:rPr>
          <w:spacing w:val="-2"/>
          <w:sz w:val="24"/>
        </w:rPr>
        <w:t xml:space="preserve"> </w:t>
      </w:r>
      <w:r>
        <w:rPr>
          <w:sz w:val="24"/>
        </w:rPr>
        <w:t>ellátás</w:t>
      </w:r>
      <w:r>
        <w:rPr>
          <w:spacing w:val="-2"/>
          <w:sz w:val="24"/>
        </w:rPr>
        <w:t xml:space="preserve"> </w:t>
      </w:r>
      <w:r>
        <w:rPr>
          <w:sz w:val="24"/>
        </w:rPr>
        <w:t>szabályai</w:t>
      </w:r>
    </w:p>
    <w:p w14:paraId="0F9A198F" w14:textId="77777777" w:rsidR="00B146DC" w:rsidRDefault="00784BFB" w:rsidP="00A51D37">
      <w:pPr>
        <w:pStyle w:val="Listaszerbekezds"/>
        <w:numPr>
          <w:ilvl w:val="0"/>
          <w:numId w:val="19"/>
        </w:numPr>
        <w:tabs>
          <w:tab w:val="left" w:pos="816"/>
        </w:tabs>
        <w:spacing w:before="41"/>
        <w:ind w:left="815" w:hanging="140"/>
        <w:rPr>
          <w:sz w:val="24"/>
        </w:rPr>
      </w:pPr>
      <w:r>
        <w:rPr>
          <w:sz w:val="24"/>
        </w:rPr>
        <w:t>hivatásos</w:t>
      </w:r>
      <w:r>
        <w:rPr>
          <w:spacing w:val="-2"/>
          <w:sz w:val="24"/>
        </w:rPr>
        <w:t xml:space="preserve"> </w:t>
      </w:r>
      <w:r>
        <w:rPr>
          <w:sz w:val="24"/>
        </w:rPr>
        <w:t>szolgálati</w:t>
      </w:r>
      <w:r>
        <w:rPr>
          <w:spacing w:val="-1"/>
          <w:sz w:val="24"/>
        </w:rPr>
        <w:t xml:space="preserve"> </w:t>
      </w:r>
      <w:r>
        <w:rPr>
          <w:sz w:val="24"/>
        </w:rPr>
        <w:t>jogviszony,</w:t>
      </w:r>
      <w:r>
        <w:rPr>
          <w:spacing w:val="-1"/>
          <w:sz w:val="24"/>
        </w:rPr>
        <w:t xml:space="preserve"> </w:t>
      </w:r>
      <w:r>
        <w:rPr>
          <w:sz w:val="24"/>
        </w:rPr>
        <w:t>megbízás,</w:t>
      </w:r>
      <w:r>
        <w:rPr>
          <w:spacing w:val="-1"/>
          <w:sz w:val="24"/>
        </w:rPr>
        <w:t xml:space="preserve"> </w:t>
      </w:r>
      <w:r>
        <w:rPr>
          <w:sz w:val="24"/>
        </w:rPr>
        <w:t>munkaviszony</w:t>
      </w:r>
    </w:p>
    <w:p w14:paraId="25D33920" w14:textId="77777777" w:rsidR="00B146DC" w:rsidRDefault="00784BFB" w:rsidP="00A51D37">
      <w:pPr>
        <w:pStyle w:val="Listaszerbekezds"/>
        <w:numPr>
          <w:ilvl w:val="0"/>
          <w:numId w:val="19"/>
        </w:numPr>
        <w:tabs>
          <w:tab w:val="left" w:pos="816"/>
        </w:tabs>
        <w:spacing w:before="41"/>
        <w:ind w:left="815" w:hanging="140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munkavégzésre</w:t>
      </w:r>
      <w:r>
        <w:rPr>
          <w:spacing w:val="-3"/>
          <w:sz w:val="24"/>
        </w:rPr>
        <w:t xml:space="preserve"> </w:t>
      </w:r>
      <w:r>
        <w:rPr>
          <w:sz w:val="24"/>
        </w:rPr>
        <w:t>vonatkozó</w:t>
      </w:r>
      <w:r>
        <w:rPr>
          <w:spacing w:val="-2"/>
          <w:sz w:val="24"/>
        </w:rPr>
        <w:t xml:space="preserve"> </w:t>
      </w:r>
      <w:r>
        <w:rPr>
          <w:sz w:val="24"/>
        </w:rPr>
        <w:t>munka-,</w:t>
      </w:r>
      <w:r>
        <w:rPr>
          <w:spacing w:val="-1"/>
          <w:sz w:val="24"/>
        </w:rPr>
        <w:t xml:space="preserve"> </w:t>
      </w:r>
      <w:r>
        <w:rPr>
          <w:sz w:val="24"/>
        </w:rPr>
        <w:t>baleset-</w:t>
      </w:r>
      <w:r>
        <w:rPr>
          <w:spacing w:val="-3"/>
          <w:sz w:val="24"/>
        </w:rPr>
        <w:t xml:space="preserve"> </w:t>
      </w:r>
      <w:r>
        <w:rPr>
          <w:sz w:val="24"/>
        </w:rPr>
        <w:t>és környezetvédelmi</w:t>
      </w:r>
      <w:r>
        <w:rPr>
          <w:spacing w:val="-1"/>
          <w:sz w:val="24"/>
        </w:rPr>
        <w:t xml:space="preserve"> </w:t>
      </w:r>
      <w:r>
        <w:rPr>
          <w:sz w:val="24"/>
        </w:rPr>
        <w:t>szabályok</w:t>
      </w:r>
    </w:p>
    <w:p w14:paraId="3343409D" w14:textId="77777777" w:rsidR="00B146DC" w:rsidRDefault="00784BFB" w:rsidP="00A51D37">
      <w:pPr>
        <w:pStyle w:val="Listaszerbekezds"/>
        <w:numPr>
          <w:ilvl w:val="0"/>
          <w:numId w:val="19"/>
        </w:numPr>
        <w:tabs>
          <w:tab w:val="left" w:pos="816"/>
        </w:tabs>
        <w:spacing w:before="41"/>
        <w:ind w:left="815" w:hanging="140"/>
        <w:rPr>
          <w:sz w:val="24"/>
        </w:rPr>
      </w:pPr>
      <w:r>
        <w:rPr>
          <w:sz w:val="24"/>
        </w:rPr>
        <w:t>tűzvédelmi</w:t>
      </w:r>
      <w:r>
        <w:rPr>
          <w:spacing w:val="-3"/>
          <w:sz w:val="24"/>
        </w:rPr>
        <w:t xml:space="preserve"> </w:t>
      </w:r>
      <w:r>
        <w:rPr>
          <w:sz w:val="24"/>
        </w:rPr>
        <w:t>és</w:t>
      </w:r>
      <w:r>
        <w:rPr>
          <w:spacing w:val="-3"/>
          <w:sz w:val="24"/>
        </w:rPr>
        <w:t xml:space="preserve"> </w:t>
      </w:r>
      <w:r>
        <w:rPr>
          <w:sz w:val="24"/>
        </w:rPr>
        <w:t>tűzmegelőzési</w:t>
      </w:r>
      <w:r>
        <w:rPr>
          <w:spacing w:val="-3"/>
          <w:sz w:val="24"/>
        </w:rPr>
        <w:t xml:space="preserve"> </w:t>
      </w:r>
      <w:r>
        <w:rPr>
          <w:sz w:val="24"/>
        </w:rPr>
        <w:t>szabályok</w:t>
      </w:r>
    </w:p>
    <w:p w14:paraId="3612A585" w14:textId="77777777" w:rsidR="00B146DC" w:rsidRDefault="00784BFB" w:rsidP="00A51D37">
      <w:pPr>
        <w:pStyle w:val="Listaszerbekezds"/>
        <w:numPr>
          <w:ilvl w:val="0"/>
          <w:numId w:val="19"/>
        </w:numPr>
        <w:tabs>
          <w:tab w:val="left" w:pos="816"/>
        </w:tabs>
        <w:spacing w:before="43"/>
        <w:ind w:left="815" w:hanging="140"/>
        <w:rPr>
          <w:sz w:val="24"/>
        </w:rPr>
      </w:pPr>
      <w:r>
        <w:rPr>
          <w:sz w:val="24"/>
        </w:rPr>
        <w:t>legismertebb</w:t>
      </w:r>
      <w:r>
        <w:rPr>
          <w:spacing w:val="-2"/>
          <w:sz w:val="24"/>
        </w:rPr>
        <w:t xml:space="preserve"> </w:t>
      </w:r>
      <w:r>
        <w:rPr>
          <w:sz w:val="24"/>
        </w:rPr>
        <w:t>szabálysértési</w:t>
      </w:r>
      <w:r>
        <w:rPr>
          <w:spacing w:val="-1"/>
          <w:sz w:val="24"/>
        </w:rPr>
        <w:t xml:space="preserve"> </w:t>
      </w:r>
      <w:r>
        <w:rPr>
          <w:sz w:val="24"/>
        </w:rPr>
        <w:t>és</w:t>
      </w:r>
      <w:r>
        <w:rPr>
          <w:spacing w:val="-2"/>
          <w:sz w:val="24"/>
        </w:rPr>
        <w:t xml:space="preserve"> </w:t>
      </w:r>
      <w:r>
        <w:rPr>
          <w:sz w:val="24"/>
        </w:rPr>
        <w:t>büntető</w:t>
      </w:r>
      <w:r>
        <w:rPr>
          <w:spacing w:val="-2"/>
          <w:sz w:val="24"/>
        </w:rPr>
        <w:t xml:space="preserve"> </w:t>
      </w:r>
      <w:r>
        <w:rPr>
          <w:sz w:val="24"/>
        </w:rPr>
        <w:t>tényállások,</w:t>
      </w:r>
      <w:r>
        <w:rPr>
          <w:spacing w:val="-1"/>
          <w:sz w:val="24"/>
        </w:rPr>
        <w:t xml:space="preserve"> </w:t>
      </w:r>
      <w:r>
        <w:rPr>
          <w:sz w:val="24"/>
        </w:rPr>
        <w:t>jogos</w:t>
      </w:r>
      <w:r>
        <w:rPr>
          <w:spacing w:val="-1"/>
          <w:sz w:val="24"/>
        </w:rPr>
        <w:t xml:space="preserve"> </w:t>
      </w:r>
      <w:r>
        <w:rPr>
          <w:sz w:val="24"/>
        </w:rPr>
        <w:t>védelem</w:t>
      </w:r>
      <w:r>
        <w:rPr>
          <w:spacing w:val="-1"/>
          <w:sz w:val="24"/>
        </w:rPr>
        <w:t xml:space="preserve"> </w:t>
      </w:r>
      <w:r>
        <w:rPr>
          <w:sz w:val="24"/>
        </w:rPr>
        <w:t>és</w:t>
      </w:r>
      <w:r>
        <w:rPr>
          <w:spacing w:val="-3"/>
          <w:sz w:val="24"/>
        </w:rPr>
        <w:t xml:space="preserve"> </w:t>
      </w:r>
      <w:r>
        <w:rPr>
          <w:sz w:val="24"/>
        </w:rPr>
        <w:t>végszükség</w:t>
      </w:r>
      <w:r>
        <w:rPr>
          <w:spacing w:val="-4"/>
          <w:sz w:val="24"/>
        </w:rPr>
        <w:t xml:space="preserve"> </w:t>
      </w:r>
      <w:r>
        <w:rPr>
          <w:sz w:val="24"/>
        </w:rPr>
        <w:t>fogalma</w:t>
      </w:r>
    </w:p>
    <w:p w14:paraId="0464BB08" w14:textId="77777777" w:rsidR="00B146DC" w:rsidRDefault="00784BFB" w:rsidP="00A51D37">
      <w:pPr>
        <w:pStyle w:val="Listaszerbekezds"/>
        <w:numPr>
          <w:ilvl w:val="0"/>
          <w:numId w:val="19"/>
        </w:numPr>
        <w:tabs>
          <w:tab w:val="left" w:pos="816"/>
        </w:tabs>
        <w:spacing w:before="41"/>
        <w:ind w:left="815" w:hanging="140"/>
        <w:rPr>
          <w:sz w:val="24"/>
        </w:rPr>
      </w:pPr>
      <w:r>
        <w:rPr>
          <w:sz w:val="24"/>
        </w:rPr>
        <w:t>polgári</w:t>
      </w:r>
      <w:r>
        <w:rPr>
          <w:spacing w:val="-1"/>
          <w:sz w:val="24"/>
        </w:rPr>
        <w:t xml:space="preserve"> </w:t>
      </w:r>
      <w:r>
        <w:rPr>
          <w:sz w:val="24"/>
        </w:rPr>
        <w:t>jog</w:t>
      </w:r>
      <w:r>
        <w:rPr>
          <w:spacing w:val="-1"/>
          <w:sz w:val="24"/>
        </w:rPr>
        <w:t xml:space="preserve"> </w:t>
      </w:r>
      <w:r>
        <w:rPr>
          <w:sz w:val="24"/>
        </w:rPr>
        <w:t>alapfogalmai</w:t>
      </w:r>
    </w:p>
    <w:p w14:paraId="2767E1F9" w14:textId="77777777" w:rsidR="00B146DC" w:rsidRDefault="00784BFB" w:rsidP="00A51D37">
      <w:pPr>
        <w:pStyle w:val="Listaszerbekezds"/>
        <w:numPr>
          <w:ilvl w:val="0"/>
          <w:numId w:val="19"/>
        </w:numPr>
        <w:tabs>
          <w:tab w:val="left" w:pos="816"/>
        </w:tabs>
        <w:spacing w:before="41"/>
        <w:ind w:left="815" w:hanging="140"/>
        <w:rPr>
          <w:sz w:val="24"/>
        </w:rPr>
      </w:pPr>
      <w:r>
        <w:rPr>
          <w:sz w:val="24"/>
        </w:rPr>
        <w:t>büntető</w:t>
      </w:r>
      <w:r>
        <w:rPr>
          <w:spacing w:val="-3"/>
          <w:sz w:val="24"/>
        </w:rPr>
        <w:t xml:space="preserve"> </w:t>
      </w:r>
      <w:r>
        <w:rPr>
          <w:sz w:val="24"/>
        </w:rPr>
        <w:t>eljárás</w:t>
      </w:r>
      <w:r>
        <w:rPr>
          <w:spacing w:val="-1"/>
          <w:sz w:val="24"/>
        </w:rPr>
        <w:t xml:space="preserve"> </w:t>
      </w:r>
      <w:r>
        <w:rPr>
          <w:sz w:val="24"/>
        </w:rPr>
        <w:t>alapvető</w:t>
      </w:r>
      <w:r>
        <w:rPr>
          <w:spacing w:val="-1"/>
          <w:sz w:val="24"/>
        </w:rPr>
        <w:t xml:space="preserve"> </w:t>
      </w:r>
      <w:r>
        <w:rPr>
          <w:sz w:val="24"/>
        </w:rPr>
        <w:t>szabályai</w:t>
      </w:r>
    </w:p>
    <w:p w14:paraId="5754CC8C" w14:textId="77777777" w:rsidR="00B146DC" w:rsidRDefault="00784BFB" w:rsidP="00A51D37">
      <w:pPr>
        <w:pStyle w:val="Listaszerbekezds"/>
        <w:numPr>
          <w:ilvl w:val="0"/>
          <w:numId w:val="19"/>
        </w:numPr>
        <w:tabs>
          <w:tab w:val="left" w:pos="816"/>
        </w:tabs>
        <w:spacing w:before="40"/>
        <w:ind w:left="815" w:hanging="140"/>
        <w:rPr>
          <w:sz w:val="24"/>
        </w:rPr>
      </w:pPr>
      <w:r>
        <w:rPr>
          <w:sz w:val="24"/>
        </w:rPr>
        <w:t>az</w:t>
      </w:r>
      <w:r>
        <w:rPr>
          <w:spacing w:val="-1"/>
          <w:sz w:val="24"/>
        </w:rPr>
        <w:t xml:space="preserve"> </w:t>
      </w:r>
      <w:r>
        <w:rPr>
          <w:sz w:val="24"/>
        </w:rPr>
        <w:t>emberi</w:t>
      </w:r>
      <w:r>
        <w:rPr>
          <w:spacing w:val="-1"/>
          <w:sz w:val="24"/>
        </w:rPr>
        <w:t xml:space="preserve"> </w:t>
      </w:r>
      <w:r>
        <w:rPr>
          <w:sz w:val="24"/>
        </w:rPr>
        <w:t>test</w:t>
      </w:r>
      <w:r>
        <w:rPr>
          <w:spacing w:val="-2"/>
          <w:sz w:val="24"/>
        </w:rPr>
        <w:t xml:space="preserve"> </w:t>
      </w:r>
      <w:r>
        <w:rPr>
          <w:sz w:val="24"/>
        </w:rPr>
        <w:t>sérülékeny</w:t>
      </w:r>
      <w:r>
        <w:rPr>
          <w:spacing w:val="-4"/>
          <w:sz w:val="24"/>
        </w:rPr>
        <w:t xml:space="preserve"> </w:t>
      </w:r>
      <w:r>
        <w:rPr>
          <w:sz w:val="24"/>
        </w:rPr>
        <w:t>pontjai,</w:t>
      </w:r>
      <w:r>
        <w:rPr>
          <w:spacing w:val="-1"/>
          <w:sz w:val="24"/>
        </w:rPr>
        <w:t xml:space="preserve"> </w:t>
      </w:r>
      <w:r>
        <w:rPr>
          <w:sz w:val="24"/>
        </w:rPr>
        <w:t>az</w:t>
      </w:r>
      <w:r>
        <w:rPr>
          <w:spacing w:val="1"/>
          <w:sz w:val="24"/>
        </w:rPr>
        <w:t xml:space="preserve"> </w:t>
      </w:r>
      <w:r>
        <w:rPr>
          <w:sz w:val="24"/>
        </w:rPr>
        <w:t>elsősegélynyújtás</w:t>
      </w:r>
      <w:r>
        <w:rPr>
          <w:spacing w:val="-2"/>
          <w:sz w:val="24"/>
        </w:rPr>
        <w:t xml:space="preserve"> </w:t>
      </w:r>
      <w:r>
        <w:rPr>
          <w:sz w:val="24"/>
        </w:rPr>
        <w:t>és</w:t>
      </w:r>
      <w:r>
        <w:rPr>
          <w:spacing w:val="-2"/>
          <w:sz w:val="24"/>
        </w:rPr>
        <w:t xml:space="preserve"> </w:t>
      </w:r>
      <w:r>
        <w:rPr>
          <w:sz w:val="24"/>
        </w:rPr>
        <w:t>újraélesztés</w:t>
      </w:r>
      <w:r>
        <w:rPr>
          <w:spacing w:val="-1"/>
          <w:sz w:val="24"/>
        </w:rPr>
        <w:t xml:space="preserve"> </w:t>
      </w:r>
      <w:r>
        <w:rPr>
          <w:sz w:val="24"/>
        </w:rPr>
        <w:t>technikái</w:t>
      </w:r>
    </w:p>
    <w:p w14:paraId="6B37EE73" w14:textId="77777777" w:rsidR="00B146DC" w:rsidRDefault="00B146DC">
      <w:pPr>
        <w:pStyle w:val="Szvegtrzs"/>
        <w:spacing w:before="7"/>
      </w:pPr>
    </w:p>
    <w:p w14:paraId="5BC39894" w14:textId="77777777" w:rsidR="00B146DC" w:rsidRDefault="00784BFB">
      <w:pPr>
        <w:pStyle w:val="Szvegtrzs"/>
        <w:spacing w:before="1" w:line="276" w:lineRule="auto"/>
        <w:ind w:left="676"/>
      </w:pPr>
      <w:r>
        <w:t>A</w:t>
      </w:r>
      <w:r>
        <w:rPr>
          <w:spacing w:val="56"/>
        </w:rPr>
        <w:t xml:space="preserve"> </w:t>
      </w:r>
      <w:r>
        <w:t>második</w:t>
      </w:r>
      <w:r>
        <w:rPr>
          <w:spacing w:val="58"/>
        </w:rPr>
        <w:t xml:space="preserve"> </w:t>
      </w:r>
      <w:r>
        <w:t>vizsgarész</w:t>
      </w:r>
      <w:r>
        <w:rPr>
          <w:spacing w:val="59"/>
        </w:rPr>
        <w:t xml:space="preserve"> </w:t>
      </w:r>
      <w:r>
        <w:t>(2.</w:t>
      </w:r>
      <w:r>
        <w:rPr>
          <w:spacing w:val="57"/>
        </w:rPr>
        <w:t xml:space="preserve"> </w:t>
      </w:r>
      <w:r>
        <w:t>feladatsor)</w:t>
      </w:r>
      <w:r>
        <w:rPr>
          <w:spacing w:val="56"/>
        </w:rPr>
        <w:t xml:space="preserve"> </w:t>
      </w:r>
      <w:r>
        <w:t>a</w:t>
      </w:r>
      <w:r>
        <w:rPr>
          <w:spacing w:val="56"/>
        </w:rPr>
        <w:t xml:space="preserve"> </w:t>
      </w:r>
      <w:proofErr w:type="gramStart"/>
      <w:r>
        <w:t>tanulási  eredmények</w:t>
      </w:r>
      <w:proofErr w:type="gramEnd"/>
      <w:r>
        <w:rPr>
          <w:spacing w:val="57"/>
        </w:rPr>
        <w:t xml:space="preserve"> </w:t>
      </w:r>
      <w:r>
        <w:t>mérése</w:t>
      </w:r>
      <w:r>
        <w:rPr>
          <w:spacing w:val="56"/>
        </w:rPr>
        <w:t xml:space="preserve"> </w:t>
      </w:r>
      <w:r>
        <w:t>érdekében</w:t>
      </w:r>
      <w:r>
        <w:rPr>
          <w:spacing w:val="57"/>
        </w:rPr>
        <w:t xml:space="preserve"> </w:t>
      </w:r>
      <w:r>
        <w:t>az</w:t>
      </w:r>
      <w:r>
        <w:rPr>
          <w:spacing w:val="59"/>
        </w:rPr>
        <w:t xml:space="preserve"> </w:t>
      </w:r>
      <w:r>
        <w:t>alábbi</w:t>
      </w:r>
      <w:r>
        <w:rPr>
          <w:spacing w:val="-57"/>
        </w:rPr>
        <w:t xml:space="preserve"> </w:t>
      </w:r>
      <w:r>
        <w:t>tudáselemekből</w:t>
      </w:r>
      <w:r>
        <w:rPr>
          <w:spacing w:val="-1"/>
        </w:rPr>
        <w:t xml:space="preserve"> </w:t>
      </w:r>
      <w:r>
        <w:t>összeállított feladatokat tartalmaz:</w:t>
      </w:r>
    </w:p>
    <w:p w14:paraId="79C147B2" w14:textId="77777777" w:rsidR="00B146DC" w:rsidRDefault="00784BFB" w:rsidP="00A51D37">
      <w:pPr>
        <w:pStyle w:val="Listaszerbekezds"/>
        <w:numPr>
          <w:ilvl w:val="0"/>
          <w:numId w:val="19"/>
        </w:numPr>
        <w:tabs>
          <w:tab w:val="left" w:pos="831"/>
        </w:tabs>
        <w:spacing w:line="276" w:lineRule="auto"/>
        <w:ind w:left="676" w:right="676" w:firstLine="0"/>
        <w:rPr>
          <w:sz w:val="24"/>
        </w:rPr>
      </w:pPr>
      <w:r>
        <w:rPr>
          <w:sz w:val="24"/>
        </w:rPr>
        <w:t>közterület,</w:t>
      </w:r>
      <w:r>
        <w:rPr>
          <w:spacing w:val="11"/>
          <w:sz w:val="24"/>
        </w:rPr>
        <w:t xml:space="preserve"> </w:t>
      </w:r>
      <w:r>
        <w:rPr>
          <w:sz w:val="24"/>
        </w:rPr>
        <w:t>magánterület</w:t>
      </w:r>
      <w:r>
        <w:rPr>
          <w:spacing w:val="12"/>
          <w:sz w:val="24"/>
        </w:rPr>
        <w:t xml:space="preserve"> </w:t>
      </w:r>
      <w:r>
        <w:rPr>
          <w:sz w:val="24"/>
        </w:rPr>
        <w:t>fogalma,</w:t>
      </w:r>
      <w:r>
        <w:rPr>
          <w:spacing w:val="11"/>
          <w:sz w:val="24"/>
        </w:rPr>
        <w:t xml:space="preserve"> </w:t>
      </w:r>
      <w:r>
        <w:rPr>
          <w:sz w:val="24"/>
        </w:rPr>
        <w:t>a</w:t>
      </w:r>
      <w:r>
        <w:rPr>
          <w:spacing w:val="11"/>
          <w:sz w:val="24"/>
        </w:rPr>
        <w:t xml:space="preserve"> </w:t>
      </w:r>
      <w:r>
        <w:rPr>
          <w:sz w:val="24"/>
        </w:rPr>
        <w:t>közterület</w:t>
      </w:r>
      <w:r>
        <w:rPr>
          <w:spacing w:val="11"/>
          <w:sz w:val="24"/>
        </w:rPr>
        <w:t xml:space="preserve"> </w:t>
      </w:r>
      <w:r>
        <w:rPr>
          <w:sz w:val="24"/>
        </w:rPr>
        <w:t>felügyelet,</w:t>
      </w:r>
      <w:r>
        <w:rPr>
          <w:spacing w:val="12"/>
          <w:sz w:val="24"/>
        </w:rPr>
        <w:t xml:space="preserve"> </w:t>
      </w:r>
      <w:r>
        <w:rPr>
          <w:sz w:val="24"/>
        </w:rPr>
        <w:t>a</w:t>
      </w:r>
      <w:r>
        <w:rPr>
          <w:spacing w:val="10"/>
          <w:sz w:val="24"/>
        </w:rPr>
        <w:t xml:space="preserve"> </w:t>
      </w:r>
      <w:r>
        <w:rPr>
          <w:sz w:val="24"/>
        </w:rPr>
        <w:t>közterület</w:t>
      </w:r>
      <w:r>
        <w:rPr>
          <w:spacing w:val="17"/>
          <w:sz w:val="24"/>
        </w:rPr>
        <w:t xml:space="preserve"> </w:t>
      </w:r>
      <w:r>
        <w:rPr>
          <w:sz w:val="24"/>
        </w:rPr>
        <w:t>felügyelő</w:t>
      </w:r>
      <w:r>
        <w:rPr>
          <w:spacing w:val="11"/>
          <w:sz w:val="24"/>
        </w:rPr>
        <w:t xml:space="preserve"> </w:t>
      </w:r>
      <w:r>
        <w:rPr>
          <w:sz w:val="24"/>
        </w:rPr>
        <w:t>feladatköre</w:t>
      </w:r>
      <w:r>
        <w:rPr>
          <w:spacing w:val="-57"/>
          <w:sz w:val="24"/>
        </w:rPr>
        <w:t xml:space="preserve"> </w:t>
      </w:r>
      <w:r>
        <w:rPr>
          <w:sz w:val="24"/>
        </w:rPr>
        <w:t>és</w:t>
      </w:r>
      <w:r>
        <w:rPr>
          <w:spacing w:val="-1"/>
          <w:sz w:val="24"/>
        </w:rPr>
        <w:t xml:space="preserve"> </w:t>
      </w:r>
      <w:r>
        <w:rPr>
          <w:sz w:val="24"/>
        </w:rPr>
        <w:t>intézkedései, a közveszély</w:t>
      </w:r>
      <w:r>
        <w:rPr>
          <w:spacing w:val="-5"/>
          <w:sz w:val="24"/>
        </w:rPr>
        <w:t xml:space="preserve"> </w:t>
      </w:r>
      <w:r>
        <w:rPr>
          <w:sz w:val="24"/>
        </w:rPr>
        <w:t>és</w:t>
      </w:r>
      <w:r>
        <w:rPr>
          <w:spacing w:val="-1"/>
          <w:sz w:val="24"/>
        </w:rPr>
        <w:t xml:space="preserve"> </w:t>
      </w:r>
      <w:r>
        <w:rPr>
          <w:sz w:val="24"/>
        </w:rPr>
        <w:t>közveszély</w:t>
      </w:r>
      <w:r>
        <w:rPr>
          <w:spacing w:val="-5"/>
          <w:sz w:val="24"/>
        </w:rPr>
        <w:t xml:space="preserve"> </w:t>
      </w:r>
      <w:r>
        <w:rPr>
          <w:sz w:val="24"/>
        </w:rPr>
        <w:t>helyszíne</w:t>
      </w:r>
    </w:p>
    <w:p w14:paraId="06E86104" w14:textId="77777777" w:rsidR="00B146DC" w:rsidRDefault="00784BFB" w:rsidP="00A51D37">
      <w:pPr>
        <w:pStyle w:val="Listaszerbekezds"/>
        <w:numPr>
          <w:ilvl w:val="0"/>
          <w:numId w:val="19"/>
        </w:numPr>
        <w:tabs>
          <w:tab w:val="left" w:pos="835"/>
        </w:tabs>
        <w:spacing w:line="276" w:lineRule="auto"/>
        <w:ind w:left="676" w:right="683" w:firstLine="0"/>
        <w:rPr>
          <w:sz w:val="24"/>
        </w:rPr>
      </w:pPr>
      <w:r>
        <w:rPr>
          <w:sz w:val="24"/>
        </w:rPr>
        <w:t>szabálysértési</w:t>
      </w:r>
      <w:r>
        <w:rPr>
          <w:spacing w:val="15"/>
          <w:sz w:val="24"/>
        </w:rPr>
        <w:t xml:space="preserve"> </w:t>
      </w:r>
      <w:r>
        <w:rPr>
          <w:sz w:val="24"/>
        </w:rPr>
        <w:t>és</w:t>
      </w:r>
      <w:r>
        <w:rPr>
          <w:spacing w:val="16"/>
          <w:sz w:val="24"/>
        </w:rPr>
        <w:t xml:space="preserve"> </w:t>
      </w:r>
      <w:r>
        <w:rPr>
          <w:sz w:val="24"/>
        </w:rPr>
        <w:t>közigazgatási</w:t>
      </w:r>
      <w:r>
        <w:rPr>
          <w:spacing w:val="15"/>
          <w:sz w:val="24"/>
        </w:rPr>
        <w:t xml:space="preserve"> </w:t>
      </w:r>
      <w:r>
        <w:rPr>
          <w:sz w:val="24"/>
        </w:rPr>
        <w:t>eljárás</w:t>
      </w:r>
      <w:r>
        <w:rPr>
          <w:spacing w:val="16"/>
          <w:sz w:val="24"/>
        </w:rPr>
        <w:t xml:space="preserve"> </w:t>
      </w:r>
      <w:r>
        <w:rPr>
          <w:sz w:val="24"/>
        </w:rPr>
        <w:t>alapvető</w:t>
      </w:r>
      <w:r>
        <w:rPr>
          <w:spacing w:val="15"/>
          <w:sz w:val="24"/>
        </w:rPr>
        <w:t xml:space="preserve"> </w:t>
      </w:r>
      <w:r>
        <w:rPr>
          <w:sz w:val="24"/>
        </w:rPr>
        <w:t>szabályai</w:t>
      </w:r>
      <w:r>
        <w:rPr>
          <w:spacing w:val="16"/>
          <w:sz w:val="24"/>
        </w:rPr>
        <w:t xml:space="preserve"> </w:t>
      </w:r>
      <w:r>
        <w:rPr>
          <w:sz w:val="24"/>
        </w:rPr>
        <w:t>(hatáskör,</w:t>
      </w:r>
      <w:r>
        <w:rPr>
          <w:spacing w:val="14"/>
          <w:sz w:val="24"/>
        </w:rPr>
        <w:t xml:space="preserve"> </w:t>
      </w:r>
      <w:r>
        <w:rPr>
          <w:sz w:val="24"/>
        </w:rPr>
        <w:t>illetékesség,</w:t>
      </w:r>
      <w:r>
        <w:rPr>
          <w:spacing w:val="15"/>
          <w:sz w:val="24"/>
        </w:rPr>
        <w:t xml:space="preserve"> </w:t>
      </w:r>
      <w:r>
        <w:rPr>
          <w:sz w:val="24"/>
        </w:rPr>
        <w:t>alapelvek,</w:t>
      </w:r>
      <w:r>
        <w:rPr>
          <w:spacing w:val="-57"/>
          <w:sz w:val="24"/>
        </w:rPr>
        <w:t xml:space="preserve"> </w:t>
      </w:r>
      <w:r>
        <w:rPr>
          <w:sz w:val="24"/>
        </w:rPr>
        <w:t>résztvevő</w:t>
      </w:r>
      <w:r>
        <w:rPr>
          <w:spacing w:val="-1"/>
          <w:sz w:val="24"/>
        </w:rPr>
        <w:t xml:space="preserve"> </w:t>
      </w:r>
      <w:r>
        <w:rPr>
          <w:sz w:val="24"/>
        </w:rPr>
        <w:t>személyek, bizonyítás,</w:t>
      </w:r>
      <w:r>
        <w:rPr>
          <w:spacing w:val="-1"/>
          <w:sz w:val="24"/>
        </w:rPr>
        <w:t xml:space="preserve"> </w:t>
      </w:r>
      <w:r>
        <w:rPr>
          <w:sz w:val="24"/>
        </w:rPr>
        <w:t>határozat,</w:t>
      </w:r>
      <w:r>
        <w:rPr>
          <w:spacing w:val="-1"/>
          <w:sz w:val="24"/>
        </w:rPr>
        <w:t xml:space="preserve"> </w:t>
      </w:r>
      <w:r>
        <w:rPr>
          <w:sz w:val="24"/>
        </w:rPr>
        <w:t>jogorvoslat, ellenőrzés)</w:t>
      </w:r>
    </w:p>
    <w:p w14:paraId="1BDE98EB" w14:textId="77777777" w:rsidR="00B146DC" w:rsidRDefault="00784BFB" w:rsidP="00A51D37">
      <w:pPr>
        <w:pStyle w:val="Listaszerbekezds"/>
        <w:numPr>
          <w:ilvl w:val="0"/>
          <w:numId w:val="19"/>
        </w:numPr>
        <w:tabs>
          <w:tab w:val="left" w:pos="816"/>
        </w:tabs>
        <w:spacing w:line="275" w:lineRule="exact"/>
        <w:ind w:left="815" w:hanging="140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rendőrség</w:t>
      </w:r>
      <w:r>
        <w:rPr>
          <w:spacing w:val="-3"/>
          <w:sz w:val="24"/>
        </w:rPr>
        <w:t xml:space="preserve"> </w:t>
      </w:r>
      <w:r>
        <w:rPr>
          <w:sz w:val="24"/>
        </w:rPr>
        <w:t>szervezeti</w:t>
      </w:r>
      <w:r>
        <w:rPr>
          <w:spacing w:val="-1"/>
          <w:sz w:val="24"/>
        </w:rPr>
        <w:t xml:space="preserve"> </w:t>
      </w:r>
      <w:r>
        <w:rPr>
          <w:sz w:val="24"/>
        </w:rPr>
        <w:t>tagozódása,</w:t>
      </w:r>
      <w:r>
        <w:rPr>
          <w:spacing w:val="1"/>
          <w:sz w:val="24"/>
        </w:rPr>
        <w:t xml:space="preserve"> </w:t>
      </w:r>
      <w:r>
        <w:rPr>
          <w:sz w:val="24"/>
        </w:rPr>
        <w:t>főbb</w:t>
      </w:r>
      <w:r>
        <w:rPr>
          <w:spacing w:val="-3"/>
          <w:sz w:val="24"/>
        </w:rPr>
        <w:t xml:space="preserve"> </w:t>
      </w:r>
      <w:r>
        <w:rPr>
          <w:sz w:val="24"/>
        </w:rPr>
        <w:t>rendvédelmi</w:t>
      </w:r>
      <w:r>
        <w:rPr>
          <w:spacing w:val="-1"/>
          <w:sz w:val="24"/>
        </w:rPr>
        <w:t xml:space="preserve"> </w:t>
      </w:r>
      <w:r>
        <w:rPr>
          <w:sz w:val="24"/>
        </w:rPr>
        <w:t>feladatai</w:t>
      </w:r>
    </w:p>
    <w:p w14:paraId="459D2745" w14:textId="77777777" w:rsidR="00B146DC" w:rsidRDefault="00784BFB" w:rsidP="00A51D37">
      <w:pPr>
        <w:pStyle w:val="Listaszerbekezds"/>
        <w:numPr>
          <w:ilvl w:val="0"/>
          <w:numId w:val="19"/>
        </w:numPr>
        <w:tabs>
          <w:tab w:val="left" w:pos="845"/>
        </w:tabs>
        <w:spacing w:before="41" w:line="276" w:lineRule="auto"/>
        <w:ind w:left="676" w:right="679" w:firstLine="0"/>
        <w:rPr>
          <w:sz w:val="24"/>
        </w:rPr>
      </w:pPr>
      <w:r>
        <w:rPr>
          <w:sz w:val="24"/>
        </w:rPr>
        <w:t>a</w:t>
      </w:r>
      <w:r>
        <w:rPr>
          <w:spacing w:val="24"/>
          <w:sz w:val="24"/>
        </w:rPr>
        <w:t xml:space="preserve"> </w:t>
      </w:r>
      <w:r>
        <w:rPr>
          <w:sz w:val="24"/>
        </w:rPr>
        <w:t>katasztrófavédelem</w:t>
      </w:r>
      <w:r>
        <w:rPr>
          <w:spacing w:val="26"/>
          <w:sz w:val="24"/>
        </w:rPr>
        <w:t xml:space="preserve"> </w:t>
      </w:r>
      <w:r>
        <w:rPr>
          <w:sz w:val="24"/>
        </w:rPr>
        <w:t>szervezete</w:t>
      </w:r>
      <w:r>
        <w:rPr>
          <w:spacing w:val="26"/>
          <w:sz w:val="24"/>
        </w:rPr>
        <w:t xml:space="preserve"> </w:t>
      </w:r>
      <w:r>
        <w:rPr>
          <w:sz w:val="24"/>
        </w:rPr>
        <w:t>és</w:t>
      </w:r>
      <w:r>
        <w:rPr>
          <w:spacing w:val="25"/>
          <w:sz w:val="24"/>
        </w:rPr>
        <w:t xml:space="preserve"> </w:t>
      </w:r>
      <w:r>
        <w:rPr>
          <w:sz w:val="24"/>
        </w:rPr>
        <w:t>feladatai,</w:t>
      </w:r>
      <w:r>
        <w:rPr>
          <w:spacing w:val="26"/>
          <w:sz w:val="24"/>
        </w:rPr>
        <w:t xml:space="preserve"> </w:t>
      </w:r>
      <w:r>
        <w:rPr>
          <w:sz w:val="24"/>
        </w:rPr>
        <w:t>katasztrófavédelmi</w:t>
      </w:r>
      <w:r>
        <w:rPr>
          <w:spacing w:val="26"/>
          <w:sz w:val="24"/>
        </w:rPr>
        <w:t xml:space="preserve"> </w:t>
      </w:r>
      <w:r>
        <w:rPr>
          <w:sz w:val="24"/>
        </w:rPr>
        <w:t>intézkedések,</w:t>
      </w:r>
      <w:r>
        <w:rPr>
          <w:spacing w:val="26"/>
          <w:sz w:val="24"/>
        </w:rPr>
        <w:t xml:space="preserve"> </w:t>
      </w:r>
      <w:r>
        <w:rPr>
          <w:sz w:val="24"/>
        </w:rPr>
        <w:t>tűzvédelem</w:t>
      </w:r>
      <w:r>
        <w:rPr>
          <w:spacing w:val="-57"/>
          <w:sz w:val="24"/>
        </w:rPr>
        <w:t xml:space="preserve"> </w:t>
      </w:r>
      <w:r>
        <w:rPr>
          <w:sz w:val="24"/>
        </w:rPr>
        <w:t>alapjai,</w:t>
      </w:r>
      <w:r>
        <w:rPr>
          <w:spacing w:val="-1"/>
          <w:sz w:val="24"/>
        </w:rPr>
        <w:t xml:space="preserve"> </w:t>
      </w:r>
      <w:r>
        <w:rPr>
          <w:sz w:val="24"/>
        </w:rPr>
        <w:t>tűzmegelőzés</w:t>
      </w:r>
      <w:r>
        <w:rPr>
          <w:spacing w:val="-1"/>
          <w:sz w:val="24"/>
        </w:rPr>
        <w:t xml:space="preserve"> </w:t>
      </w:r>
      <w:r>
        <w:rPr>
          <w:sz w:val="24"/>
        </w:rPr>
        <w:t>szabályai</w:t>
      </w:r>
    </w:p>
    <w:p w14:paraId="38F848E0" w14:textId="77777777" w:rsidR="00B146DC" w:rsidRDefault="00784BFB" w:rsidP="00A51D37">
      <w:pPr>
        <w:pStyle w:val="Listaszerbekezds"/>
        <w:numPr>
          <w:ilvl w:val="0"/>
          <w:numId w:val="19"/>
        </w:numPr>
        <w:tabs>
          <w:tab w:val="left" w:pos="816"/>
        </w:tabs>
        <w:spacing w:before="1"/>
        <w:ind w:left="815" w:hanging="140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rendőri</w:t>
      </w:r>
      <w:r>
        <w:rPr>
          <w:spacing w:val="-1"/>
          <w:sz w:val="24"/>
        </w:rPr>
        <w:t xml:space="preserve"> </w:t>
      </w:r>
      <w:r>
        <w:rPr>
          <w:sz w:val="24"/>
        </w:rPr>
        <w:t>szolgálati</w:t>
      </w:r>
      <w:r>
        <w:rPr>
          <w:spacing w:val="-1"/>
          <w:sz w:val="24"/>
        </w:rPr>
        <w:t xml:space="preserve"> </w:t>
      </w:r>
      <w:r>
        <w:rPr>
          <w:sz w:val="24"/>
        </w:rPr>
        <w:t>ismeretek és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rendőri</w:t>
      </w:r>
      <w:r>
        <w:rPr>
          <w:spacing w:val="-1"/>
          <w:sz w:val="24"/>
        </w:rPr>
        <w:t xml:space="preserve"> </w:t>
      </w:r>
      <w:r>
        <w:rPr>
          <w:sz w:val="24"/>
        </w:rPr>
        <w:t>intézkedéssel</w:t>
      </w:r>
      <w:r>
        <w:rPr>
          <w:spacing w:val="-1"/>
          <w:sz w:val="24"/>
        </w:rPr>
        <w:t xml:space="preserve"> </w:t>
      </w:r>
      <w:r>
        <w:rPr>
          <w:sz w:val="24"/>
        </w:rPr>
        <w:t>kapcsolatos</w:t>
      </w:r>
      <w:r>
        <w:rPr>
          <w:spacing w:val="-1"/>
          <w:sz w:val="24"/>
        </w:rPr>
        <w:t xml:space="preserve"> </w:t>
      </w:r>
      <w:r>
        <w:rPr>
          <w:sz w:val="24"/>
        </w:rPr>
        <w:t>ismeretek</w:t>
      </w:r>
    </w:p>
    <w:p w14:paraId="281085CE" w14:textId="77777777" w:rsidR="00B146DC" w:rsidRDefault="00784BFB" w:rsidP="00A51D37">
      <w:pPr>
        <w:pStyle w:val="Listaszerbekezds"/>
        <w:numPr>
          <w:ilvl w:val="0"/>
          <w:numId w:val="19"/>
        </w:numPr>
        <w:tabs>
          <w:tab w:val="left" w:pos="816"/>
        </w:tabs>
        <w:spacing w:before="41"/>
        <w:ind w:left="815" w:hanging="140"/>
        <w:rPr>
          <w:sz w:val="24"/>
        </w:rPr>
      </w:pPr>
      <w:r>
        <w:rPr>
          <w:sz w:val="24"/>
        </w:rPr>
        <w:t>adatvédelem,</w:t>
      </w:r>
      <w:r>
        <w:rPr>
          <w:spacing w:val="-3"/>
          <w:sz w:val="24"/>
        </w:rPr>
        <w:t xml:space="preserve"> </w:t>
      </w:r>
      <w:r>
        <w:rPr>
          <w:sz w:val="24"/>
        </w:rPr>
        <w:t>információszabadság</w:t>
      </w:r>
      <w:r>
        <w:rPr>
          <w:spacing w:val="-3"/>
          <w:sz w:val="24"/>
        </w:rPr>
        <w:t xml:space="preserve"> </w:t>
      </w:r>
      <w:r>
        <w:rPr>
          <w:sz w:val="24"/>
        </w:rPr>
        <w:t>és</w:t>
      </w:r>
      <w:r>
        <w:rPr>
          <w:spacing w:val="-3"/>
          <w:sz w:val="24"/>
        </w:rPr>
        <w:t xml:space="preserve"> </w:t>
      </w:r>
      <w:r>
        <w:rPr>
          <w:sz w:val="24"/>
        </w:rPr>
        <w:t>személyiségi</w:t>
      </w:r>
      <w:r>
        <w:rPr>
          <w:spacing w:val="-3"/>
          <w:sz w:val="24"/>
        </w:rPr>
        <w:t xml:space="preserve"> </w:t>
      </w:r>
      <w:r>
        <w:rPr>
          <w:sz w:val="24"/>
        </w:rPr>
        <w:t>jogok</w:t>
      </w:r>
    </w:p>
    <w:p w14:paraId="1CE9EDCE" w14:textId="77777777" w:rsidR="00B146DC" w:rsidRDefault="00784BFB" w:rsidP="00A51D37">
      <w:pPr>
        <w:pStyle w:val="Listaszerbekezds"/>
        <w:numPr>
          <w:ilvl w:val="0"/>
          <w:numId w:val="19"/>
        </w:numPr>
        <w:tabs>
          <w:tab w:val="left" w:pos="816"/>
        </w:tabs>
        <w:spacing w:before="41"/>
        <w:ind w:left="815" w:hanging="140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büntetés-végrehajtásra</w:t>
      </w:r>
      <w:r>
        <w:rPr>
          <w:spacing w:val="-3"/>
          <w:sz w:val="24"/>
        </w:rPr>
        <w:t xml:space="preserve"> </w:t>
      </w:r>
      <w:r>
        <w:rPr>
          <w:sz w:val="24"/>
        </w:rPr>
        <w:t>vonatkozó</w:t>
      </w:r>
      <w:r>
        <w:rPr>
          <w:spacing w:val="-2"/>
          <w:sz w:val="24"/>
        </w:rPr>
        <w:t xml:space="preserve"> </w:t>
      </w:r>
      <w:r>
        <w:rPr>
          <w:sz w:val="24"/>
        </w:rPr>
        <w:t>alapvető ismeretek</w:t>
      </w:r>
    </w:p>
    <w:p w14:paraId="5554B3A1" w14:textId="77777777" w:rsidR="00B146DC" w:rsidRDefault="00B146DC">
      <w:pPr>
        <w:pStyle w:val="Szvegtrzs"/>
        <w:spacing w:before="5"/>
      </w:pPr>
    </w:p>
    <w:p w14:paraId="2D7BFF61" w14:textId="77777777" w:rsidR="00B146DC" w:rsidRDefault="00784BFB">
      <w:pPr>
        <w:pStyle w:val="Szvegtrzs"/>
        <w:spacing w:line="276" w:lineRule="auto"/>
        <w:ind w:left="676" w:right="678"/>
        <w:jc w:val="both"/>
      </w:pPr>
      <w:r>
        <w:t>A</w:t>
      </w:r>
      <w:r>
        <w:rPr>
          <w:spacing w:val="-13"/>
        </w:rPr>
        <w:t xml:space="preserve"> </w:t>
      </w:r>
      <w:r>
        <w:t>feladatsorok</w:t>
      </w:r>
      <w:r>
        <w:rPr>
          <w:spacing w:val="-11"/>
        </w:rPr>
        <w:t xml:space="preserve"> </w:t>
      </w:r>
      <w:r>
        <w:t>minden</w:t>
      </w:r>
      <w:r>
        <w:rPr>
          <w:spacing w:val="-12"/>
        </w:rPr>
        <w:t xml:space="preserve"> </w:t>
      </w:r>
      <w:r>
        <w:t>tudáselemből</w:t>
      </w:r>
      <w:r>
        <w:rPr>
          <w:spacing w:val="-11"/>
        </w:rPr>
        <w:t xml:space="preserve"> </w:t>
      </w:r>
      <w:r>
        <w:t>legalább</w:t>
      </w:r>
      <w:r>
        <w:rPr>
          <w:spacing w:val="-10"/>
        </w:rPr>
        <w:t xml:space="preserve"> </w:t>
      </w:r>
      <w:r>
        <w:t>1</w:t>
      </w:r>
      <w:r>
        <w:rPr>
          <w:spacing w:val="-11"/>
        </w:rPr>
        <w:t xml:space="preserve"> </w:t>
      </w:r>
      <w:r>
        <w:t>feladatot</w:t>
      </w:r>
      <w:r>
        <w:rPr>
          <w:spacing w:val="-10"/>
        </w:rPr>
        <w:t xml:space="preserve"> </w:t>
      </w:r>
      <w:r>
        <w:t>tartalmaznak,</w:t>
      </w:r>
      <w:r>
        <w:rPr>
          <w:spacing w:val="-10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feladatok</w:t>
      </w:r>
      <w:r>
        <w:rPr>
          <w:spacing w:val="-12"/>
        </w:rPr>
        <w:t xml:space="preserve"> </w:t>
      </w:r>
      <w:r>
        <w:t>darabszáma</w:t>
      </w:r>
      <w:r>
        <w:rPr>
          <w:spacing w:val="-57"/>
        </w:rPr>
        <w:t xml:space="preserve"> </w:t>
      </w:r>
      <w:r>
        <w:rPr>
          <w:spacing w:val="-1"/>
        </w:rPr>
        <w:t>nem</w:t>
      </w:r>
      <w:r>
        <w:rPr>
          <w:spacing w:val="-12"/>
        </w:rPr>
        <w:t xml:space="preserve"> </w:t>
      </w:r>
      <w:r>
        <w:rPr>
          <w:spacing w:val="-1"/>
        </w:rPr>
        <w:t>haladhatja</w:t>
      </w:r>
      <w:r>
        <w:rPr>
          <w:spacing w:val="-11"/>
        </w:rPr>
        <w:t xml:space="preserve"> </w:t>
      </w:r>
      <w:r>
        <w:t>meg</w:t>
      </w:r>
      <w:r>
        <w:rPr>
          <w:spacing w:val="-15"/>
        </w:rPr>
        <w:t xml:space="preserve"> </w:t>
      </w:r>
      <w:r>
        <w:t>a</w:t>
      </w:r>
      <w:r>
        <w:rPr>
          <w:spacing w:val="-11"/>
        </w:rPr>
        <w:t xml:space="preserve"> </w:t>
      </w:r>
      <w:proofErr w:type="spellStart"/>
      <w:r>
        <w:t>vizsgarészenkénti</w:t>
      </w:r>
      <w:proofErr w:type="spellEnd"/>
      <w:r>
        <w:rPr>
          <w:spacing w:val="-12"/>
        </w:rPr>
        <w:t xml:space="preserve"> </w:t>
      </w:r>
      <w:r>
        <w:t>15</w:t>
      </w:r>
      <w:r>
        <w:rPr>
          <w:spacing w:val="-12"/>
        </w:rPr>
        <w:t xml:space="preserve"> </w:t>
      </w:r>
      <w:r>
        <w:t>feladatot,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kell</w:t>
      </w:r>
      <w:r>
        <w:rPr>
          <w:spacing w:val="-12"/>
        </w:rPr>
        <w:t xml:space="preserve"> </w:t>
      </w:r>
      <w:r>
        <w:t>érnie</w:t>
      </w:r>
      <w:r>
        <w:rPr>
          <w:spacing w:val="-11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11-t.</w:t>
      </w:r>
      <w:r>
        <w:rPr>
          <w:spacing w:val="-10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feladatokon</w:t>
      </w:r>
      <w:r>
        <w:rPr>
          <w:spacing w:val="-12"/>
        </w:rPr>
        <w:t xml:space="preserve"> </w:t>
      </w:r>
      <w:r>
        <w:t>belül</w:t>
      </w:r>
      <w:r>
        <w:rPr>
          <w:spacing w:val="-57"/>
        </w:rPr>
        <w:t xml:space="preserve"> </w:t>
      </w:r>
      <w:r>
        <w:t>több</w:t>
      </w:r>
      <w:r>
        <w:rPr>
          <w:spacing w:val="-1"/>
        </w:rPr>
        <w:t xml:space="preserve"> </w:t>
      </w:r>
      <w:r>
        <w:t>kérdés</w:t>
      </w:r>
      <w:r>
        <w:rPr>
          <w:spacing w:val="-1"/>
        </w:rPr>
        <w:t xml:space="preserve"> </w:t>
      </w:r>
      <w:r>
        <w:t>is feltehető.</w:t>
      </w:r>
    </w:p>
    <w:p w14:paraId="0901088E" w14:textId="77777777" w:rsidR="00B146DC" w:rsidRDefault="00B146DC">
      <w:pPr>
        <w:pStyle w:val="Szvegtrzs"/>
        <w:spacing w:before="11"/>
        <w:rPr>
          <w:sz w:val="20"/>
        </w:rPr>
      </w:pPr>
    </w:p>
    <w:p w14:paraId="07B1DAAC" w14:textId="77777777" w:rsidR="00B146DC" w:rsidRDefault="00784BFB">
      <w:pPr>
        <w:pStyle w:val="Szvegtrzs"/>
        <w:spacing w:line="276" w:lineRule="auto"/>
        <w:ind w:left="676" w:right="673"/>
        <w:jc w:val="both"/>
      </w:pPr>
      <w:r>
        <w:t>Az 1. feladatsor megoldását követően azonnal kezdődik a 2. feladatsor, köztük szünetet nem</w:t>
      </w:r>
      <w:r>
        <w:rPr>
          <w:spacing w:val="1"/>
        </w:rPr>
        <w:t xml:space="preserve"> </w:t>
      </w:r>
      <w:r>
        <w:t>kell</w:t>
      </w:r>
      <w:r>
        <w:rPr>
          <w:spacing w:val="-1"/>
        </w:rPr>
        <w:t xml:space="preserve"> </w:t>
      </w:r>
      <w:r>
        <w:t>biztosítani.</w:t>
      </w:r>
    </w:p>
    <w:p w14:paraId="4D1EBCF8" w14:textId="77777777" w:rsidR="00B146DC" w:rsidRDefault="00B146DC">
      <w:pPr>
        <w:pStyle w:val="Szvegtrzs"/>
        <w:rPr>
          <w:sz w:val="21"/>
        </w:rPr>
      </w:pPr>
    </w:p>
    <w:p w14:paraId="2F4450AF" w14:textId="77777777" w:rsidR="00B146DC" w:rsidRDefault="00784BFB">
      <w:pPr>
        <w:pStyle w:val="Szvegtrzs"/>
        <w:spacing w:line="276" w:lineRule="auto"/>
        <w:ind w:left="676" w:right="673"/>
        <w:jc w:val="both"/>
      </w:pPr>
      <w:r>
        <w:t>Az</w:t>
      </w:r>
      <w:r>
        <w:rPr>
          <w:spacing w:val="-7"/>
        </w:rPr>
        <w:t xml:space="preserve"> </w:t>
      </w:r>
      <w:r>
        <w:t>írásbeli</w:t>
      </w:r>
      <w:r>
        <w:rPr>
          <w:spacing w:val="-7"/>
        </w:rPr>
        <w:t xml:space="preserve"> </w:t>
      </w:r>
      <w:r>
        <w:t>vizsgatevékenység</w:t>
      </w:r>
      <w:r>
        <w:rPr>
          <w:spacing w:val="-10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tanulási</w:t>
      </w:r>
      <w:r>
        <w:rPr>
          <w:spacing w:val="-7"/>
        </w:rPr>
        <w:t xml:space="preserve"> </w:t>
      </w:r>
      <w:r>
        <w:t>eredmények</w:t>
      </w:r>
      <w:r>
        <w:rPr>
          <w:spacing w:val="-7"/>
        </w:rPr>
        <w:t xml:space="preserve"> </w:t>
      </w:r>
      <w:r>
        <w:t>mérése</w:t>
      </w:r>
      <w:r>
        <w:rPr>
          <w:spacing w:val="-8"/>
        </w:rPr>
        <w:t xml:space="preserve"> </w:t>
      </w:r>
      <w:r>
        <w:t>érdekében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fenti</w:t>
      </w:r>
      <w:r>
        <w:rPr>
          <w:spacing w:val="-7"/>
        </w:rPr>
        <w:t xml:space="preserve"> </w:t>
      </w:r>
      <w:r>
        <w:t>tudáselemekből</w:t>
      </w:r>
      <w:r>
        <w:rPr>
          <w:spacing w:val="-57"/>
        </w:rPr>
        <w:t xml:space="preserve"> </w:t>
      </w:r>
      <w:r>
        <w:t>összeállított</w:t>
      </w:r>
      <w:r>
        <w:rPr>
          <w:spacing w:val="-2"/>
        </w:rPr>
        <w:t xml:space="preserve"> </w:t>
      </w:r>
      <w:r>
        <w:t>feladatokat</w:t>
      </w:r>
      <w:r>
        <w:rPr>
          <w:spacing w:val="-1"/>
        </w:rPr>
        <w:t xml:space="preserve"> </w:t>
      </w:r>
      <w:r>
        <w:t>tartalmaz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feltüntetett</w:t>
      </w:r>
      <w:r>
        <w:rPr>
          <w:spacing w:val="-2"/>
        </w:rPr>
        <w:t xml:space="preserve"> </w:t>
      </w:r>
      <w:r>
        <w:t>értékelési</w:t>
      </w:r>
      <w:r>
        <w:rPr>
          <w:spacing w:val="2"/>
        </w:rPr>
        <w:t xml:space="preserve"> </w:t>
      </w:r>
      <w:r>
        <w:t>súlyarány</w:t>
      </w:r>
      <w:r>
        <w:rPr>
          <w:spacing w:val="-4"/>
        </w:rPr>
        <w:t xml:space="preserve"> </w:t>
      </w:r>
      <w:r>
        <w:t>figyelembevételével:</w:t>
      </w:r>
    </w:p>
    <w:p w14:paraId="6AD81433" w14:textId="77777777" w:rsidR="00B146DC" w:rsidRDefault="00784BFB">
      <w:pPr>
        <w:pStyle w:val="Szvegtrzs"/>
        <w:spacing w:line="276" w:lineRule="auto"/>
        <w:ind w:left="676" w:right="675"/>
        <w:jc w:val="both"/>
      </w:pPr>
      <w:r>
        <w:t>Az interaktív vizsga feladatlapja tartalmazhat feleletválasztós, feleletkiegészítős, párosítási,</w:t>
      </w:r>
      <w:r>
        <w:rPr>
          <w:spacing w:val="1"/>
        </w:rPr>
        <w:t xml:space="preserve"> </w:t>
      </w:r>
      <w:r>
        <w:t>csoportosítási,</w:t>
      </w:r>
      <w:r>
        <w:rPr>
          <w:spacing w:val="1"/>
        </w:rPr>
        <w:t xml:space="preserve"> </w:t>
      </w:r>
      <w:r>
        <w:t>sorba</w:t>
      </w:r>
      <w:r>
        <w:rPr>
          <w:spacing w:val="1"/>
        </w:rPr>
        <w:t xml:space="preserve"> </w:t>
      </w:r>
      <w:r>
        <w:t>rendezési</w:t>
      </w:r>
      <w:r>
        <w:rPr>
          <w:spacing w:val="1"/>
        </w:rPr>
        <w:t xml:space="preserve"> </w:t>
      </w:r>
      <w:r>
        <w:t>feladatokat.</w:t>
      </w:r>
      <w:r>
        <w:rPr>
          <w:spacing w:val="1"/>
        </w:rPr>
        <w:t xml:space="preserve"> </w:t>
      </w:r>
      <w:r>
        <w:t>Emellett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második</w:t>
      </w:r>
      <w:r>
        <w:rPr>
          <w:spacing w:val="1"/>
        </w:rPr>
        <w:t xml:space="preserve"> </w:t>
      </w:r>
      <w:r>
        <w:t>vizsgarész</w:t>
      </w:r>
      <w:r>
        <w:rPr>
          <w:spacing w:val="1"/>
        </w:rPr>
        <w:t xml:space="preserve"> </w:t>
      </w:r>
      <w:r>
        <w:t>feladatsora</w:t>
      </w:r>
      <w:r>
        <w:rPr>
          <w:spacing w:val="1"/>
        </w:rPr>
        <w:t xml:space="preserve"> </w:t>
      </w:r>
      <w:r>
        <w:t>tartalmazzon</w:t>
      </w:r>
      <w:r>
        <w:rPr>
          <w:spacing w:val="-11"/>
        </w:rPr>
        <w:t xml:space="preserve"> </w:t>
      </w:r>
      <w:r>
        <w:t>1</w:t>
      </w:r>
      <w:r>
        <w:rPr>
          <w:spacing w:val="-11"/>
        </w:rPr>
        <w:t xml:space="preserve"> </w:t>
      </w:r>
      <w:r>
        <w:t>darab,</w:t>
      </w:r>
      <w:r>
        <w:rPr>
          <w:spacing w:val="-11"/>
        </w:rPr>
        <w:t xml:space="preserve"> </w:t>
      </w:r>
      <w:r>
        <w:t>legalább</w:t>
      </w:r>
      <w:r>
        <w:rPr>
          <w:spacing w:val="-11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vizsgarészben</w:t>
      </w:r>
      <w:r>
        <w:rPr>
          <w:spacing w:val="-11"/>
        </w:rPr>
        <w:t xml:space="preserve"> </w:t>
      </w:r>
      <w:r>
        <w:t>kapható</w:t>
      </w:r>
      <w:r>
        <w:rPr>
          <w:spacing w:val="-11"/>
        </w:rPr>
        <w:t xml:space="preserve"> </w:t>
      </w:r>
      <w:r>
        <w:t>pontszám</w:t>
      </w:r>
      <w:r>
        <w:rPr>
          <w:spacing w:val="-10"/>
        </w:rPr>
        <w:t xml:space="preserve"> </w:t>
      </w:r>
      <w:r>
        <w:t>30%-át</w:t>
      </w:r>
      <w:r>
        <w:rPr>
          <w:spacing w:val="-11"/>
        </w:rPr>
        <w:t xml:space="preserve"> </w:t>
      </w:r>
      <w:r>
        <w:t>kitevő</w:t>
      </w:r>
      <w:r>
        <w:rPr>
          <w:spacing w:val="-11"/>
        </w:rPr>
        <w:t xml:space="preserve"> </w:t>
      </w:r>
      <w:r>
        <w:t>komplex,</w:t>
      </w:r>
      <w:r>
        <w:rPr>
          <w:spacing w:val="-11"/>
        </w:rPr>
        <w:t xml:space="preserve"> </w:t>
      </w:r>
      <w:r>
        <w:t>azaz</w:t>
      </w:r>
      <w:r>
        <w:rPr>
          <w:spacing w:val="-58"/>
        </w:rPr>
        <w:t xml:space="preserve"> </w:t>
      </w:r>
      <w:r>
        <w:t>több tanulási eredmény elemet átfogó, többkérdéses, összefüggéseket feltáró, rendszerező,</w:t>
      </w:r>
      <w:r>
        <w:rPr>
          <w:spacing w:val="1"/>
        </w:rPr>
        <w:t xml:space="preserve"> </w:t>
      </w:r>
      <w:r>
        <w:t>szövegelemzést</w:t>
      </w:r>
      <w:r>
        <w:rPr>
          <w:spacing w:val="-2"/>
        </w:rPr>
        <w:t xml:space="preserve"> </w:t>
      </w:r>
      <w:r>
        <w:t>vagy</w:t>
      </w:r>
      <w:r>
        <w:rPr>
          <w:spacing w:val="-5"/>
        </w:rPr>
        <w:t xml:space="preserve"> </w:t>
      </w:r>
      <w:r>
        <w:t>ábraértelmezést is</w:t>
      </w:r>
      <w:r>
        <w:rPr>
          <w:spacing w:val="-1"/>
        </w:rPr>
        <w:t xml:space="preserve"> </w:t>
      </w:r>
      <w:r>
        <w:t>igénylő</w:t>
      </w:r>
      <w:r>
        <w:rPr>
          <w:spacing w:val="3"/>
        </w:rPr>
        <w:t xml:space="preserve"> </w:t>
      </w:r>
      <w:r>
        <w:t>feladatot.</w:t>
      </w:r>
    </w:p>
    <w:p w14:paraId="7E8BE56E" w14:textId="77777777" w:rsidR="00B146DC" w:rsidRDefault="00B146DC">
      <w:pPr>
        <w:pStyle w:val="Szvegtrzs"/>
        <w:spacing w:before="9"/>
        <w:rPr>
          <w:sz w:val="20"/>
        </w:rPr>
      </w:pPr>
    </w:p>
    <w:p w14:paraId="57EDA55F" w14:textId="77777777" w:rsidR="00B146DC" w:rsidRDefault="00784BFB">
      <w:pPr>
        <w:pStyle w:val="Szvegtrzs"/>
        <w:spacing w:line="278" w:lineRule="auto"/>
        <w:ind w:left="676"/>
      </w:pPr>
      <w:r>
        <w:t>A</w:t>
      </w:r>
      <w:r>
        <w:rPr>
          <w:spacing w:val="28"/>
        </w:rPr>
        <w:t xml:space="preserve"> </w:t>
      </w:r>
      <w:r>
        <w:t>vizsgatevékenység</w:t>
      </w:r>
      <w:r>
        <w:rPr>
          <w:spacing w:val="29"/>
        </w:rPr>
        <w:t xml:space="preserve"> </w:t>
      </w:r>
      <w:r>
        <w:t>végrehajtására</w:t>
      </w:r>
      <w:r>
        <w:rPr>
          <w:spacing w:val="29"/>
        </w:rPr>
        <w:t xml:space="preserve"> </w:t>
      </w:r>
      <w:r>
        <w:t>rendelkezésre</w:t>
      </w:r>
      <w:r>
        <w:rPr>
          <w:spacing w:val="28"/>
        </w:rPr>
        <w:t xml:space="preserve"> </w:t>
      </w:r>
      <w:r>
        <w:t>álló</w:t>
      </w:r>
      <w:r>
        <w:rPr>
          <w:spacing w:val="28"/>
        </w:rPr>
        <w:t xml:space="preserve"> </w:t>
      </w:r>
      <w:r>
        <w:t>időtartam:</w:t>
      </w:r>
      <w:r>
        <w:rPr>
          <w:spacing w:val="30"/>
        </w:rPr>
        <w:t xml:space="preserve"> </w:t>
      </w:r>
      <w:r>
        <w:t>feladatsoronként</w:t>
      </w:r>
      <w:r>
        <w:rPr>
          <w:spacing w:val="29"/>
        </w:rPr>
        <w:t xml:space="preserve"> </w:t>
      </w:r>
      <w:r>
        <w:t>45</w:t>
      </w:r>
      <w:r>
        <w:rPr>
          <w:spacing w:val="29"/>
        </w:rPr>
        <w:t xml:space="preserve"> </w:t>
      </w:r>
      <w:r>
        <w:t>perc,</w:t>
      </w:r>
      <w:r>
        <w:rPr>
          <w:spacing w:val="-57"/>
        </w:rPr>
        <w:t xml:space="preserve"> </w:t>
      </w:r>
      <w:r>
        <w:lastRenderedPageBreak/>
        <w:t>összesen</w:t>
      </w:r>
      <w:r>
        <w:rPr>
          <w:spacing w:val="-1"/>
        </w:rPr>
        <w:t xml:space="preserve"> </w:t>
      </w:r>
      <w:r>
        <w:t>90 perc.</w:t>
      </w:r>
    </w:p>
    <w:p w14:paraId="52EE0374" w14:textId="77777777" w:rsidR="00B146DC" w:rsidRDefault="00B146DC">
      <w:pPr>
        <w:pStyle w:val="Szvegtrzs"/>
        <w:spacing w:before="5"/>
        <w:rPr>
          <w:sz w:val="20"/>
        </w:rPr>
      </w:pPr>
    </w:p>
    <w:p w14:paraId="10076018" w14:textId="77777777" w:rsidR="00B146DC" w:rsidRDefault="00784BFB">
      <w:pPr>
        <w:pStyle w:val="Szvegtrzs"/>
        <w:spacing w:before="1" w:line="484" w:lineRule="auto"/>
        <w:ind w:left="676" w:right="3462"/>
      </w:pPr>
      <w:r>
        <w:t>A vizsgatevékenység aránya a teljes szakmai vizsgán belül: 25 %</w:t>
      </w:r>
      <w:r>
        <w:rPr>
          <w:spacing w:val="-5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vizsgatevékenység</w:t>
      </w:r>
      <w:r>
        <w:rPr>
          <w:spacing w:val="-3"/>
        </w:rPr>
        <w:t xml:space="preserve"> </w:t>
      </w:r>
      <w:r>
        <w:t>értékelésének szempontjai:</w:t>
      </w:r>
    </w:p>
    <w:p w14:paraId="063F65D1" w14:textId="77777777" w:rsidR="00B146DC" w:rsidRDefault="00784BFB">
      <w:pPr>
        <w:pStyle w:val="Szvegtrzs"/>
        <w:spacing w:before="72" w:line="278" w:lineRule="auto"/>
        <w:ind w:left="676" w:right="663"/>
      </w:pPr>
      <w:r>
        <w:rPr>
          <w:spacing w:val="-1"/>
        </w:rPr>
        <w:t>A</w:t>
      </w:r>
      <w:r>
        <w:rPr>
          <w:spacing w:val="-15"/>
        </w:rPr>
        <w:t xml:space="preserve"> </w:t>
      </w:r>
      <w:proofErr w:type="spellStart"/>
      <w:r>
        <w:rPr>
          <w:spacing w:val="-1"/>
        </w:rPr>
        <w:t>vizsgarészenkénti</w:t>
      </w:r>
      <w:proofErr w:type="spellEnd"/>
      <w:r>
        <w:rPr>
          <w:spacing w:val="-13"/>
        </w:rPr>
        <w:t xml:space="preserve"> </w:t>
      </w:r>
      <w:r>
        <w:rPr>
          <w:spacing w:val="-1"/>
        </w:rPr>
        <w:t>11-15,</w:t>
      </w:r>
      <w:r>
        <w:rPr>
          <w:spacing w:val="-15"/>
        </w:rPr>
        <w:t xml:space="preserve"> </w:t>
      </w:r>
      <w:r>
        <w:t>összesen</w:t>
      </w:r>
      <w:r>
        <w:rPr>
          <w:spacing w:val="-14"/>
        </w:rPr>
        <w:t xml:space="preserve"> </w:t>
      </w:r>
      <w:r>
        <w:t>22-30</w:t>
      </w:r>
      <w:r>
        <w:rPr>
          <w:spacing w:val="-14"/>
        </w:rPr>
        <w:t xml:space="preserve"> </w:t>
      </w:r>
      <w:r>
        <w:t>feladat</w:t>
      </w:r>
      <w:r>
        <w:rPr>
          <w:spacing w:val="-12"/>
        </w:rPr>
        <w:t xml:space="preserve"> </w:t>
      </w:r>
      <w:r>
        <w:t>értékelése</w:t>
      </w:r>
      <w:r>
        <w:rPr>
          <w:spacing w:val="-15"/>
        </w:rPr>
        <w:t xml:space="preserve"> </w:t>
      </w:r>
      <w:r>
        <w:t>pontszámokkal</w:t>
      </w:r>
      <w:r>
        <w:rPr>
          <w:spacing w:val="-15"/>
        </w:rPr>
        <w:t xml:space="preserve"> </w:t>
      </w:r>
      <w:r>
        <w:t>történik.</w:t>
      </w:r>
      <w:r>
        <w:rPr>
          <w:spacing w:val="-13"/>
        </w:rPr>
        <w:t xml:space="preserve"> </w:t>
      </w:r>
      <w:r>
        <w:t>Összesen</w:t>
      </w:r>
      <w:r>
        <w:rPr>
          <w:spacing w:val="-5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vizsgatevékenység</w:t>
      </w:r>
      <w:r>
        <w:rPr>
          <w:spacing w:val="-3"/>
        </w:rPr>
        <w:t xml:space="preserve"> </w:t>
      </w:r>
      <w:r>
        <w:t>két vizsgarészén 100 pont</w:t>
      </w:r>
      <w:r>
        <w:rPr>
          <w:spacing w:val="-1"/>
        </w:rPr>
        <w:t xml:space="preserve"> </w:t>
      </w:r>
      <w:r>
        <w:t>érhető</w:t>
      </w:r>
      <w:r>
        <w:rPr>
          <w:spacing w:val="3"/>
        </w:rPr>
        <w:t xml:space="preserve"> </w:t>
      </w:r>
      <w:r>
        <w:t>el.</w:t>
      </w:r>
    </w:p>
    <w:p w14:paraId="4931C5FD" w14:textId="77777777" w:rsidR="00B146DC" w:rsidRDefault="00784BFB">
      <w:pPr>
        <w:pStyle w:val="Szvegtrzs"/>
        <w:spacing w:line="276" w:lineRule="auto"/>
        <w:ind w:left="676"/>
      </w:pPr>
      <w:r>
        <w:t>A</w:t>
      </w:r>
      <w:r>
        <w:rPr>
          <w:spacing w:val="-13"/>
        </w:rPr>
        <w:t xml:space="preserve"> </w:t>
      </w:r>
      <w:r>
        <w:t>második</w:t>
      </w:r>
      <w:r>
        <w:rPr>
          <w:spacing w:val="-11"/>
        </w:rPr>
        <w:t xml:space="preserve"> </w:t>
      </w:r>
      <w:r>
        <w:t>vizsgarészben</w:t>
      </w:r>
      <w:r>
        <w:rPr>
          <w:spacing w:val="-9"/>
        </w:rPr>
        <w:t xml:space="preserve"> </w:t>
      </w:r>
      <w:r>
        <w:t>kötelező</w:t>
      </w:r>
      <w:r>
        <w:rPr>
          <w:spacing w:val="-11"/>
        </w:rPr>
        <w:t xml:space="preserve"> </w:t>
      </w:r>
      <w:r>
        <w:t>komplex</w:t>
      </w:r>
      <w:r>
        <w:rPr>
          <w:spacing w:val="-10"/>
        </w:rPr>
        <w:t xml:space="preserve"> </w:t>
      </w:r>
      <w:r>
        <w:t>feladat</w:t>
      </w:r>
      <w:r>
        <w:rPr>
          <w:spacing w:val="-11"/>
        </w:rPr>
        <w:t xml:space="preserve"> </w:t>
      </w:r>
      <w:r>
        <w:t>pontértéke</w:t>
      </w:r>
      <w:r>
        <w:rPr>
          <w:spacing w:val="-10"/>
        </w:rPr>
        <w:t xml:space="preserve"> </w:t>
      </w:r>
      <w:r>
        <w:t>legalább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vizsgarészben</w:t>
      </w:r>
      <w:r>
        <w:rPr>
          <w:spacing w:val="-9"/>
        </w:rPr>
        <w:t xml:space="preserve"> </w:t>
      </w:r>
      <w:r>
        <w:t>adható</w:t>
      </w:r>
      <w:r>
        <w:rPr>
          <w:spacing w:val="-57"/>
        </w:rPr>
        <w:t xml:space="preserve"> </w:t>
      </w:r>
      <w:r>
        <w:t>pontszámok</w:t>
      </w:r>
      <w:r>
        <w:rPr>
          <w:spacing w:val="-1"/>
        </w:rPr>
        <w:t xml:space="preserve"> </w:t>
      </w:r>
      <w:r>
        <w:t>30%-át tegye</w:t>
      </w:r>
      <w:r>
        <w:rPr>
          <w:spacing w:val="-1"/>
        </w:rPr>
        <w:t xml:space="preserve"> </w:t>
      </w:r>
      <w:r>
        <w:t>ki.</w:t>
      </w:r>
    </w:p>
    <w:p w14:paraId="15854431" w14:textId="77777777" w:rsidR="00B146DC" w:rsidRDefault="00784BFB">
      <w:pPr>
        <w:pStyle w:val="Szvegtrzs"/>
        <w:spacing w:line="276" w:lineRule="auto"/>
        <w:ind w:left="676" w:right="663"/>
      </w:pPr>
      <w:r>
        <w:t>A</w:t>
      </w:r>
      <w:r>
        <w:rPr>
          <w:spacing w:val="23"/>
        </w:rPr>
        <w:t xml:space="preserve"> </w:t>
      </w:r>
      <w:r>
        <w:t>vizsgarészek</w:t>
      </w:r>
      <w:r>
        <w:rPr>
          <w:spacing w:val="25"/>
        </w:rPr>
        <w:t xml:space="preserve"> </w:t>
      </w:r>
      <w:r>
        <w:t>feladatlapjainak</w:t>
      </w:r>
      <w:r>
        <w:rPr>
          <w:spacing w:val="24"/>
        </w:rPr>
        <w:t xml:space="preserve"> </w:t>
      </w:r>
      <w:r>
        <w:t>eredményét</w:t>
      </w:r>
      <w:r>
        <w:rPr>
          <w:spacing w:val="25"/>
        </w:rPr>
        <w:t xml:space="preserve"> </w:t>
      </w:r>
      <w:r>
        <w:t>50%-50%</w:t>
      </w:r>
      <w:r>
        <w:rPr>
          <w:spacing w:val="24"/>
        </w:rPr>
        <w:t xml:space="preserve"> </w:t>
      </w:r>
      <w:r>
        <w:t>súllyal</w:t>
      </w:r>
      <w:r>
        <w:rPr>
          <w:spacing w:val="24"/>
        </w:rPr>
        <w:t xml:space="preserve"> </w:t>
      </w:r>
      <w:r>
        <w:t>kell</w:t>
      </w:r>
      <w:r>
        <w:rPr>
          <w:spacing w:val="25"/>
        </w:rPr>
        <w:t xml:space="preserve"> </w:t>
      </w:r>
      <w:r>
        <w:t>figyelembe</w:t>
      </w:r>
      <w:r>
        <w:rPr>
          <w:spacing w:val="24"/>
        </w:rPr>
        <w:t xml:space="preserve"> </w:t>
      </w:r>
      <w:r>
        <w:t>venni</w:t>
      </w:r>
      <w:r>
        <w:rPr>
          <w:spacing w:val="24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Köz-</w:t>
      </w:r>
      <w:r>
        <w:rPr>
          <w:spacing w:val="-57"/>
        </w:rPr>
        <w:t xml:space="preserve"> </w:t>
      </w:r>
      <w:r>
        <w:t>ponti</w:t>
      </w:r>
      <w:r>
        <w:rPr>
          <w:spacing w:val="1"/>
        </w:rPr>
        <w:t xml:space="preserve"> </w:t>
      </w:r>
      <w:r>
        <w:t>interaktív</w:t>
      </w:r>
      <w:r>
        <w:rPr>
          <w:spacing w:val="1"/>
        </w:rPr>
        <w:t xml:space="preserve"> </w:t>
      </w:r>
      <w:r>
        <w:t>vizsga</w:t>
      </w:r>
      <w:r>
        <w:rPr>
          <w:spacing w:val="1"/>
        </w:rPr>
        <w:t xml:space="preserve"> </w:t>
      </w:r>
      <w:r>
        <w:t>eredményében.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vizsgatevékenység akkor</w:t>
      </w:r>
      <w:r>
        <w:rPr>
          <w:spacing w:val="1"/>
        </w:rPr>
        <w:t xml:space="preserve"> </w:t>
      </w:r>
      <w:r>
        <w:t>megfelelő,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mindkét</w:t>
      </w:r>
      <w:r>
        <w:rPr>
          <w:spacing w:val="-57"/>
        </w:rPr>
        <w:t xml:space="preserve"> </w:t>
      </w:r>
      <w:r>
        <w:t>vizsgarészben (feladatsor) külön-külön eléri a kapható pontszám legalább 40%-át a vizsgázó.</w:t>
      </w:r>
      <w:r>
        <w:rPr>
          <w:spacing w:val="1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vizsgatevékenység</w:t>
      </w:r>
      <w:r>
        <w:rPr>
          <w:spacing w:val="-13"/>
        </w:rPr>
        <w:t xml:space="preserve"> </w:t>
      </w:r>
      <w:r>
        <w:t>akkor</w:t>
      </w:r>
      <w:r>
        <w:rPr>
          <w:spacing w:val="-14"/>
        </w:rPr>
        <w:t xml:space="preserve"> </w:t>
      </w:r>
      <w:r>
        <w:t>eredményes,</w:t>
      </w:r>
      <w:r>
        <w:rPr>
          <w:spacing w:val="-13"/>
        </w:rPr>
        <w:t xml:space="preserve"> </w:t>
      </w:r>
      <w:r>
        <w:t>ha</w:t>
      </w:r>
      <w:r>
        <w:rPr>
          <w:spacing w:val="-12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tanuló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megszerezhető</w:t>
      </w:r>
      <w:r>
        <w:rPr>
          <w:spacing w:val="-9"/>
        </w:rPr>
        <w:t xml:space="preserve"> </w:t>
      </w:r>
      <w:r>
        <w:t>összes</w:t>
      </w:r>
      <w:r>
        <w:rPr>
          <w:spacing w:val="-13"/>
        </w:rPr>
        <w:t xml:space="preserve"> </w:t>
      </w:r>
      <w:r>
        <w:t>pontszám</w:t>
      </w:r>
      <w:r>
        <w:rPr>
          <w:spacing w:val="-13"/>
        </w:rPr>
        <w:t xml:space="preserve"> </w:t>
      </w:r>
      <w:r>
        <w:t>legalább</w:t>
      </w:r>
      <w:r>
        <w:rPr>
          <w:spacing w:val="-57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t>%-át elérte.</w:t>
      </w:r>
    </w:p>
    <w:p w14:paraId="3495D801" w14:textId="77777777" w:rsidR="00B146DC" w:rsidRDefault="00B146DC">
      <w:pPr>
        <w:pStyle w:val="Szvegtrzs"/>
        <w:rPr>
          <w:sz w:val="21"/>
        </w:rPr>
      </w:pPr>
    </w:p>
    <w:p w14:paraId="738C6DC9" w14:textId="77777777" w:rsidR="00B146DC" w:rsidRDefault="00784BFB">
      <w:pPr>
        <w:pStyle w:val="Cmsor3"/>
      </w:pPr>
      <w:bookmarkStart w:id="61" w:name="_Toc187134424"/>
      <w:r>
        <w:t>Projektfeladat</w:t>
      </w:r>
      <w:bookmarkEnd w:id="61"/>
    </w:p>
    <w:p w14:paraId="6D5CA689" w14:textId="77777777" w:rsidR="00B146DC" w:rsidRDefault="00B146DC">
      <w:pPr>
        <w:pStyle w:val="Szvegtrzs"/>
        <w:rPr>
          <w:b/>
        </w:rPr>
      </w:pPr>
    </w:p>
    <w:p w14:paraId="166DD2FA" w14:textId="77777777" w:rsidR="00B146DC" w:rsidRDefault="00784BFB">
      <w:pPr>
        <w:pStyle w:val="Szvegtrzs"/>
        <w:spacing w:line="484" w:lineRule="auto"/>
        <w:ind w:left="676" w:right="2176"/>
      </w:pPr>
      <w:r>
        <w:t>A vizsgatevékenység megnevezése: Rendészeti technikus gyakorlati ismeretek</w:t>
      </w:r>
      <w:r>
        <w:rPr>
          <w:spacing w:val="-58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vizsgatevékenység, vagy</w:t>
      </w:r>
      <w:r>
        <w:rPr>
          <w:spacing w:val="-5"/>
        </w:rPr>
        <w:t xml:space="preserve"> </w:t>
      </w:r>
      <w:r>
        <w:t>részeinek leírása</w:t>
      </w:r>
    </w:p>
    <w:p w14:paraId="0E438861" w14:textId="14891E2B" w:rsidR="00B146DC" w:rsidRPr="00DE504D" w:rsidRDefault="00784BFB" w:rsidP="00A51D37">
      <w:pPr>
        <w:pStyle w:val="Szvegtrzs"/>
        <w:numPr>
          <w:ilvl w:val="0"/>
          <w:numId w:val="27"/>
        </w:numPr>
        <w:rPr>
          <w:b/>
        </w:rPr>
      </w:pPr>
      <w:r w:rsidRPr="00DE504D">
        <w:rPr>
          <w:b/>
        </w:rPr>
        <w:t>Portfólió</w:t>
      </w:r>
    </w:p>
    <w:p w14:paraId="4FD3B69F" w14:textId="77777777" w:rsidR="00B146DC" w:rsidRDefault="00B146DC">
      <w:pPr>
        <w:pStyle w:val="Szvegtrzs"/>
        <w:spacing w:before="2"/>
        <w:rPr>
          <w:b/>
        </w:rPr>
      </w:pPr>
    </w:p>
    <w:p w14:paraId="0811D33F" w14:textId="77777777" w:rsidR="00B146DC" w:rsidRDefault="00784BFB">
      <w:pPr>
        <w:pStyle w:val="Szvegtrzs"/>
        <w:ind w:left="676"/>
      </w:pPr>
      <w:r>
        <w:t>A</w:t>
      </w:r>
      <w:r>
        <w:rPr>
          <w:spacing w:val="-3"/>
        </w:rPr>
        <w:t xml:space="preserve"> </w:t>
      </w:r>
      <w:r>
        <w:t>vizsgázó</w:t>
      </w:r>
      <w:r>
        <w:rPr>
          <w:spacing w:val="-3"/>
        </w:rPr>
        <w:t xml:space="preserve"> </w:t>
      </w:r>
      <w:r>
        <w:t>által</w:t>
      </w:r>
      <w:r>
        <w:rPr>
          <w:spacing w:val="-2"/>
        </w:rPr>
        <w:t xml:space="preserve"> </w:t>
      </w:r>
      <w:r>
        <w:t>összeállított</w:t>
      </w:r>
      <w:r>
        <w:rPr>
          <w:spacing w:val="1"/>
        </w:rPr>
        <w:t xml:space="preserve"> </w:t>
      </w:r>
      <w:r>
        <w:t>portfólió</w:t>
      </w:r>
      <w:r>
        <w:rPr>
          <w:spacing w:val="-2"/>
        </w:rPr>
        <w:t xml:space="preserve"> </w:t>
      </w:r>
      <w:r>
        <w:t>elfogadható</w:t>
      </w:r>
      <w:r>
        <w:rPr>
          <w:spacing w:val="-2"/>
        </w:rPr>
        <w:t xml:space="preserve"> </w:t>
      </w:r>
      <w:r>
        <w:t>tartalma:</w:t>
      </w:r>
    </w:p>
    <w:p w14:paraId="2EE1D76D" w14:textId="77777777" w:rsidR="00B146DC" w:rsidRDefault="00784BFB">
      <w:pPr>
        <w:pStyle w:val="Szvegtrzs"/>
        <w:spacing w:before="41"/>
        <w:ind w:left="676"/>
      </w:pPr>
      <w:r>
        <w:t>Kötelező</w:t>
      </w:r>
      <w:r>
        <w:rPr>
          <w:spacing w:val="-3"/>
        </w:rPr>
        <w:t xml:space="preserve"> </w:t>
      </w:r>
      <w:r>
        <w:t>elemként:</w:t>
      </w:r>
    </w:p>
    <w:p w14:paraId="29124BA3" w14:textId="77777777" w:rsidR="00B146DC" w:rsidRDefault="00784BFB" w:rsidP="00A51D37">
      <w:pPr>
        <w:pStyle w:val="Listaszerbekezds"/>
        <w:numPr>
          <w:ilvl w:val="0"/>
          <w:numId w:val="19"/>
        </w:numPr>
        <w:tabs>
          <w:tab w:val="left" w:pos="819"/>
        </w:tabs>
        <w:spacing w:before="41" w:line="276" w:lineRule="auto"/>
        <w:ind w:left="676" w:right="4565" w:firstLine="0"/>
        <w:rPr>
          <w:sz w:val="24"/>
        </w:rPr>
      </w:pPr>
      <w:r>
        <w:rPr>
          <w:sz w:val="24"/>
        </w:rPr>
        <w:t>Lőgyakorlat dokumentációja (lőlapok) önreflexióval</w:t>
      </w:r>
      <w:r>
        <w:rPr>
          <w:spacing w:val="-58"/>
          <w:sz w:val="24"/>
        </w:rPr>
        <w:t xml:space="preserve"> </w:t>
      </w:r>
      <w:r>
        <w:rPr>
          <w:sz w:val="24"/>
        </w:rPr>
        <w:t>Továbbá</w:t>
      </w:r>
      <w:r>
        <w:rPr>
          <w:spacing w:val="-2"/>
          <w:sz w:val="24"/>
        </w:rPr>
        <w:t xml:space="preserve"> </w:t>
      </w:r>
      <w:r>
        <w:rPr>
          <w:sz w:val="24"/>
        </w:rPr>
        <w:t>minimum</w:t>
      </w:r>
      <w:r>
        <w:rPr>
          <w:spacing w:val="-1"/>
          <w:sz w:val="24"/>
        </w:rPr>
        <w:t xml:space="preserve"> </w:t>
      </w:r>
      <w:r>
        <w:rPr>
          <w:sz w:val="24"/>
        </w:rPr>
        <w:t>kettő</w:t>
      </w:r>
      <w:r>
        <w:rPr>
          <w:spacing w:val="-1"/>
          <w:sz w:val="24"/>
        </w:rPr>
        <w:t xml:space="preserve"> </w:t>
      </w:r>
      <w:r>
        <w:rPr>
          <w:sz w:val="24"/>
        </w:rPr>
        <w:t>egyéb elem</w:t>
      </w:r>
      <w:r>
        <w:rPr>
          <w:spacing w:val="1"/>
          <w:sz w:val="24"/>
        </w:rPr>
        <w:t xml:space="preserve"> </w:t>
      </w:r>
      <w:r>
        <w:rPr>
          <w:sz w:val="24"/>
        </w:rPr>
        <w:t>az alábbiakból:</w:t>
      </w:r>
    </w:p>
    <w:p w14:paraId="3DEC7A4A" w14:textId="77777777" w:rsidR="00B146DC" w:rsidRDefault="00784BFB" w:rsidP="00A51D37">
      <w:pPr>
        <w:pStyle w:val="Listaszerbekezds"/>
        <w:numPr>
          <w:ilvl w:val="0"/>
          <w:numId w:val="19"/>
        </w:numPr>
        <w:tabs>
          <w:tab w:val="left" w:pos="809"/>
        </w:tabs>
        <w:spacing w:line="278" w:lineRule="auto"/>
        <w:ind w:left="676" w:right="678" w:firstLine="0"/>
        <w:rPr>
          <w:sz w:val="24"/>
        </w:rPr>
      </w:pPr>
      <w:r>
        <w:rPr>
          <w:sz w:val="24"/>
        </w:rPr>
        <w:t>B1,</w:t>
      </w:r>
      <w:r>
        <w:rPr>
          <w:spacing w:val="-10"/>
          <w:sz w:val="24"/>
        </w:rPr>
        <w:t xml:space="preserve"> </w:t>
      </w:r>
      <w:r>
        <w:rPr>
          <w:sz w:val="24"/>
        </w:rPr>
        <w:t>B2</w:t>
      </w:r>
      <w:r>
        <w:rPr>
          <w:spacing w:val="-10"/>
          <w:sz w:val="24"/>
        </w:rPr>
        <w:t xml:space="preserve"> </w:t>
      </w:r>
      <w:r>
        <w:rPr>
          <w:sz w:val="24"/>
        </w:rPr>
        <w:t>vagy</w:t>
      </w:r>
      <w:r>
        <w:rPr>
          <w:spacing w:val="-13"/>
          <w:sz w:val="24"/>
        </w:rPr>
        <w:t xml:space="preserve"> </w:t>
      </w:r>
      <w:r>
        <w:rPr>
          <w:sz w:val="24"/>
        </w:rPr>
        <w:t>C1</w:t>
      </w:r>
      <w:r>
        <w:rPr>
          <w:spacing w:val="-10"/>
          <w:sz w:val="24"/>
        </w:rPr>
        <w:t xml:space="preserve"> </w:t>
      </w:r>
      <w:r>
        <w:rPr>
          <w:sz w:val="24"/>
        </w:rPr>
        <w:t>típusú</w:t>
      </w:r>
      <w:r>
        <w:rPr>
          <w:spacing w:val="-9"/>
          <w:sz w:val="24"/>
        </w:rPr>
        <w:t xml:space="preserve"> </w:t>
      </w:r>
      <w:r>
        <w:rPr>
          <w:sz w:val="24"/>
        </w:rPr>
        <w:t>államilag</w:t>
      </w:r>
      <w:r>
        <w:rPr>
          <w:spacing w:val="-12"/>
          <w:sz w:val="24"/>
        </w:rPr>
        <w:t xml:space="preserve"> </w:t>
      </w:r>
      <w:r>
        <w:rPr>
          <w:sz w:val="24"/>
        </w:rPr>
        <w:t>elismert</w:t>
      </w:r>
      <w:r>
        <w:rPr>
          <w:spacing w:val="-9"/>
          <w:sz w:val="24"/>
        </w:rPr>
        <w:t xml:space="preserve"> </w:t>
      </w:r>
      <w:r>
        <w:rPr>
          <w:sz w:val="24"/>
        </w:rPr>
        <w:t>komplex</w:t>
      </w:r>
      <w:r>
        <w:rPr>
          <w:spacing w:val="-5"/>
          <w:sz w:val="24"/>
        </w:rPr>
        <w:t xml:space="preserve"> </w:t>
      </w:r>
      <w:r>
        <w:rPr>
          <w:sz w:val="24"/>
        </w:rPr>
        <w:t>nyelvvizsga</w:t>
      </w:r>
      <w:r>
        <w:rPr>
          <w:spacing w:val="-10"/>
          <w:sz w:val="24"/>
        </w:rPr>
        <w:t xml:space="preserve"> </w:t>
      </w:r>
      <w:r>
        <w:rPr>
          <w:sz w:val="24"/>
        </w:rPr>
        <w:t>bizonyítvány;</w:t>
      </w:r>
      <w:r>
        <w:rPr>
          <w:spacing w:val="-9"/>
          <w:sz w:val="24"/>
        </w:rPr>
        <w:t xml:space="preserve"> </w:t>
      </w:r>
      <w:r>
        <w:rPr>
          <w:sz w:val="24"/>
        </w:rPr>
        <w:t>vagy</w:t>
      </w:r>
      <w:r>
        <w:rPr>
          <w:spacing w:val="-14"/>
          <w:sz w:val="24"/>
        </w:rPr>
        <w:t xml:space="preserve"> </w:t>
      </w:r>
      <w:r>
        <w:rPr>
          <w:sz w:val="24"/>
        </w:rPr>
        <w:t>rendészeti</w:t>
      </w:r>
      <w:r>
        <w:rPr>
          <w:spacing w:val="-57"/>
          <w:sz w:val="24"/>
        </w:rPr>
        <w:t xml:space="preserve"> </w:t>
      </w:r>
      <w:r>
        <w:rPr>
          <w:sz w:val="24"/>
        </w:rPr>
        <w:t>szaknyelvi</w:t>
      </w:r>
      <w:r>
        <w:rPr>
          <w:spacing w:val="-1"/>
          <w:sz w:val="24"/>
        </w:rPr>
        <w:t xml:space="preserve"> </w:t>
      </w:r>
      <w:r>
        <w:rPr>
          <w:sz w:val="24"/>
        </w:rPr>
        <w:t>nyelvvizsga;</w:t>
      </w:r>
    </w:p>
    <w:p w14:paraId="341C4D10" w14:textId="77777777" w:rsidR="00B146DC" w:rsidRDefault="00784BFB" w:rsidP="00A51D37">
      <w:pPr>
        <w:pStyle w:val="Listaszerbekezds"/>
        <w:numPr>
          <w:ilvl w:val="0"/>
          <w:numId w:val="19"/>
        </w:numPr>
        <w:tabs>
          <w:tab w:val="left" w:pos="816"/>
        </w:tabs>
        <w:spacing w:before="21"/>
        <w:ind w:left="815" w:hanging="140"/>
        <w:rPr>
          <w:sz w:val="24"/>
        </w:rPr>
      </w:pPr>
      <w:r>
        <w:rPr>
          <w:sz w:val="24"/>
        </w:rPr>
        <w:t>„B”</w:t>
      </w:r>
      <w:r>
        <w:rPr>
          <w:spacing w:val="-3"/>
          <w:sz w:val="24"/>
        </w:rPr>
        <w:t xml:space="preserve"> </w:t>
      </w:r>
      <w:r>
        <w:rPr>
          <w:sz w:val="24"/>
        </w:rPr>
        <w:t>kategóriás</w:t>
      </w:r>
      <w:r>
        <w:rPr>
          <w:spacing w:val="1"/>
          <w:sz w:val="24"/>
        </w:rPr>
        <w:t xml:space="preserve"> </w:t>
      </w:r>
      <w:r>
        <w:rPr>
          <w:sz w:val="24"/>
        </w:rPr>
        <w:t>gépjármű</w:t>
      </w:r>
      <w:r>
        <w:rPr>
          <w:spacing w:val="-2"/>
          <w:sz w:val="24"/>
        </w:rPr>
        <w:t xml:space="preserve"> </w:t>
      </w:r>
      <w:r>
        <w:rPr>
          <w:sz w:val="24"/>
        </w:rPr>
        <w:t>vezetésére</w:t>
      </w:r>
      <w:r>
        <w:rPr>
          <w:spacing w:val="-3"/>
          <w:sz w:val="24"/>
        </w:rPr>
        <w:t xml:space="preserve"> </w:t>
      </w:r>
      <w:r>
        <w:rPr>
          <w:sz w:val="24"/>
        </w:rPr>
        <w:t>jogosító</w:t>
      </w:r>
      <w:r>
        <w:rPr>
          <w:spacing w:val="-1"/>
          <w:sz w:val="24"/>
        </w:rPr>
        <w:t xml:space="preserve"> </w:t>
      </w:r>
      <w:r>
        <w:rPr>
          <w:sz w:val="24"/>
        </w:rPr>
        <w:t>vezetői</w:t>
      </w:r>
      <w:r>
        <w:rPr>
          <w:spacing w:val="-2"/>
          <w:sz w:val="24"/>
        </w:rPr>
        <w:t xml:space="preserve"> </w:t>
      </w:r>
      <w:r>
        <w:rPr>
          <w:sz w:val="24"/>
        </w:rPr>
        <w:t>engedély</w:t>
      </w:r>
    </w:p>
    <w:p w14:paraId="3CC53308" w14:textId="77777777" w:rsidR="00B146DC" w:rsidRDefault="00784BFB" w:rsidP="00A51D37">
      <w:pPr>
        <w:pStyle w:val="Listaszerbekezds"/>
        <w:numPr>
          <w:ilvl w:val="0"/>
          <w:numId w:val="19"/>
        </w:numPr>
        <w:tabs>
          <w:tab w:val="left" w:pos="816"/>
        </w:tabs>
        <w:spacing w:before="70"/>
        <w:ind w:left="815" w:hanging="140"/>
        <w:rPr>
          <w:sz w:val="24"/>
        </w:rPr>
      </w:pPr>
      <w:r>
        <w:rPr>
          <w:sz w:val="24"/>
        </w:rPr>
        <w:t>egyéb</w:t>
      </w:r>
      <w:r>
        <w:rPr>
          <w:spacing w:val="-1"/>
          <w:sz w:val="24"/>
        </w:rPr>
        <w:t xml:space="preserve"> </w:t>
      </w:r>
      <w:r>
        <w:rPr>
          <w:sz w:val="24"/>
        </w:rPr>
        <w:t>szakmai,</w:t>
      </w:r>
      <w:r>
        <w:rPr>
          <w:spacing w:val="-1"/>
          <w:sz w:val="24"/>
        </w:rPr>
        <w:t xml:space="preserve"> </w:t>
      </w:r>
      <w:r>
        <w:rPr>
          <w:sz w:val="24"/>
        </w:rPr>
        <w:t>sport</w:t>
      </w:r>
      <w:r>
        <w:rPr>
          <w:spacing w:val="-2"/>
          <w:sz w:val="24"/>
        </w:rPr>
        <w:t xml:space="preserve"> </w:t>
      </w:r>
      <w:r>
        <w:rPr>
          <w:sz w:val="24"/>
        </w:rPr>
        <w:t>vagy</w:t>
      </w:r>
      <w:r>
        <w:rPr>
          <w:spacing w:val="-5"/>
          <w:sz w:val="24"/>
        </w:rPr>
        <w:t xml:space="preserve"> </w:t>
      </w:r>
      <w:r>
        <w:rPr>
          <w:sz w:val="24"/>
        </w:rPr>
        <w:t>tanulmányi</w:t>
      </w:r>
      <w:r>
        <w:rPr>
          <w:spacing w:val="-1"/>
          <w:sz w:val="24"/>
        </w:rPr>
        <w:t xml:space="preserve"> </w:t>
      </w:r>
      <w:r>
        <w:rPr>
          <w:sz w:val="24"/>
        </w:rPr>
        <w:t>elismerések,</w:t>
      </w:r>
      <w:r>
        <w:rPr>
          <w:spacing w:val="-1"/>
          <w:sz w:val="24"/>
        </w:rPr>
        <w:t xml:space="preserve"> </w:t>
      </w:r>
      <w:r>
        <w:rPr>
          <w:sz w:val="24"/>
        </w:rPr>
        <w:t>díjak,</w:t>
      </w:r>
      <w:r>
        <w:rPr>
          <w:spacing w:val="-1"/>
          <w:sz w:val="24"/>
        </w:rPr>
        <w:t xml:space="preserve"> </w:t>
      </w:r>
      <w:r>
        <w:rPr>
          <w:sz w:val="24"/>
        </w:rPr>
        <w:t>jutalmak;</w:t>
      </w:r>
    </w:p>
    <w:p w14:paraId="74439A09" w14:textId="77777777" w:rsidR="00B146DC" w:rsidRDefault="00784BFB" w:rsidP="00A51D37">
      <w:pPr>
        <w:pStyle w:val="Listaszerbekezds"/>
        <w:numPr>
          <w:ilvl w:val="0"/>
          <w:numId w:val="19"/>
        </w:numPr>
        <w:tabs>
          <w:tab w:val="left" w:pos="833"/>
        </w:tabs>
        <w:spacing w:before="67" w:line="276" w:lineRule="auto"/>
        <w:ind w:left="676" w:right="676" w:firstLine="0"/>
        <w:jc w:val="both"/>
        <w:rPr>
          <w:sz w:val="24"/>
        </w:rPr>
      </w:pPr>
      <w:r>
        <w:rPr>
          <w:sz w:val="24"/>
        </w:rPr>
        <w:t>a tanulmányai alatt készült, olyan szakmai tartalmú produktum, elért siker, melyet a tanuló</w:t>
      </w:r>
      <w:r>
        <w:rPr>
          <w:spacing w:val="1"/>
          <w:sz w:val="24"/>
        </w:rPr>
        <w:t xml:space="preserve"> </w:t>
      </w:r>
      <w:r>
        <w:rPr>
          <w:sz w:val="24"/>
        </w:rPr>
        <w:t>saját</w:t>
      </w:r>
      <w:r>
        <w:rPr>
          <w:spacing w:val="-1"/>
          <w:sz w:val="24"/>
        </w:rPr>
        <w:t xml:space="preserve"> </w:t>
      </w:r>
      <w:r>
        <w:rPr>
          <w:sz w:val="24"/>
        </w:rPr>
        <w:t>fejlődése</w:t>
      </w:r>
      <w:r>
        <w:rPr>
          <w:spacing w:val="-1"/>
          <w:sz w:val="24"/>
        </w:rPr>
        <w:t xml:space="preserve"> </w:t>
      </w:r>
      <w:r>
        <w:rPr>
          <w:sz w:val="24"/>
        </w:rPr>
        <w:t>szempontjából értékesnek ítél meg;</w:t>
      </w:r>
    </w:p>
    <w:p w14:paraId="60794D32" w14:textId="77777777" w:rsidR="00B146DC" w:rsidRDefault="00784BFB" w:rsidP="00A51D37">
      <w:pPr>
        <w:pStyle w:val="Listaszerbekezds"/>
        <w:numPr>
          <w:ilvl w:val="0"/>
          <w:numId w:val="19"/>
        </w:numPr>
        <w:tabs>
          <w:tab w:val="left" w:pos="912"/>
        </w:tabs>
        <w:spacing w:before="28" w:line="276" w:lineRule="auto"/>
        <w:ind w:left="676" w:right="674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tanuló</w:t>
      </w:r>
      <w:r>
        <w:rPr>
          <w:spacing w:val="1"/>
          <w:sz w:val="24"/>
        </w:rPr>
        <w:t xml:space="preserve"> </w:t>
      </w:r>
      <w:r>
        <w:rPr>
          <w:sz w:val="24"/>
        </w:rPr>
        <w:t>által</w:t>
      </w:r>
      <w:r>
        <w:rPr>
          <w:spacing w:val="1"/>
          <w:sz w:val="24"/>
        </w:rPr>
        <w:t xml:space="preserve"> </w:t>
      </w:r>
      <w:r>
        <w:rPr>
          <w:sz w:val="24"/>
        </w:rPr>
        <w:t>megírt</w:t>
      </w:r>
      <w:r>
        <w:rPr>
          <w:spacing w:val="1"/>
          <w:sz w:val="24"/>
        </w:rPr>
        <w:t xml:space="preserve"> </w:t>
      </w:r>
      <w:r>
        <w:rPr>
          <w:sz w:val="24"/>
        </w:rPr>
        <w:t>önreflexiós</w:t>
      </w:r>
      <w:r>
        <w:rPr>
          <w:spacing w:val="1"/>
          <w:sz w:val="24"/>
        </w:rPr>
        <w:t xml:space="preserve"> </w:t>
      </w:r>
      <w:r>
        <w:rPr>
          <w:sz w:val="24"/>
        </w:rPr>
        <w:t>beszámoló,</w:t>
      </w:r>
      <w:r>
        <w:rPr>
          <w:spacing w:val="1"/>
          <w:sz w:val="24"/>
        </w:rPr>
        <w:t xml:space="preserve"> </w:t>
      </w:r>
      <w:r>
        <w:rPr>
          <w:sz w:val="24"/>
        </w:rPr>
        <w:t>amely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tanuló</w:t>
      </w:r>
      <w:r>
        <w:rPr>
          <w:spacing w:val="1"/>
          <w:sz w:val="24"/>
        </w:rPr>
        <w:t xml:space="preserve"> </w:t>
      </w:r>
      <w:r>
        <w:rPr>
          <w:sz w:val="24"/>
        </w:rPr>
        <w:t>önvédelmi,</w:t>
      </w:r>
      <w:r>
        <w:rPr>
          <w:spacing w:val="1"/>
          <w:sz w:val="24"/>
        </w:rPr>
        <w:t xml:space="preserve"> </w:t>
      </w:r>
      <w:r>
        <w:rPr>
          <w:sz w:val="24"/>
        </w:rPr>
        <w:t>közelharc,</w:t>
      </w:r>
      <w:r>
        <w:rPr>
          <w:spacing w:val="1"/>
          <w:sz w:val="24"/>
        </w:rPr>
        <w:t xml:space="preserve"> </w:t>
      </w:r>
      <w:r>
        <w:rPr>
          <w:sz w:val="24"/>
        </w:rPr>
        <w:t>intézkedéstaktikai</w:t>
      </w:r>
      <w:r>
        <w:rPr>
          <w:spacing w:val="1"/>
          <w:sz w:val="24"/>
        </w:rPr>
        <w:t xml:space="preserve"> </w:t>
      </w:r>
      <w:r>
        <w:rPr>
          <w:sz w:val="24"/>
        </w:rPr>
        <w:t>kompetenciának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fejlődését</w:t>
      </w:r>
      <w:r>
        <w:rPr>
          <w:spacing w:val="1"/>
          <w:sz w:val="24"/>
        </w:rPr>
        <w:t xml:space="preserve"> </w:t>
      </w:r>
      <w:r>
        <w:rPr>
          <w:sz w:val="24"/>
        </w:rPr>
        <w:t>dokumentálja (testnevelő</w:t>
      </w:r>
      <w:r>
        <w:rPr>
          <w:spacing w:val="1"/>
          <w:sz w:val="24"/>
        </w:rPr>
        <w:t xml:space="preserve"> </w:t>
      </w:r>
      <w:r>
        <w:rPr>
          <w:sz w:val="24"/>
        </w:rPr>
        <w:t>tanár</w:t>
      </w:r>
      <w:r>
        <w:rPr>
          <w:spacing w:val="1"/>
          <w:sz w:val="24"/>
        </w:rPr>
        <w:t xml:space="preserve"> </w:t>
      </w:r>
      <w:r>
        <w:rPr>
          <w:sz w:val="24"/>
        </w:rPr>
        <w:t>vagy edző</w:t>
      </w:r>
      <w:r>
        <w:rPr>
          <w:spacing w:val="1"/>
          <w:sz w:val="24"/>
        </w:rPr>
        <w:t xml:space="preserve"> </w:t>
      </w:r>
      <w:r>
        <w:rPr>
          <w:sz w:val="24"/>
        </w:rPr>
        <w:t>aláírásával</w:t>
      </w:r>
      <w:r>
        <w:rPr>
          <w:spacing w:val="-1"/>
          <w:sz w:val="24"/>
        </w:rPr>
        <w:t xml:space="preserve"> </w:t>
      </w:r>
      <w:r>
        <w:rPr>
          <w:sz w:val="24"/>
        </w:rPr>
        <w:t>ellátva);</w:t>
      </w:r>
    </w:p>
    <w:p w14:paraId="28934FCE" w14:textId="77777777" w:rsidR="00B146DC" w:rsidRDefault="00784BFB" w:rsidP="00A51D37">
      <w:pPr>
        <w:pStyle w:val="Listaszerbekezds"/>
        <w:numPr>
          <w:ilvl w:val="0"/>
          <w:numId w:val="19"/>
        </w:numPr>
        <w:tabs>
          <w:tab w:val="left" w:pos="845"/>
        </w:tabs>
        <w:spacing w:before="27" w:line="276" w:lineRule="auto"/>
        <w:ind w:left="676" w:right="674" w:firstLine="0"/>
        <w:jc w:val="both"/>
        <w:rPr>
          <w:sz w:val="24"/>
        </w:rPr>
      </w:pPr>
      <w:r>
        <w:rPr>
          <w:sz w:val="24"/>
        </w:rPr>
        <w:t>egyéb, a közszolgálati alapkompetenciák kialakulását, fejlesztését segítő tevékenységekről</w:t>
      </w:r>
      <w:r>
        <w:rPr>
          <w:spacing w:val="1"/>
          <w:sz w:val="24"/>
        </w:rPr>
        <w:t xml:space="preserve"> </w:t>
      </w:r>
      <w:r>
        <w:rPr>
          <w:sz w:val="24"/>
        </w:rPr>
        <w:t>szóló</w:t>
      </w:r>
      <w:r>
        <w:rPr>
          <w:spacing w:val="1"/>
          <w:sz w:val="24"/>
        </w:rPr>
        <w:t xml:space="preserve"> </w:t>
      </w:r>
      <w:r>
        <w:rPr>
          <w:sz w:val="24"/>
        </w:rPr>
        <w:t>igazolás</w:t>
      </w:r>
      <w:r>
        <w:rPr>
          <w:spacing w:val="1"/>
          <w:sz w:val="24"/>
        </w:rPr>
        <w:t xml:space="preserve"> </w:t>
      </w:r>
      <w:r>
        <w:rPr>
          <w:sz w:val="24"/>
        </w:rPr>
        <w:t>(pl.</w:t>
      </w:r>
      <w:r>
        <w:rPr>
          <w:spacing w:val="1"/>
          <w:sz w:val="24"/>
        </w:rPr>
        <w:t xml:space="preserve"> </w:t>
      </w:r>
      <w:r>
        <w:rPr>
          <w:sz w:val="24"/>
        </w:rPr>
        <w:t>polgárőri</w:t>
      </w:r>
      <w:r>
        <w:rPr>
          <w:spacing w:val="1"/>
          <w:sz w:val="24"/>
        </w:rPr>
        <w:t xml:space="preserve"> </w:t>
      </w:r>
      <w:r>
        <w:rPr>
          <w:sz w:val="24"/>
        </w:rPr>
        <w:t>szolgálat,</w:t>
      </w:r>
      <w:r>
        <w:rPr>
          <w:spacing w:val="1"/>
          <w:sz w:val="24"/>
        </w:rPr>
        <w:t xml:space="preserve"> </w:t>
      </w:r>
      <w:r>
        <w:rPr>
          <w:sz w:val="24"/>
        </w:rPr>
        <w:t>társadalmi</w:t>
      </w:r>
      <w:r>
        <w:rPr>
          <w:spacing w:val="1"/>
          <w:sz w:val="24"/>
        </w:rPr>
        <w:t xml:space="preserve"> </w:t>
      </w:r>
      <w:r>
        <w:rPr>
          <w:sz w:val="24"/>
        </w:rPr>
        <w:t>felelősségvállalást</w:t>
      </w:r>
      <w:r>
        <w:rPr>
          <w:spacing w:val="1"/>
          <w:sz w:val="24"/>
        </w:rPr>
        <w:t xml:space="preserve"> </w:t>
      </w:r>
      <w:r>
        <w:rPr>
          <w:sz w:val="24"/>
        </w:rPr>
        <w:t>erősítő</w:t>
      </w:r>
      <w:r>
        <w:rPr>
          <w:spacing w:val="1"/>
          <w:sz w:val="24"/>
        </w:rPr>
        <w:t xml:space="preserve"> </w:t>
      </w:r>
      <w:r>
        <w:rPr>
          <w:sz w:val="24"/>
        </w:rPr>
        <w:t>önkéntes</w:t>
      </w:r>
      <w:r>
        <w:rPr>
          <w:spacing w:val="1"/>
          <w:sz w:val="24"/>
        </w:rPr>
        <w:t xml:space="preserve"> </w:t>
      </w:r>
      <w:r>
        <w:rPr>
          <w:sz w:val="24"/>
        </w:rPr>
        <w:t>tevékenység</w:t>
      </w:r>
      <w:r>
        <w:rPr>
          <w:spacing w:val="-3"/>
          <w:sz w:val="24"/>
        </w:rPr>
        <w:t xml:space="preserve"> </w:t>
      </w:r>
      <w:r>
        <w:rPr>
          <w:sz w:val="24"/>
        </w:rPr>
        <w:t>– közösségi</w:t>
      </w:r>
      <w:r>
        <w:rPr>
          <w:spacing w:val="2"/>
          <w:sz w:val="24"/>
        </w:rPr>
        <w:t xml:space="preserve"> </w:t>
      </w:r>
      <w:r>
        <w:rPr>
          <w:sz w:val="24"/>
        </w:rPr>
        <w:t>szolgálat,</w:t>
      </w:r>
      <w:r>
        <w:rPr>
          <w:spacing w:val="-1"/>
          <w:sz w:val="24"/>
        </w:rPr>
        <w:t xml:space="preserve"> </w:t>
      </w:r>
      <w:r>
        <w:rPr>
          <w:sz w:val="24"/>
        </w:rPr>
        <w:t>tartalékos katonai szolgálat</w:t>
      </w:r>
      <w:r>
        <w:rPr>
          <w:spacing w:val="-1"/>
          <w:sz w:val="24"/>
        </w:rPr>
        <w:t xml:space="preserve"> </w:t>
      </w:r>
      <w:r>
        <w:rPr>
          <w:sz w:val="24"/>
        </w:rPr>
        <w:t>stb.).</w:t>
      </w:r>
    </w:p>
    <w:p w14:paraId="3669671B" w14:textId="77777777" w:rsidR="00B146DC" w:rsidRDefault="00B146DC">
      <w:pPr>
        <w:pStyle w:val="Szvegtrzs"/>
        <w:spacing w:before="11"/>
        <w:rPr>
          <w:sz w:val="20"/>
        </w:rPr>
      </w:pPr>
    </w:p>
    <w:p w14:paraId="04A5456A" w14:textId="77777777" w:rsidR="00B146DC" w:rsidRDefault="00784BFB">
      <w:pPr>
        <w:pStyle w:val="Szvegtrzs"/>
        <w:spacing w:line="276" w:lineRule="auto"/>
        <w:ind w:left="676" w:right="683"/>
        <w:jc w:val="both"/>
      </w:pPr>
      <w:r>
        <w:t>A tanuló mindegyik kiválasztott portfolióelemhez önreflexiót ad, hogy miért volt számára</w:t>
      </w:r>
      <w:r>
        <w:rPr>
          <w:spacing w:val="1"/>
        </w:rPr>
        <w:t xml:space="preserve"> </w:t>
      </w:r>
      <w:r>
        <w:t>fontos vagy nagy kihívás, illetve mit tanult szakmailag, emberileg az adott elem megszerzése</w:t>
      </w:r>
      <w:r>
        <w:rPr>
          <w:spacing w:val="1"/>
        </w:rPr>
        <w:t xml:space="preserve"> </w:t>
      </w:r>
      <w:r>
        <w:t>során.</w:t>
      </w:r>
    </w:p>
    <w:p w14:paraId="53649560" w14:textId="77777777" w:rsidR="00B146DC" w:rsidRDefault="00B146DC">
      <w:pPr>
        <w:pStyle w:val="Szvegtrzs"/>
        <w:spacing w:before="8"/>
        <w:rPr>
          <w:sz w:val="20"/>
        </w:rPr>
      </w:pPr>
    </w:p>
    <w:p w14:paraId="54C3619C" w14:textId="77777777" w:rsidR="00B146DC" w:rsidRDefault="00784BFB">
      <w:pPr>
        <w:pStyle w:val="Szvegtrzs"/>
        <w:spacing w:before="1"/>
        <w:ind w:left="676"/>
        <w:jc w:val="both"/>
      </w:pPr>
      <w:r>
        <w:t>A</w:t>
      </w:r>
      <w:r>
        <w:rPr>
          <w:spacing w:val="-3"/>
        </w:rPr>
        <w:t xml:space="preserve"> </w:t>
      </w:r>
      <w:r>
        <w:t>portfóliót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vizsgázó</w:t>
      </w:r>
      <w:r>
        <w:rPr>
          <w:spacing w:val="-1"/>
        </w:rPr>
        <w:t xml:space="preserve"> </w:t>
      </w:r>
      <w:r>
        <w:t>legfeljebb</w:t>
      </w:r>
      <w:r>
        <w:rPr>
          <w:spacing w:val="-2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percben</w:t>
      </w:r>
      <w:r>
        <w:rPr>
          <w:spacing w:val="-1"/>
        </w:rPr>
        <w:t xml:space="preserve"> </w:t>
      </w:r>
      <w:r>
        <w:t>bemutatja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vizsgabizottságnak.</w:t>
      </w:r>
    </w:p>
    <w:p w14:paraId="6684806D" w14:textId="77777777" w:rsidR="00B146DC" w:rsidRDefault="00784BFB">
      <w:pPr>
        <w:pStyle w:val="Szvegtrzs"/>
        <w:spacing w:before="43" w:line="276" w:lineRule="auto"/>
        <w:ind w:left="676" w:right="676"/>
        <w:jc w:val="both"/>
      </w:pPr>
      <w:r>
        <w:t>Az értékelési célból összeállított portfólió olyan dokumentumok (papír alapú vagy digitális</w:t>
      </w:r>
      <w:r>
        <w:rPr>
          <w:spacing w:val="1"/>
        </w:rPr>
        <w:t xml:space="preserve"> </w:t>
      </w:r>
      <w:r>
        <w:lastRenderedPageBreak/>
        <w:t>formátumú anyagok) gyűjteménye, amelyek rálátást engednek a tanulónak a rendészet és köz-</w:t>
      </w:r>
      <w:r>
        <w:rPr>
          <w:spacing w:val="-57"/>
        </w:rPr>
        <w:t xml:space="preserve"> </w:t>
      </w:r>
      <w:r>
        <w:t>szolgálat</w:t>
      </w:r>
      <w:r>
        <w:rPr>
          <w:spacing w:val="-1"/>
        </w:rPr>
        <w:t xml:space="preserve"> </w:t>
      </w:r>
      <w:r>
        <w:t>területen szerzett tudására,</w:t>
      </w:r>
      <w:r>
        <w:rPr>
          <w:spacing w:val="-1"/>
        </w:rPr>
        <w:t xml:space="preserve"> </w:t>
      </w:r>
      <w:r>
        <w:t>jártasságára,</w:t>
      </w:r>
      <w:r>
        <w:rPr>
          <w:spacing w:val="2"/>
        </w:rPr>
        <w:t xml:space="preserve"> </w:t>
      </w:r>
      <w:r>
        <w:t>hozzáállására.</w:t>
      </w:r>
    </w:p>
    <w:p w14:paraId="043FBEE0" w14:textId="77777777" w:rsidR="00B146DC" w:rsidRDefault="00784BFB">
      <w:pPr>
        <w:pStyle w:val="Szvegtrzs"/>
        <w:spacing w:line="278" w:lineRule="auto"/>
        <w:ind w:left="676" w:right="681"/>
        <w:jc w:val="both"/>
      </w:pPr>
      <w:r>
        <w:t>Dokumentálása a szakmai oktatást végző intézményben kiállított Igazoló lappal és a hozzá</w:t>
      </w:r>
      <w:r>
        <w:rPr>
          <w:spacing w:val="1"/>
        </w:rPr>
        <w:t xml:space="preserve"> </w:t>
      </w:r>
      <w:r>
        <w:t>csatolt</w:t>
      </w:r>
      <w:r>
        <w:rPr>
          <w:spacing w:val="-2"/>
        </w:rPr>
        <w:t xml:space="preserve"> </w:t>
      </w:r>
      <w:r>
        <w:t>portfólió</w:t>
      </w:r>
      <w:r>
        <w:rPr>
          <w:spacing w:val="-1"/>
        </w:rPr>
        <w:t xml:space="preserve"> </w:t>
      </w:r>
      <w:r>
        <w:t>elemekkel</w:t>
      </w:r>
      <w:r>
        <w:rPr>
          <w:spacing w:val="-1"/>
        </w:rPr>
        <w:t xml:space="preserve"> </w:t>
      </w:r>
      <w:r>
        <w:t>történik.</w:t>
      </w:r>
      <w:r>
        <w:rPr>
          <w:spacing w:val="-2"/>
        </w:rPr>
        <w:t xml:space="preserve"> </w:t>
      </w:r>
      <w:r>
        <w:t>Az</w:t>
      </w:r>
      <w:r>
        <w:rPr>
          <w:spacing w:val="2"/>
        </w:rPr>
        <w:t xml:space="preserve"> </w:t>
      </w:r>
      <w:r>
        <w:t>Igazoló</w:t>
      </w:r>
      <w:r>
        <w:rPr>
          <w:spacing w:val="-1"/>
        </w:rPr>
        <w:t xml:space="preserve"> </w:t>
      </w:r>
      <w:r>
        <w:t>lapra</w:t>
      </w:r>
      <w:r>
        <w:rPr>
          <w:spacing w:val="-3"/>
        </w:rPr>
        <w:t xml:space="preserve"> </w:t>
      </w:r>
      <w:r>
        <w:t>felvezetésre</w:t>
      </w:r>
      <w:r>
        <w:rPr>
          <w:spacing w:val="-3"/>
        </w:rPr>
        <w:t xml:space="preserve"> </w:t>
      </w:r>
      <w:r>
        <w:t>kerülnek az alábbi</w:t>
      </w:r>
      <w:r>
        <w:rPr>
          <w:spacing w:val="-1"/>
        </w:rPr>
        <w:t xml:space="preserve"> </w:t>
      </w:r>
      <w:r>
        <w:t>adatok:</w:t>
      </w:r>
    </w:p>
    <w:p w14:paraId="0194314B" w14:textId="77777777" w:rsidR="00B146DC" w:rsidRDefault="00784BFB" w:rsidP="00A51D37">
      <w:pPr>
        <w:pStyle w:val="Listaszerbekezds"/>
        <w:numPr>
          <w:ilvl w:val="0"/>
          <w:numId w:val="17"/>
        </w:numPr>
        <w:tabs>
          <w:tab w:val="left" w:pos="876"/>
        </w:tabs>
        <w:spacing w:before="72" w:line="278" w:lineRule="auto"/>
        <w:ind w:right="680" w:firstLine="0"/>
        <w:rPr>
          <w:sz w:val="24"/>
        </w:rPr>
      </w:pPr>
      <w:r>
        <w:rPr>
          <w:sz w:val="24"/>
        </w:rPr>
        <w:t>rész: Vizsgázó neve, születési ideje, anyja neve, a szakmai oktatást végző intézmény neve, a</w:t>
      </w:r>
      <w:r>
        <w:rPr>
          <w:spacing w:val="-57"/>
          <w:sz w:val="24"/>
        </w:rPr>
        <w:t xml:space="preserve"> </w:t>
      </w:r>
      <w:r>
        <w:rPr>
          <w:sz w:val="24"/>
        </w:rPr>
        <w:t>segítő</w:t>
      </w:r>
      <w:r>
        <w:rPr>
          <w:spacing w:val="-1"/>
          <w:sz w:val="24"/>
        </w:rPr>
        <w:t xml:space="preserve"> </w:t>
      </w:r>
      <w:r>
        <w:rPr>
          <w:sz w:val="24"/>
        </w:rPr>
        <w:t>neve, a</w:t>
      </w:r>
      <w:r>
        <w:rPr>
          <w:spacing w:val="-2"/>
          <w:sz w:val="24"/>
        </w:rPr>
        <w:t xml:space="preserve"> </w:t>
      </w:r>
      <w:r>
        <w:rPr>
          <w:sz w:val="24"/>
        </w:rPr>
        <w:t>portfólió leadásának</w:t>
      </w:r>
      <w:r>
        <w:rPr>
          <w:spacing w:val="1"/>
          <w:sz w:val="24"/>
        </w:rPr>
        <w:t xml:space="preserve"> </w:t>
      </w:r>
      <w:r>
        <w:rPr>
          <w:sz w:val="24"/>
        </w:rPr>
        <w:t>és</w:t>
      </w:r>
      <w:r>
        <w:rPr>
          <w:spacing w:val="-1"/>
          <w:sz w:val="24"/>
        </w:rPr>
        <w:t xml:space="preserve"> </w:t>
      </w:r>
      <w:r>
        <w:rPr>
          <w:sz w:val="24"/>
        </w:rPr>
        <w:t>az</w:t>
      </w:r>
      <w:r>
        <w:rPr>
          <w:spacing w:val="2"/>
          <w:sz w:val="24"/>
        </w:rPr>
        <w:t xml:space="preserve"> </w:t>
      </w:r>
      <w:r>
        <w:rPr>
          <w:sz w:val="24"/>
        </w:rPr>
        <w:t>igazolólap kitöltésének dátuma.</w:t>
      </w:r>
    </w:p>
    <w:p w14:paraId="2D33B28F" w14:textId="77777777" w:rsidR="00B146DC" w:rsidRDefault="00784BFB" w:rsidP="00A51D37">
      <w:pPr>
        <w:pStyle w:val="Listaszerbekezds"/>
        <w:numPr>
          <w:ilvl w:val="0"/>
          <w:numId w:val="17"/>
        </w:numPr>
        <w:tabs>
          <w:tab w:val="left" w:pos="955"/>
        </w:tabs>
        <w:spacing w:line="272" w:lineRule="exact"/>
        <w:ind w:left="954" w:hanging="279"/>
        <w:rPr>
          <w:sz w:val="24"/>
        </w:rPr>
      </w:pPr>
      <w:r>
        <w:rPr>
          <w:sz w:val="24"/>
        </w:rPr>
        <w:t>rész: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portfólió dokumentumainak</w:t>
      </w:r>
      <w:r>
        <w:rPr>
          <w:spacing w:val="-1"/>
          <w:sz w:val="24"/>
        </w:rPr>
        <w:t xml:space="preserve"> </w:t>
      </w:r>
      <w:r>
        <w:rPr>
          <w:sz w:val="24"/>
        </w:rPr>
        <w:t>tételes</w:t>
      </w:r>
      <w:r>
        <w:rPr>
          <w:spacing w:val="-1"/>
          <w:sz w:val="24"/>
        </w:rPr>
        <w:t xml:space="preserve"> </w:t>
      </w:r>
      <w:r>
        <w:rPr>
          <w:sz w:val="24"/>
        </w:rPr>
        <w:t>felsorolása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keletkezésük</w:t>
      </w:r>
      <w:r>
        <w:rPr>
          <w:spacing w:val="-2"/>
          <w:sz w:val="24"/>
        </w:rPr>
        <w:t xml:space="preserve"> </w:t>
      </w:r>
      <w:r>
        <w:rPr>
          <w:sz w:val="24"/>
        </w:rPr>
        <w:t>dátumával.</w:t>
      </w:r>
    </w:p>
    <w:p w14:paraId="3355E727" w14:textId="77777777" w:rsidR="00B146DC" w:rsidRDefault="00784BFB" w:rsidP="00A51D37">
      <w:pPr>
        <w:pStyle w:val="Listaszerbekezds"/>
        <w:numPr>
          <w:ilvl w:val="0"/>
          <w:numId w:val="17"/>
        </w:numPr>
        <w:tabs>
          <w:tab w:val="left" w:pos="1034"/>
        </w:tabs>
        <w:spacing w:before="40"/>
        <w:ind w:left="1033" w:hanging="358"/>
        <w:rPr>
          <w:sz w:val="24"/>
        </w:rPr>
      </w:pPr>
      <w:r>
        <w:rPr>
          <w:sz w:val="24"/>
        </w:rPr>
        <w:t>rész: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portfóliót</w:t>
      </w:r>
      <w:r>
        <w:rPr>
          <w:spacing w:val="-1"/>
          <w:sz w:val="24"/>
        </w:rPr>
        <w:t xml:space="preserve"> </w:t>
      </w:r>
      <w:r>
        <w:rPr>
          <w:sz w:val="24"/>
        </w:rPr>
        <w:t>hitelesítő</w:t>
      </w:r>
      <w:r>
        <w:rPr>
          <w:spacing w:val="-1"/>
          <w:sz w:val="24"/>
        </w:rPr>
        <w:t xml:space="preserve"> </w:t>
      </w:r>
      <w:r>
        <w:rPr>
          <w:sz w:val="24"/>
        </w:rPr>
        <w:t>segítő</w:t>
      </w:r>
      <w:r>
        <w:rPr>
          <w:spacing w:val="-1"/>
          <w:sz w:val="24"/>
        </w:rPr>
        <w:t xml:space="preserve"> </w:t>
      </w:r>
      <w:r>
        <w:rPr>
          <w:sz w:val="24"/>
        </w:rPr>
        <w:t>aláírása.</w:t>
      </w:r>
    </w:p>
    <w:p w14:paraId="019181ED" w14:textId="77777777" w:rsidR="00B146DC" w:rsidRDefault="00784BFB">
      <w:pPr>
        <w:pStyle w:val="Szvegtrzs"/>
        <w:spacing w:before="41"/>
        <w:ind w:left="676"/>
      </w:pPr>
      <w:r>
        <w:t>A</w:t>
      </w:r>
      <w:r>
        <w:rPr>
          <w:spacing w:val="-3"/>
        </w:rPr>
        <w:t xml:space="preserve"> </w:t>
      </w:r>
      <w:r>
        <w:t>portfólió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vizsgázó</w:t>
      </w:r>
      <w:r>
        <w:rPr>
          <w:spacing w:val="-1"/>
        </w:rPr>
        <w:t xml:space="preserve"> </w:t>
      </w:r>
      <w:r>
        <w:t>teljes</w:t>
      </w:r>
      <w:r>
        <w:rPr>
          <w:spacing w:val="-1"/>
        </w:rPr>
        <w:t xml:space="preserve"> </w:t>
      </w:r>
      <w:r>
        <w:t>oktatási</w:t>
      </w:r>
      <w:r>
        <w:rPr>
          <w:spacing w:val="-2"/>
        </w:rPr>
        <w:t xml:space="preserve"> </w:t>
      </w:r>
      <w:r>
        <w:t>időszakát</w:t>
      </w:r>
      <w:r>
        <w:rPr>
          <w:spacing w:val="-1"/>
        </w:rPr>
        <w:t xml:space="preserve"> </w:t>
      </w:r>
      <w:r>
        <w:t>átölelheti.</w:t>
      </w:r>
    </w:p>
    <w:p w14:paraId="46320626" w14:textId="77777777" w:rsidR="00B146DC" w:rsidRDefault="00B146DC">
      <w:pPr>
        <w:pStyle w:val="Szvegtrzs"/>
        <w:spacing w:before="1"/>
        <w:rPr>
          <w:sz w:val="25"/>
        </w:rPr>
      </w:pPr>
    </w:p>
    <w:p w14:paraId="0822C5F9" w14:textId="70F9B807" w:rsidR="00B146DC" w:rsidRPr="00DE504D" w:rsidRDefault="00DE504D" w:rsidP="00DE504D">
      <w:pPr>
        <w:pStyle w:val="Szvegtrzs"/>
        <w:ind w:left="709"/>
        <w:rPr>
          <w:b/>
        </w:rPr>
      </w:pPr>
      <w:r>
        <w:rPr>
          <w:b/>
        </w:rPr>
        <w:t xml:space="preserve">B) </w:t>
      </w:r>
      <w:r w:rsidR="00784BFB" w:rsidRPr="00DE504D">
        <w:rPr>
          <w:b/>
        </w:rPr>
        <w:t>Komplex</w:t>
      </w:r>
      <w:r w:rsidR="00784BFB" w:rsidRPr="00DE504D">
        <w:rPr>
          <w:b/>
          <w:spacing w:val="-3"/>
        </w:rPr>
        <w:t xml:space="preserve"> </w:t>
      </w:r>
      <w:r w:rsidR="00784BFB" w:rsidRPr="00DE504D">
        <w:rPr>
          <w:b/>
        </w:rPr>
        <w:t>szakmai</w:t>
      </w:r>
      <w:r w:rsidR="00784BFB" w:rsidRPr="00DE504D">
        <w:rPr>
          <w:b/>
          <w:spacing w:val="-2"/>
        </w:rPr>
        <w:t xml:space="preserve"> </w:t>
      </w:r>
      <w:r w:rsidR="00784BFB" w:rsidRPr="00DE504D">
        <w:rPr>
          <w:b/>
        </w:rPr>
        <w:t>szituációs</w:t>
      </w:r>
      <w:r w:rsidR="00784BFB" w:rsidRPr="00DE504D">
        <w:rPr>
          <w:b/>
          <w:spacing w:val="-2"/>
        </w:rPr>
        <w:t xml:space="preserve"> </w:t>
      </w:r>
      <w:r w:rsidR="00784BFB" w:rsidRPr="00DE504D">
        <w:rPr>
          <w:b/>
        </w:rPr>
        <w:t>helyzetgyakorlat</w:t>
      </w:r>
    </w:p>
    <w:p w14:paraId="3911A6D7" w14:textId="77777777" w:rsidR="00B146DC" w:rsidRDefault="00B146DC">
      <w:pPr>
        <w:pStyle w:val="Szvegtrzs"/>
        <w:rPr>
          <w:b/>
        </w:rPr>
      </w:pPr>
    </w:p>
    <w:p w14:paraId="753A6796" w14:textId="77777777" w:rsidR="00B146DC" w:rsidRDefault="00784BFB">
      <w:pPr>
        <w:pStyle w:val="Szvegtrzs"/>
        <w:spacing w:line="276" w:lineRule="auto"/>
        <w:ind w:left="676" w:right="683"/>
        <w:jc w:val="both"/>
      </w:pPr>
      <w:r>
        <w:t>A szituációs gyakorlati feladat végrehajtása szituációs környezetben (szituációs szakkabinet</w:t>
      </w:r>
      <w:r>
        <w:rPr>
          <w:spacing w:val="1"/>
        </w:rPr>
        <w:t xml:space="preserve"> </w:t>
      </w:r>
      <w:r>
        <w:t>vagy</w:t>
      </w:r>
      <w:r>
        <w:rPr>
          <w:spacing w:val="-5"/>
        </w:rPr>
        <w:t xml:space="preserve"> </w:t>
      </w:r>
      <w:r>
        <w:t>szituációs</w:t>
      </w:r>
      <w:r>
        <w:rPr>
          <w:spacing w:val="-1"/>
        </w:rPr>
        <w:t xml:space="preserve"> </w:t>
      </w:r>
      <w:r>
        <w:t>utca) történik.</w:t>
      </w:r>
    </w:p>
    <w:p w14:paraId="5CA4CB65" w14:textId="77777777" w:rsidR="00B146DC" w:rsidRDefault="00B146DC">
      <w:pPr>
        <w:pStyle w:val="Szvegtrzs"/>
        <w:spacing w:before="9"/>
        <w:rPr>
          <w:sz w:val="20"/>
        </w:rPr>
      </w:pPr>
    </w:p>
    <w:p w14:paraId="391BBCBB" w14:textId="77777777" w:rsidR="00B146DC" w:rsidRDefault="00784BFB">
      <w:pPr>
        <w:pStyle w:val="Szvegtrzs"/>
        <w:spacing w:line="276" w:lineRule="auto"/>
        <w:ind w:left="676" w:right="676"/>
        <w:jc w:val="both"/>
      </w:pPr>
      <w:r>
        <w:t>A</w:t>
      </w:r>
      <w:r>
        <w:rPr>
          <w:spacing w:val="1"/>
        </w:rPr>
        <w:t xml:space="preserve"> </w:t>
      </w:r>
      <w:r>
        <w:t>vizsga</w:t>
      </w:r>
      <w:r>
        <w:rPr>
          <w:spacing w:val="1"/>
        </w:rPr>
        <w:t xml:space="preserve"> </w:t>
      </w:r>
      <w:r>
        <w:t>fejlesztője/szervezője</w:t>
      </w:r>
      <w:r>
        <w:rPr>
          <w:spacing w:val="1"/>
        </w:rPr>
        <w:t xml:space="preserve"> </w:t>
      </w:r>
      <w:r>
        <w:t>több,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tanulási</w:t>
      </w:r>
      <w:r>
        <w:rPr>
          <w:spacing w:val="1"/>
        </w:rPr>
        <w:t xml:space="preserve"> </w:t>
      </w:r>
      <w:r>
        <w:t>eredményekben</w:t>
      </w:r>
      <w:r>
        <w:rPr>
          <w:spacing w:val="1"/>
        </w:rPr>
        <w:t xml:space="preserve"> </w:t>
      </w:r>
      <w:r>
        <w:t>leírt</w:t>
      </w:r>
      <w:r>
        <w:rPr>
          <w:spacing w:val="1"/>
        </w:rPr>
        <w:t xml:space="preserve"> </w:t>
      </w:r>
      <w:r>
        <w:t>tevékenységek</w:t>
      </w:r>
      <w:r>
        <w:rPr>
          <w:spacing w:val="1"/>
        </w:rPr>
        <w:t xml:space="preserve"> </w:t>
      </w:r>
      <w:r>
        <w:t>valamelyikét</w:t>
      </w:r>
      <w:r>
        <w:rPr>
          <w:spacing w:val="-13"/>
        </w:rPr>
        <w:t xml:space="preserve"> </w:t>
      </w:r>
      <w:r>
        <w:t>megjelenítő</w:t>
      </w:r>
      <w:r>
        <w:rPr>
          <w:spacing w:val="-13"/>
        </w:rPr>
        <w:t xml:space="preserve"> </w:t>
      </w:r>
      <w:r>
        <w:t>szituációt</w:t>
      </w:r>
      <w:r>
        <w:rPr>
          <w:spacing w:val="-14"/>
        </w:rPr>
        <w:t xml:space="preserve"> </w:t>
      </w:r>
      <w:r>
        <w:t>tartalmazó</w:t>
      </w:r>
      <w:r>
        <w:rPr>
          <w:spacing w:val="-13"/>
        </w:rPr>
        <w:t xml:space="preserve"> </w:t>
      </w:r>
      <w:r>
        <w:t>esetleírást</w:t>
      </w:r>
      <w:r>
        <w:rPr>
          <w:spacing w:val="-11"/>
        </w:rPr>
        <w:t xml:space="preserve"> </w:t>
      </w:r>
      <w:r>
        <w:t>állít</w:t>
      </w:r>
      <w:r>
        <w:rPr>
          <w:spacing w:val="-12"/>
        </w:rPr>
        <w:t xml:space="preserve"> </w:t>
      </w:r>
      <w:r>
        <w:t>össze,</w:t>
      </w:r>
      <w:r>
        <w:rPr>
          <w:spacing w:val="-12"/>
        </w:rPr>
        <w:t xml:space="preserve"> </w:t>
      </w:r>
      <w:r>
        <w:t>amelyből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vizsgázó</w:t>
      </w:r>
      <w:r>
        <w:rPr>
          <w:spacing w:val="-13"/>
        </w:rPr>
        <w:t xml:space="preserve"> </w:t>
      </w:r>
      <w:r>
        <w:t>egyet</w:t>
      </w:r>
      <w:r>
        <w:rPr>
          <w:spacing w:val="-58"/>
        </w:rPr>
        <w:t xml:space="preserve"> </w:t>
      </w:r>
      <w:r>
        <w:t>véletlenszerűen</w:t>
      </w:r>
      <w:r>
        <w:rPr>
          <w:spacing w:val="1"/>
        </w:rPr>
        <w:t xml:space="preserve"> </w:t>
      </w:r>
      <w:r>
        <w:t>kiválaszt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megoldás</w:t>
      </w:r>
      <w:r>
        <w:rPr>
          <w:spacing w:val="1"/>
        </w:rPr>
        <w:t xml:space="preserve"> </w:t>
      </w:r>
      <w:r>
        <w:t>során</w:t>
      </w:r>
      <w:r>
        <w:rPr>
          <w:spacing w:val="1"/>
        </w:rPr>
        <w:t xml:space="preserve"> </w:t>
      </w:r>
      <w:r>
        <w:t>gyakorlatban</w:t>
      </w:r>
      <w:r>
        <w:rPr>
          <w:spacing w:val="1"/>
        </w:rPr>
        <w:t xml:space="preserve"> </w:t>
      </w:r>
      <w:r>
        <w:t>mutatja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esetleírásban</w:t>
      </w:r>
      <w:r>
        <w:rPr>
          <w:spacing w:val="1"/>
        </w:rPr>
        <w:t xml:space="preserve"> </w:t>
      </w:r>
      <w:r>
        <w:t>meghatározott,</w:t>
      </w:r>
      <w:r>
        <w:rPr>
          <w:spacing w:val="-1"/>
        </w:rPr>
        <w:t xml:space="preserve"> </w:t>
      </w:r>
      <w:r>
        <w:t>az eset megoldásához szükséges</w:t>
      </w:r>
      <w:r>
        <w:rPr>
          <w:spacing w:val="-1"/>
        </w:rPr>
        <w:t xml:space="preserve"> </w:t>
      </w:r>
      <w:r>
        <w:t>intézkedés</w:t>
      </w:r>
      <w:r>
        <w:rPr>
          <w:spacing w:val="-2"/>
        </w:rPr>
        <w:t xml:space="preserve"> </w:t>
      </w:r>
      <w:r>
        <w:t>végrehajtását.</w:t>
      </w:r>
    </w:p>
    <w:p w14:paraId="78242001" w14:textId="77777777" w:rsidR="00B146DC" w:rsidRDefault="00784BFB">
      <w:pPr>
        <w:pStyle w:val="Szvegtrzs"/>
        <w:spacing w:line="276" w:lineRule="auto"/>
        <w:ind w:left="676" w:right="677"/>
        <w:jc w:val="both"/>
      </w:pPr>
      <w:r>
        <w:t>A</w:t>
      </w:r>
      <w:r>
        <w:rPr>
          <w:spacing w:val="-13"/>
        </w:rPr>
        <w:t xml:space="preserve"> </w:t>
      </w:r>
      <w:r>
        <w:t>vizsgázó</w:t>
      </w:r>
      <w:r>
        <w:rPr>
          <w:spacing w:val="-12"/>
        </w:rPr>
        <w:t xml:space="preserve"> </w:t>
      </w:r>
      <w:r>
        <w:t>ezt</w:t>
      </w:r>
      <w:r>
        <w:rPr>
          <w:spacing w:val="-11"/>
        </w:rPr>
        <w:t xml:space="preserve"> </w:t>
      </w:r>
      <w:r>
        <w:t>követően</w:t>
      </w:r>
      <w:r>
        <w:rPr>
          <w:spacing w:val="-12"/>
        </w:rPr>
        <w:t xml:space="preserve"> </w:t>
      </w:r>
      <w:r>
        <w:t>az</w:t>
      </w:r>
      <w:r>
        <w:rPr>
          <w:spacing w:val="-10"/>
        </w:rPr>
        <w:t xml:space="preserve"> </w:t>
      </w:r>
      <w:r>
        <w:t>intézkedés</w:t>
      </w:r>
      <w:r>
        <w:rPr>
          <w:spacing w:val="-12"/>
        </w:rPr>
        <w:t xml:space="preserve"> </w:t>
      </w:r>
      <w:r>
        <w:t>nyomán</w:t>
      </w:r>
      <w:r>
        <w:rPr>
          <w:spacing w:val="-12"/>
        </w:rPr>
        <w:t xml:space="preserve"> </w:t>
      </w:r>
      <w:r>
        <w:t>keletkező</w:t>
      </w:r>
      <w:r>
        <w:rPr>
          <w:spacing w:val="-12"/>
        </w:rPr>
        <w:t xml:space="preserve"> </w:t>
      </w:r>
      <w:r>
        <w:t>dokumentálási</w:t>
      </w:r>
      <w:r>
        <w:rPr>
          <w:spacing w:val="-11"/>
        </w:rPr>
        <w:t xml:space="preserve"> </w:t>
      </w:r>
      <w:r>
        <w:t>kötelezettségének</w:t>
      </w:r>
      <w:r>
        <w:rPr>
          <w:spacing w:val="-12"/>
        </w:rPr>
        <w:t xml:space="preserve"> </w:t>
      </w:r>
      <w:r>
        <w:t>tesz</w:t>
      </w:r>
      <w:r>
        <w:rPr>
          <w:spacing w:val="-57"/>
        </w:rPr>
        <w:t xml:space="preserve"> </w:t>
      </w:r>
      <w:r>
        <w:t>eleget</w:t>
      </w:r>
      <w:r>
        <w:rPr>
          <w:spacing w:val="1"/>
        </w:rPr>
        <w:t xml:space="preserve"> </w:t>
      </w:r>
      <w:r>
        <w:t>számítógépen</w:t>
      </w:r>
      <w:r>
        <w:rPr>
          <w:spacing w:val="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adekvát</w:t>
      </w:r>
      <w:r>
        <w:rPr>
          <w:spacing w:val="1"/>
        </w:rPr>
        <w:t xml:space="preserve"> </w:t>
      </w:r>
      <w:r>
        <w:t>dokumentumban,</w:t>
      </w:r>
      <w:r>
        <w:rPr>
          <w:spacing w:val="1"/>
        </w:rPr>
        <w:t xml:space="preserve"> </w:t>
      </w:r>
      <w:r>
        <w:t>illetve</w:t>
      </w:r>
      <w:r>
        <w:rPr>
          <w:spacing w:val="1"/>
        </w:rPr>
        <w:t xml:space="preserve"> </w:t>
      </w:r>
      <w:r>
        <w:t>szóban/telefonon</w:t>
      </w:r>
      <w:r>
        <w:rPr>
          <w:spacing w:val="1"/>
        </w:rPr>
        <w:t xml:space="preserve"> </w:t>
      </w:r>
      <w:r>
        <w:t>jelent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szolgálatvezetőnek.</w:t>
      </w:r>
    </w:p>
    <w:p w14:paraId="1CECD0E8" w14:textId="77777777" w:rsidR="00B146DC" w:rsidRDefault="00784BFB">
      <w:pPr>
        <w:pStyle w:val="Szvegtrzs"/>
        <w:spacing w:before="1"/>
        <w:ind w:left="676"/>
        <w:jc w:val="both"/>
      </w:pPr>
      <w:r>
        <w:t>Az</w:t>
      </w:r>
      <w:r>
        <w:rPr>
          <w:spacing w:val="-2"/>
        </w:rPr>
        <w:t xml:space="preserve"> </w:t>
      </w:r>
      <w:r>
        <w:t>intézkedést</w:t>
      </w:r>
      <w:r>
        <w:rPr>
          <w:spacing w:val="-3"/>
        </w:rPr>
        <w:t xml:space="preserve"> </w:t>
      </w:r>
      <w:r>
        <w:t>szimuláló</w:t>
      </w:r>
      <w:r>
        <w:rPr>
          <w:spacing w:val="-4"/>
        </w:rPr>
        <w:t xml:space="preserve"> </w:t>
      </w:r>
      <w:r>
        <w:t>feladatban jelzők</w:t>
      </w:r>
      <w:r>
        <w:rPr>
          <w:spacing w:val="-2"/>
        </w:rPr>
        <w:t xml:space="preserve"> </w:t>
      </w:r>
      <w:r>
        <w:t>által</w:t>
      </w:r>
      <w:r>
        <w:rPr>
          <w:spacing w:val="-2"/>
        </w:rPr>
        <w:t xml:space="preserve"> </w:t>
      </w:r>
      <w:r>
        <w:t>támogatott</w:t>
      </w:r>
      <w:r>
        <w:rPr>
          <w:spacing w:val="-1"/>
        </w:rPr>
        <w:t xml:space="preserve"> </w:t>
      </w:r>
      <w:r>
        <w:t>feladat-végrehajtás</w:t>
      </w:r>
      <w:r>
        <w:rPr>
          <w:spacing w:val="-3"/>
        </w:rPr>
        <w:t xml:space="preserve"> </w:t>
      </w:r>
      <w:r>
        <w:t>történik.</w:t>
      </w:r>
    </w:p>
    <w:p w14:paraId="44172893" w14:textId="77777777" w:rsidR="00B146DC" w:rsidRDefault="00784BFB">
      <w:pPr>
        <w:pStyle w:val="Szvegtrzs"/>
        <w:spacing w:before="41" w:line="276" w:lineRule="auto"/>
        <w:ind w:left="676" w:right="676"/>
        <w:jc w:val="both"/>
      </w:pPr>
      <w:r>
        <w:t>A feladatok számát úgy kell meghatározni, hogy egy vizsgahelyszínen/teremben egyidejűleg a</w:t>
      </w:r>
      <w:r>
        <w:rPr>
          <w:spacing w:val="-57"/>
        </w:rPr>
        <w:t xml:space="preserve"> </w:t>
      </w:r>
      <w:r>
        <w:t>vizsgázók számánál kettővel több feladat álljon rendelkezésre. Minden tanulási eredményben</w:t>
      </w:r>
      <w:r>
        <w:rPr>
          <w:spacing w:val="1"/>
        </w:rPr>
        <w:t xml:space="preserve"> </w:t>
      </w:r>
      <w:r>
        <w:t>leírt tevékenységet legalább egy esetleírásban szükséges szerepeltetnie a vizsgaszervezőnek.</w:t>
      </w:r>
      <w:r>
        <w:rPr>
          <w:spacing w:val="1"/>
        </w:rPr>
        <w:t xml:space="preserve"> </w:t>
      </w:r>
      <w:r>
        <w:t>Egy</w:t>
      </w:r>
      <w:r>
        <w:rPr>
          <w:spacing w:val="-6"/>
        </w:rPr>
        <w:t xml:space="preserve"> </w:t>
      </w:r>
      <w:r>
        <w:t>esetleírásban</w:t>
      </w:r>
      <w:r>
        <w:rPr>
          <w:spacing w:val="-1"/>
        </w:rPr>
        <w:t xml:space="preserve"> </w:t>
      </w:r>
      <w:r>
        <w:t>több tanulási</w:t>
      </w:r>
      <w:r>
        <w:rPr>
          <w:spacing w:val="-1"/>
        </w:rPr>
        <w:t xml:space="preserve"> </w:t>
      </w:r>
      <w:r>
        <w:t>eredményben leírt</w:t>
      </w:r>
      <w:r>
        <w:rPr>
          <w:spacing w:val="1"/>
        </w:rPr>
        <w:t xml:space="preserve"> </w:t>
      </w:r>
      <w:r>
        <w:t>tevékenység</w:t>
      </w:r>
      <w:r>
        <w:rPr>
          <w:spacing w:val="-4"/>
        </w:rPr>
        <w:t xml:space="preserve"> </w:t>
      </w:r>
      <w:r>
        <w:t>is megjelenítésre</w:t>
      </w:r>
      <w:r>
        <w:rPr>
          <w:spacing w:val="-3"/>
        </w:rPr>
        <w:t xml:space="preserve"> </w:t>
      </w:r>
      <w:r>
        <w:t>kerülhet.</w:t>
      </w:r>
    </w:p>
    <w:p w14:paraId="477C7681" w14:textId="77777777" w:rsidR="00B146DC" w:rsidRDefault="00784BFB">
      <w:pPr>
        <w:pStyle w:val="Szvegtrzs"/>
        <w:spacing w:line="276" w:lineRule="auto"/>
        <w:ind w:left="676" w:right="676"/>
        <w:jc w:val="both"/>
      </w:pPr>
      <w:r>
        <w:t>1-5</w:t>
      </w:r>
      <w:r>
        <w:rPr>
          <w:spacing w:val="-11"/>
        </w:rPr>
        <w:t xml:space="preserve"> </w:t>
      </w:r>
      <w:r>
        <w:t>esetleírás</w:t>
      </w:r>
      <w:r>
        <w:rPr>
          <w:spacing w:val="-10"/>
        </w:rPr>
        <w:t xml:space="preserve"> </w:t>
      </w:r>
      <w:r>
        <w:t>tartalmazzon</w:t>
      </w:r>
      <w:r>
        <w:rPr>
          <w:spacing w:val="-11"/>
        </w:rPr>
        <w:t xml:space="preserve"> </w:t>
      </w:r>
      <w:r>
        <w:t>olyan</w:t>
      </w:r>
      <w:r>
        <w:rPr>
          <w:spacing w:val="-10"/>
        </w:rPr>
        <w:t xml:space="preserve"> </w:t>
      </w:r>
      <w:r>
        <w:t>szituációs</w:t>
      </w:r>
      <w:r>
        <w:rPr>
          <w:spacing w:val="-9"/>
        </w:rPr>
        <w:t xml:space="preserve"> </w:t>
      </w:r>
      <w:r>
        <w:t>helyzetet,</w:t>
      </w:r>
      <w:r>
        <w:rPr>
          <w:spacing w:val="-9"/>
        </w:rPr>
        <w:t xml:space="preserve"> </w:t>
      </w:r>
      <w:r>
        <w:t>amelyben</w:t>
      </w:r>
      <w:r>
        <w:rPr>
          <w:spacing w:val="-10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tanulási</w:t>
      </w:r>
      <w:r>
        <w:rPr>
          <w:spacing w:val="-10"/>
        </w:rPr>
        <w:t xml:space="preserve"> </w:t>
      </w:r>
      <w:r>
        <w:t>eredményekben</w:t>
      </w:r>
      <w:r>
        <w:rPr>
          <w:spacing w:val="-10"/>
        </w:rPr>
        <w:t xml:space="preserve"> </w:t>
      </w:r>
      <w:r>
        <w:t>leírt</w:t>
      </w:r>
      <w:r>
        <w:rPr>
          <w:spacing w:val="-58"/>
        </w:rPr>
        <w:t xml:space="preserve"> </w:t>
      </w:r>
      <w:r>
        <w:t>tevékenységek</w:t>
      </w:r>
      <w:r>
        <w:rPr>
          <w:spacing w:val="1"/>
        </w:rPr>
        <w:t xml:space="preserve"> </w:t>
      </w:r>
      <w:r>
        <w:t>megjelenítése</w:t>
      </w:r>
      <w:r>
        <w:rPr>
          <w:spacing w:val="1"/>
        </w:rPr>
        <w:t xml:space="preserve"> </w:t>
      </w:r>
      <w:r>
        <w:t>részben</w:t>
      </w:r>
      <w:r>
        <w:rPr>
          <w:spacing w:val="1"/>
        </w:rPr>
        <w:t xml:space="preserve"> </w:t>
      </w:r>
      <w:r>
        <w:t>vagy</w:t>
      </w:r>
      <w:r>
        <w:rPr>
          <w:spacing w:val="1"/>
        </w:rPr>
        <w:t xml:space="preserve"> </w:t>
      </w:r>
      <w:r>
        <w:t>egészben</w:t>
      </w:r>
      <w:r>
        <w:rPr>
          <w:spacing w:val="1"/>
        </w:rPr>
        <w:t xml:space="preserve"> </w:t>
      </w:r>
      <w:r>
        <w:t>idegen</w:t>
      </w:r>
      <w:r>
        <w:rPr>
          <w:spacing w:val="1"/>
        </w:rPr>
        <w:t xml:space="preserve"> </w:t>
      </w:r>
      <w:r>
        <w:t>nyelven</w:t>
      </w:r>
      <w:r>
        <w:rPr>
          <w:spacing w:val="1"/>
        </w:rPr>
        <w:t xml:space="preserve"> </w:t>
      </w:r>
      <w:r>
        <w:t>történő</w:t>
      </w:r>
      <w:r>
        <w:rPr>
          <w:spacing w:val="1"/>
        </w:rPr>
        <w:t xml:space="preserve"> </w:t>
      </w:r>
      <w:r>
        <w:t>intézkedés</w:t>
      </w:r>
      <w:r>
        <w:rPr>
          <w:spacing w:val="1"/>
        </w:rPr>
        <w:t xml:space="preserve"> </w:t>
      </w:r>
      <w:r>
        <w:t>végrehajtásának</w:t>
      </w:r>
      <w:r>
        <w:rPr>
          <w:spacing w:val="-1"/>
        </w:rPr>
        <w:t xml:space="preserve"> </w:t>
      </w:r>
      <w:r>
        <w:t>bemutatásán keresztül történik.</w:t>
      </w:r>
    </w:p>
    <w:p w14:paraId="0CDB0A4F" w14:textId="77777777" w:rsidR="00B146DC" w:rsidRDefault="00B146DC">
      <w:pPr>
        <w:pStyle w:val="Szvegtrzs"/>
        <w:spacing w:before="11"/>
        <w:rPr>
          <w:sz w:val="20"/>
        </w:rPr>
      </w:pPr>
    </w:p>
    <w:p w14:paraId="4A272B33" w14:textId="77777777" w:rsidR="00B146DC" w:rsidRDefault="00784BFB">
      <w:pPr>
        <w:pStyle w:val="Szvegtrzs"/>
        <w:spacing w:line="276" w:lineRule="auto"/>
        <w:ind w:left="676" w:right="676"/>
        <w:jc w:val="both"/>
      </w:pPr>
      <w:r>
        <w:t>A vizsgatevékenység végrehajtására rendelkezésre álló időtartam: 20 perc szituációs feladat-</w:t>
      </w:r>
      <w:r>
        <w:rPr>
          <w:spacing w:val="1"/>
        </w:rPr>
        <w:t xml:space="preserve"> </w:t>
      </w:r>
      <w:r>
        <w:t>végrehajtás,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perc</w:t>
      </w:r>
      <w:r>
        <w:rPr>
          <w:spacing w:val="1"/>
        </w:rPr>
        <w:t xml:space="preserve"> </w:t>
      </w:r>
      <w:r>
        <w:t>szituációs</w:t>
      </w:r>
      <w:r>
        <w:rPr>
          <w:spacing w:val="1"/>
        </w:rPr>
        <w:t xml:space="preserve"> </w:t>
      </w:r>
      <w:r>
        <w:t>feladathoz</w:t>
      </w:r>
      <w:r>
        <w:rPr>
          <w:spacing w:val="1"/>
        </w:rPr>
        <w:t xml:space="preserve"> </w:t>
      </w:r>
      <w:r>
        <w:t>kötődő</w:t>
      </w:r>
      <w:r>
        <w:rPr>
          <w:spacing w:val="1"/>
        </w:rPr>
        <w:t xml:space="preserve"> </w:t>
      </w:r>
      <w:r>
        <w:t>szakmai</w:t>
      </w:r>
      <w:r>
        <w:rPr>
          <w:spacing w:val="1"/>
        </w:rPr>
        <w:t xml:space="preserve"> </w:t>
      </w:r>
      <w:r>
        <w:t>kikérdezés,</w:t>
      </w:r>
      <w:r>
        <w:rPr>
          <w:spacing w:val="1"/>
        </w:rPr>
        <w:t xml:space="preserve"> </w:t>
      </w:r>
      <w:r>
        <w:t>majd</w:t>
      </w:r>
      <w:r>
        <w:rPr>
          <w:spacing w:val="1"/>
        </w:rPr>
        <w:t xml:space="preserve"> </w:t>
      </w:r>
      <w:r>
        <w:t>60</w:t>
      </w:r>
      <w:r>
        <w:rPr>
          <w:spacing w:val="1"/>
        </w:rPr>
        <w:t xml:space="preserve"> </w:t>
      </w:r>
      <w:r>
        <w:t>perc</w:t>
      </w:r>
      <w:r>
        <w:rPr>
          <w:spacing w:val="1"/>
        </w:rPr>
        <w:t xml:space="preserve"> </w:t>
      </w:r>
      <w:r>
        <w:t>dokumentálás.</w:t>
      </w:r>
      <w:r>
        <w:rPr>
          <w:spacing w:val="-1"/>
        </w:rPr>
        <w:t xml:space="preserve"> </w:t>
      </w:r>
      <w:r>
        <w:t>Összesen</w:t>
      </w:r>
      <w:r>
        <w:rPr>
          <w:spacing w:val="2"/>
        </w:rPr>
        <w:t xml:space="preserve"> </w:t>
      </w:r>
      <w:r>
        <w:t>90 perc.</w:t>
      </w:r>
    </w:p>
    <w:p w14:paraId="5BB12DB3" w14:textId="77777777" w:rsidR="00B146DC" w:rsidRDefault="00B146DC">
      <w:pPr>
        <w:pStyle w:val="Szvegtrzs"/>
        <w:spacing w:before="11"/>
        <w:rPr>
          <w:sz w:val="20"/>
        </w:rPr>
      </w:pPr>
    </w:p>
    <w:p w14:paraId="373314A1" w14:textId="77777777" w:rsidR="00B146DC" w:rsidRDefault="00784BFB">
      <w:pPr>
        <w:pStyle w:val="Szvegtrzs"/>
        <w:spacing w:line="484" w:lineRule="auto"/>
        <w:ind w:left="676" w:right="3476"/>
        <w:jc w:val="both"/>
      </w:pPr>
      <w:r>
        <w:t>A vizsgatevékenység aránya a teljes szakmai vizsgán belül: 75 %</w:t>
      </w:r>
      <w:r>
        <w:rPr>
          <w:spacing w:val="-5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vizsgatevékenység</w:t>
      </w:r>
      <w:r>
        <w:rPr>
          <w:spacing w:val="-3"/>
        </w:rPr>
        <w:t xml:space="preserve"> </w:t>
      </w:r>
      <w:r>
        <w:t>értékelésének szempontjai:</w:t>
      </w:r>
    </w:p>
    <w:p w14:paraId="3DAB2DD8" w14:textId="77777777" w:rsidR="00B146DC" w:rsidRDefault="00784BFB">
      <w:pPr>
        <w:pStyle w:val="Szvegtrzs"/>
        <w:spacing w:line="276" w:lineRule="auto"/>
        <w:ind w:left="676" w:right="677"/>
        <w:jc w:val="both"/>
      </w:pPr>
      <w:r>
        <w:t>Az A) és B) vizsgarész külön kerül értékelésre. A teljes vizsgatevékenységen belül az A)</w:t>
      </w:r>
      <w:r>
        <w:rPr>
          <w:spacing w:val="1"/>
        </w:rPr>
        <w:t xml:space="preserve"> </w:t>
      </w:r>
      <w:r>
        <w:t>Portfólió 20%-os és a B) Komplex szakmai szituációs helyzetgyakorlat feladat 80%-os súllyal</w:t>
      </w:r>
      <w:r>
        <w:rPr>
          <w:spacing w:val="-57"/>
        </w:rPr>
        <w:t xml:space="preserve"> </w:t>
      </w:r>
      <w:r>
        <w:t>kerül</w:t>
      </w:r>
      <w:r>
        <w:rPr>
          <w:spacing w:val="-1"/>
        </w:rPr>
        <w:t xml:space="preserve"> </w:t>
      </w:r>
      <w:r>
        <w:t>beszámításra.</w:t>
      </w:r>
    </w:p>
    <w:p w14:paraId="6B0A8AA3" w14:textId="77777777" w:rsidR="00B146DC" w:rsidRDefault="00784BFB">
      <w:pPr>
        <w:pStyle w:val="Szvegtrzs"/>
        <w:spacing w:line="276" w:lineRule="auto"/>
        <w:ind w:left="676" w:right="674"/>
        <w:jc w:val="both"/>
      </w:pPr>
      <w:r>
        <w:t>A vizsgatevékenység akkor eredményes, ha a vizsgázó a megszerezhető összes pontszám</w:t>
      </w:r>
      <w:r>
        <w:rPr>
          <w:spacing w:val="1"/>
        </w:rPr>
        <w:t xml:space="preserve"> </w:t>
      </w:r>
      <w:r>
        <w:t>legalább</w:t>
      </w:r>
      <w:r>
        <w:rPr>
          <w:spacing w:val="1"/>
        </w:rPr>
        <w:t xml:space="preserve"> </w:t>
      </w:r>
      <w:r>
        <w:t>40%-át</w:t>
      </w:r>
      <w:r>
        <w:rPr>
          <w:spacing w:val="1"/>
        </w:rPr>
        <w:t xml:space="preserve"> </w:t>
      </w:r>
      <w:r>
        <w:t>elérte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ezen</w:t>
      </w:r>
      <w:r>
        <w:rPr>
          <w:spacing w:val="1"/>
        </w:rPr>
        <w:t xml:space="preserve"> </w:t>
      </w:r>
      <w:r>
        <w:t>belül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portfólió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szakmai</w:t>
      </w:r>
      <w:r>
        <w:rPr>
          <w:spacing w:val="1"/>
        </w:rPr>
        <w:t xml:space="preserve"> </w:t>
      </w:r>
      <w:r>
        <w:t>kikérdezésben</w:t>
      </w:r>
      <w:r>
        <w:rPr>
          <w:spacing w:val="1"/>
        </w:rPr>
        <w:t xml:space="preserve"> </w:t>
      </w:r>
      <w:r>
        <w:t>nyújtott</w:t>
      </w:r>
      <w:r>
        <w:rPr>
          <w:spacing w:val="1"/>
        </w:rPr>
        <w:t xml:space="preserve"> </w:t>
      </w:r>
      <w:r>
        <w:t>teljesítménye külön-külön önállóan is eléri a portfólióra és a szakmai kikérdezésre kapható</w:t>
      </w:r>
      <w:r>
        <w:rPr>
          <w:spacing w:val="1"/>
        </w:rPr>
        <w:t xml:space="preserve"> </w:t>
      </w:r>
      <w:r>
        <w:t>pontok</w:t>
      </w:r>
      <w:r>
        <w:rPr>
          <w:spacing w:val="-1"/>
        </w:rPr>
        <w:t xml:space="preserve"> </w:t>
      </w:r>
      <w:r>
        <w:t>40%-át.</w:t>
      </w:r>
    </w:p>
    <w:p w14:paraId="0E7580E2" w14:textId="77777777" w:rsidR="00B146DC" w:rsidRDefault="00B146DC">
      <w:pPr>
        <w:pStyle w:val="Szvegtrzs"/>
        <w:spacing w:before="10"/>
        <w:rPr>
          <w:sz w:val="20"/>
        </w:rPr>
      </w:pPr>
    </w:p>
    <w:p w14:paraId="4CDE26B5" w14:textId="77777777" w:rsidR="00B146DC" w:rsidRDefault="00784BFB">
      <w:pPr>
        <w:pStyle w:val="Szvegtrzs"/>
        <w:spacing w:line="276" w:lineRule="auto"/>
        <w:ind w:left="676" w:right="676"/>
        <w:jc w:val="both"/>
      </w:pPr>
      <w:r>
        <w:t>Az A) Portfólió értékelése során szempontként kell figyelembe venni a minimum három</w:t>
      </w:r>
      <w:r>
        <w:rPr>
          <w:spacing w:val="1"/>
        </w:rPr>
        <w:t xml:space="preserve"> </w:t>
      </w:r>
      <w:r>
        <w:t>dokumentum meglétét. Abban az esetben, ha hiányzik az elvártak közül egy is, akkor a</w:t>
      </w:r>
      <w:r>
        <w:rPr>
          <w:spacing w:val="1"/>
        </w:rPr>
        <w:t xml:space="preserve"> </w:t>
      </w:r>
      <w:r>
        <w:t>teljesítmény</w:t>
      </w:r>
      <w:r>
        <w:rPr>
          <w:spacing w:val="-5"/>
        </w:rPr>
        <w:t xml:space="preserve"> </w:t>
      </w:r>
      <w:r>
        <w:t>0%-</w:t>
      </w:r>
      <w:proofErr w:type="spellStart"/>
      <w:r>
        <w:t>osra</w:t>
      </w:r>
      <w:proofErr w:type="spellEnd"/>
      <w:r>
        <w:rPr>
          <w:spacing w:val="-2"/>
        </w:rPr>
        <w:t xml:space="preserve"> </w:t>
      </w:r>
      <w:r>
        <w:t>értékelendő.</w:t>
      </w:r>
    </w:p>
    <w:p w14:paraId="1E27433F" w14:textId="77777777" w:rsidR="00B146DC" w:rsidRDefault="00784BFB">
      <w:pPr>
        <w:pStyle w:val="Szvegtrzs"/>
        <w:spacing w:before="72" w:line="278" w:lineRule="auto"/>
        <w:ind w:left="676" w:right="682"/>
        <w:jc w:val="both"/>
      </w:pPr>
      <w:r>
        <w:t>A</w:t>
      </w:r>
      <w:r>
        <w:rPr>
          <w:spacing w:val="-13"/>
        </w:rPr>
        <w:t xml:space="preserve"> </w:t>
      </w:r>
      <w:r>
        <w:t>benyújtott</w:t>
      </w:r>
      <w:r>
        <w:rPr>
          <w:spacing w:val="-11"/>
        </w:rPr>
        <w:t xml:space="preserve"> </w:t>
      </w:r>
      <w:r>
        <w:t>portfólió</w:t>
      </w:r>
      <w:r>
        <w:rPr>
          <w:spacing w:val="-12"/>
        </w:rPr>
        <w:t xml:space="preserve"> </w:t>
      </w:r>
      <w:r>
        <w:t>értékelése</w:t>
      </w:r>
      <w:r>
        <w:rPr>
          <w:spacing w:val="-13"/>
        </w:rPr>
        <w:t xml:space="preserve"> </w:t>
      </w:r>
      <w:r>
        <w:t>során</w:t>
      </w:r>
      <w:r>
        <w:rPr>
          <w:spacing w:val="-12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formai</w:t>
      </w:r>
      <w:r>
        <w:rPr>
          <w:spacing w:val="-12"/>
        </w:rPr>
        <w:t xml:space="preserve"> </w:t>
      </w:r>
      <w:r>
        <w:t>igényességre</w:t>
      </w:r>
      <w:r>
        <w:rPr>
          <w:spacing w:val="-13"/>
        </w:rPr>
        <w:t xml:space="preserve"> </w:t>
      </w:r>
      <w:r>
        <w:t>és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tartalom</w:t>
      </w:r>
      <w:r>
        <w:rPr>
          <w:spacing w:val="-11"/>
        </w:rPr>
        <w:t xml:space="preserve"> </w:t>
      </w:r>
      <w:r>
        <w:t>szakmaiságára,</w:t>
      </w:r>
      <w:r>
        <w:rPr>
          <w:spacing w:val="-12"/>
        </w:rPr>
        <w:t xml:space="preserve"> </w:t>
      </w:r>
      <w:r>
        <w:t>azok</w:t>
      </w:r>
      <w:r>
        <w:rPr>
          <w:spacing w:val="-58"/>
        </w:rPr>
        <w:t xml:space="preserve"> </w:t>
      </w:r>
      <w:r>
        <w:t>mértékétől</w:t>
      </w:r>
      <w:r>
        <w:rPr>
          <w:spacing w:val="-1"/>
        </w:rPr>
        <w:t xml:space="preserve"> </w:t>
      </w:r>
      <w:r>
        <w:t>függően maximum 90%</w:t>
      </w:r>
      <w:r>
        <w:rPr>
          <w:spacing w:val="-1"/>
        </w:rPr>
        <w:t xml:space="preserve"> </w:t>
      </w:r>
      <w:r>
        <w:t>adható.</w:t>
      </w:r>
    </w:p>
    <w:p w14:paraId="634B8CAC" w14:textId="77777777" w:rsidR="00B146DC" w:rsidRDefault="00784BFB">
      <w:pPr>
        <w:pStyle w:val="Szvegtrzs"/>
        <w:spacing w:line="276" w:lineRule="auto"/>
        <w:ind w:left="676" w:right="676"/>
        <w:jc w:val="both"/>
      </w:pPr>
      <w:r>
        <w:t>Maximum</w:t>
      </w:r>
      <w:r>
        <w:rPr>
          <w:spacing w:val="1"/>
        </w:rPr>
        <w:t xml:space="preserve"> </w:t>
      </w:r>
      <w:r>
        <w:t>10%-</w:t>
      </w:r>
      <w:proofErr w:type="spellStart"/>
      <w:r>
        <w:t>ig</w:t>
      </w:r>
      <w:proofErr w:type="spellEnd"/>
      <w:r>
        <w:rPr>
          <w:spacing w:val="1"/>
        </w:rPr>
        <w:t xml:space="preserve"> </w:t>
      </w:r>
      <w:r>
        <w:t>értékelhető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három</w:t>
      </w:r>
      <w:r>
        <w:rPr>
          <w:spacing w:val="1"/>
        </w:rPr>
        <w:t xml:space="preserve"> </w:t>
      </w:r>
      <w:r>
        <w:t>minimálisan</w:t>
      </w:r>
      <w:r>
        <w:rPr>
          <w:spacing w:val="1"/>
        </w:rPr>
        <w:t xml:space="preserve"> </w:t>
      </w:r>
      <w:r>
        <w:t>benyújtandó</w:t>
      </w:r>
      <w:r>
        <w:rPr>
          <w:spacing w:val="1"/>
        </w:rPr>
        <w:t xml:space="preserve"> </w:t>
      </w:r>
      <w:r>
        <w:t>elemen</w:t>
      </w:r>
      <w:r>
        <w:rPr>
          <w:spacing w:val="1"/>
        </w:rPr>
        <w:t xml:space="preserve"> </w:t>
      </w:r>
      <w:r>
        <w:t>túl</w:t>
      </w:r>
      <w:r>
        <w:rPr>
          <w:spacing w:val="1"/>
        </w:rPr>
        <w:t xml:space="preserve"> </w:t>
      </w:r>
      <w:r>
        <w:t>becsatolt</w:t>
      </w:r>
      <w:r>
        <w:rPr>
          <w:spacing w:val="1"/>
        </w:rPr>
        <w:t xml:space="preserve"> </w:t>
      </w:r>
      <w:r>
        <w:t>dokumentumok</w:t>
      </w:r>
      <w:r>
        <w:rPr>
          <w:spacing w:val="-1"/>
        </w:rPr>
        <w:t xml:space="preserve"> </w:t>
      </w:r>
      <w:r>
        <w:t>együttes</w:t>
      </w:r>
      <w:r>
        <w:rPr>
          <w:spacing w:val="2"/>
        </w:rPr>
        <w:t xml:space="preserve"> </w:t>
      </w:r>
      <w:r>
        <w:t>darabszáma, elemenként</w:t>
      </w:r>
      <w:r>
        <w:rPr>
          <w:spacing w:val="1"/>
        </w:rPr>
        <w:t xml:space="preserve"> </w:t>
      </w:r>
      <w:proofErr w:type="gramStart"/>
      <w:r>
        <w:t>1%-</w:t>
      </w:r>
      <w:proofErr w:type="spellStart"/>
      <w:r>
        <w:t>al</w:t>
      </w:r>
      <w:proofErr w:type="spellEnd"/>
      <w:proofErr w:type="gramEnd"/>
      <w:r>
        <w:t xml:space="preserve"> számolva.</w:t>
      </w:r>
    </w:p>
    <w:p w14:paraId="64607E15" w14:textId="77777777" w:rsidR="00B146DC" w:rsidRDefault="00784BFB">
      <w:pPr>
        <w:pStyle w:val="Szvegtrzs"/>
        <w:spacing w:line="276" w:lineRule="auto"/>
        <w:ind w:left="676" w:right="675"/>
        <w:jc w:val="both"/>
      </w:pPr>
      <w:r>
        <w:t>A portfóliót bíráló az alábbi értékelési szempontokon keresztül vizsgálja azt, hogy milyen</w:t>
      </w:r>
      <w:r>
        <w:rPr>
          <w:spacing w:val="1"/>
        </w:rPr>
        <w:t xml:space="preserve"> </w:t>
      </w:r>
      <w:r>
        <w:rPr>
          <w:spacing w:val="-1"/>
        </w:rPr>
        <w:t>mértékű</w:t>
      </w:r>
      <w:r>
        <w:rPr>
          <w:spacing w:val="-14"/>
        </w:rPr>
        <w:t xml:space="preserve"> </w:t>
      </w:r>
      <w:r>
        <w:rPr>
          <w:spacing w:val="-1"/>
        </w:rPr>
        <w:t>a</w:t>
      </w:r>
      <w:r>
        <w:rPr>
          <w:spacing w:val="-14"/>
        </w:rPr>
        <w:t xml:space="preserve"> </w:t>
      </w:r>
      <w:r>
        <w:rPr>
          <w:spacing w:val="-1"/>
        </w:rPr>
        <w:t>szakmai</w:t>
      </w:r>
      <w:r>
        <w:rPr>
          <w:spacing w:val="-12"/>
        </w:rPr>
        <w:t xml:space="preserve"> </w:t>
      </w:r>
      <w:r>
        <w:rPr>
          <w:spacing w:val="-1"/>
        </w:rPr>
        <w:t>oktatás</w:t>
      </w:r>
      <w:r>
        <w:rPr>
          <w:spacing w:val="-13"/>
        </w:rPr>
        <w:t xml:space="preserve"> </w:t>
      </w:r>
      <w:r>
        <w:t>során</w:t>
      </w:r>
      <w:r>
        <w:rPr>
          <w:spacing w:val="-12"/>
        </w:rPr>
        <w:t xml:space="preserve"> </w:t>
      </w:r>
      <w:r>
        <w:t>végzett</w:t>
      </w:r>
      <w:r>
        <w:rPr>
          <w:spacing w:val="-13"/>
        </w:rPr>
        <w:t xml:space="preserve"> </w:t>
      </w:r>
      <w:r>
        <w:t>tevékenységek</w:t>
      </w:r>
      <w:r>
        <w:rPr>
          <w:spacing w:val="-12"/>
        </w:rPr>
        <w:t xml:space="preserve"> </w:t>
      </w:r>
      <w:r>
        <w:t>bemutatásának</w:t>
      </w:r>
      <w:r>
        <w:rPr>
          <w:spacing w:val="-13"/>
        </w:rPr>
        <w:t xml:space="preserve"> </w:t>
      </w:r>
      <w:r>
        <w:t>mélysége,</w:t>
      </w:r>
      <w:r>
        <w:rPr>
          <w:spacing w:val="-12"/>
        </w:rPr>
        <w:t xml:space="preserve"> </w:t>
      </w:r>
      <w:r>
        <w:t>szakmaisága,</w:t>
      </w:r>
      <w:r>
        <w:rPr>
          <w:spacing w:val="-58"/>
        </w:rPr>
        <w:t xml:space="preserve"> </w:t>
      </w:r>
      <w:r>
        <w:t>milyen</w:t>
      </w:r>
      <w:r>
        <w:rPr>
          <w:spacing w:val="1"/>
        </w:rPr>
        <w:t xml:space="preserve"> </w:t>
      </w:r>
      <w:r>
        <w:t>mértékű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tanuló</w:t>
      </w:r>
      <w:r>
        <w:rPr>
          <w:spacing w:val="1"/>
        </w:rPr>
        <w:t xml:space="preserve"> </w:t>
      </w:r>
      <w:r>
        <w:t>saját</w:t>
      </w:r>
      <w:r>
        <w:rPr>
          <w:spacing w:val="1"/>
        </w:rPr>
        <w:t xml:space="preserve"> </w:t>
      </w:r>
      <w:r>
        <w:t>munkájával</w:t>
      </w:r>
      <w:r>
        <w:rPr>
          <w:spacing w:val="1"/>
        </w:rPr>
        <w:t xml:space="preserve"> </w:t>
      </w:r>
      <w:r>
        <w:t>kapcsolatos</w:t>
      </w:r>
      <w:r>
        <w:rPr>
          <w:spacing w:val="1"/>
        </w:rPr>
        <w:t xml:space="preserve"> </w:t>
      </w:r>
      <w:r>
        <w:t>igényessége,</w:t>
      </w:r>
      <w:r>
        <w:rPr>
          <w:spacing w:val="1"/>
        </w:rPr>
        <w:t xml:space="preserve"> </w:t>
      </w:r>
      <w:r>
        <w:t>önreflexiói</w:t>
      </w:r>
      <w:r>
        <w:rPr>
          <w:spacing w:val="1"/>
        </w:rPr>
        <w:t xml:space="preserve"> </w:t>
      </w:r>
      <w:r>
        <w:t>alapján</w:t>
      </w:r>
      <w:r>
        <w:rPr>
          <w:spacing w:val="1"/>
        </w:rPr>
        <w:t xml:space="preserve"> </w:t>
      </w:r>
      <w:r>
        <w:t>önértékelése:</w:t>
      </w:r>
    </w:p>
    <w:p w14:paraId="64D1DAD2" w14:textId="77777777" w:rsidR="00B146DC" w:rsidRDefault="00784BFB" w:rsidP="00A51D37">
      <w:pPr>
        <w:pStyle w:val="Listaszerbekezds"/>
        <w:numPr>
          <w:ilvl w:val="0"/>
          <w:numId w:val="16"/>
        </w:numPr>
        <w:tabs>
          <w:tab w:val="left" w:pos="917"/>
        </w:tabs>
        <w:ind w:hanging="241"/>
        <w:rPr>
          <w:sz w:val="24"/>
        </w:rPr>
      </w:pPr>
      <w:r>
        <w:rPr>
          <w:sz w:val="24"/>
        </w:rPr>
        <w:t>Mennyire</w:t>
      </w:r>
      <w:r>
        <w:rPr>
          <w:spacing w:val="-3"/>
          <w:sz w:val="24"/>
        </w:rPr>
        <w:t xml:space="preserve"> </w:t>
      </w:r>
      <w:r>
        <w:rPr>
          <w:sz w:val="24"/>
        </w:rPr>
        <w:t>tükrözi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benyújtott</w:t>
      </w:r>
      <w:r>
        <w:rPr>
          <w:spacing w:val="-1"/>
          <w:sz w:val="24"/>
        </w:rPr>
        <w:t xml:space="preserve"> </w:t>
      </w:r>
      <w:r>
        <w:rPr>
          <w:sz w:val="24"/>
        </w:rPr>
        <w:t>portfólió</w:t>
      </w:r>
      <w:r>
        <w:rPr>
          <w:spacing w:val="-1"/>
          <w:sz w:val="24"/>
        </w:rPr>
        <w:t xml:space="preserve"> </w:t>
      </w:r>
      <w:r>
        <w:rPr>
          <w:sz w:val="24"/>
        </w:rPr>
        <w:t>az</w:t>
      </w:r>
      <w:r>
        <w:rPr>
          <w:spacing w:val="-1"/>
          <w:sz w:val="24"/>
        </w:rPr>
        <w:t xml:space="preserve"> </w:t>
      </w:r>
      <w:r>
        <w:rPr>
          <w:sz w:val="24"/>
        </w:rPr>
        <w:t>elvárt</w:t>
      </w:r>
      <w:r>
        <w:rPr>
          <w:spacing w:val="-1"/>
          <w:sz w:val="24"/>
        </w:rPr>
        <w:t xml:space="preserve"> </w:t>
      </w:r>
      <w:r>
        <w:rPr>
          <w:sz w:val="24"/>
        </w:rPr>
        <w:t>közszolgálati</w:t>
      </w:r>
      <w:r>
        <w:rPr>
          <w:spacing w:val="-2"/>
          <w:sz w:val="24"/>
        </w:rPr>
        <w:t xml:space="preserve"> </w:t>
      </w:r>
      <w:r>
        <w:rPr>
          <w:sz w:val="24"/>
        </w:rPr>
        <w:t>alapkompetenciákat?</w:t>
      </w:r>
    </w:p>
    <w:p w14:paraId="61C49968" w14:textId="77777777" w:rsidR="00B146DC" w:rsidRDefault="00784BFB" w:rsidP="00A51D37">
      <w:pPr>
        <w:pStyle w:val="Listaszerbekezds"/>
        <w:numPr>
          <w:ilvl w:val="0"/>
          <w:numId w:val="16"/>
        </w:numPr>
        <w:tabs>
          <w:tab w:val="left" w:pos="1020"/>
        </w:tabs>
        <w:spacing w:before="38" w:line="276" w:lineRule="auto"/>
        <w:ind w:left="676" w:right="677" w:firstLine="0"/>
        <w:rPr>
          <w:sz w:val="24"/>
        </w:rPr>
      </w:pPr>
      <w:r>
        <w:rPr>
          <w:sz w:val="24"/>
        </w:rPr>
        <w:t>A</w:t>
      </w:r>
      <w:r>
        <w:rPr>
          <w:spacing w:val="41"/>
          <w:sz w:val="24"/>
        </w:rPr>
        <w:t xml:space="preserve"> </w:t>
      </w:r>
      <w:r>
        <w:rPr>
          <w:sz w:val="24"/>
        </w:rPr>
        <w:t>kiválasztott</w:t>
      </w:r>
      <w:r>
        <w:rPr>
          <w:spacing w:val="40"/>
          <w:sz w:val="24"/>
        </w:rPr>
        <w:t xml:space="preserve"> </w:t>
      </w:r>
      <w:r>
        <w:rPr>
          <w:sz w:val="24"/>
        </w:rPr>
        <w:t>dokumentumok</w:t>
      </w:r>
      <w:r>
        <w:rPr>
          <w:spacing w:val="42"/>
          <w:sz w:val="24"/>
        </w:rPr>
        <w:t xml:space="preserve"> </w:t>
      </w:r>
      <w:r>
        <w:rPr>
          <w:sz w:val="24"/>
        </w:rPr>
        <w:t>minősége</w:t>
      </w:r>
      <w:r>
        <w:rPr>
          <w:spacing w:val="41"/>
          <w:sz w:val="24"/>
        </w:rPr>
        <w:t xml:space="preserve"> </w:t>
      </w:r>
      <w:r>
        <w:rPr>
          <w:sz w:val="24"/>
        </w:rPr>
        <w:t>(alaposság,</w:t>
      </w:r>
      <w:r>
        <w:rPr>
          <w:spacing w:val="41"/>
          <w:sz w:val="24"/>
        </w:rPr>
        <w:t xml:space="preserve"> </w:t>
      </w:r>
      <w:r>
        <w:rPr>
          <w:sz w:val="24"/>
        </w:rPr>
        <w:t>szakmai</w:t>
      </w:r>
      <w:r>
        <w:rPr>
          <w:spacing w:val="41"/>
          <w:sz w:val="24"/>
        </w:rPr>
        <w:t xml:space="preserve"> </w:t>
      </w:r>
      <w:r>
        <w:rPr>
          <w:sz w:val="24"/>
        </w:rPr>
        <w:t>hitelesség,</w:t>
      </w:r>
      <w:r>
        <w:rPr>
          <w:spacing w:val="41"/>
          <w:sz w:val="24"/>
        </w:rPr>
        <w:t xml:space="preserve"> </w:t>
      </w:r>
      <w:r>
        <w:rPr>
          <w:sz w:val="24"/>
        </w:rPr>
        <w:t>pontosság,</w:t>
      </w:r>
      <w:r>
        <w:rPr>
          <w:spacing w:val="-57"/>
          <w:sz w:val="24"/>
        </w:rPr>
        <w:t xml:space="preserve"> </w:t>
      </w:r>
      <w:r>
        <w:rPr>
          <w:sz w:val="24"/>
        </w:rPr>
        <w:t>esztétikum).</w:t>
      </w:r>
    </w:p>
    <w:p w14:paraId="4E3E12EE" w14:textId="77777777" w:rsidR="00B146DC" w:rsidRDefault="00784BFB" w:rsidP="00A51D37">
      <w:pPr>
        <w:pStyle w:val="Listaszerbekezds"/>
        <w:numPr>
          <w:ilvl w:val="0"/>
          <w:numId w:val="16"/>
        </w:numPr>
        <w:tabs>
          <w:tab w:val="left" w:pos="917"/>
        </w:tabs>
        <w:spacing w:line="275" w:lineRule="exact"/>
        <w:ind w:hanging="241"/>
        <w:rPr>
          <w:sz w:val="24"/>
        </w:rPr>
      </w:pPr>
      <w:r>
        <w:rPr>
          <w:sz w:val="24"/>
        </w:rPr>
        <w:t>Az</w:t>
      </w:r>
      <w:r>
        <w:rPr>
          <w:spacing w:val="-3"/>
          <w:sz w:val="24"/>
        </w:rPr>
        <w:t xml:space="preserve"> </w:t>
      </w:r>
      <w:r>
        <w:rPr>
          <w:sz w:val="24"/>
        </w:rPr>
        <w:t>önreflexió</w:t>
      </w:r>
      <w:r>
        <w:rPr>
          <w:spacing w:val="-2"/>
          <w:sz w:val="24"/>
        </w:rPr>
        <w:t xml:space="preserve"> </w:t>
      </w:r>
      <w:r>
        <w:rPr>
          <w:sz w:val="24"/>
        </w:rPr>
        <w:t>mélysége,</w:t>
      </w:r>
      <w:r>
        <w:rPr>
          <w:spacing w:val="-2"/>
          <w:sz w:val="24"/>
        </w:rPr>
        <w:t xml:space="preserve"> </w:t>
      </w:r>
      <w:r>
        <w:rPr>
          <w:sz w:val="24"/>
        </w:rPr>
        <w:t>összetettsége,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korosztálytól</w:t>
      </w:r>
      <w:r>
        <w:rPr>
          <w:spacing w:val="-2"/>
          <w:sz w:val="24"/>
        </w:rPr>
        <w:t xml:space="preserve"> </w:t>
      </w:r>
      <w:r>
        <w:rPr>
          <w:sz w:val="24"/>
        </w:rPr>
        <w:t>elvárható</w:t>
      </w:r>
      <w:r>
        <w:rPr>
          <w:spacing w:val="-2"/>
          <w:sz w:val="24"/>
        </w:rPr>
        <w:t xml:space="preserve"> </w:t>
      </w:r>
      <w:r>
        <w:rPr>
          <w:sz w:val="24"/>
        </w:rPr>
        <w:t>megfogalmazása.</w:t>
      </w:r>
    </w:p>
    <w:p w14:paraId="3E6920BC" w14:textId="77777777" w:rsidR="00B146DC" w:rsidRDefault="00784BFB" w:rsidP="00A51D37">
      <w:pPr>
        <w:pStyle w:val="Listaszerbekezds"/>
        <w:numPr>
          <w:ilvl w:val="0"/>
          <w:numId w:val="16"/>
        </w:numPr>
        <w:tabs>
          <w:tab w:val="left" w:pos="917"/>
        </w:tabs>
        <w:spacing w:before="41"/>
        <w:ind w:hanging="241"/>
        <w:rPr>
          <w:sz w:val="24"/>
        </w:rPr>
      </w:pPr>
      <w:r>
        <w:rPr>
          <w:sz w:val="24"/>
        </w:rPr>
        <w:t>Hivatkozások,</w:t>
      </w:r>
      <w:r>
        <w:rPr>
          <w:spacing w:val="-5"/>
          <w:sz w:val="24"/>
        </w:rPr>
        <w:t xml:space="preserve"> </w:t>
      </w:r>
      <w:r>
        <w:rPr>
          <w:sz w:val="24"/>
        </w:rPr>
        <w:t>forráshelyek</w:t>
      </w:r>
      <w:r>
        <w:rPr>
          <w:spacing w:val="-4"/>
          <w:sz w:val="24"/>
        </w:rPr>
        <w:t xml:space="preserve"> </w:t>
      </w:r>
      <w:r>
        <w:rPr>
          <w:sz w:val="24"/>
        </w:rPr>
        <w:t>megjelenítése</w:t>
      </w:r>
      <w:r>
        <w:rPr>
          <w:spacing w:val="-2"/>
          <w:sz w:val="24"/>
        </w:rPr>
        <w:t xml:space="preserve"> </w:t>
      </w:r>
      <w:r>
        <w:rPr>
          <w:sz w:val="24"/>
        </w:rPr>
        <w:t>(relevancia</w:t>
      </w:r>
      <w:r>
        <w:rPr>
          <w:spacing w:val="-4"/>
          <w:sz w:val="24"/>
        </w:rPr>
        <w:t xml:space="preserve"> </w:t>
      </w:r>
      <w:r>
        <w:rPr>
          <w:sz w:val="24"/>
        </w:rPr>
        <w:t>esetén).</w:t>
      </w:r>
    </w:p>
    <w:p w14:paraId="621991D4" w14:textId="77777777" w:rsidR="00B146DC" w:rsidRDefault="00784BFB">
      <w:pPr>
        <w:pStyle w:val="Szvegtrzs"/>
        <w:spacing w:before="44" w:line="276" w:lineRule="auto"/>
        <w:ind w:left="676" w:right="663"/>
      </w:pPr>
      <w:r>
        <w:t>A</w:t>
      </w:r>
      <w:r>
        <w:rPr>
          <w:spacing w:val="27"/>
        </w:rPr>
        <w:t xml:space="preserve"> </w:t>
      </w:r>
      <w:r>
        <w:t>portfólió</w:t>
      </w:r>
      <w:r>
        <w:rPr>
          <w:spacing w:val="27"/>
        </w:rPr>
        <w:t xml:space="preserve"> </w:t>
      </w:r>
      <w:r>
        <w:t>akkor</w:t>
      </w:r>
      <w:r>
        <w:rPr>
          <w:spacing w:val="26"/>
        </w:rPr>
        <w:t xml:space="preserve"> </w:t>
      </w:r>
      <w:r>
        <w:t>fogadható</w:t>
      </w:r>
      <w:r>
        <w:rPr>
          <w:spacing w:val="28"/>
        </w:rPr>
        <w:t xml:space="preserve"> </w:t>
      </w:r>
      <w:r>
        <w:t>el,</w:t>
      </w:r>
      <w:r>
        <w:rPr>
          <w:spacing w:val="28"/>
        </w:rPr>
        <w:t xml:space="preserve"> </w:t>
      </w:r>
      <w:r>
        <w:t>ha</w:t>
      </w:r>
      <w:r>
        <w:rPr>
          <w:spacing w:val="26"/>
        </w:rPr>
        <w:t xml:space="preserve"> </w:t>
      </w:r>
      <w:r>
        <w:t>a</w:t>
      </w:r>
      <w:r>
        <w:rPr>
          <w:spacing w:val="26"/>
        </w:rPr>
        <w:t xml:space="preserve"> </w:t>
      </w:r>
      <w:r>
        <w:t>fenti</w:t>
      </w:r>
      <w:r>
        <w:rPr>
          <w:spacing w:val="28"/>
        </w:rPr>
        <w:t xml:space="preserve"> </w:t>
      </w:r>
      <w:r>
        <w:t>szempontok</w:t>
      </w:r>
      <w:r>
        <w:rPr>
          <w:spacing w:val="27"/>
        </w:rPr>
        <w:t xml:space="preserve"> </w:t>
      </w:r>
      <w:r>
        <w:t>szerint</w:t>
      </w:r>
      <w:r>
        <w:rPr>
          <w:spacing w:val="32"/>
        </w:rPr>
        <w:t xml:space="preserve"> </w:t>
      </w:r>
      <w:r>
        <w:t>a</w:t>
      </w:r>
      <w:r>
        <w:rPr>
          <w:spacing w:val="26"/>
        </w:rPr>
        <w:t xml:space="preserve"> </w:t>
      </w:r>
      <w:r>
        <w:t>vizsgaszervező</w:t>
      </w:r>
      <w:r>
        <w:rPr>
          <w:spacing w:val="27"/>
        </w:rPr>
        <w:t xml:space="preserve"> </w:t>
      </w:r>
      <w:r>
        <w:t>által</w:t>
      </w:r>
      <w:r>
        <w:rPr>
          <w:spacing w:val="-57"/>
        </w:rPr>
        <w:t xml:space="preserve"> </w:t>
      </w:r>
      <w:r>
        <w:t>kidolgozandó</w:t>
      </w:r>
      <w:r>
        <w:rPr>
          <w:spacing w:val="-2"/>
        </w:rPr>
        <w:t xml:space="preserve"> </w:t>
      </w:r>
      <w:r>
        <w:t>részletes</w:t>
      </w:r>
      <w:r>
        <w:rPr>
          <w:spacing w:val="-2"/>
        </w:rPr>
        <w:t xml:space="preserve"> </w:t>
      </w:r>
      <w:r>
        <w:t>értékelési</w:t>
      </w:r>
      <w:r>
        <w:rPr>
          <w:spacing w:val="-2"/>
        </w:rPr>
        <w:t xml:space="preserve"> </w:t>
      </w:r>
      <w:r>
        <w:t>szempontrendszer</w:t>
      </w:r>
      <w:r>
        <w:rPr>
          <w:spacing w:val="-1"/>
        </w:rPr>
        <w:t xml:space="preserve"> </w:t>
      </w:r>
      <w:r>
        <w:t>alapján legalább</w:t>
      </w:r>
      <w:r>
        <w:rPr>
          <w:spacing w:val="-1"/>
        </w:rPr>
        <w:t xml:space="preserve"> </w:t>
      </w:r>
      <w:r>
        <w:t>40%-</w:t>
      </w:r>
      <w:proofErr w:type="spellStart"/>
      <w:r>
        <w:t>osra</w:t>
      </w:r>
      <w:proofErr w:type="spellEnd"/>
      <w:r>
        <w:rPr>
          <w:spacing w:val="-4"/>
        </w:rPr>
        <w:t xml:space="preserve"> </w:t>
      </w:r>
      <w:r>
        <w:t>értékelhető.</w:t>
      </w:r>
    </w:p>
    <w:p w14:paraId="09FC6170" w14:textId="77777777" w:rsidR="00B146DC" w:rsidRDefault="00B146DC">
      <w:pPr>
        <w:pStyle w:val="Szvegtrzs"/>
        <w:spacing w:before="8"/>
        <w:rPr>
          <w:sz w:val="20"/>
        </w:rPr>
      </w:pPr>
    </w:p>
    <w:p w14:paraId="3232BCFC" w14:textId="77777777" w:rsidR="00B146DC" w:rsidRDefault="00784BFB">
      <w:pPr>
        <w:pStyle w:val="Szvegtrzs"/>
        <w:spacing w:line="276" w:lineRule="auto"/>
        <w:ind w:left="676"/>
      </w:pPr>
      <w:r>
        <w:t>A B) Komplex</w:t>
      </w:r>
      <w:r>
        <w:rPr>
          <w:spacing w:val="3"/>
        </w:rPr>
        <w:t xml:space="preserve"> </w:t>
      </w:r>
      <w:r>
        <w:t>szakmai</w:t>
      </w:r>
      <w:r>
        <w:rPr>
          <w:spacing w:val="1"/>
        </w:rPr>
        <w:t xml:space="preserve"> </w:t>
      </w:r>
      <w:r>
        <w:t>szituációs</w:t>
      </w:r>
      <w:r>
        <w:rPr>
          <w:spacing w:val="2"/>
        </w:rPr>
        <w:t xml:space="preserve"> </w:t>
      </w:r>
      <w:r>
        <w:t>helyzetgyakorlat</w:t>
      </w:r>
      <w:r>
        <w:rPr>
          <w:spacing w:val="2"/>
        </w:rPr>
        <w:t xml:space="preserve"> </w:t>
      </w:r>
      <w:r>
        <w:t>feladat</w:t>
      </w:r>
      <w:r>
        <w:rPr>
          <w:spacing w:val="6"/>
        </w:rPr>
        <w:t xml:space="preserve"> </w:t>
      </w:r>
      <w:r>
        <w:t>értékeléséhez</w:t>
      </w:r>
      <w:r>
        <w:rPr>
          <w:spacing w:val="2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vizsgaszervezőnek</w:t>
      </w:r>
      <w:r>
        <w:rPr>
          <w:spacing w:val="-57"/>
        </w:rPr>
        <w:t xml:space="preserve"> </w:t>
      </w:r>
      <w:r>
        <w:t>részletes</w:t>
      </w:r>
      <w:r>
        <w:rPr>
          <w:spacing w:val="-2"/>
        </w:rPr>
        <w:t xml:space="preserve"> </w:t>
      </w:r>
      <w:r>
        <w:t>értékelő</w:t>
      </w:r>
      <w:r>
        <w:rPr>
          <w:spacing w:val="-1"/>
        </w:rPr>
        <w:t xml:space="preserve"> </w:t>
      </w:r>
      <w:r>
        <w:t>lapot</w:t>
      </w:r>
      <w:r>
        <w:rPr>
          <w:spacing w:val="-1"/>
        </w:rPr>
        <w:t xml:space="preserve"> </w:t>
      </w:r>
      <w:r>
        <w:t>kell</w:t>
      </w:r>
      <w:r>
        <w:rPr>
          <w:spacing w:val="-1"/>
        </w:rPr>
        <w:t xml:space="preserve"> </w:t>
      </w:r>
      <w:r>
        <w:t>összeállítania</w:t>
      </w:r>
      <w:r>
        <w:rPr>
          <w:spacing w:val="-1"/>
        </w:rPr>
        <w:t xml:space="preserve"> </w:t>
      </w:r>
      <w:r>
        <w:t>az alábbi</w:t>
      </w:r>
      <w:r>
        <w:rPr>
          <w:spacing w:val="1"/>
        </w:rPr>
        <w:t xml:space="preserve"> </w:t>
      </w:r>
      <w:r>
        <w:t>szempontok</w:t>
      </w:r>
      <w:r>
        <w:rPr>
          <w:spacing w:val="-1"/>
        </w:rPr>
        <w:t xml:space="preserve"> </w:t>
      </w:r>
      <w:r>
        <w:t>figyelembevételével:</w:t>
      </w:r>
    </w:p>
    <w:p w14:paraId="5F88EB55" w14:textId="77777777" w:rsidR="00B146DC" w:rsidRDefault="00784BFB" w:rsidP="00A51D37">
      <w:pPr>
        <w:pStyle w:val="Listaszerbekezds"/>
        <w:numPr>
          <w:ilvl w:val="1"/>
          <w:numId w:val="16"/>
        </w:numPr>
        <w:tabs>
          <w:tab w:val="left" w:pos="1396"/>
          <w:tab w:val="left" w:pos="1397"/>
        </w:tabs>
        <w:spacing w:line="278" w:lineRule="auto"/>
        <w:ind w:right="5379" w:hanging="348"/>
        <w:rPr>
          <w:sz w:val="24"/>
        </w:rPr>
      </w:pPr>
      <w:r>
        <w:rPr>
          <w:sz w:val="24"/>
        </w:rPr>
        <w:t>A szituációs feladat végrehajtása 45%</w:t>
      </w:r>
      <w:r>
        <w:rPr>
          <w:spacing w:val="-57"/>
          <w:sz w:val="24"/>
        </w:rPr>
        <w:t xml:space="preserve"> </w:t>
      </w:r>
      <w:r>
        <w:rPr>
          <w:sz w:val="24"/>
        </w:rPr>
        <w:t>(Ezen</w:t>
      </w:r>
      <w:r>
        <w:rPr>
          <w:spacing w:val="-1"/>
          <w:sz w:val="24"/>
        </w:rPr>
        <w:t xml:space="preserve"> </w:t>
      </w:r>
      <w:r>
        <w:rPr>
          <w:sz w:val="24"/>
        </w:rPr>
        <w:t>belül értékelési</w:t>
      </w:r>
      <w:r>
        <w:rPr>
          <w:spacing w:val="-2"/>
          <w:sz w:val="24"/>
        </w:rPr>
        <w:t xml:space="preserve"> </w:t>
      </w:r>
      <w:r>
        <w:rPr>
          <w:sz w:val="24"/>
        </w:rPr>
        <w:t>szempont</w:t>
      </w:r>
    </w:p>
    <w:p w14:paraId="22B90947" w14:textId="77777777" w:rsidR="00B146DC" w:rsidRDefault="00784BFB" w:rsidP="00A51D37">
      <w:pPr>
        <w:pStyle w:val="Listaszerbekezds"/>
        <w:numPr>
          <w:ilvl w:val="2"/>
          <w:numId w:val="16"/>
        </w:numPr>
        <w:tabs>
          <w:tab w:val="left" w:pos="2116"/>
          <w:tab w:val="left" w:pos="2117"/>
        </w:tabs>
        <w:spacing w:line="272" w:lineRule="exact"/>
        <w:ind w:hanging="361"/>
        <w:rPr>
          <w:sz w:val="24"/>
        </w:rPr>
      </w:pP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feladat</w:t>
      </w:r>
      <w:r>
        <w:rPr>
          <w:spacing w:val="-2"/>
          <w:sz w:val="24"/>
        </w:rPr>
        <w:t xml:space="preserve"> </w:t>
      </w:r>
      <w:r>
        <w:rPr>
          <w:sz w:val="24"/>
        </w:rPr>
        <w:t>eredményes</w:t>
      </w:r>
      <w:r>
        <w:rPr>
          <w:spacing w:val="-3"/>
          <w:sz w:val="24"/>
        </w:rPr>
        <w:t xml:space="preserve"> </w:t>
      </w:r>
      <w:r>
        <w:rPr>
          <w:sz w:val="24"/>
        </w:rPr>
        <w:t>végrehajtása,</w:t>
      </w:r>
    </w:p>
    <w:p w14:paraId="2FA5A3C3" w14:textId="77777777" w:rsidR="00B146DC" w:rsidRDefault="00784BFB" w:rsidP="00A51D37">
      <w:pPr>
        <w:pStyle w:val="Listaszerbekezds"/>
        <w:numPr>
          <w:ilvl w:val="2"/>
          <w:numId w:val="16"/>
        </w:numPr>
        <w:tabs>
          <w:tab w:val="left" w:pos="2116"/>
          <w:tab w:val="left" w:pos="2117"/>
        </w:tabs>
        <w:spacing w:before="88"/>
        <w:ind w:hanging="361"/>
        <w:rPr>
          <w:sz w:val="24"/>
        </w:rPr>
      </w:pPr>
      <w:r>
        <w:rPr>
          <w:sz w:val="24"/>
        </w:rPr>
        <w:t>végrehajtásának</w:t>
      </w:r>
      <w:r>
        <w:rPr>
          <w:spacing w:val="-2"/>
          <w:sz w:val="24"/>
        </w:rPr>
        <w:t xml:space="preserve"> </w:t>
      </w:r>
      <w:r>
        <w:rPr>
          <w:sz w:val="24"/>
        </w:rPr>
        <w:t>szakszerűsége</w:t>
      </w:r>
      <w:r>
        <w:rPr>
          <w:spacing w:val="-3"/>
          <w:sz w:val="24"/>
        </w:rPr>
        <w:t xml:space="preserve"> </w:t>
      </w:r>
      <w:r>
        <w:rPr>
          <w:sz w:val="24"/>
        </w:rPr>
        <w:t>és</w:t>
      </w:r>
      <w:r>
        <w:rPr>
          <w:spacing w:val="-3"/>
          <w:sz w:val="24"/>
        </w:rPr>
        <w:t xml:space="preserve"> </w:t>
      </w:r>
      <w:r>
        <w:rPr>
          <w:sz w:val="24"/>
        </w:rPr>
        <w:t>jogszerűsége,</w:t>
      </w:r>
    </w:p>
    <w:p w14:paraId="008847CF" w14:textId="77777777" w:rsidR="00B146DC" w:rsidRDefault="00784BFB" w:rsidP="00A51D37">
      <w:pPr>
        <w:pStyle w:val="Listaszerbekezds"/>
        <w:numPr>
          <w:ilvl w:val="2"/>
          <w:numId w:val="16"/>
        </w:numPr>
        <w:tabs>
          <w:tab w:val="left" w:pos="2116"/>
          <w:tab w:val="left" w:pos="2117"/>
        </w:tabs>
        <w:spacing w:before="89"/>
        <w:ind w:hanging="361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releváns</w:t>
      </w:r>
      <w:r>
        <w:rPr>
          <w:spacing w:val="-1"/>
          <w:sz w:val="24"/>
        </w:rPr>
        <w:t xml:space="preserve"> </w:t>
      </w:r>
      <w:r>
        <w:rPr>
          <w:sz w:val="24"/>
        </w:rPr>
        <w:t>eszközök</w:t>
      </w:r>
      <w:r>
        <w:rPr>
          <w:spacing w:val="-1"/>
          <w:sz w:val="24"/>
        </w:rPr>
        <w:t xml:space="preserve"> </w:t>
      </w:r>
      <w:r>
        <w:rPr>
          <w:sz w:val="24"/>
        </w:rPr>
        <w:t>kiválasztása</w:t>
      </w:r>
      <w:r>
        <w:rPr>
          <w:spacing w:val="-3"/>
          <w:sz w:val="24"/>
        </w:rPr>
        <w:t xml:space="preserve"> </w:t>
      </w:r>
      <w:r>
        <w:rPr>
          <w:sz w:val="24"/>
        </w:rPr>
        <w:t>és</w:t>
      </w:r>
      <w:r>
        <w:rPr>
          <w:spacing w:val="-2"/>
          <w:sz w:val="24"/>
        </w:rPr>
        <w:t xml:space="preserve"> </w:t>
      </w:r>
      <w:r>
        <w:rPr>
          <w:sz w:val="24"/>
        </w:rPr>
        <w:t>használata,</w:t>
      </w:r>
    </w:p>
    <w:p w14:paraId="07378D1F" w14:textId="77777777" w:rsidR="00B146DC" w:rsidRDefault="00784BFB" w:rsidP="00A51D37">
      <w:pPr>
        <w:pStyle w:val="Listaszerbekezds"/>
        <w:numPr>
          <w:ilvl w:val="2"/>
          <w:numId w:val="16"/>
        </w:numPr>
        <w:tabs>
          <w:tab w:val="left" w:pos="2116"/>
          <w:tab w:val="left" w:pos="2117"/>
          <w:tab w:val="left" w:pos="2608"/>
          <w:tab w:val="left" w:pos="3833"/>
          <w:tab w:val="left" w:pos="4939"/>
          <w:tab w:val="left" w:pos="6056"/>
          <w:tab w:val="left" w:pos="7083"/>
          <w:tab w:val="left" w:pos="8066"/>
        </w:tabs>
        <w:spacing w:before="86" w:line="278" w:lineRule="auto"/>
        <w:ind w:right="683"/>
        <w:rPr>
          <w:sz w:val="24"/>
        </w:rPr>
      </w:pPr>
      <w:r>
        <w:rPr>
          <w:sz w:val="24"/>
        </w:rPr>
        <w:t>a</w:t>
      </w:r>
      <w:r>
        <w:rPr>
          <w:sz w:val="24"/>
        </w:rPr>
        <w:tab/>
        <w:t>vizsgázó</w:t>
      </w:r>
      <w:r>
        <w:rPr>
          <w:sz w:val="24"/>
        </w:rPr>
        <w:tab/>
        <w:t>magyar</w:t>
      </w:r>
      <w:r>
        <w:rPr>
          <w:sz w:val="24"/>
        </w:rPr>
        <w:tab/>
        <w:t>és/vagy</w:t>
      </w:r>
      <w:r>
        <w:rPr>
          <w:sz w:val="24"/>
        </w:rPr>
        <w:tab/>
        <w:t>idegen</w:t>
      </w:r>
      <w:r>
        <w:rPr>
          <w:sz w:val="24"/>
        </w:rPr>
        <w:tab/>
        <w:t>nyelvi</w:t>
      </w:r>
      <w:r>
        <w:rPr>
          <w:sz w:val="24"/>
        </w:rPr>
        <w:tab/>
        <w:t>kommunikációja,</w:t>
      </w:r>
      <w:r>
        <w:rPr>
          <w:spacing w:val="-57"/>
          <w:sz w:val="24"/>
        </w:rPr>
        <w:t xml:space="preserve"> </w:t>
      </w:r>
      <w:r>
        <w:rPr>
          <w:sz w:val="24"/>
        </w:rPr>
        <w:t>metakommunikációja,</w:t>
      </w:r>
      <w:r>
        <w:rPr>
          <w:spacing w:val="-2"/>
          <w:sz w:val="24"/>
        </w:rPr>
        <w:t xml:space="preserve"> </w:t>
      </w:r>
      <w:r>
        <w:rPr>
          <w:sz w:val="24"/>
        </w:rPr>
        <w:t>kommunikációjának</w:t>
      </w:r>
      <w:r>
        <w:rPr>
          <w:spacing w:val="-1"/>
          <w:sz w:val="24"/>
        </w:rPr>
        <w:t xml:space="preserve"> </w:t>
      </w:r>
      <w:r>
        <w:rPr>
          <w:sz w:val="24"/>
        </w:rPr>
        <w:t>udvariassága</w:t>
      </w:r>
      <w:r>
        <w:rPr>
          <w:spacing w:val="-3"/>
          <w:sz w:val="24"/>
        </w:rPr>
        <w:t xml:space="preserve"> </w:t>
      </w:r>
      <w:r>
        <w:rPr>
          <w:sz w:val="24"/>
        </w:rPr>
        <w:t>és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asszertivitása</w:t>
      </w:r>
      <w:proofErr w:type="spellEnd"/>
      <w:r>
        <w:rPr>
          <w:sz w:val="24"/>
        </w:rPr>
        <w:t>.)</w:t>
      </w:r>
    </w:p>
    <w:p w14:paraId="792D8539" w14:textId="77777777" w:rsidR="00B146DC" w:rsidRDefault="00784BFB" w:rsidP="00A51D37">
      <w:pPr>
        <w:pStyle w:val="Listaszerbekezds"/>
        <w:numPr>
          <w:ilvl w:val="1"/>
          <w:numId w:val="16"/>
        </w:numPr>
        <w:tabs>
          <w:tab w:val="left" w:pos="1396"/>
          <w:tab w:val="left" w:pos="1397"/>
        </w:tabs>
        <w:spacing w:before="42"/>
        <w:ind w:left="1396" w:hanging="361"/>
        <w:rPr>
          <w:sz w:val="24"/>
        </w:rPr>
      </w:pPr>
      <w:r>
        <w:rPr>
          <w:sz w:val="24"/>
        </w:rPr>
        <w:t>Dokumentáció</w:t>
      </w:r>
      <w:r>
        <w:rPr>
          <w:spacing w:val="-3"/>
          <w:sz w:val="24"/>
        </w:rPr>
        <w:t xml:space="preserve"> </w:t>
      </w:r>
      <w:r>
        <w:rPr>
          <w:sz w:val="24"/>
        </w:rPr>
        <w:t>minősége</w:t>
      </w:r>
      <w:r>
        <w:rPr>
          <w:spacing w:val="-3"/>
          <w:sz w:val="24"/>
        </w:rPr>
        <w:t xml:space="preserve"> </w:t>
      </w:r>
      <w:r>
        <w:rPr>
          <w:sz w:val="24"/>
        </w:rPr>
        <w:t>25%</w:t>
      </w:r>
    </w:p>
    <w:p w14:paraId="625CD26E" w14:textId="77777777" w:rsidR="00B146DC" w:rsidRDefault="00784BFB" w:rsidP="00A51D37">
      <w:pPr>
        <w:pStyle w:val="Listaszerbekezds"/>
        <w:numPr>
          <w:ilvl w:val="1"/>
          <w:numId w:val="16"/>
        </w:numPr>
        <w:tabs>
          <w:tab w:val="left" w:pos="1396"/>
          <w:tab w:val="left" w:pos="1397"/>
        </w:tabs>
        <w:spacing w:before="43"/>
        <w:ind w:left="1396" w:hanging="361"/>
        <w:rPr>
          <w:sz w:val="24"/>
        </w:rPr>
      </w:pPr>
      <w:r>
        <w:rPr>
          <w:sz w:val="24"/>
        </w:rPr>
        <w:t>Szakmai</w:t>
      </w:r>
      <w:r>
        <w:rPr>
          <w:spacing w:val="-2"/>
          <w:sz w:val="24"/>
        </w:rPr>
        <w:t xml:space="preserve"> </w:t>
      </w:r>
      <w:r>
        <w:rPr>
          <w:sz w:val="24"/>
        </w:rPr>
        <w:t>kikérdezés</w:t>
      </w:r>
      <w:r>
        <w:rPr>
          <w:spacing w:val="-2"/>
          <w:sz w:val="24"/>
        </w:rPr>
        <w:t xml:space="preserve"> </w:t>
      </w:r>
      <w:r>
        <w:rPr>
          <w:sz w:val="24"/>
        </w:rPr>
        <w:t>során</w:t>
      </w:r>
      <w:r>
        <w:rPr>
          <w:spacing w:val="-1"/>
          <w:sz w:val="24"/>
        </w:rPr>
        <w:t xml:space="preserve"> </w:t>
      </w:r>
      <w:r>
        <w:rPr>
          <w:sz w:val="24"/>
        </w:rPr>
        <w:t>nyújtott</w:t>
      </w:r>
      <w:r>
        <w:rPr>
          <w:spacing w:val="-1"/>
          <w:sz w:val="24"/>
        </w:rPr>
        <w:t xml:space="preserve"> </w:t>
      </w:r>
      <w:r>
        <w:rPr>
          <w:sz w:val="24"/>
        </w:rPr>
        <w:t>elméleti</w:t>
      </w:r>
      <w:r>
        <w:rPr>
          <w:spacing w:val="-2"/>
          <w:sz w:val="24"/>
        </w:rPr>
        <w:t xml:space="preserve"> </w:t>
      </w:r>
      <w:r>
        <w:rPr>
          <w:sz w:val="24"/>
        </w:rPr>
        <w:t>ismeretszint</w:t>
      </w:r>
      <w:r>
        <w:rPr>
          <w:spacing w:val="-1"/>
          <w:sz w:val="24"/>
        </w:rPr>
        <w:t xml:space="preserve"> </w:t>
      </w:r>
      <w:r>
        <w:rPr>
          <w:sz w:val="24"/>
        </w:rPr>
        <w:t>30%</w:t>
      </w:r>
    </w:p>
    <w:p w14:paraId="1E01ABCA" w14:textId="77777777" w:rsidR="00B146DC" w:rsidRDefault="00784BFB">
      <w:pPr>
        <w:pStyle w:val="Szvegtrzs"/>
        <w:spacing w:before="41" w:line="276" w:lineRule="auto"/>
        <w:ind w:left="676" w:right="676"/>
        <w:jc w:val="both"/>
      </w:pPr>
      <w:r>
        <w:t>A szituációban mérni kell a vizsgázó tanulási eredményekben meghatározott szabálysértési és</w:t>
      </w:r>
      <w:r>
        <w:rPr>
          <w:spacing w:val="1"/>
        </w:rPr>
        <w:t xml:space="preserve"> </w:t>
      </w:r>
      <w:r>
        <w:t>büntetőjogi,</w:t>
      </w:r>
      <w:r>
        <w:rPr>
          <w:spacing w:val="1"/>
        </w:rPr>
        <w:t xml:space="preserve"> </w:t>
      </w:r>
      <w:r>
        <w:t>kommunikációs,</w:t>
      </w:r>
      <w:r>
        <w:rPr>
          <w:spacing w:val="1"/>
        </w:rPr>
        <w:t xml:space="preserve"> </w:t>
      </w:r>
      <w:r>
        <w:t>támadás-elhárításra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helyes</w:t>
      </w:r>
      <w:r>
        <w:rPr>
          <w:spacing w:val="1"/>
        </w:rPr>
        <w:t xml:space="preserve"> </w:t>
      </w:r>
      <w:r>
        <w:t>eszközhasználatra</w:t>
      </w:r>
      <w:r>
        <w:rPr>
          <w:spacing w:val="1"/>
        </w:rPr>
        <w:t xml:space="preserve"> </w:t>
      </w:r>
      <w:r>
        <w:t>vonatkozó</w:t>
      </w:r>
      <w:r>
        <w:rPr>
          <w:spacing w:val="1"/>
        </w:rPr>
        <w:t xml:space="preserve"> </w:t>
      </w:r>
      <w:r>
        <w:t>ismeretei</w:t>
      </w:r>
      <w:r>
        <w:rPr>
          <w:spacing w:val="1"/>
        </w:rPr>
        <w:t xml:space="preserve"> </w:t>
      </w:r>
      <w:r>
        <w:t>gyakorlatban</w:t>
      </w:r>
      <w:r>
        <w:rPr>
          <w:spacing w:val="1"/>
        </w:rPr>
        <w:t xml:space="preserve"> </w:t>
      </w:r>
      <w:r>
        <w:t>történő</w:t>
      </w:r>
      <w:r>
        <w:rPr>
          <w:spacing w:val="1"/>
        </w:rPr>
        <w:t xml:space="preserve"> </w:t>
      </w:r>
      <w:r>
        <w:t>alkalmazásának</w:t>
      </w:r>
      <w:r>
        <w:rPr>
          <w:spacing w:val="1"/>
        </w:rPr>
        <w:t xml:space="preserve"> </w:t>
      </w:r>
      <w:r>
        <w:t>készségét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felkészültségét,</w:t>
      </w:r>
      <w:r>
        <w:rPr>
          <w:spacing w:val="1"/>
        </w:rPr>
        <w:t xml:space="preserve"> </w:t>
      </w:r>
      <w:r>
        <w:t>továbbá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szolgálatteljesítés írásbeli dokumentálása vagy a szóbeli jelentéstétel minőségét. Ezeken belül</w:t>
      </w:r>
      <w:r>
        <w:rPr>
          <w:spacing w:val="1"/>
        </w:rPr>
        <w:t xml:space="preserve"> </w:t>
      </w:r>
      <w:r>
        <w:t>értékelési szempont a feladat végrehajtásának szakszerűsége, a vizsgázó személyes, társas és</w:t>
      </w:r>
      <w:r>
        <w:rPr>
          <w:spacing w:val="1"/>
        </w:rPr>
        <w:t xml:space="preserve"> </w:t>
      </w:r>
      <w:r>
        <w:t>módszer</w:t>
      </w:r>
      <w:r>
        <w:rPr>
          <w:spacing w:val="-1"/>
        </w:rPr>
        <w:t xml:space="preserve"> </w:t>
      </w:r>
      <w:r>
        <w:t>kompetenciái.</w:t>
      </w:r>
    </w:p>
    <w:p w14:paraId="41283874" w14:textId="77777777" w:rsidR="00B146DC" w:rsidRDefault="00784BFB">
      <w:pPr>
        <w:pStyle w:val="Szvegtrzs"/>
        <w:spacing w:line="276" w:lineRule="auto"/>
        <w:ind w:left="676" w:right="676"/>
        <w:jc w:val="both"/>
      </w:pPr>
      <w:r>
        <w:t>A részletes, esetleírásonként elkészítendő 100 pontos értékelőlap tartalmazza az egyes érté-</w:t>
      </w:r>
      <w:r>
        <w:rPr>
          <w:spacing w:val="1"/>
        </w:rPr>
        <w:t xml:space="preserve"> </w:t>
      </w:r>
      <w:r>
        <w:t>kelési</w:t>
      </w:r>
      <w:r>
        <w:rPr>
          <w:spacing w:val="1"/>
        </w:rPr>
        <w:t xml:space="preserve"> </w:t>
      </w:r>
      <w:r>
        <w:t>szempontok</w:t>
      </w:r>
      <w:r>
        <w:rPr>
          <w:spacing w:val="1"/>
        </w:rPr>
        <w:t xml:space="preserve"> </w:t>
      </w:r>
      <w:r>
        <w:t>részletes</w:t>
      </w:r>
      <w:r>
        <w:rPr>
          <w:spacing w:val="1"/>
        </w:rPr>
        <w:t xml:space="preserve"> </w:t>
      </w:r>
      <w:r>
        <w:t>súlyozását,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szóbeli</w:t>
      </w:r>
      <w:r>
        <w:rPr>
          <w:spacing w:val="1"/>
        </w:rPr>
        <w:t xml:space="preserve"> </w:t>
      </w:r>
      <w:r>
        <w:t>kikérdezés</w:t>
      </w:r>
      <w:r>
        <w:rPr>
          <w:spacing w:val="1"/>
        </w:rPr>
        <w:t xml:space="preserve"> </w:t>
      </w:r>
      <w:r>
        <w:t>lehetséges</w:t>
      </w:r>
      <w:r>
        <w:rPr>
          <w:spacing w:val="1"/>
        </w:rPr>
        <w:t xml:space="preserve"> </w:t>
      </w:r>
      <w:r>
        <w:t>kérdéseit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kérdésekre adható pontértékeket is. Amennyiben a szituációs gyakorlati feladat végrehajtása</w:t>
      </w:r>
      <w:r>
        <w:rPr>
          <w:spacing w:val="1"/>
        </w:rPr>
        <w:t xml:space="preserve"> </w:t>
      </w:r>
      <w:r>
        <w:t>során valamely előre megfogalmazott kérdésre gyakorlatban jó választ adott a vizsgázó, akkor</w:t>
      </w:r>
      <w:r>
        <w:rPr>
          <w:spacing w:val="-5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kérdést</w:t>
      </w:r>
      <w:r>
        <w:rPr>
          <w:spacing w:val="-1"/>
        </w:rPr>
        <w:t xml:space="preserve"> </w:t>
      </w:r>
      <w:r>
        <w:t>nem kell feltenni,</w:t>
      </w:r>
      <w:r>
        <w:rPr>
          <w:spacing w:val="2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adott</w:t>
      </w:r>
      <w:r>
        <w:rPr>
          <w:spacing w:val="-1"/>
        </w:rPr>
        <w:t xml:space="preserve"> </w:t>
      </w:r>
      <w:r>
        <w:t>pontérték jóváírható.</w:t>
      </w:r>
    </w:p>
    <w:p w14:paraId="3F0A8C56" w14:textId="77777777" w:rsidR="00B146DC" w:rsidRDefault="00B146DC">
      <w:pPr>
        <w:pStyle w:val="Szvegtrzs"/>
        <w:rPr>
          <w:sz w:val="21"/>
        </w:rPr>
      </w:pPr>
    </w:p>
    <w:p w14:paraId="12B6A30D" w14:textId="77777777" w:rsidR="00B146DC" w:rsidRDefault="00784BFB">
      <w:pPr>
        <w:pStyle w:val="Szvegtrzs"/>
        <w:spacing w:line="276" w:lineRule="auto"/>
        <w:ind w:left="676" w:right="674"/>
      </w:pPr>
      <w:r>
        <w:t>A</w:t>
      </w:r>
      <w:r>
        <w:rPr>
          <w:spacing w:val="-14"/>
        </w:rPr>
        <w:t xml:space="preserve"> </w:t>
      </w:r>
      <w:r>
        <w:t>vizsgatevékenység</w:t>
      </w:r>
      <w:r>
        <w:rPr>
          <w:spacing w:val="-12"/>
        </w:rPr>
        <w:t xml:space="preserve"> </w:t>
      </w:r>
      <w:r>
        <w:t>akkor</w:t>
      </w:r>
      <w:r>
        <w:rPr>
          <w:spacing w:val="-14"/>
        </w:rPr>
        <w:t xml:space="preserve"> </w:t>
      </w:r>
      <w:r>
        <w:t>eredményes,</w:t>
      </w:r>
      <w:r>
        <w:rPr>
          <w:spacing w:val="-12"/>
        </w:rPr>
        <w:t xml:space="preserve"> </w:t>
      </w:r>
      <w:r>
        <w:t>ha</w:t>
      </w:r>
      <w:r>
        <w:rPr>
          <w:spacing w:val="-12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tanuló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megszerezhető</w:t>
      </w:r>
      <w:r>
        <w:rPr>
          <w:spacing w:val="-12"/>
        </w:rPr>
        <w:t xml:space="preserve"> </w:t>
      </w:r>
      <w:r>
        <w:t>összes</w:t>
      </w:r>
      <w:r>
        <w:rPr>
          <w:spacing w:val="-13"/>
        </w:rPr>
        <w:t xml:space="preserve"> </w:t>
      </w:r>
      <w:r>
        <w:t>pontszám</w:t>
      </w:r>
      <w:r>
        <w:rPr>
          <w:spacing w:val="-12"/>
        </w:rPr>
        <w:t xml:space="preserve"> </w:t>
      </w:r>
      <w:r>
        <w:t>legalább</w:t>
      </w:r>
      <w:r>
        <w:rPr>
          <w:spacing w:val="-57"/>
        </w:rPr>
        <w:t xml:space="preserve"> </w:t>
      </w:r>
      <w:r>
        <w:t>40%-át</w:t>
      </w:r>
      <w:r>
        <w:rPr>
          <w:spacing w:val="-1"/>
        </w:rPr>
        <w:t xml:space="preserve"> </w:t>
      </w:r>
      <w:r>
        <w:t>elérte.</w:t>
      </w:r>
    </w:p>
    <w:p w14:paraId="0399DB1B" w14:textId="77777777" w:rsidR="00B146DC" w:rsidRDefault="00B146DC">
      <w:pPr>
        <w:spacing w:line="276" w:lineRule="auto"/>
        <w:sectPr w:rsidR="00B146DC">
          <w:pgSz w:w="11910" w:h="16840"/>
          <w:pgMar w:top="1320" w:right="740" w:bottom="1200" w:left="740" w:header="0" w:footer="920" w:gutter="0"/>
          <w:cols w:space="708"/>
        </w:sectPr>
      </w:pPr>
    </w:p>
    <w:p w14:paraId="407742D2" w14:textId="77777777" w:rsidR="00B146DC" w:rsidRPr="00623FA2" w:rsidRDefault="00784BFB" w:rsidP="00623FA2">
      <w:pPr>
        <w:pStyle w:val="Szvegtrzs"/>
        <w:ind w:left="567"/>
        <w:rPr>
          <w:b/>
        </w:rPr>
      </w:pPr>
      <w:r w:rsidRPr="00623FA2">
        <w:rPr>
          <w:b/>
        </w:rPr>
        <w:lastRenderedPageBreak/>
        <w:t>A</w:t>
      </w:r>
      <w:r w:rsidRPr="00623FA2">
        <w:rPr>
          <w:b/>
          <w:spacing w:val="-5"/>
        </w:rPr>
        <w:t xml:space="preserve"> </w:t>
      </w:r>
      <w:r w:rsidRPr="00623FA2">
        <w:rPr>
          <w:b/>
        </w:rPr>
        <w:t>szakmai</w:t>
      </w:r>
      <w:r w:rsidRPr="00623FA2">
        <w:rPr>
          <w:b/>
          <w:spacing w:val="-4"/>
        </w:rPr>
        <w:t xml:space="preserve"> </w:t>
      </w:r>
      <w:r w:rsidRPr="00623FA2">
        <w:rPr>
          <w:b/>
        </w:rPr>
        <w:t>vizsga</w:t>
      </w:r>
      <w:r w:rsidRPr="00623FA2">
        <w:rPr>
          <w:b/>
          <w:spacing w:val="-5"/>
        </w:rPr>
        <w:t xml:space="preserve"> </w:t>
      </w:r>
      <w:r w:rsidRPr="00623FA2">
        <w:rPr>
          <w:b/>
        </w:rPr>
        <w:t>vizsgatevékenységeinek</w:t>
      </w:r>
      <w:r w:rsidRPr="00623FA2">
        <w:rPr>
          <w:b/>
          <w:spacing w:val="-4"/>
        </w:rPr>
        <w:t xml:space="preserve"> </w:t>
      </w:r>
      <w:r w:rsidRPr="00623FA2">
        <w:rPr>
          <w:b/>
        </w:rPr>
        <w:t>lebonyolításához</w:t>
      </w:r>
      <w:r w:rsidRPr="00623FA2">
        <w:rPr>
          <w:b/>
          <w:spacing w:val="-4"/>
        </w:rPr>
        <w:t xml:space="preserve"> </w:t>
      </w:r>
      <w:r w:rsidRPr="00623FA2">
        <w:rPr>
          <w:b/>
        </w:rPr>
        <w:t>szükséges</w:t>
      </w:r>
      <w:r w:rsidRPr="00623FA2">
        <w:rPr>
          <w:b/>
          <w:spacing w:val="-5"/>
        </w:rPr>
        <w:t xml:space="preserve"> </w:t>
      </w:r>
      <w:r w:rsidRPr="00623FA2">
        <w:rPr>
          <w:b/>
        </w:rPr>
        <w:t>személyi</w:t>
      </w:r>
      <w:r w:rsidRPr="00623FA2">
        <w:rPr>
          <w:b/>
          <w:spacing w:val="-4"/>
        </w:rPr>
        <w:t xml:space="preserve"> </w:t>
      </w:r>
      <w:r w:rsidRPr="00623FA2">
        <w:rPr>
          <w:b/>
        </w:rPr>
        <w:t>feltételek:</w:t>
      </w:r>
    </w:p>
    <w:p w14:paraId="3A4B4BFB" w14:textId="77777777" w:rsidR="00B146DC" w:rsidRDefault="00B146DC">
      <w:pPr>
        <w:pStyle w:val="Szvegtrzs"/>
        <w:spacing w:before="3"/>
        <w:rPr>
          <w:b/>
        </w:rPr>
      </w:pPr>
    </w:p>
    <w:p w14:paraId="75AE9FEA" w14:textId="77777777" w:rsidR="00B146DC" w:rsidRDefault="00784BFB">
      <w:pPr>
        <w:pStyle w:val="Szvegtrzs"/>
        <w:spacing w:line="276" w:lineRule="auto"/>
        <w:ind w:left="676" w:right="681"/>
        <w:jc w:val="both"/>
      </w:pPr>
      <w:r>
        <w:t>Az</w:t>
      </w:r>
      <w:r>
        <w:rPr>
          <w:spacing w:val="1"/>
        </w:rPr>
        <w:t xml:space="preserve"> </w:t>
      </w:r>
      <w:r>
        <w:t>interaktív</w:t>
      </w:r>
      <w:r>
        <w:rPr>
          <w:spacing w:val="1"/>
        </w:rPr>
        <w:t xml:space="preserve"> </w:t>
      </w:r>
      <w:r>
        <w:t>vizsga</w:t>
      </w:r>
      <w:r>
        <w:rPr>
          <w:spacing w:val="1"/>
        </w:rPr>
        <w:t xml:space="preserve"> </w:t>
      </w:r>
      <w:r>
        <w:t>során</w:t>
      </w:r>
      <w:r>
        <w:rPr>
          <w:spacing w:val="1"/>
        </w:rPr>
        <w:t xml:space="preserve"> </w:t>
      </w:r>
      <w:r>
        <w:t>biztosítani</w:t>
      </w:r>
      <w:r>
        <w:rPr>
          <w:spacing w:val="1"/>
        </w:rPr>
        <w:t xml:space="preserve"> </w:t>
      </w:r>
      <w:r>
        <w:t>kell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számítógépes</w:t>
      </w:r>
      <w:r>
        <w:rPr>
          <w:spacing w:val="1"/>
        </w:rPr>
        <w:t xml:space="preserve"> </w:t>
      </w:r>
      <w:r>
        <w:t>környezet</w:t>
      </w:r>
      <w:r>
        <w:rPr>
          <w:spacing w:val="1"/>
        </w:rPr>
        <w:t xml:space="preserve"> </w:t>
      </w:r>
      <w:r>
        <w:t>folyamatos</w:t>
      </w:r>
      <w:r>
        <w:rPr>
          <w:spacing w:val="1"/>
        </w:rPr>
        <w:t xml:space="preserve"> </w:t>
      </w:r>
      <w:r>
        <w:t>működőképességét</w:t>
      </w:r>
      <w:r>
        <w:rPr>
          <w:spacing w:val="-1"/>
        </w:rPr>
        <w:t xml:space="preserve"> </w:t>
      </w:r>
      <w:r>
        <w:t>rendszergazda</w:t>
      </w:r>
      <w:r>
        <w:rPr>
          <w:spacing w:val="-1"/>
        </w:rPr>
        <w:t xml:space="preserve"> </w:t>
      </w:r>
      <w:r>
        <w:t>segítségével.</w:t>
      </w:r>
    </w:p>
    <w:p w14:paraId="4739DC01" w14:textId="77777777" w:rsidR="00B146DC" w:rsidRDefault="00784BFB">
      <w:pPr>
        <w:pStyle w:val="Szvegtrzs"/>
        <w:spacing w:line="276" w:lineRule="auto"/>
        <w:ind w:left="676" w:right="678"/>
        <w:jc w:val="both"/>
      </w:pPr>
      <w:r>
        <w:t>A projektfeladat szituációinak végrehajtásához a feladattól függő létszámú, a szituációkat</w:t>
      </w:r>
      <w:r>
        <w:rPr>
          <w:spacing w:val="1"/>
        </w:rPr>
        <w:t xml:space="preserve"> </w:t>
      </w:r>
      <w:r>
        <w:t>élethűen eljátszani képes, idegen nyelven is kommunikálni tudó jelző személy szükséges. A</w:t>
      </w:r>
      <w:r>
        <w:rPr>
          <w:spacing w:val="1"/>
        </w:rPr>
        <w:t xml:space="preserve"> </w:t>
      </w:r>
      <w:r>
        <w:t>szituációs</w:t>
      </w:r>
      <w:r>
        <w:rPr>
          <w:spacing w:val="-1"/>
        </w:rPr>
        <w:t xml:space="preserve"> </w:t>
      </w:r>
      <w:r>
        <w:t>feladathoz</w:t>
      </w:r>
      <w:r>
        <w:rPr>
          <w:spacing w:val="1"/>
        </w:rPr>
        <w:t xml:space="preserve"> </w:t>
      </w:r>
      <w:r>
        <w:t>minimálisan biztosítandó</w:t>
      </w:r>
      <w:r>
        <w:rPr>
          <w:spacing w:val="-1"/>
        </w:rPr>
        <w:t xml:space="preserve"> </w:t>
      </w:r>
      <w:r>
        <w:t>jelzők száma kettő</w:t>
      </w:r>
      <w:r>
        <w:rPr>
          <w:spacing w:val="-1"/>
        </w:rPr>
        <w:t xml:space="preserve"> </w:t>
      </w:r>
      <w:r>
        <w:t>fő.</w:t>
      </w:r>
    </w:p>
    <w:p w14:paraId="11B9DFEB" w14:textId="77777777" w:rsidR="00B146DC" w:rsidRDefault="00784BFB">
      <w:pPr>
        <w:pStyle w:val="Szvegtrzs"/>
        <w:spacing w:line="276" w:lineRule="auto"/>
        <w:ind w:left="676" w:right="679"/>
        <w:jc w:val="both"/>
      </w:pPr>
      <w:r>
        <w:t>A</w:t>
      </w:r>
      <w:r>
        <w:rPr>
          <w:spacing w:val="1"/>
        </w:rPr>
        <w:t xml:space="preserve"> </w:t>
      </w:r>
      <w:r>
        <w:t>szituációhoz</w:t>
      </w:r>
      <w:r>
        <w:rPr>
          <w:spacing w:val="1"/>
        </w:rPr>
        <w:t xml:space="preserve"> </w:t>
      </w:r>
      <w:r>
        <w:t>kötődő</w:t>
      </w:r>
      <w:r>
        <w:rPr>
          <w:spacing w:val="1"/>
        </w:rPr>
        <w:t xml:space="preserve"> </w:t>
      </w:r>
      <w:r>
        <w:t>dokumentáció</w:t>
      </w:r>
      <w:r>
        <w:rPr>
          <w:spacing w:val="1"/>
        </w:rPr>
        <w:t xml:space="preserve"> </w:t>
      </w:r>
      <w:r>
        <w:t>elkészítésének</w:t>
      </w:r>
      <w:r>
        <w:rPr>
          <w:spacing w:val="1"/>
        </w:rPr>
        <w:t xml:space="preserve"> </w:t>
      </w:r>
      <w:r>
        <w:t>helyszínén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számítógépi</w:t>
      </w:r>
      <w:r>
        <w:rPr>
          <w:spacing w:val="1"/>
        </w:rPr>
        <w:t xml:space="preserve"> </w:t>
      </w:r>
      <w:r>
        <w:t>rendszer</w:t>
      </w:r>
      <w:r>
        <w:rPr>
          <w:spacing w:val="1"/>
        </w:rPr>
        <w:t xml:space="preserve"> </w:t>
      </w:r>
      <w:r>
        <w:t>folyamatos</w:t>
      </w:r>
      <w:r>
        <w:rPr>
          <w:spacing w:val="-1"/>
        </w:rPr>
        <w:t xml:space="preserve"> </w:t>
      </w:r>
      <w:r>
        <w:t>működését biztosító személy</w:t>
      </w:r>
      <w:r>
        <w:rPr>
          <w:spacing w:val="-8"/>
        </w:rPr>
        <w:t xml:space="preserve"> </w:t>
      </w:r>
      <w:r>
        <w:t>szükséges.</w:t>
      </w:r>
    </w:p>
    <w:p w14:paraId="22CFEDC6" w14:textId="77777777" w:rsidR="00B146DC" w:rsidRDefault="00B146DC">
      <w:pPr>
        <w:pStyle w:val="Szvegtrzs"/>
        <w:spacing w:before="2"/>
        <w:rPr>
          <w:sz w:val="21"/>
        </w:rPr>
      </w:pPr>
    </w:p>
    <w:p w14:paraId="1DE18FA3" w14:textId="77777777" w:rsidR="00B146DC" w:rsidRPr="00623FA2" w:rsidRDefault="00784BFB" w:rsidP="00623FA2">
      <w:pPr>
        <w:pStyle w:val="Szvegtrzs"/>
        <w:ind w:left="567"/>
        <w:rPr>
          <w:b/>
        </w:rPr>
      </w:pPr>
      <w:r w:rsidRPr="00623FA2">
        <w:rPr>
          <w:b/>
        </w:rPr>
        <w:t>A</w:t>
      </w:r>
      <w:r w:rsidRPr="00623FA2">
        <w:rPr>
          <w:b/>
          <w:spacing w:val="-5"/>
        </w:rPr>
        <w:t xml:space="preserve"> </w:t>
      </w:r>
      <w:r w:rsidRPr="00623FA2">
        <w:rPr>
          <w:b/>
        </w:rPr>
        <w:t>szakmai</w:t>
      </w:r>
      <w:r w:rsidRPr="00623FA2">
        <w:rPr>
          <w:b/>
          <w:spacing w:val="-4"/>
        </w:rPr>
        <w:t xml:space="preserve"> </w:t>
      </w:r>
      <w:r w:rsidRPr="00623FA2">
        <w:rPr>
          <w:b/>
        </w:rPr>
        <w:t>vizsga</w:t>
      </w:r>
      <w:r w:rsidRPr="00623FA2">
        <w:rPr>
          <w:b/>
          <w:spacing w:val="-4"/>
        </w:rPr>
        <w:t xml:space="preserve"> </w:t>
      </w:r>
      <w:r w:rsidRPr="00623FA2">
        <w:rPr>
          <w:b/>
        </w:rPr>
        <w:t>vizsgatevékenységeinek</w:t>
      </w:r>
      <w:r w:rsidRPr="00623FA2">
        <w:rPr>
          <w:b/>
          <w:spacing w:val="-4"/>
        </w:rPr>
        <w:t xml:space="preserve"> </w:t>
      </w:r>
      <w:r w:rsidRPr="00623FA2">
        <w:rPr>
          <w:b/>
        </w:rPr>
        <w:t>lebonyolításához</w:t>
      </w:r>
      <w:r w:rsidRPr="00623FA2">
        <w:rPr>
          <w:b/>
          <w:spacing w:val="-3"/>
        </w:rPr>
        <w:t xml:space="preserve"> </w:t>
      </w:r>
      <w:r w:rsidRPr="00623FA2">
        <w:rPr>
          <w:b/>
        </w:rPr>
        <w:t>szükséges</w:t>
      </w:r>
      <w:r w:rsidRPr="00623FA2">
        <w:rPr>
          <w:b/>
          <w:spacing w:val="-5"/>
        </w:rPr>
        <w:t xml:space="preserve"> </w:t>
      </w:r>
      <w:r w:rsidRPr="00623FA2">
        <w:rPr>
          <w:b/>
        </w:rPr>
        <w:t>tárgyi</w:t>
      </w:r>
      <w:r w:rsidRPr="00623FA2">
        <w:rPr>
          <w:b/>
          <w:spacing w:val="-4"/>
        </w:rPr>
        <w:t xml:space="preserve"> </w:t>
      </w:r>
      <w:r w:rsidRPr="00623FA2">
        <w:rPr>
          <w:b/>
        </w:rPr>
        <w:t>feltételek:</w:t>
      </w:r>
    </w:p>
    <w:p w14:paraId="7150175C" w14:textId="77777777" w:rsidR="00B146DC" w:rsidRDefault="00B146DC">
      <w:pPr>
        <w:pStyle w:val="Szvegtrzs"/>
        <w:spacing w:before="2"/>
        <w:rPr>
          <w:b/>
        </w:rPr>
      </w:pPr>
    </w:p>
    <w:p w14:paraId="289D18A3" w14:textId="77777777" w:rsidR="00B146DC" w:rsidRDefault="00784BFB">
      <w:pPr>
        <w:pStyle w:val="Szvegtrzs"/>
        <w:spacing w:line="276" w:lineRule="auto"/>
        <w:ind w:left="676" w:right="1260"/>
        <w:jc w:val="both"/>
      </w:pPr>
      <w:r>
        <w:t>Számítógépterem a vizsgacsoport létszámának megfelelő gépszámmal, interneteléréssel.</w:t>
      </w:r>
      <w:r>
        <w:rPr>
          <w:spacing w:val="-57"/>
        </w:rPr>
        <w:t xml:space="preserve"> </w:t>
      </w:r>
      <w:r>
        <w:t>Szituációs</w:t>
      </w:r>
      <w:r>
        <w:rPr>
          <w:spacing w:val="-1"/>
        </w:rPr>
        <w:t xml:space="preserve"> </w:t>
      </w:r>
      <w:r>
        <w:t>helyszín (taktikai</w:t>
      </w:r>
      <w:r>
        <w:rPr>
          <w:spacing w:val="-1"/>
        </w:rPr>
        <w:t xml:space="preserve"> </w:t>
      </w:r>
      <w:r>
        <w:t>ház vagy</w:t>
      </w:r>
      <w:r>
        <w:rPr>
          <w:spacing w:val="-5"/>
        </w:rPr>
        <w:t xml:space="preserve"> </w:t>
      </w:r>
      <w:r>
        <w:t>szituációs</w:t>
      </w:r>
      <w:r>
        <w:rPr>
          <w:spacing w:val="-1"/>
        </w:rPr>
        <w:t xml:space="preserve"> </w:t>
      </w:r>
      <w:r>
        <w:t>kabinet vagy</w:t>
      </w:r>
      <w:r>
        <w:rPr>
          <w:spacing w:val="-5"/>
        </w:rPr>
        <w:t xml:space="preserve"> </w:t>
      </w:r>
      <w:r>
        <w:t>szituációs</w:t>
      </w:r>
      <w:r>
        <w:rPr>
          <w:spacing w:val="-1"/>
        </w:rPr>
        <w:t xml:space="preserve"> </w:t>
      </w:r>
      <w:r>
        <w:t>utca, tér).</w:t>
      </w:r>
    </w:p>
    <w:p w14:paraId="2DC6F491" w14:textId="77777777" w:rsidR="00B146DC" w:rsidRDefault="00784BFB">
      <w:pPr>
        <w:pStyle w:val="Szvegtrzs"/>
        <w:spacing w:line="276" w:lineRule="auto"/>
        <w:ind w:left="676" w:right="674"/>
        <w:jc w:val="both"/>
      </w:pPr>
      <w:r>
        <w:t>A</w:t>
      </w:r>
      <w:r>
        <w:rPr>
          <w:spacing w:val="1"/>
        </w:rPr>
        <w:t xml:space="preserve"> </w:t>
      </w:r>
      <w:r>
        <w:t>szituációkhoz</w:t>
      </w:r>
      <w:r>
        <w:rPr>
          <w:spacing w:val="1"/>
        </w:rPr>
        <w:t xml:space="preserve"> </w:t>
      </w:r>
      <w:r>
        <w:t>szükséges</w:t>
      </w:r>
      <w:r>
        <w:rPr>
          <w:spacing w:val="1"/>
        </w:rPr>
        <w:t xml:space="preserve"> </w:t>
      </w:r>
      <w:r>
        <w:t>szolgálati</w:t>
      </w:r>
      <w:r>
        <w:rPr>
          <w:spacing w:val="1"/>
        </w:rPr>
        <w:t xml:space="preserve"> </w:t>
      </w:r>
      <w:r>
        <w:t>felszerelések,</w:t>
      </w:r>
      <w:r>
        <w:rPr>
          <w:spacing w:val="1"/>
        </w:rPr>
        <w:t xml:space="preserve"> </w:t>
      </w:r>
      <w:r>
        <w:t>eszközök,</w:t>
      </w:r>
      <w:r>
        <w:rPr>
          <w:spacing w:val="1"/>
        </w:rPr>
        <w:t xml:space="preserve"> </w:t>
      </w:r>
      <w:r>
        <w:t>anyagok,</w:t>
      </w:r>
      <w:r>
        <w:rPr>
          <w:spacing w:val="1"/>
        </w:rPr>
        <w:t xml:space="preserve"> </w:t>
      </w:r>
      <w:r>
        <w:t>melyeket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vizsgaszervező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szituációs</w:t>
      </w:r>
      <w:r>
        <w:rPr>
          <w:spacing w:val="1"/>
        </w:rPr>
        <w:t xml:space="preserve"> </w:t>
      </w:r>
      <w:r>
        <w:t>gyakorlati</w:t>
      </w:r>
      <w:r>
        <w:rPr>
          <w:spacing w:val="1"/>
        </w:rPr>
        <w:t xml:space="preserve"> </w:t>
      </w:r>
      <w:r>
        <w:t>vizsgafeladatok</w:t>
      </w:r>
      <w:r>
        <w:rPr>
          <w:spacing w:val="1"/>
        </w:rPr>
        <w:t xml:space="preserve"> </w:t>
      </w:r>
      <w:r>
        <w:t>élethű</w:t>
      </w:r>
      <w:r>
        <w:rPr>
          <w:spacing w:val="1"/>
        </w:rPr>
        <w:t xml:space="preserve"> </w:t>
      </w:r>
      <w:r>
        <w:t>végrehajtása</w:t>
      </w:r>
      <w:r>
        <w:rPr>
          <w:spacing w:val="1"/>
        </w:rPr>
        <w:t xml:space="preserve"> </w:t>
      </w:r>
      <w:r>
        <w:t>érdekében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vizsgázó és a szituációt megjelenítő jelzők számára a képzéshez előírt felszerelések közül</w:t>
      </w:r>
      <w:r>
        <w:rPr>
          <w:spacing w:val="1"/>
        </w:rPr>
        <w:t xml:space="preserve"> </w:t>
      </w:r>
      <w:r>
        <w:t>biztosít.</w:t>
      </w:r>
    </w:p>
    <w:p w14:paraId="44A11FDD" w14:textId="77777777" w:rsidR="00B146DC" w:rsidRDefault="00784BFB">
      <w:pPr>
        <w:pStyle w:val="Szvegtrzs"/>
        <w:ind w:left="676"/>
        <w:jc w:val="both"/>
      </w:pPr>
      <w:r>
        <w:t>Számítógép,</w:t>
      </w:r>
      <w:r>
        <w:rPr>
          <w:spacing w:val="-3"/>
        </w:rPr>
        <w:t xml:space="preserve"> </w:t>
      </w:r>
      <w:r>
        <w:t>nyomtató,</w:t>
      </w:r>
      <w:r>
        <w:rPr>
          <w:spacing w:val="-2"/>
        </w:rPr>
        <w:t xml:space="preserve"> </w:t>
      </w:r>
      <w:r>
        <w:t>telefon.</w:t>
      </w:r>
    </w:p>
    <w:p w14:paraId="74503C2C" w14:textId="77777777" w:rsidR="00B146DC" w:rsidRDefault="00B146DC">
      <w:pPr>
        <w:pStyle w:val="Szvegtrzs"/>
        <w:spacing w:before="9"/>
      </w:pPr>
    </w:p>
    <w:p w14:paraId="45214A7C" w14:textId="77777777" w:rsidR="00B146DC" w:rsidRPr="00623FA2" w:rsidRDefault="00784BFB" w:rsidP="00623FA2">
      <w:pPr>
        <w:pStyle w:val="Szvegtrzs"/>
        <w:ind w:left="567"/>
        <w:rPr>
          <w:b/>
        </w:rPr>
      </w:pPr>
      <w:r w:rsidRPr="00623FA2">
        <w:rPr>
          <w:b/>
        </w:rPr>
        <w:t>A</w:t>
      </w:r>
      <w:r w:rsidRPr="00623FA2">
        <w:rPr>
          <w:b/>
          <w:spacing w:val="-4"/>
        </w:rPr>
        <w:t xml:space="preserve"> </w:t>
      </w:r>
      <w:r w:rsidRPr="00623FA2">
        <w:rPr>
          <w:b/>
        </w:rPr>
        <w:t>vizsgatevékenységek</w:t>
      </w:r>
      <w:r w:rsidRPr="00623FA2">
        <w:rPr>
          <w:b/>
          <w:spacing w:val="-3"/>
        </w:rPr>
        <w:t xml:space="preserve"> </w:t>
      </w:r>
      <w:r w:rsidRPr="00623FA2">
        <w:rPr>
          <w:b/>
        </w:rPr>
        <w:t>alóli</w:t>
      </w:r>
      <w:r w:rsidRPr="00623FA2">
        <w:rPr>
          <w:b/>
          <w:spacing w:val="-3"/>
        </w:rPr>
        <w:t xml:space="preserve"> </w:t>
      </w:r>
      <w:r w:rsidRPr="00623FA2">
        <w:rPr>
          <w:b/>
        </w:rPr>
        <w:t>felmentések</w:t>
      </w:r>
      <w:r w:rsidRPr="00623FA2">
        <w:rPr>
          <w:b/>
          <w:spacing w:val="-3"/>
        </w:rPr>
        <w:t xml:space="preserve"> </w:t>
      </w:r>
      <w:r w:rsidRPr="00623FA2">
        <w:rPr>
          <w:b/>
        </w:rPr>
        <w:t>speciális</w:t>
      </w:r>
      <w:r w:rsidRPr="00623FA2">
        <w:rPr>
          <w:b/>
          <w:spacing w:val="-4"/>
        </w:rPr>
        <w:t xml:space="preserve"> </w:t>
      </w:r>
      <w:r w:rsidRPr="00623FA2">
        <w:rPr>
          <w:b/>
        </w:rPr>
        <w:t>esetei,</w:t>
      </w:r>
      <w:r w:rsidRPr="00623FA2">
        <w:rPr>
          <w:b/>
          <w:spacing w:val="-1"/>
        </w:rPr>
        <w:t xml:space="preserve"> </w:t>
      </w:r>
      <w:r w:rsidRPr="00623FA2">
        <w:rPr>
          <w:b/>
        </w:rPr>
        <w:t>módja,</w:t>
      </w:r>
      <w:r w:rsidRPr="00623FA2">
        <w:rPr>
          <w:b/>
          <w:spacing w:val="-3"/>
        </w:rPr>
        <w:t xml:space="preserve"> </w:t>
      </w:r>
      <w:r w:rsidRPr="00623FA2">
        <w:rPr>
          <w:b/>
        </w:rPr>
        <w:t>és</w:t>
      </w:r>
      <w:r w:rsidRPr="00623FA2">
        <w:rPr>
          <w:b/>
          <w:spacing w:val="-4"/>
        </w:rPr>
        <w:t xml:space="preserve"> </w:t>
      </w:r>
      <w:r w:rsidRPr="00623FA2">
        <w:rPr>
          <w:b/>
        </w:rPr>
        <w:t>feltételei:</w:t>
      </w:r>
      <w:r w:rsidRPr="00623FA2">
        <w:rPr>
          <w:b/>
          <w:spacing w:val="1"/>
        </w:rPr>
        <w:t xml:space="preserve"> </w:t>
      </w:r>
      <w:r w:rsidRPr="00623FA2">
        <w:rPr>
          <w:b/>
        </w:rPr>
        <w:t>–</w:t>
      </w:r>
    </w:p>
    <w:p w14:paraId="29336378" w14:textId="77777777" w:rsidR="00B146DC" w:rsidRDefault="00B146DC">
      <w:pPr>
        <w:pStyle w:val="Szvegtrzs"/>
        <w:spacing w:before="4"/>
        <w:rPr>
          <w:b/>
        </w:rPr>
      </w:pPr>
    </w:p>
    <w:p w14:paraId="337BC611" w14:textId="77777777" w:rsidR="00B146DC" w:rsidRDefault="00784BFB">
      <w:pPr>
        <w:spacing w:line="278" w:lineRule="auto"/>
        <w:ind w:left="676" w:right="676"/>
        <w:jc w:val="both"/>
        <w:rPr>
          <w:b/>
          <w:sz w:val="24"/>
        </w:rPr>
      </w:pPr>
      <w:r>
        <w:rPr>
          <w:b/>
          <w:sz w:val="24"/>
        </w:rPr>
        <w:t>A szakmai vizsga eredményébe az ágazati alapozó vizsgát az alábbi súlyaránnyal kell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beszámítani: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15%</w:t>
      </w:r>
    </w:p>
    <w:p w14:paraId="2E6A3AFD" w14:textId="77777777" w:rsidR="00B146DC" w:rsidRDefault="00B146DC">
      <w:pPr>
        <w:pStyle w:val="Szvegtrzs"/>
        <w:spacing w:before="6"/>
        <w:rPr>
          <w:b/>
          <w:sz w:val="20"/>
        </w:rPr>
      </w:pPr>
    </w:p>
    <w:p w14:paraId="3C65DA52" w14:textId="77777777" w:rsidR="00B146DC" w:rsidRPr="00623FA2" w:rsidRDefault="00784BFB" w:rsidP="00623FA2">
      <w:pPr>
        <w:pStyle w:val="Szvegtrzs"/>
        <w:ind w:left="567"/>
        <w:rPr>
          <w:b/>
        </w:rPr>
      </w:pPr>
      <w:r w:rsidRPr="00623FA2">
        <w:rPr>
          <w:b/>
        </w:rPr>
        <w:t>A vizsgán használható segédeszközökre és egyéb dokumentumokra vonatkozó részletes</w:t>
      </w:r>
      <w:r w:rsidRPr="00623FA2">
        <w:rPr>
          <w:b/>
          <w:spacing w:val="1"/>
        </w:rPr>
        <w:t xml:space="preserve"> </w:t>
      </w:r>
      <w:r w:rsidRPr="00623FA2">
        <w:rPr>
          <w:b/>
        </w:rPr>
        <w:t>szabályok:</w:t>
      </w:r>
    </w:p>
    <w:p w14:paraId="2A755089" w14:textId="77777777" w:rsidR="00B146DC" w:rsidRDefault="00B146DC">
      <w:pPr>
        <w:pStyle w:val="Szvegtrzs"/>
        <w:spacing w:before="5"/>
        <w:rPr>
          <w:b/>
          <w:sz w:val="20"/>
        </w:rPr>
      </w:pPr>
    </w:p>
    <w:p w14:paraId="719F5BF4" w14:textId="77777777" w:rsidR="00B146DC" w:rsidRDefault="00784BFB">
      <w:pPr>
        <w:pStyle w:val="Szvegtrzs"/>
        <w:ind w:left="676"/>
      </w:pPr>
      <w:r>
        <w:t>Az</w:t>
      </w:r>
      <w:r>
        <w:rPr>
          <w:spacing w:val="-2"/>
        </w:rPr>
        <w:t xml:space="preserve"> </w:t>
      </w:r>
      <w:r>
        <w:t>interaktív</w:t>
      </w:r>
      <w:r>
        <w:rPr>
          <w:spacing w:val="-2"/>
        </w:rPr>
        <w:t xml:space="preserve"> </w:t>
      </w:r>
      <w:r>
        <w:t>vizsgán</w:t>
      </w:r>
      <w:r>
        <w:rPr>
          <w:spacing w:val="-2"/>
        </w:rPr>
        <w:t xml:space="preserve"> </w:t>
      </w:r>
      <w:r>
        <w:t>segédeszköz nem</w:t>
      </w:r>
      <w:r>
        <w:rPr>
          <w:spacing w:val="-2"/>
        </w:rPr>
        <w:t xml:space="preserve"> </w:t>
      </w:r>
      <w:r>
        <w:t>használható.</w:t>
      </w:r>
    </w:p>
    <w:p w14:paraId="099784B9" w14:textId="77777777" w:rsidR="00B146DC" w:rsidRDefault="00784BFB">
      <w:pPr>
        <w:pStyle w:val="Szvegtrzs"/>
        <w:spacing w:before="43" w:line="276" w:lineRule="auto"/>
        <w:ind w:left="676" w:right="663"/>
      </w:pPr>
      <w:r>
        <w:t>A</w:t>
      </w:r>
      <w:r>
        <w:rPr>
          <w:spacing w:val="-9"/>
        </w:rPr>
        <w:t xml:space="preserve"> </w:t>
      </w:r>
      <w:r>
        <w:t>szituációs</w:t>
      </w:r>
      <w:r>
        <w:rPr>
          <w:spacing w:val="-6"/>
        </w:rPr>
        <w:t xml:space="preserve"> </w:t>
      </w:r>
      <w:r>
        <w:t>gyakorlati</w:t>
      </w:r>
      <w:r>
        <w:rPr>
          <w:spacing w:val="-8"/>
        </w:rPr>
        <w:t xml:space="preserve"> </w:t>
      </w:r>
      <w:r>
        <w:t>feladathoz</w:t>
      </w:r>
      <w:r>
        <w:rPr>
          <w:spacing w:val="-6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vizsgázó</w:t>
      </w:r>
      <w:r>
        <w:rPr>
          <w:spacing w:val="-7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jegyzeteléshez,</w:t>
      </w:r>
      <w:r>
        <w:rPr>
          <w:spacing w:val="-7"/>
        </w:rPr>
        <w:t xml:space="preserve"> </w:t>
      </w:r>
      <w:r>
        <w:t>adatrögzítéshez</w:t>
      </w:r>
      <w:r>
        <w:rPr>
          <w:spacing w:val="-7"/>
        </w:rPr>
        <w:t xml:space="preserve"> </w:t>
      </w:r>
      <w:r>
        <w:t>saját</w:t>
      </w:r>
      <w:r>
        <w:rPr>
          <w:spacing w:val="-7"/>
        </w:rPr>
        <w:t xml:space="preserve"> </w:t>
      </w:r>
      <w:r>
        <w:t>íróeszközt</w:t>
      </w:r>
      <w:r>
        <w:rPr>
          <w:spacing w:val="-57"/>
        </w:rPr>
        <w:t xml:space="preserve"> </w:t>
      </w:r>
      <w:r>
        <w:t>és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vizsgaszervező</w:t>
      </w:r>
      <w:r>
        <w:rPr>
          <w:spacing w:val="-1"/>
        </w:rPr>
        <w:t xml:space="preserve"> </w:t>
      </w:r>
      <w:r>
        <w:t>által biztosított</w:t>
      </w:r>
      <w:r>
        <w:rPr>
          <w:spacing w:val="-1"/>
        </w:rPr>
        <w:t xml:space="preserve"> </w:t>
      </w:r>
      <w:r>
        <w:t>papírlapokat használhat,</w:t>
      </w:r>
      <w:r>
        <w:rPr>
          <w:spacing w:val="-1"/>
        </w:rPr>
        <w:t xml:space="preserve"> </w:t>
      </w:r>
      <w:r>
        <w:t>egyéb segédeszközt nem.</w:t>
      </w:r>
    </w:p>
    <w:p w14:paraId="14CB6209" w14:textId="77777777" w:rsidR="00B146DC" w:rsidRDefault="00784BFB">
      <w:pPr>
        <w:pStyle w:val="Szvegtrzs"/>
        <w:spacing w:line="276" w:lineRule="auto"/>
        <w:ind w:left="676"/>
      </w:pPr>
      <w:r>
        <w:t>A</w:t>
      </w:r>
      <w:r>
        <w:rPr>
          <w:spacing w:val="-1"/>
        </w:rPr>
        <w:t xml:space="preserve"> </w:t>
      </w:r>
      <w:r>
        <w:t>szituációs</w:t>
      </w:r>
      <w:r>
        <w:rPr>
          <w:spacing w:val="1"/>
        </w:rPr>
        <w:t xml:space="preserve"> </w:t>
      </w:r>
      <w:r>
        <w:t>gyakorlati</w:t>
      </w:r>
      <w:r>
        <w:rPr>
          <w:spacing w:val="1"/>
        </w:rPr>
        <w:t xml:space="preserve"> </w:t>
      </w:r>
      <w:r>
        <w:t>feladathoz</w:t>
      </w:r>
      <w:r>
        <w:rPr>
          <w:spacing w:val="2"/>
        </w:rPr>
        <w:t xml:space="preserve"> </w:t>
      </w:r>
      <w:r>
        <w:t>kötődő</w:t>
      </w:r>
      <w:r>
        <w:rPr>
          <w:spacing w:val="1"/>
        </w:rPr>
        <w:t xml:space="preserve"> </w:t>
      </w:r>
      <w:r>
        <w:t>számítógépes</w:t>
      </w:r>
      <w:r>
        <w:rPr>
          <w:spacing w:val="1"/>
        </w:rPr>
        <w:t xml:space="preserve"> </w:t>
      </w:r>
      <w:r>
        <w:t>dokumentálás során</w:t>
      </w:r>
      <w:r>
        <w:rPr>
          <w:spacing w:val="1"/>
        </w:rPr>
        <w:t xml:space="preserve"> </w:t>
      </w:r>
      <w:r>
        <w:t>szoftveres</w:t>
      </w:r>
      <w:r>
        <w:rPr>
          <w:spacing w:val="1"/>
        </w:rPr>
        <w:t xml:space="preserve"> </w:t>
      </w:r>
      <w:r>
        <w:t>segéd-</w:t>
      </w:r>
      <w:r>
        <w:rPr>
          <w:spacing w:val="-57"/>
        </w:rPr>
        <w:t xml:space="preserve"> </w:t>
      </w:r>
      <w:r>
        <w:t>lehetőségek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vizsgázó által</w:t>
      </w:r>
      <w:r>
        <w:rPr>
          <w:spacing w:val="-1"/>
        </w:rPr>
        <w:t xml:space="preserve"> </w:t>
      </w:r>
      <w:r>
        <w:t>használhatóak, de</w:t>
      </w:r>
      <w:r>
        <w:rPr>
          <w:spacing w:val="-2"/>
        </w:rPr>
        <w:t xml:space="preserve"> </w:t>
      </w:r>
      <w:r>
        <w:t>egyéb segédeszköz nem.</w:t>
      </w:r>
    </w:p>
    <w:p w14:paraId="597CA8EB" w14:textId="77777777" w:rsidR="00B146DC" w:rsidRDefault="00784BFB">
      <w:pPr>
        <w:pStyle w:val="Szvegtrzs"/>
        <w:spacing w:line="276" w:lineRule="auto"/>
        <w:ind w:left="676"/>
      </w:pPr>
      <w:r>
        <w:t>A</w:t>
      </w:r>
      <w:r>
        <w:rPr>
          <w:spacing w:val="41"/>
        </w:rPr>
        <w:t xml:space="preserve"> </w:t>
      </w:r>
      <w:r>
        <w:t>szituációs</w:t>
      </w:r>
      <w:r>
        <w:rPr>
          <w:spacing w:val="44"/>
        </w:rPr>
        <w:t xml:space="preserve"> </w:t>
      </w:r>
      <w:r>
        <w:t>vizsgarészhez</w:t>
      </w:r>
      <w:r>
        <w:rPr>
          <w:spacing w:val="44"/>
        </w:rPr>
        <w:t xml:space="preserve"> </w:t>
      </w:r>
      <w:r>
        <w:t>kötődő</w:t>
      </w:r>
      <w:r>
        <w:rPr>
          <w:spacing w:val="43"/>
        </w:rPr>
        <w:t xml:space="preserve"> </w:t>
      </w:r>
      <w:r>
        <w:t>szakmai</w:t>
      </w:r>
      <w:r>
        <w:rPr>
          <w:spacing w:val="43"/>
        </w:rPr>
        <w:t xml:space="preserve"> </w:t>
      </w:r>
      <w:r>
        <w:t>kérdések</w:t>
      </w:r>
      <w:r>
        <w:rPr>
          <w:spacing w:val="42"/>
        </w:rPr>
        <w:t xml:space="preserve"> </w:t>
      </w:r>
      <w:r>
        <w:t>megválaszolásához</w:t>
      </w:r>
      <w:r>
        <w:rPr>
          <w:spacing w:val="44"/>
        </w:rPr>
        <w:t xml:space="preserve"> </w:t>
      </w:r>
      <w:r>
        <w:t>segédeszköz</w:t>
      </w:r>
      <w:r>
        <w:rPr>
          <w:spacing w:val="44"/>
        </w:rPr>
        <w:t xml:space="preserve"> </w:t>
      </w:r>
      <w:r>
        <w:t>nem</w:t>
      </w:r>
      <w:r>
        <w:rPr>
          <w:spacing w:val="-57"/>
        </w:rPr>
        <w:t xml:space="preserve"> </w:t>
      </w:r>
      <w:r>
        <w:t>használható.</w:t>
      </w:r>
    </w:p>
    <w:p w14:paraId="1E691B4F" w14:textId="77777777" w:rsidR="00B146DC" w:rsidRDefault="00B146DC">
      <w:pPr>
        <w:pStyle w:val="Szvegtrzs"/>
        <w:spacing w:before="2"/>
        <w:rPr>
          <w:sz w:val="21"/>
        </w:rPr>
      </w:pPr>
    </w:p>
    <w:p w14:paraId="41497AAB" w14:textId="77777777" w:rsidR="00B146DC" w:rsidRPr="00623FA2" w:rsidRDefault="00784BFB" w:rsidP="00623FA2">
      <w:pPr>
        <w:pStyle w:val="Szvegtrzs"/>
        <w:ind w:left="567"/>
        <w:rPr>
          <w:b/>
        </w:rPr>
      </w:pPr>
      <w:r w:rsidRPr="00623FA2">
        <w:rPr>
          <w:b/>
        </w:rPr>
        <w:t>A vizsgatevékenységek megszervezésére, azok vizsgaidőpontjaira, a vizsgaidőszakokra</w:t>
      </w:r>
      <w:r w:rsidRPr="00623FA2">
        <w:rPr>
          <w:b/>
          <w:spacing w:val="-57"/>
        </w:rPr>
        <w:t xml:space="preserve"> </w:t>
      </w:r>
      <w:r w:rsidRPr="00623FA2">
        <w:rPr>
          <w:b/>
        </w:rPr>
        <w:t>vonatkozó</w:t>
      </w:r>
      <w:r w:rsidRPr="00623FA2">
        <w:rPr>
          <w:b/>
          <w:spacing w:val="-1"/>
        </w:rPr>
        <w:t xml:space="preserve"> </w:t>
      </w:r>
      <w:r w:rsidRPr="00623FA2">
        <w:rPr>
          <w:b/>
        </w:rPr>
        <w:t>sajátos feltételek:</w:t>
      </w:r>
      <w:r w:rsidRPr="00623FA2">
        <w:rPr>
          <w:b/>
          <w:spacing w:val="-1"/>
        </w:rPr>
        <w:t xml:space="preserve"> </w:t>
      </w:r>
      <w:r w:rsidRPr="00623FA2">
        <w:rPr>
          <w:b/>
        </w:rPr>
        <w:t>-</w:t>
      </w:r>
    </w:p>
    <w:p w14:paraId="3AF3CB36" w14:textId="77777777" w:rsidR="00B146DC" w:rsidRPr="00623FA2" w:rsidRDefault="00B146DC" w:rsidP="00623FA2">
      <w:pPr>
        <w:pStyle w:val="Szvegtrzs"/>
        <w:ind w:left="567"/>
        <w:rPr>
          <w:b/>
        </w:rPr>
        <w:sectPr w:rsidR="00B146DC" w:rsidRPr="00623FA2">
          <w:pgSz w:w="11910" w:h="16840"/>
          <w:pgMar w:top="1320" w:right="740" w:bottom="1200" w:left="740" w:header="0" w:footer="920" w:gutter="0"/>
          <w:cols w:space="708"/>
        </w:sectPr>
      </w:pPr>
    </w:p>
    <w:p w14:paraId="35C7AF55" w14:textId="77777777" w:rsidR="00B146DC" w:rsidRDefault="00B146DC">
      <w:pPr>
        <w:pStyle w:val="Szvegtrzs"/>
        <w:spacing w:before="1"/>
        <w:rPr>
          <w:b/>
          <w:sz w:val="16"/>
        </w:rPr>
      </w:pPr>
    </w:p>
    <w:p w14:paraId="489E2C1E" w14:textId="77777777" w:rsidR="00B146DC" w:rsidRPr="00A73642" w:rsidRDefault="00784BFB" w:rsidP="00A73642">
      <w:pPr>
        <w:pStyle w:val="Cmsor1"/>
        <w:rPr>
          <w:sz w:val="40"/>
          <w:szCs w:val="40"/>
        </w:rPr>
      </w:pPr>
      <w:bookmarkStart w:id="62" w:name="_Toc187134425"/>
      <w:r w:rsidRPr="00A73642">
        <w:rPr>
          <w:sz w:val="40"/>
          <w:szCs w:val="40"/>
        </w:rPr>
        <w:t>MELLÉKLETEK</w:t>
      </w:r>
      <w:bookmarkEnd w:id="62"/>
    </w:p>
    <w:p w14:paraId="770F4560" w14:textId="77777777" w:rsidR="00B146DC" w:rsidRDefault="00B146DC" w:rsidP="00955044">
      <w:pPr>
        <w:pStyle w:val="Listaszerbekezds"/>
      </w:pPr>
    </w:p>
    <w:p w14:paraId="2DEF27C8" w14:textId="77777777" w:rsidR="00955044" w:rsidRDefault="00784BFB" w:rsidP="00955044">
      <w:pPr>
        <w:pStyle w:val="Listaszerbekezds"/>
        <w:rPr>
          <w:spacing w:val="-57"/>
        </w:rPr>
      </w:pPr>
      <w:r>
        <w:t>1.SZ. MELLÉKLET</w:t>
      </w:r>
      <w:r>
        <w:rPr>
          <w:spacing w:val="1"/>
        </w:rPr>
        <w:t xml:space="preserve"> </w:t>
      </w:r>
      <w:r>
        <w:t>A Nemzeti Közszolgálati Egyetem javaslata</w:t>
      </w:r>
      <w:r>
        <w:rPr>
          <w:spacing w:val="-57"/>
        </w:rPr>
        <w:t xml:space="preserve"> </w:t>
      </w:r>
    </w:p>
    <w:p w14:paraId="1FE562D9" w14:textId="0F864AC5" w:rsidR="00B146DC" w:rsidRDefault="00784BFB" w:rsidP="00955044">
      <w:pPr>
        <w:pStyle w:val="Listaszerbekezds"/>
      </w:pPr>
      <w:r>
        <w:t>2.SZ.</w:t>
      </w:r>
      <w:r>
        <w:rPr>
          <w:spacing w:val="-1"/>
        </w:rPr>
        <w:t xml:space="preserve"> </w:t>
      </w:r>
      <w:r>
        <w:t>MELLÉKLET</w:t>
      </w:r>
      <w:r>
        <w:rPr>
          <w:spacing w:val="14"/>
        </w:rPr>
        <w:t xml:space="preserve"> </w:t>
      </w:r>
      <w:r>
        <w:t>Kreditbeszámítás feltételei</w:t>
      </w:r>
    </w:p>
    <w:p w14:paraId="4B8514B6" w14:textId="52CBE81D" w:rsidR="00447B3C" w:rsidRDefault="00784BFB" w:rsidP="00955044">
      <w:pPr>
        <w:pStyle w:val="Listaszerbekezds"/>
      </w:pPr>
      <w:r>
        <w:t>3.SZ</w:t>
      </w:r>
      <w:r>
        <w:rPr>
          <w:spacing w:val="-5"/>
        </w:rPr>
        <w:t xml:space="preserve"> </w:t>
      </w:r>
      <w:r>
        <w:t>MELLÉKLET</w:t>
      </w:r>
      <w:r w:rsidR="00447B3C">
        <w:t xml:space="preserve"> </w:t>
      </w:r>
      <w:r w:rsidR="0030398D">
        <w:t xml:space="preserve">A </w:t>
      </w:r>
      <w:r w:rsidR="00F8071D">
        <w:t>RTK Kreditátviteli és Validációs Bizottság által hozott p</w:t>
      </w:r>
      <w:r w:rsidR="00447B3C">
        <w:t>recedens határozat</w:t>
      </w:r>
    </w:p>
    <w:p w14:paraId="454CCAF5" w14:textId="615A5A59" w:rsidR="00955044" w:rsidRDefault="00447B3C" w:rsidP="00955044">
      <w:pPr>
        <w:pStyle w:val="Listaszerbekezds"/>
        <w:rPr>
          <w:spacing w:val="-57"/>
        </w:rPr>
      </w:pPr>
      <w:r>
        <w:rPr>
          <w:spacing w:val="10"/>
        </w:rPr>
        <w:t xml:space="preserve">4. SZ. MELLÉKLET </w:t>
      </w:r>
      <w:r w:rsidR="00784BFB">
        <w:t>Kreditigazolás</w:t>
      </w:r>
      <w:r w:rsidR="00784BFB">
        <w:rPr>
          <w:spacing w:val="-57"/>
        </w:rPr>
        <w:t xml:space="preserve"> </w:t>
      </w:r>
    </w:p>
    <w:p w14:paraId="3E0DD2C2" w14:textId="6248E850" w:rsidR="00B146DC" w:rsidRDefault="00447B3C" w:rsidP="00955044">
      <w:pPr>
        <w:pStyle w:val="Listaszerbekezds"/>
      </w:pPr>
      <w:r>
        <w:t>5</w:t>
      </w:r>
      <w:r w:rsidR="00784BFB">
        <w:t>.SZ</w:t>
      </w:r>
      <w:r w:rsidR="00784BFB">
        <w:rPr>
          <w:spacing w:val="-6"/>
        </w:rPr>
        <w:t xml:space="preserve"> </w:t>
      </w:r>
      <w:r w:rsidR="00784BFB">
        <w:t>MELLÉKLET</w:t>
      </w:r>
      <w:r w:rsidR="00784BFB">
        <w:rPr>
          <w:spacing w:val="8"/>
        </w:rPr>
        <w:t xml:space="preserve"> </w:t>
      </w:r>
      <w:r w:rsidR="00784BFB">
        <w:t>Eszközjegyzék</w:t>
      </w:r>
    </w:p>
    <w:p w14:paraId="335B3199" w14:textId="2205390E" w:rsidR="00B146DC" w:rsidRDefault="00447B3C" w:rsidP="00955044">
      <w:pPr>
        <w:pStyle w:val="Listaszerbekezds"/>
      </w:pPr>
      <w:r>
        <w:t>6</w:t>
      </w:r>
      <w:r w:rsidR="00784BFB">
        <w:t>.SZ.</w:t>
      </w:r>
      <w:r w:rsidR="00784BFB">
        <w:rPr>
          <w:spacing w:val="-3"/>
        </w:rPr>
        <w:t xml:space="preserve"> </w:t>
      </w:r>
      <w:r w:rsidR="00784BFB">
        <w:t>MELLÉKLET</w:t>
      </w:r>
      <w:r w:rsidR="00784BFB">
        <w:rPr>
          <w:spacing w:val="10"/>
        </w:rPr>
        <w:t xml:space="preserve"> </w:t>
      </w:r>
      <w:r w:rsidR="00784BFB">
        <w:t>Tankönyvek,</w:t>
      </w:r>
      <w:r w:rsidR="00784BFB">
        <w:rPr>
          <w:spacing w:val="-2"/>
        </w:rPr>
        <w:t xml:space="preserve"> </w:t>
      </w:r>
      <w:r w:rsidR="00784BFB">
        <w:t>segédletek</w:t>
      </w:r>
    </w:p>
    <w:p w14:paraId="4C8A7B3F" w14:textId="77777777" w:rsidR="00B146DC" w:rsidRDefault="00B146DC" w:rsidP="00955044">
      <w:pPr>
        <w:pStyle w:val="Listaszerbekezds"/>
        <w:sectPr w:rsidR="00B146DC">
          <w:pgSz w:w="11910" w:h="16840"/>
          <w:pgMar w:top="1580" w:right="740" w:bottom="1200" w:left="740" w:header="0" w:footer="920" w:gutter="0"/>
          <w:cols w:space="708"/>
        </w:sectPr>
      </w:pPr>
    </w:p>
    <w:p w14:paraId="77A6F05B" w14:textId="11CAF2E4" w:rsidR="00B146DC" w:rsidRDefault="00784BFB" w:rsidP="00A51D37">
      <w:pPr>
        <w:pStyle w:val="Cmsor3"/>
        <w:numPr>
          <w:ilvl w:val="0"/>
          <w:numId w:val="26"/>
        </w:numPr>
      </w:pPr>
      <w:bookmarkStart w:id="63" w:name="_Toc187134426"/>
      <w:r>
        <w:lastRenderedPageBreak/>
        <w:t>SZ.</w:t>
      </w:r>
      <w:r>
        <w:rPr>
          <w:spacing w:val="-3"/>
        </w:rPr>
        <w:t xml:space="preserve"> </w:t>
      </w:r>
      <w:r>
        <w:t>MELLÉKLET</w:t>
      </w:r>
      <w:bookmarkEnd w:id="63"/>
    </w:p>
    <w:p w14:paraId="5A5FD668" w14:textId="77777777" w:rsidR="00B146DC" w:rsidRDefault="00B146DC" w:rsidP="001A5A40">
      <w:pPr>
        <w:pStyle w:val="Cmsor3"/>
        <w:jc w:val="right"/>
        <w:rPr>
          <w:sz w:val="26"/>
        </w:rPr>
      </w:pPr>
    </w:p>
    <w:p w14:paraId="29B13DA8" w14:textId="77777777" w:rsidR="00B146DC" w:rsidRDefault="00B146DC" w:rsidP="001A5A40">
      <w:pPr>
        <w:pStyle w:val="Cmsor3"/>
        <w:rPr>
          <w:sz w:val="26"/>
        </w:rPr>
      </w:pPr>
    </w:p>
    <w:p w14:paraId="0F9722C3" w14:textId="77777777" w:rsidR="00B146DC" w:rsidRDefault="00B146DC" w:rsidP="001A5A40">
      <w:pPr>
        <w:pStyle w:val="Cmsor3"/>
        <w:rPr>
          <w:sz w:val="26"/>
        </w:rPr>
      </w:pPr>
    </w:p>
    <w:p w14:paraId="341D4651" w14:textId="77777777" w:rsidR="00B146DC" w:rsidRDefault="00B146DC" w:rsidP="001A5A40">
      <w:pPr>
        <w:pStyle w:val="Cmsor3"/>
        <w:rPr>
          <w:sz w:val="26"/>
        </w:rPr>
      </w:pPr>
    </w:p>
    <w:p w14:paraId="621F6319" w14:textId="77777777" w:rsidR="00B146DC" w:rsidRDefault="00B146DC" w:rsidP="001A5A40">
      <w:pPr>
        <w:pStyle w:val="Cmsor3"/>
        <w:rPr>
          <w:sz w:val="26"/>
        </w:rPr>
      </w:pPr>
    </w:p>
    <w:p w14:paraId="69298F78" w14:textId="77777777" w:rsidR="00B146DC" w:rsidRDefault="00B146DC" w:rsidP="001A5A40">
      <w:pPr>
        <w:pStyle w:val="Cmsor3"/>
        <w:rPr>
          <w:sz w:val="26"/>
        </w:rPr>
      </w:pPr>
    </w:p>
    <w:p w14:paraId="7A71E32E" w14:textId="77777777" w:rsidR="00B146DC" w:rsidRDefault="00B146DC" w:rsidP="001A5A40">
      <w:pPr>
        <w:pStyle w:val="Cmsor3"/>
        <w:rPr>
          <w:sz w:val="26"/>
        </w:rPr>
      </w:pPr>
    </w:p>
    <w:p w14:paraId="7E254DD3" w14:textId="77777777" w:rsidR="00B146DC" w:rsidRDefault="00B146DC" w:rsidP="001A5A40">
      <w:pPr>
        <w:pStyle w:val="Cmsor3"/>
        <w:rPr>
          <w:sz w:val="26"/>
        </w:rPr>
      </w:pPr>
    </w:p>
    <w:p w14:paraId="78278A11" w14:textId="77777777" w:rsidR="00B146DC" w:rsidRDefault="00B146DC" w:rsidP="001A5A40">
      <w:pPr>
        <w:pStyle w:val="Cmsor3"/>
        <w:rPr>
          <w:sz w:val="26"/>
        </w:rPr>
      </w:pPr>
    </w:p>
    <w:p w14:paraId="1FE8961B" w14:textId="77777777" w:rsidR="00B146DC" w:rsidRDefault="00B146DC" w:rsidP="001A5A40">
      <w:pPr>
        <w:pStyle w:val="Cmsor3"/>
        <w:rPr>
          <w:sz w:val="26"/>
        </w:rPr>
      </w:pPr>
    </w:p>
    <w:p w14:paraId="38D33AE3" w14:textId="77777777" w:rsidR="00B146DC" w:rsidRDefault="00B146DC" w:rsidP="001A5A40">
      <w:pPr>
        <w:pStyle w:val="Cmsor3"/>
        <w:rPr>
          <w:sz w:val="26"/>
        </w:rPr>
      </w:pPr>
    </w:p>
    <w:p w14:paraId="1A86EF55" w14:textId="77777777" w:rsidR="00B146DC" w:rsidRDefault="00B146DC" w:rsidP="001A5A40">
      <w:pPr>
        <w:pStyle w:val="Cmsor3"/>
        <w:rPr>
          <w:sz w:val="26"/>
        </w:rPr>
      </w:pPr>
    </w:p>
    <w:p w14:paraId="459853B0" w14:textId="77777777" w:rsidR="00B146DC" w:rsidRDefault="00B146DC" w:rsidP="001A5A40">
      <w:pPr>
        <w:pStyle w:val="Cmsor3"/>
        <w:rPr>
          <w:sz w:val="26"/>
        </w:rPr>
      </w:pPr>
    </w:p>
    <w:p w14:paraId="7FCF6F89" w14:textId="77777777" w:rsidR="00B146DC" w:rsidRDefault="00B146DC" w:rsidP="001A5A40">
      <w:pPr>
        <w:pStyle w:val="Cmsor3"/>
        <w:rPr>
          <w:sz w:val="26"/>
        </w:rPr>
      </w:pPr>
    </w:p>
    <w:p w14:paraId="53F6CA7D" w14:textId="77777777" w:rsidR="00B146DC" w:rsidRDefault="00B146DC" w:rsidP="001A5A40">
      <w:pPr>
        <w:pStyle w:val="Cmsor3"/>
        <w:rPr>
          <w:sz w:val="26"/>
        </w:rPr>
      </w:pPr>
    </w:p>
    <w:p w14:paraId="3DC2F0A8" w14:textId="77777777" w:rsidR="00B146DC" w:rsidRDefault="00B146DC" w:rsidP="001A5A40">
      <w:pPr>
        <w:pStyle w:val="Cmsor3"/>
        <w:rPr>
          <w:sz w:val="26"/>
        </w:rPr>
      </w:pPr>
    </w:p>
    <w:p w14:paraId="7A972F4D" w14:textId="77777777" w:rsidR="00B146DC" w:rsidRDefault="00B146DC" w:rsidP="001A5A40">
      <w:pPr>
        <w:pStyle w:val="Cmsor3"/>
        <w:rPr>
          <w:sz w:val="26"/>
        </w:rPr>
      </w:pPr>
    </w:p>
    <w:p w14:paraId="14FE87C0" w14:textId="77777777" w:rsidR="00B146DC" w:rsidRDefault="00B146DC" w:rsidP="001A5A40">
      <w:pPr>
        <w:pStyle w:val="Cmsor3"/>
        <w:rPr>
          <w:sz w:val="26"/>
        </w:rPr>
      </w:pPr>
    </w:p>
    <w:p w14:paraId="03AA7E16" w14:textId="77777777" w:rsidR="00B146DC" w:rsidRDefault="00B146DC" w:rsidP="001A5A40">
      <w:pPr>
        <w:pStyle w:val="Cmsor3"/>
        <w:rPr>
          <w:sz w:val="25"/>
        </w:rPr>
      </w:pPr>
    </w:p>
    <w:p w14:paraId="3EB3C159" w14:textId="77777777" w:rsidR="00B146DC" w:rsidRDefault="00784BFB" w:rsidP="001A5A40">
      <w:pPr>
        <w:pStyle w:val="Cmsor3"/>
        <w:jc w:val="center"/>
      </w:pPr>
      <w:bookmarkStart w:id="64" w:name="_Toc187134427"/>
      <w:r>
        <w:t>A</w:t>
      </w:r>
      <w:r>
        <w:rPr>
          <w:spacing w:val="-4"/>
        </w:rPr>
        <w:t xml:space="preserve"> </w:t>
      </w:r>
      <w:r>
        <w:t>Nemzeti</w:t>
      </w:r>
      <w:r>
        <w:rPr>
          <w:spacing w:val="-1"/>
        </w:rPr>
        <w:t xml:space="preserve"> </w:t>
      </w:r>
      <w:r>
        <w:t>Közszolgálati</w:t>
      </w:r>
      <w:r>
        <w:rPr>
          <w:spacing w:val="-1"/>
        </w:rPr>
        <w:t xml:space="preserve"> </w:t>
      </w:r>
      <w:r>
        <w:t>Egyetem</w:t>
      </w:r>
      <w:r>
        <w:rPr>
          <w:spacing w:val="-6"/>
        </w:rPr>
        <w:t xml:space="preserve"> </w:t>
      </w:r>
      <w:r>
        <w:t>javaslata</w:t>
      </w:r>
      <w:bookmarkEnd w:id="64"/>
    </w:p>
    <w:p w14:paraId="110D4562" w14:textId="77777777" w:rsidR="00B146DC" w:rsidRDefault="00B146DC" w:rsidP="001A5A40">
      <w:pPr>
        <w:pStyle w:val="Cmsor3"/>
        <w:jc w:val="center"/>
        <w:sectPr w:rsidR="00B146DC">
          <w:footerReference w:type="default" r:id="rId19"/>
          <w:pgSz w:w="11910" w:h="16840"/>
          <w:pgMar w:top="1320" w:right="740" w:bottom="280" w:left="740" w:header="0" w:footer="0" w:gutter="0"/>
          <w:cols w:space="708"/>
        </w:sectPr>
      </w:pPr>
    </w:p>
    <w:p w14:paraId="452B701B" w14:textId="77777777" w:rsidR="00B146DC" w:rsidRPr="00436A5A" w:rsidRDefault="00784BFB" w:rsidP="00436A5A">
      <w:pPr>
        <w:pStyle w:val="Szvegtrzs"/>
        <w:rPr>
          <w:b/>
        </w:rPr>
      </w:pPr>
      <w:r w:rsidRPr="00436A5A">
        <w:rPr>
          <w:b/>
        </w:rPr>
        <w:lastRenderedPageBreak/>
        <w:t>FELEK</w:t>
      </w:r>
      <w:r w:rsidRPr="00436A5A">
        <w:rPr>
          <w:b/>
          <w:spacing w:val="-5"/>
        </w:rPr>
        <w:t xml:space="preserve"> </w:t>
      </w:r>
      <w:r w:rsidRPr="00436A5A">
        <w:rPr>
          <w:b/>
        </w:rPr>
        <w:t>A</w:t>
      </w:r>
      <w:r w:rsidRPr="00436A5A">
        <w:rPr>
          <w:b/>
          <w:spacing w:val="-2"/>
        </w:rPr>
        <w:t xml:space="preserve"> </w:t>
      </w:r>
      <w:r w:rsidRPr="00436A5A">
        <w:rPr>
          <w:b/>
        </w:rPr>
        <w:t>KÉPZÉSI</w:t>
      </w:r>
      <w:r w:rsidRPr="00436A5A">
        <w:rPr>
          <w:b/>
          <w:spacing w:val="-3"/>
        </w:rPr>
        <w:t xml:space="preserve"> </w:t>
      </w:r>
      <w:r w:rsidRPr="00436A5A">
        <w:rPr>
          <w:b/>
        </w:rPr>
        <w:t>PROGRAMBAN</w:t>
      </w:r>
      <w:r w:rsidRPr="00436A5A">
        <w:rPr>
          <w:b/>
          <w:spacing w:val="-4"/>
        </w:rPr>
        <w:t xml:space="preserve"> </w:t>
      </w:r>
      <w:r w:rsidRPr="00436A5A">
        <w:rPr>
          <w:b/>
        </w:rPr>
        <w:t>MEGHATÁROZZÁK:</w:t>
      </w:r>
    </w:p>
    <w:p w14:paraId="2E789BCB" w14:textId="77777777" w:rsidR="00B146DC" w:rsidRDefault="00B146DC">
      <w:pPr>
        <w:pStyle w:val="Szvegtrzs"/>
        <w:spacing w:before="9"/>
        <w:rPr>
          <w:b/>
          <w:sz w:val="22"/>
        </w:rPr>
      </w:pPr>
    </w:p>
    <w:p w14:paraId="63FD885F" w14:textId="77777777" w:rsidR="00B146DC" w:rsidRDefault="00784BFB">
      <w:pPr>
        <w:spacing w:line="261" w:lineRule="auto"/>
        <w:ind w:left="676" w:right="679"/>
        <w:jc w:val="both"/>
        <w:rPr>
          <w:b/>
          <w:i/>
          <w:sz w:val="24"/>
        </w:rPr>
      </w:pPr>
      <w:r>
        <w:rPr>
          <w:b/>
          <w:i/>
          <w:sz w:val="24"/>
        </w:rPr>
        <w:t>„A tanulók (képzésben részt vevő személyek) okleveles technikusképzésbe való felvételének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feltételeit;”</w:t>
      </w:r>
    </w:p>
    <w:p w14:paraId="1065853F" w14:textId="77777777" w:rsidR="00B146DC" w:rsidRDefault="00B146DC">
      <w:pPr>
        <w:pStyle w:val="Szvegtrzs"/>
        <w:spacing w:before="4"/>
        <w:rPr>
          <w:b/>
          <w:i/>
          <w:sz w:val="20"/>
        </w:rPr>
      </w:pPr>
    </w:p>
    <w:p w14:paraId="21B58879" w14:textId="77777777" w:rsidR="00B146DC" w:rsidRPr="00623FA2" w:rsidRDefault="00784BFB" w:rsidP="00623FA2">
      <w:pPr>
        <w:pStyle w:val="Szvegtrzs"/>
        <w:ind w:left="142"/>
        <w:rPr>
          <w:b/>
        </w:rPr>
      </w:pPr>
      <w:r w:rsidRPr="00623FA2">
        <w:rPr>
          <w:b/>
        </w:rPr>
        <w:t>A</w:t>
      </w:r>
      <w:r w:rsidRPr="00623FA2">
        <w:rPr>
          <w:b/>
          <w:spacing w:val="-4"/>
        </w:rPr>
        <w:t xml:space="preserve"> </w:t>
      </w:r>
      <w:r w:rsidRPr="00623FA2">
        <w:rPr>
          <w:b/>
        </w:rPr>
        <w:t>szakképzésbe</w:t>
      </w:r>
      <w:r w:rsidRPr="00623FA2">
        <w:rPr>
          <w:b/>
          <w:spacing w:val="-4"/>
        </w:rPr>
        <w:t xml:space="preserve"> </w:t>
      </w:r>
      <w:r w:rsidRPr="00623FA2">
        <w:rPr>
          <w:b/>
        </w:rPr>
        <w:t>történő</w:t>
      </w:r>
      <w:r w:rsidRPr="00623FA2">
        <w:rPr>
          <w:b/>
          <w:spacing w:val="-2"/>
        </w:rPr>
        <w:t xml:space="preserve"> </w:t>
      </w:r>
      <w:r w:rsidRPr="00623FA2">
        <w:rPr>
          <w:b/>
        </w:rPr>
        <w:t>belépés</w:t>
      </w:r>
      <w:r w:rsidRPr="00623FA2">
        <w:rPr>
          <w:b/>
          <w:spacing w:val="-3"/>
        </w:rPr>
        <w:t xml:space="preserve"> </w:t>
      </w:r>
      <w:r w:rsidRPr="00623FA2">
        <w:rPr>
          <w:b/>
        </w:rPr>
        <w:t>feltételei:</w:t>
      </w:r>
    </w:p>
    <w:p w14:paraId="4C41417A" w14:textId="77777777" w:rsidR="00B146DC" w:rsidRDefault="00784BFB" w:rsidP="00A51D37">
      <w:pPr>
        <w:pStyle w:val="Listaszerbekezds"/>
        <w:numPr>
          <w:ilvl w:val="1"/>
          <w:numId w:val="15"/>
        </w:numPr>
        <w:tabs>
          <w:tab w:val="left" w:pos="1396"/>
          <w:tab w:val="left" w:pos="1397"/>
        </w:tabs>
        <w:spacing w:before="178"/>
        <w:ind w:hanging="361"/>
        <w:rPr>
          <w:sz w:val="24"/>
        </w:rPr>
      </w:pPr>
      <w:r>
        <w:rPr>
          <w:sz w:val="24"/>
        </w:rPr>
        <w:t>Iskolai</w:t>
      </w:r>
      <w:r>
        <w:rPr>
          <w:spacing w:val="-2"/>
          <w:sz w:val="24"/>
        </w:rPr>
        <w:t xml:space="preserve"> </w:t>
      </w:r>
      <w:r>
        <w:rPr>
          <w:sz w:val="24"/>
        </w:rPr>
        <w:t>előképzettség:</w:t>
      </w:r>
      <w:r>
        <w:rPr>
          <w:spacing w:val="-2"/>
          <w:sz w:val="24"/>
        </w:rPr>
        <w:t xml:space="preserve"> </w:t>
      </w:r>
      <w:r>
        <w:rPr>
          <w:sz w:val="24"/>
        </w:rPr>
        <w:t>Alapfokú</w:t>
      </w:r>
      <w:r>
        <w:rPr>
          <w:spacing w:val="-4"/>
          <w:sz w:val="24"/>
        </w:rPr>
        <w:t xml:space="preserve"> </w:t>
      </w:r>
      <w:r>
        <w:rPr>
          <w:sz w:val="24"/>
        </w:rPr>
        <w:t>iskolai</w:t>
      </w:r>
      <w:r>
        <w:rPr>
          <w:spacing w:val="-4"/>
          <w:sz w:val="24"/>
        </w:rPr>
        <w:t xml:space="preserve"> </w:t>
      </w:r>
      <w:r>
        <w:rPr>
          <w:sz w:val="24"/>
        </w:rPr>
        <w:t>végzettség</w:t>
      </w:r>
    </w:p>
    <w:p w14:paraId="7E79D602" w14:textId="77777777" w:rsidR="00B146DC" w:rsidRDefault="00784BFB" w:rsidP="00A51D37">
      <w:pPr>
        <w:pStyle w:val="Listaszerbekezds"/>
        <w:numPr>
          <w:ilvl w:val="1"/>
          <w:numId w:val="15"/>
        </w:numPr>
        <w:tabs>
          <w:tab w:val="left" w:pos="1396"/>
          <w:tab w:val="left" w:pos="1397"/>
        </w:tabs>
        <w:spacing w:before="43"/>
        <w:ind w:hanging="361"/>
        <w:rPr>
          <w:sz w:val="24"/>
        </w:rPr>
      </w:pPr>
      <w:r>
        <w:rPr>
          <w:sz w:val="24"/>
        </w:rPr>
        <w:t>Alkalmassági</w:t>
      </w:r>
      <w:r>
        <w:rPr>
          <w:spacing w:val="-6"/>
          <w:sz w:val="24"/>
        </w:rPr>
        <w:t xml:space="preserve"> </w:t>
      </w:r>
      <w:r>
        <w:rPr>
          <w:sz w:val="24"/>
        </w:rPr>
        <w:t>követelmények:</w:t>
      </w:r>
    </w:p>
    <w:p w14:paraId="23141220" w14:textId="77777777" w:rsidR="00B146DC" w:rsidRDefault="00784BFB" w:rsidP="00A51D37">
      <w:pPr>
        <w:pStyle w:val="Listaszerbekezds"/>
        <w:numPr>
          <w:ilvl w:val="2"/>
          <w:numId w:val="15"/>
        </w:numPr>
        <w:tabs>
          <w:tab w:val="left" w:pos="2117"/>
        </w:tabs>
        <w:spacing w:before="41"/>
        <w:ind w:hanging="361"/>
        <w:rPr>
          <w:sz w:val="24"/>
        </w:rPr>
      </w:pPr>
      <w:r>
        <w:rPr>
          <w:sz w:val="24"/>
        </w:rPr>
        <w:t>Foglalkozás-egészségügyi</w:t>
      </w:r>
      <w:r>
        <w:rPr>
          <w:spacing w:val="-5"/>
          <w:sz w:val="24"/>
        </w:rPr>
        <w:t xml:space="preserve"> </w:t>
      </w:r>
      <w:r>
        <w:rPr>
          <w:sz w:val="24"/>
        </w:rPr>
        <w:t>alkalmassági</w:t>
      </w:r>
      <w:r>
        <w:rPr>
          <w:spacing w:val="-5"/>
          <w:sz w:val="24"/>
        </w:rPr>
        <w:t xml:space="preserve"> </w:t>
      </w:r>
      <w:r>
        <w:rPr>
          <w:sz w:val="24"/>
        </w:rPr>
        <w:t>vizsgálat:</w:t>
      </w:r>
      <w:r>
        <w:rPr>
          <w:spacing w:val="-2"/>
          <w:sz w:val="24"/>
        </w:rPr>
        <w:t xml:space="preserve"> </w:t>
      </w:r>
      <w:r>
        <w:rPr>
          <w:sz w:val="24"/>
        </w:rPr>
        <w:t>szükséges</w:t>
      </w:r>
    </w:p>
    <w:p w14:paraId="540811CB" w14:textId="77777777" w:rsidR="00B146DC" w:rsidRDefault="00784BFB" w:rsidP="00A51D37">
      <w:pPr>
        <w:pStyle w:val="Listaszerbekezds"/>
        <w:numPr>
          <w:ilvl w:val="2"/>
          <w:numId w:val="15"/>
        </w:numPr>
        <w:tabs>
          <w:tab w:val="left" w:pos="2117"/>
        </w:tabs>
        <w:spacing w:before="20"/>
        <w:ind w:hanging="361"/>
        <w:rPr>
          <w:sz w:val="24"/>
        </w:rPr>
      </w:pPr>
      <w:r>
        <w:rPr>
          <w:sz w:val="24"/>
        </w:rPr>
        <w:t>Pályaalkalmassági</w:t>
      </w:r>
      <w:r>
        <w:rPr>
          <w:spacing w:val="-4"/>
          <w:sz w:val="24"/>
        </w:rPr>
        <w:t xml:space="preserve"> </w:t>
      </w:r>
      <w:r>
        <w:rPr>
          <w:sz w:val="24"/>
        </w:rPr>
        <w:t>vizsgálat:</w:t>
      </w:r>
      <w:r>
        <w:rPr>
          <w:spacing w:val="-3"/>
          <w:sz w:val="24"/>
        </w:rPr>
        <w:t xml:space="preserve"> </w:t>
      </w:r>
      <w:r>
        <w:rPr>
          <w:sz w:val="24"/>
        </w:rPr>
        <w:t>nem</w:t>
      </w:r>
      <w:r>
        <w:rPr>
          <w:spacing w:val="-4"/>
          <w:sz w:val="24"/>
        </w:rPr>
        <w:t xml:space="preserve"> </w:t>
      </w:r>
      <w:r>
        <w:rPr>
          <w:sz w:val="24"/>
        </w:rPr>
        <w:t>szükséges</w:t>
      </w:r>
    </w:p>
    <w:p w14:paraId="549F6D1D" w14:textId="77777777" w:rsidR="00B146DC" w:rsidRDefault="00B146DC">
      <w:pPr>
        <w:pStyle w:val="Szvegtrzs"/>
        <w:spacing w:before="1"/>
        <w:rPr>
          <w:sz w:val="23"/>
        </w:rPr>
      </w:pPr>
    </w:p>
    <w:p w14:paraId="0329DF9C" w14:textId="77777777" w:rsidR="00B146DC" w:rsidRPr="00623FA2" w:rsidRDefault="00784BFB" w:rsidP="00623FA2">
      <w:pPr>
        <w:pStyle w:val="Szvegtrzs"/>
        <w:ind w:left="142"/>
        <w:rPr>
          <w:b/>
        </w:rPr>
      </w:pPr>
      <w:r w:rsidRPr="00C83545">
        <w:rPr>
          <w:b/>
        </w:rPr>
        <w:t>Felvételi</w:t>
      </w:r>
      <w:r w:rsidRPr="00C83545">
        <w:rPr>
          <w:b/>
          <w:spacing w:val="-3"/>
        </w:rPr>
        <w:t xml:space="preserve"> </w:t>
      </w:r>
      <w:r w:rsidRPr="00C83545">
        <w:rPr>
          <w:b/>
        </w:rPr>
        <w:t>követelmények:</w:t>
      </w:r>
    </w:p>
    <w:p w14:paraId="049DB27E" w14:textId="53EF6B3D" w:rsidR="00E20D56" w:rsidRPr="00E20D56" w:rsidRDefault="00E20D56" w:rsidP="00A51D37">
      <w:pPr>
        <w:widowControl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spacing w:before="100" w:beforeAutospacing="1" w:after="100" w:afterAutospacing="1"/>
        <w:rPr>
          <w:sz w:val="24"/>
          <w:szCs w:val="24"/>
          <w:lang w:eastAsia="hu-HU"/>
        </w:rPr>
      </w:pPr>
      <w:r w:rsidRPr="00E20D56">
        <w:rPr>
          <w:b/>
          <w:bCs/>
          <w:sz w:val="24"/>
          <w:szCs w:val="24"/>
          <w:lang w:eastAsia="hu-HU"/>
        </w:rPr>
        <w:t>központi írásbeli felvételi vizsga eredménye alapján: matematika és magyar nyelv és irodalom tantárgyak</w:t>
      </w:r>
      <w:r w:rsidRPr="00E20D56">
        <w:rPr>
          <w:sz w:val="24"/>
          <w:szCs w:val="24"/>
          <w:u w:val="single"/>
          <w:lang w:eastAsia="hu-HU"/>
        </w:rPr>
        <w:t xml:space="preserve"> és</w:t>
      </w:r>
      <w:r w:rsidRPr="00E20D56">
        <w:rPr>
          <w:b/>
          <w:bCs/>
          <w:sz w:val="24"/>
          <w:szCs w:val="24"/>
          <w:lang w:eastAsia="hu-HU"/>
        </w:rPr>
        <w:t xml:space="preserve"> az általános iskolai tanulmányi eredmények alapján: 7. év végi, 8. félévi eredmények </w:t>
      </w:r>
      <w:r w:rsidRPr="00E20D56">
        <w:rPr>
          <w:sz w:val="24"/>
          <w:szCs w:val="24"/>
          <w:lang w:eastAsia="hu-HU"/>
        </w:rPr>
        <w:t xml:space="preserve">(magyar nyelv, irodalom, matematika, történelem, idegen nyelv és </w:t>
      </w:r>
      <w:r w:rsidRPr="00E20D56">
        <w:rPr>
          <w:i/>
          <w:iCs/>
          <w:sz w:val="24"/>
          <w:szCs w:val="24"/>
          <w:lang w:eastAsia="hu-HU"/>
        </w:rPr>
        <w:t>kettő, a szakmához kapc</w:t>
      </w:r>
      <w:r>
        <w:rPr>
          <w:i/>
          <w:iCs/>
          <w:sz w:val="24"/>
          <w:szCs w:val="24"/>
          <w:lang w:eastAsia="hu-HU"/>
        </w:rPr>
        <w:t xml:space="preserve">solódó külön megjelölt tantárgy: </w:t>
      </w:r>
      <w:r>
        <w:rPr>
          <w:rStyle w:val="Kiemels"/>
          <w:b/>
          <w:bCs/>
        </w:rPr>
        <w:t>biológia és testnevelés</w:t>
      </w:r>
    </w:p>
    <w:p w14:paraId="7FC5CD78" w14:textId="77777777" w:rsidR="00E20D56" w:rsidRPr="00E20D56" w:rsidRDefault="00E20D56" w:rsidP="00436A5A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spacing w:before="100" w:beforeAutospacing="1" w:after="100" w:afterAutospacing="1"/>
        <w:ind w:left="284"/>
        <w:rPr>
          <w:sz w:val="24"/>
          <w:szCs w:val="24"/>
          <w:lang w:eastAsia="hu-HU"/>
        </w:rPr>
      </w:pPr>
      <w:r w:rsidRPr="00E20D56">
        <w:rPr>
          <w:sz w:val="24"/>
          <w:szCs w:val="24"/>
          <w:lang w:eastAsia="hu-HU"/>
        </w:rPr>
        <w:t>A kapott osztályzatok alapján maximum 70 pont hozható és a megírt központi írásbeli vizsgán pedig a két tantárgyból 100 pont szerezhető.  (A matematika tantárgyból mentesített tanulók esetében a magyar központi írásbeli eredményét duplázzuk meg.)</w:t>
      </w:r>
    </w:p>
    <w:p w14:paraId="235C9600" w14:textId="77777777" w:rsidR="00B146DC" w:rsidRDefault="00B146DC">
      <w:pPr>
        <w:pStyle w:val="Szvegtrzs"/>
        <w:spacing w:before="1"/>
        <w:rPr>
          <w:sz w:val="23"/>
        </w:rPr>
      </w:pPr>
    </w:p>
    <w:p w14:paraId="31F34A0E" w14:textId="77777777" w:rsidR="00B146DC" w:rsidRPr="00436A5A" w:rsidRDefault="00784BFB" w:rsidP="00436A5A">
      <w:pPr>
        <w:pStyle w:val="Szvegtrzs"/>
        <w:ind w:left="284"/>
        <w:rPr>
          <w:b/>
        </w:rPr>
      </w:pPr>
      <w:r w:rsidRPr="00436A5A">
        <w:rPr>
          <w:b/>
        </w:rPr>
        <w:t>„A</w:t>
      </w:r>
      <w:r w:rsidRPr="00436A5A">
        <w:rPr>
          <w:b/>
          <w:spacing w:val="-2"/>
        </w:rPr>
        <w:t xml:space="preserve"> </w:t>
      </w:r>
      <w:r w:rsidRPr="00436A5A">
        <w:rPr>
          <w:b/>
        </w:rPr>
        <w:t>szakmai</w:t>
      </w:r>
      <w:r w:rsidRPr="00436A5A">
        <w:rPr>
          <w:b/>
          <w:spacing w:val="-2"/>
        </w:rPr>
        <w:t xml:space="preserve"> </w:t>
      </w:r>
      <w:r w:rsidRPr="00436A5A">
        <w:rPr>
          <w:b/>
        </w:rPr>
        <w:t>oktatás</w:t>
      </w:r>
      <w:r w:rsidRPr="00436A5A">
        <w:rPr>
          <w:b/>
          <w:spacing w:val="-3"/>
        </w:rPr>
        <w:t xml:space="preserve"> </w:t>
      </w:r>
      <w:r w:rsidRPr="00436A5A">
        <w:rPr>
          <w:b/>
        </w:rPr>
        <w:t>megvalósításához</w:t>
      </w:r>
      <w:r w:rsidRPr="00436A5A">
        <w:rPr>
          <w:b/>
          <w:spacing w:val="-2"/>
        </w:rPr>
        <w:t xml:space="preserve"> </w:t>
      </w:r>
      <w:r w:rsidRPr="00436A5A">
        <w:rPr>
          <w:b/>
        </w:rPr>
        <w:t>szükséges</w:t>
      </w:r>
      <w:r w:rsidRPr="00436A5A">
        <w:rPr>
          <w:b/>
          <w:spacing w:val="-4"/>
        </w:rPr>
        <w:t xml:space="preserve"> </w:t>
      </w:r>
      <w:r w:rsidRPr="00436A5A">
        <w:rPr>
          <w:b/>
        </w:rPr>
        <w:t>tárgyi</w:t>
      </w:r>
      <w:r w:rsidRPr="00436A5A">
        <w:rPr>
          <w:b/>
          <w:spacing w:val="-1"/>
        </w:rPr>
        <w:t xml:space="preserve"> </w:t>
      </w:r>
      <w:r w:rsidRPr="00436A5A">
        <w:rPr>
          <w:b/>
        </w:rPr>
        <w:t>feltételeket;”</w:t>
      </w:r>
    </w:p>
    <w:p w14:paraId="5D6CBC92" w14:textId="77777777" w:rsidR="00B146DC" w:rsidRDefault="00784BFB" w:rsidP="00A51D37">
      <w:pPr>
        <w:pStyle w:val="Listaszerbekezds"/>
        <w:numPr>
          <w:ilvl w:val="1"/>
          <w:numId w:val="15"/>
        </w:numPr>
        <w:tabs>
          <w:tab w:val="left" w:pos="1397"/>
        </w:tabs>
        <w:spacing w:before="178" w:line="276" w:lineRule="auto"/>
        <w:ind w:right="676"/>
        <w:jc w:val="both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közszolgálati</w:t>
      </w:r>
      <w:r>
        <w:rPr>
          <w:spacing w:val="1"/>
          <w:sz w:val="24"/>
        </w:rPr>
        <w:t xml:space="preserve"> </w:t>
      </w:r>
      <w:r>
        <w:rPr>
          <w:sz w:val="24"/>
        </w:rPr>
        <w:t>okleveles</w:t>
      </w:r>
      <w:r>
        <w:rPr>
          <w:spacing w:val="1"/>
          <w:sz w:val="24"/>
        </w:rPr>
        <w:t xml:space="preserve"> </w:t>
      </w:r>
      <w:r>
        <w:rPr>
          <w:sz w:val="24"/>
        </w:rPr>
        <w:t>technikus</w:t>
      </w:r>
      <w:r>
        <w:rPr>
          <w:spacing w:val="1"/>
          <w:sz w:val="24"/>
        </w:rPr>
        <w:t xml:space="preserve"> </w:t>
      </w:r>
      <w:r>
        <w:rPr>
          <w:sz w:val="24"/>
        </w:rPr>
        <w:t>képzés</w:t>
      </w:r>
      <w:r>
        <w:rPr>
          <w:spacing w:val="1"/>
          <w:sz w:val="24"/>
        </w:rPr>
        <w:t xml:space="preserve"> </w:t>
      </w:r>
      <w:r>
        <w:rPr>
          <w:sz w:val="24"/>
        </w:rPr>
        <w:t>megvalósítása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rendészeti</w:t>
      </w:r>
      <w:r>
        <w:rPr>
          <w:spacing w:val="1"/>
          <w:sz w:val="24"/>
        </w:rPr>
        <w:t xml:space="preserve"> </w:t>
      </w:r>
      <w:r>
        <w:rPr>
          <w:sz w:val="24"/>
        </w:rPr>
        <w:t>technikus</w:t>
      </w:r>
      <w:r>
        <w:rPr>
          <w:spacing w:val="1"/>
          <w:sz w:val="24"/>
        </w:rPr>
        <w:t xml:space="preserve"> </w:t>
      </w:r>
      <w:r>
        <w:rPr>
          <w:sz w:val="24"/>
        </w:rPr>
        <w:t>szakmairányon</w:t>
      </w:r>
      <w:r>
        <w:rPr>
          <w:spacing w:val="-1"/>
          <w:sz w:val="24"/>
        </w:rPr>
        <w:t xml:space="preserve"> </w:t>
      </w:r>
      <w:r>
        <w:rPr>
          <w:sz w:val="24"/>
        </w:rPr>
        <w:t>nem igényel többlet</w:t>
      </w:r>
      <w:r>
        <w:rPr>
          <w:spacing w:val="1"/>
          <w:sz w:val="24"/>
        </w:rPr>
        <w:t xml:space="preserve"> </w:t>
      </w:r>
      <w:r>
        <w:rPr>
          <w:sz w:val="24"/>
        </w:rPr>
        <w:t>tárgyi</w:t>
      </w:r>
      <w:r>
        <w:rPr>
          <w:spacing w:val="2"/>
          <w:sz w:val="24"/>
        </w:rPr>
        <w:t xml:space="preserve"> </w:t>
      </w:r>
      <w:r>
        <w:rPr>
          <w:sz w:val="24"/>
        </w:rPr>
        <w:t>feltételeket.</w:t>
      </w:r>
    </w:p>
    <w:p w14:paraId="2F8B23CD" w14:textId="77777777" w:rsidR="00B146DC" w:rsidRDefault="00B146DC">
      <w:pPr>
        <w:pStyle w:val="Szvegtrzs"/>
        <w:spacing w:before="4"/>
        <w:rPr>
          <w:sz w:val="21"/>
        </w:rPr>
      </w:pPr>
    </w:p>
    <w:p w14:paraId="07E9457E" w14:textId="58853EB7" w:rsidR="00B146DC" w:rsidRPr="00436A5A" w:rsidRDefault="00784BFB" w:rsidP="00436A5A">
      <w:pPr>
        <w:pStyle w:val="Szvegtrzs"/>
        <w:ind w:left="284"/>
        <w:rPr>
          <w:b/>
          <w:i/>
        </w:rPr>
      </w:pPr>
      <w:r w:rsidRPr="00436A5A">
        <w:rPr>
          <w:b/>
          <w:i/>
        </w:rPr>
        <w:t>„Az okleveles technikus</w:t>
      </w:r>
      <w:r w:rsidR="00E20D56" w:rsidRPr="00436A5A">
        <w:rPr>
          <w:b/>
          <w:i/>
        </w:rPr>
        <w:t xml:space="preserve"> </w:t>
      </w:r>
      <w:r w:rsidRPr="00436A5A">
        <w:rPr>
          <w:b/>
          <w:i/>
        </w:rPr>
        <w:t>képzésben az adott szakma képzési és kimeneti követelményeiben</w:t>
      </w:r>
      <w:r w:rsidRPr="00436A5A">
        <w:rPr>
          <w:b/>
          <w:i/>
          <w:spacing w:val="1"/>
        </w:rPr>
        <w:t xml:space="preserve"> </w:t>
      </w:r>
      <w:r w:rsidRPr="00436A5A">
        <w:rPr>
          <w:b/>
          <w:i/>
          <w:spacing w:val="-1"/>
        </w:rPr>
        <w:t>foglaltakat</w:t>
      </w:r>
      <w:r w:rsidRPr="00436A5A">
        <w:rPr>
          <w:b/>
          <w:i/>
          <w:spacing w:val="-17"/>
        </w:rPr>
        <w:t xml:space="preserve"> </w:t>
      </w:r>
      <w:r w:rsidRPr="00436A5A">
        <w:rPr>
          <w:b/>
          <w:i/>
          <w:spacing w:val="-1"/>
        </w:rPr>
        <w:t>meghaladóan,</w:t>
      </w:r>
      <w:r w:rsidRPr="00436A5A">
        <w:rPr>
          <w:b/>
          <w:i/>
          <w:spacing w:val="-15"/>
        </w:rPr>
        <w:t xml:space="preserve"> </w:t>
      </w:r>
      <w:r w:rsidRPr="00436A5A">
        <w:rPr>
          <w:b/>
          <w:i/>
          <w:spacing w:val="-1"/>
        </w:rPr>
        <w:t>vagy</w:t>
      </w:r>
      <w:r w:rsidRPr="00436A5A">
        <w:rPr>
          <w:b/>
          <w:i/>
          <w:spacing w:val="-15"/>
        </w:rPr>
        <w:t xml:space="preserve"> </w:t>
      </w:r>
      <w:r w:rsidRPr="00436A5A">
        <w:rPr>
          <w:b/>
          <w:i/>
        </w:rPr>
        <w:t>magasabb</w:t>
      </w:r>
      <w:r w:rsidRPr="00436A5A">
        <w:rPr>
          <w:b/>
          <w:i/>
          <w:spacing w:val="-15"/>
        </w:rPr>
        <w:t xml:space="preserve"> </w:t>
      </w:r>
      <w:r w:rsidRPr="00436A5A">
        <w:rPr>
          <w:b/>
          <w:i/>
        </w:rPr>
        <w:t>szinten</w:t>
      </w:r>
      <w:r w:rsidRPr="00436A5A">
        <w:rPr>
          <w:b/>
          <w:i/>
          <w:spacing w:val="-14"/>
        </w:rPr>
        <w:t xml:space="preserve"> </w:t>
      </w:r>
      <w:r w:rsidRPr="00436A5A">
        <w:rPr>
          <w:b/>
          <w:i/>
        </w:rPr>
        <w:t>elsajátítandó</w:t>
      </w:r>
      <w:r w:rsidRPr="00436A5A">
        <w:rPr>
          <w:b/>
          <w:i/>
          <w:spacing w:val="-14"/>
        </w:rPr>
        <w:t xml:space="preserve"> </w:t>
      </w:r>
      <w:r w:rsidRPr="00436A5A">
        <w:rPr>
          <w:b/>
          <w:i/>
        </w:rPr>
        <w:t>szakmai</w:t>
      </w:r>
      <w:r w:rsidRPr="00436A5A">
        <w:rPr>
          <w:b/>
          <w:i/>
          <w:spacing w:val="-17"/>
        </w:rPr>
        <w:t xml:space="preserve"> </w:t>
      </w:r>
      <w:r w:rsidRPr="00436A5A">
        <w:rPr>
          <w:b/>
          <w:i/>
        </w:rPr>
        <w:t>ismereteket</w:t>
      </w:r>
      <w:r w:rsidRPr="00436A5A">
        <w:rPr>
          <w:b/>
          <w:i/>
          <w:spacing w:val="-14"/>
        </w:rPr>
        <w:t xml:space="preserve"> </w:t>
      </w:r>
      <w:r w:rsidRPr="00436A5A">
        <w:rPr>
          <w:b/>
          <w:i/>
        </w:rPr>
        <w:t>és</w:t>
      </w:r>
      <w:r w:rsidRPr="00436A5A">
        <w:rPr>
          <w:b/>
          <w:i/>
          <w:spacing w:val="-14"/>
        </w:rPr>
        <w:t xml:space="preserve"> </w:t>
      </w:r>
      <w:r w:rsidRPr="00436A5A">
        <w:rPr>
          <w:b/>
          <w:i/>
        </w:rPr>
        <w:t>az</w:t>
      </w:r>
      <w:r w:rsidRPr="00436A5A">
        <w:rPr>
          <w:b/>
          <w:i/>
          <w:spacing w:val="-15"/>
        </w:rPr>
        <w:t xml:space="preserve"> </w:t>
      </w:r>
      <w:r w:rsidRPr="00436A5A">
        <w:rPr>
          <w:b/>
          <w:i/>
        </w:rPr>
        <w:t>erre</w:t>
      </w:r>
      <w:r w:rsidRPr="00436A5A">
        <w:rPr>
          <w:b/>
          <w:i/>
          <w:spacing w:val="-57"/>
        </w:rPr>
        <w:t xml:space="preserve"> </w:t>
      </w:r>
      <w:r w:rsidRPr="00436A5A">
        <w:rPr>
          <w:b/>
          <w:i/>
        </w:rPr>
        <w:t>meghatározott</w:t>
      </w:r>
      <w:r w:rsidRPr="00436A5A">
        <w:rPr>
          <w:b/>
          <w:i/>
          <w:spacing w:val="-1"/>
        </w:rPr>
        <w:t xml:space="preserve"> </w:t>
      </w:r>
      <w:r w:rsidRPr="00436A5A">
        <w:rPr>
          <w:b/>
          <w:i/>
        </w:rPr>
        <w:t>órakeretet, tananyagtartalmat” a</w:t>
      </w:r>
      <w:r w:rsidRPr="00436A5A">
        <w:rPr>
          <w:b/>
          <w:i/>
          <w:spacing w:val="-3"/>
        </w:rPr>
        <w:t xml:space="preserve"> </w:t>
      </w:r>
      <w:r w:rsidRPr="00436A5A">
        <w:rPr>
          <w:b/>
          <w:i/>
        </w:rPr>
        <w:t>Melléklet</w:t>
      </w:r>
      <w:r w:rsidRPr="00436A5A">
        <w:rPr>
          <w:b/>
          <w:i/>
          <w:spacing w:val="-1"/>
        </w:rPr>
        <w:t xml:space="preserve"> </w:t>
      </w:r>
      <w:r w:rsidRPr="00436A5A">
        <w:rPr>
          <w:b/>
          <w:i/>
        </w:rPr>
        <w:t>tartalmazza.</w:t>
      </w:r>
    </w:p>
    <w:p w14:paraId="1B1BBA55" w14:textId="77777777" w:rsidR="00B146DC" w:rsidRDefault="00B146DC">
      <w:pPr>
        <w:pStyle w:val="Szvegtrzs"/>
        <w:spacing w:before="9"/>
        <w:rPr>
          <w:b/>
          <w:i/>
          <w:sz w:val="20"/>
        </w:rPr>
      </w:pPr>
    </w:p>
    <w:p w14:paraId="11C81444" w14:textId="77777777" w:rsidR="00B146DC" w:rsidRDefault="00784BFB">
      <w:pPr>
        <w:ind w:left="676"/>
        <w:rPr>
          <w:b/>
          <w:i/>
          <w:sz w:val="24"/>
        </w:rPr>
      </w:pPr>
      <w:r>
        <w:rPr>
          <w:b/>
          <w:i/>
          <w:sz w:val="24"/>
        </w:rPr>
        <w:t>„Az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Egyetem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által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az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oklevél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mellékletét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képező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igazolás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kiállításának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feltételeit;”</w:t>
      </w:r>
    </w:p>
    <w:p w14:paraId="40974984" w14:textId="401CF7B7" w:rsidR="00436A5A" w:rsidRDefault="00784BFB" w:rsidP="00A51D37">
      <w:pPr>
        <w:pStyle w:val="Listaszerbekezds"/>
        <w:numPr>
          <w:ilvl w:val="1"/>
          <w:numId w:val="15"/>
        </w:numPr>
        <w:tabs>
          <w:tab w:val="left" w:pos="1397"/>
        </w:tabs>
        <w:spacing w:before="178" w:line="276" w:lineRule="auto"/>
        <w:ind w:right="675"/>
        <w:jc w:val="both"/>
        <w:rPr>
          <w:sz w:val="24"/>
        </w:rPr>
      </w:pPr>
      <w:r>
        <w:rPr>
          <w:sz w:val="24"/>
        </w:rPr>
        <w:t>A képzésben részt vevő személy részére az oklevél mellékletét képező igazolás abban</w:t>
      </w:r>
      <w:r>
        <w:rPr>
          <w:spacing w:val="1"/>
          <w:sz w:val="24"/>
        </w:rPr>
        <w:t xml:space="preserve"> </w:t>
      </w:r>
      <w:r>
        <w:rPr>
          <w:sz w:val="24"/>
        </w:rPr>
        <w:t>az esetben állítható ki, ha képzésben részt vevő személy a szakmai oktatásában részt</w:t>
      </w:r>
      <w:r>
        <w:rPr>
          <w:spacing w:val="1"/>
          <w:sz w:val="24"/>
        </w:rPr>
        <w:t xml:space="preserve"> </w:t>
      </w:r>
      <w:r>
        <w:rPr>
          <w:sz w:val="24"/>
        </w:rPr>
        <w:t>vett és az okleveles közszolgálati technikus képzés képzési programjában a rendészeti</w:t>
      </w:r>
      <w:r>
        <w:rPr>
          <w:spacing w:val="1"/>
          <w:sz w:val="24"/>
        </w:rPr>
        <w:t xml:space="preserve"> </w:t>
      </w:r>
      <w:r>
        <w:rPr>
          <w:sz w:val="24"/>
        </w:rPr>
        <w:t>technikus szakmairányon meghatározott szakmai ismereteket elsajátította és azokat</w:t>
      </w:r>
      <w:r>
        <w:rPr>
          <w:spacing w:val="1"/>
          <w:sz w:val="24"/>
        </w:rPr>
        <w:t xml:space="preserve"> </w:t>
      </w:r>
      <w:r>
        <w:rPr>
          <w:sz w:val="24"/>
        </w:rPr>
        <w:t>sikeresen</w:t>
      </w:r>
      <w:r>
        <w:rPr>
          <w:spacing w:val="-1"/>
          <w:sz w:val="24"/>
        </w:rPr>
        <w:t xml:space="preserve"> </w:t>
      </w:r>
      <w:r>
        <w:rPr>
          <w:sz w:val="24"/>
        </w:rPr>
        <w:t>teljesítette.</w:t>
      </w:r>
    </w:p>
    <w:p w14:paraId="32580C09" w14:textId="77777777" w:rsidR="00436A5A" w:rsidRPr="00436A5A" w:rsidRDefault="00436A5A" w:rsidP="00436A5A">
      <w:pPr>
        <w:pStyle w:val="Listaszerbekezds"/>
        <w:tabs>
          <w:tab w:val="left" w:pos="1397"/>
        </w:tabs>
        <w:spacing w:before="178" w:line="276" w:lineRule="auto"/>
        <w:ind w:left="1396" w:right="675" w:firstLine="0"/>
        <w:jc w:val="both"/>
        <w:rPr>
          <w:sz w:val="24"/>
        </w:rPr>
      </w:pPr>
    </w:p>
    <w:p w14:paraId="3A2C3FD7" w14:textId="77777777" w:rsidR="00B146DC" w:rsidRPr="00436A5A" w:rsidRDefault="00784BFB" w:rsidP="00436A5A">
      <w:pPr>
        <w:pStyle w:val="Szvegtrzs"/>
        <w:ind w:left="426"/>
        <w:rPr>
          <w:b/>
          <w:i/>
        </w:rPr>
      </w:pPr>
      <w:r w:rsidRPr="00436A5A">
        <w:rPr>
          <w:b/>
          <w:i/>
          <w:spacing w:val="-1"/>
        </w:rPr>
        <w:t>„Az</w:t>
      </w:r>
      <w:r w:rsidRPr="00436A5A">
        <w:rPr>
          <w:b/>
          <w:i/>
          <w:spacing w:val="-12"/>
        </w:rPr>
        <w:t xml:space="preserve"> </w:t>
      </w:r>
      <w:r w:rsidRPr="00436A5A">
        <w:rPr>
          <w:b/>
          <w:i/>
          <w:spacing w:val="-1"/>
        </w:rPr>
        <w:t>Egyetem</w:t>
      </w:r>
      <w:r w:rsidRPr="00436A5A">
        <w:rPr>
          <w:b/>
          <w:i/>
          <w:spacing w:val="-11"/>
        </w:rPr>
        <w:t xml:space="preserve"> </w:t>
      </w:r>
      <w:r w:rsidRPr="00436A5A">
        <w:rPr>
          <w:b/>
          <w:i/>
          <w:spacing w:val="-1"/>
        </w:rPr>
        <w:t>által</w:t>
      </w:r>
      <w:r w:rsidRPr="00436A5A">
        <w:rPr>
          <w:b/>
          <w:i/>
          <w:spacing w:val="-13"/>
        </w:rPr>
        <w:t xml:space="preserve"> </w:t>
      </w:r>
      <w:r w:rsidRPr="00436A5A">
        <w:rPr>
          <w:b/>
          <w:i/>
          <w:spacing w:val="-1"/>
        </w:rPr>
        <w:t>kiállított</w:t>
      </w:r>
      <w:r w:rsidRPr="00436A5A">
        <w:rPr>
          <w:b/>
          <w:i/>
          <w:spacing w:val="-11"/>
        </w:rPr>
        <w:t xml:space="preserve"> </w:t>
      </w:r>
      <w:r w:rsidRPr="00436A5A">
        <w:rPr>
          <w:b/>
          <w:i/>
          <w:spacing w:val="-1"/>
        </w:rPr>
        <w:t>igazolással</w:t>
      </w:r>
      <w:r w:rsidRPr="00436A5A">
        <w:rPr>
          <w:b/>
          <w:i/>
          <w:spacing w:val="-12"/>
        </w:rPr>
        <w:t xml:space="preserve"> </w:t>
      </w:r>
      <w:r w:rsidRPr="00436A5A">
        <w:rPr>
          <w:b/>
          <w:i/>
        </w:rPr>
        <w:t>tanúsított</w:t>
      </w:r>
      <w:r w:rsidRPr="00436A5A">
        <w:rPr>
          <w:b/>
          <w:i/>
          <w:spacing w:val="-13"/>
        </w:rPr>
        <w:t xml:space="preserve"> </w:t>
      </w:r>
      <w:r w:rsidRPr="00436A5A">
        <w:rPr>
          <w:b/>
          <w:i/>
        </w:rPr>
        <w:t>ismeretek</w:t>
      </w:r>
      <w:r w:rsidRPr="00436A5A">
        <w:rPr>
          <w:b/>
          <w:i/>
          <w:spacing w:val="-12"/>
        </w:rPr>
        <w:t xml:space="preserve"> </w:t>
      </w:r>
      <w:r w:rsidRPr="00436A5A">
        <w:rPr>
          <w:b/>
          <w:i/>
        </w:rPr>
        <w:t>egyetemi</w:t>
      </w:r>
      <w:r w:rsidRPr="00436A5A">
        <w:rPr>
          <w:b/>
          <w:i/>
          <w:spacing w:val="-12"/>
        </w:rPr>
        <w:t xml:space="preserve"> </w:t>
      </w:r>
      <w:r w:rsidRPr="00436A5A">
        <w:rPr>
          <w:b/>
          <w:i/>
        </w:rPr>
        <w:t>tanulmányok</w:t>
      </w:r>
      <w:r w:rsidRPr="00436A5A">
        <w:rPr>
          <w:b/>
          <w:i/>
          <w:spacing w:val="-11"/>
        </w:rPr>
        <w:t xml:space="preserve"> </w:t>
      </w:r>
      <w:r w:rsidRPr="00436A5A">
        <w:rPr>
          <w:b/>
          <w:i/>
        </w:rPr>
        <w:t>során</w:t>
      </w:r>
      <w:r w:rsidRPr="00436A5A">
        <w:rPr>
          <w:b/>
          <w:i/>
          <w:spacing w:val="-10"/>
        </w:rPr>
        <w:t xml:space="preserve"> </w:t>
      </w:r>
      <w:r w:rsidRPr="00436A5A">
        <w:rPr>
          <w:b/>
          <w:i/>
        </w:rPr>
        <w:t>való</w:t>
      </w:r>
      <w:r w:rsidRPr="00436A5A">
        <w:rPr>
          <w:b/>
          <w:i/>
          <w:spacing w:val="-58"/>
        </w:rPr>
        <w:t xml:space="preserve"> </w:t>
      </w:r>
      <w:r w:rsidRPr="00436A5A">
        <w:rPr>
          <w:b/>
          <w:i/>
        </w:rPr>
        <w:t>beszámításának</w:t>
      </w:r>
      <w:r w:rsidRPr="00436A5A">
        <w:rPr>
          <w:b/>
          <w:i/>
          <w:spacing w:val="-1"/>
        </w:rPr>
        <w:t xml:space="preserve"> </w:t>
      </w:r>
      <w:r w:rsidRPr="00436A5A">
        <w:rPr>
          <w:b/>
          <w:i/>
        </w:rPr>
        <w:t>(kreditbeszámítás) feltételeit;”</w:t>
      </w:r>
    </w:p>
    <w:p w14:paraId="01964DC4" w14:textId="222D7B0B" w:rsidR="00B146DC" w:rsidRPr="00436A5A" w:rsidRDefault="00784BFB" w:rsidP="00A51D37">
      <w:pPr>
        <w:pStyle w:val="Listaszerbekezds"/>
        <w:numPr>
          <w:ilvl w:val="1"/>
          <w:numId w:val="15"/>
        </w:numPr>
        <w:tabs>
          <w:tab w:val="left" w:pos="1397"/>
        </w:tabs>
        <w:spacing w:before="150" w:line="276" w:lineRule="auto"/>
        <w:ind w:right="675"/>
        <w:jc w:val="both"/>
        <w:rPr>
          <w:sz w:val="24"/>
        </w:rPr>
      </w:pPr>
      <w:r>
        <w:rPr>
          <w:sz w:val="24"/>
        </w:rPr>
        <w:t>Az</w:t>
      </w:r>
      <w:r>
        <w:rPr>
          <w:spacing w:val="1"/>
          <w:sz w:val="24"/>
        </w:rPr>
        <w:t xml:space="preserve"> </w:t>
      </w:r>
      <w:r>
        <w:rPr>
          <w:sz w:val="24"/>
        </w:rPr>
        <w:t>okleveles</w:t>
      </w:r>
      <w:r>
        <w:rPr>
          <w:spacing w:val="1"/>
          <w:sz w:val="24"/>
        </w:rPr>
        <w:t xml:space="preserve"> </w:t>
      </w:r>
      <w:r>
        <w:rPr>
          <w:sz w:val="24"/>
        </w:rPr>
        <w:t>közszolgálati</w:t>
      </w:r>
      <w:r>
        <w:rPr>
          <w:spacing w:val="1"/>
          <w:sz w:val="24"/>
        </w:rPr>
        <w:t xml:space="preserve"> </w:t>
      </w:r>
      <w:r>
        <w:rPr>
          <w:sz w:val="24"/>
        </w:rPr>
        <w:t>technikus</w:t>
      </w:r>
      <w:r>
        <w:rPr>
          <w:spacing w:val="1"/>
          <w:sz w:val="24"/>
        </w:rPr>
        <w:t xml:space="preserve"> </w:t>
      </w:r>
      <w:r>
        <w:rPr>
          <w:sz w:val="24"/>
        </w:rPr>
        <w:t>képzés</w:t>
      </w:r>
      <w:r>
        <w:rPr>
          <w:spacing w:val="1"/>
          <w:sz w:val="24"/>
        </w:rPr>
        <w:t xml:space="preserve"> </w:t>
      </w:r>
      <w:r>
        <w:rPr>
          <w:sz w:val="24"/>
        </w:rPr>
        <w:t>képzési</w:t>
      </w:r>
      <w:r>
        <w:rPr>
          <w:spacing w:val="1"/>
          <w:sz w:val="24"/>
        </w:rPr>
        <w:t xml:space="preserve"> </w:t>
      </w:r>
      <w:r>
        <w:rPr>
          <w:sz w:val="24"/>
        </w:rPr>
        <w:t>programjában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rendészeti</w:t>
      </w:r>
      <w:r>
        <w:rPr>
          <w:spacing w:val="1"/>
          <w:sz w:val="24"/>
        </w:rPr>
        <w:t xml:space="preserve"> </w:t>
      </w:r>
      <w:r>
        <w:rPr>
          <w:sz w:val="24"/>
        </w:rPr>
        <w:t>technikus szakmairányon meghatározott többlet ismeretek (tudásanyag) elsajátítása az</w:t>
      </w:r>
      <w:r>
        <w:rPr>
          <w:spacing w:val="1"/>
          <w:sz w:val="24"/>
        </w:rPr>
        <w:t xml:space="preserve"> </w:t>
      </w:r>
      <w:r>
        <w:rPr>
          <w:sz w:val="24"/>
        </w:rPr>
        <w:t>oklevél mellékletét képező igazolás szerinti tantárgyak sikeres teljesítésével történik.</w:t>
      </w:r>
      <w:r>
        <w:rPr>
          <w:spacing w:val="1"/>
          <w:sz w:val="24"/>
        </w:rPr>
        <w:t xml:space="preserve"> </w:t>
      </w:r>
      <w:r>
        <w:rPr>
          <w:sz w:val="24"/>
        </w:rPr>
        <w:t>Az</w:t>
      </w:r>
      <w:r>
        <w:rPr>
          <w:spacing w:val="1"/>
          <w:sz w:val="24"/>
        </w:rPr>
        <w:t xml:space="preserve"> </w:t>
      </w:r>
      <w:r>
        <w:rPr>
          <w:sz w:val="24"/>
        </w:rPr>
        <w:t>Egyetem</w:t>
      </w:r>
      <w:r>
        <w:rPr>
          <w:spacing w:val="1"/>
          <w:sz w:val="24"/>
        </w:rPr>
        <w:t xml:space="preserve"> </w:t>
      </w:r>
      <w:r>
        <w:rPr>
          <w:sz w:val="24"/>
        </w:rPr>
        <w:t>Rendészettudományi</w:t>
      </w:r>
      <w:r>
        <w:rPr>
          <w:spacing w:val="1"/>
          <w:sz w:val="24"/>
        </w:rPr>
        <w:t xml:space="preserve"> </w:t>
      </w:r>
      <w:r>
        <w:rPr>
          <w:sz w:val="24"/>
        </w:rPr>
        <w:t>Kar</w:t>
      </w:r>
      <w:r>
        <w:rPr>
          <w:spacing w:val="1"/>
          <w:sz w:val="24"/>
        </w:rPr>
        <w:t xml:space="preserve"> </w:t>
      </w:r>
      <w:r w:rsidR="009906A1">
        <w:rPr>
          <w:sz w:val="24"/>
        </w:rPr>
        <w:t>magánbiztonsági alapszakon</w:t>
      </w:r>
      <w:r>
        <w:rPr>
          <w:spacing w:val="-14"/>
          <w:sz w:val="24"/>
        </w:rPr>
        <w:t xml:space="preserve"> </w:t>
      </w:r>
      <w:r>
        <w:rPr>
          <w:sz w:val="24"/>
        </w:rPr>
        <w:t>való</w:t>
      </w:r>
      <w:r>
        <w:rPr>
          <w:spacing w:val="-14"/>
          <w:sz w:val="24"/>
        </w:rPr>
        <w:t xml:space="preserve"> </w:t>
      </w:r>
      <w:r>
        <w:rPr>
          <w:sz w:val="24"/>
        </w:rPr>
        <w:t>továbbtanulás</w:t>
      </w:r>
      <w:r>
        <w:rPr>
          <w:spacing w:val="-14"/>
          <w:sz w:val="24"/>
        </w:rPr>
        <w:t xml:space="preserve"> </w:t>
      </w:r>
      <w:r>
        <w:rPr>
          <w:sz w:val="24"/>
        </w:rPr>
        <w:t>esetén</w:t>
      </w:r>
      <w:r>
        <w:rPr>
          <w:spacing w:val="-15"/>
          <w:sz w:val="24"/>
        </w:rPr>
        <w:t xml:space="preserve"> </w:t>
      </w:r>
      <w:r>
        <w:rPr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z w:val="24"/>
        </w:rPr>
        <w:t>kreditbeszámítás</w:t>
      </w:r>
      <w:r>
        <w:rPr>
          <w:spacing w:val="-15"/>
          <w:sz w:val="24"/>
        </w:rPr>
        <w:t xml:space="preserve"> </w:t>
      </w:r>
      <w:r>
        <w:rPr>
          <w:sz w:val="24"/>
        </w:rPr>
        <w:t>az</w:t>
      </w:r>
      <w:r>
        <w:rPr>
          <w:spacing w:val="-12"/>
          <w:sz w:val="24"/>
        </w:rPr>
        <w:t xml:space="preserve"> </w:t>
      </w:r>
      <w:r>
        <w:rPr>
          <w:sz w:val="24"/>
        </w:rPr>
        <w:t>igazolás</w:t>
      </w:r>
      <w:r>
        <w:rPr>
          <w:spacing w:val="-15"/>
          <w:sz w:val="24"/>
        </w:rPr>
        <w:t xml:space="preserve"> </w:t>
      </w:r>
      <w:r>
        <w:rPr>
          <w:sz w:val="24"/>
        </w:rPr>
        <w:t>szerinti</w:t>
      </w:r>
      <w:r>
        <w:rPr>
          <w:spacing w:val="-14"/>
          <w:sz w:val="24"/>
        </w:rPr>
        <w:t xml:space="preserve"> </w:t>
      </w:r>
      <w:r>
        <w:rPr>
          <w:sz w:val="24"/>
        </w:rPr>
        <w:t>tantárgyak</w:t>
      </w:r>
      <w:r>
        <w:rPr>
          <w:spacing w:val="-57"/>
          <w:sz w:val="24"/>
        </w:rPr>
        <w:t xml:space="preserve"> </w:t>
      </w:r>
      <w:r>
        <w:rPr>
          <w:sz w:val="24"/>
        </w:rPr>
        <w:t>legalább</w:t>
      </w:r>
      <w:r>
        <w:rPr>
          <w:spacing w:val="1"/>
          <w:sz w:val="24"/>
        </w:rPr>
        <w:t xml:space="preserve"> </w:t>
      </w:r>
      <w:r>
        <w:rPr>
          <w:sz w:val="24"/>
        </w:rPr>
        <w:t>jó</w:t>
      </w:r>
      <w:r>
        <w:rPr>
          <w:spacing w:val="1"/>
          <w:sz w:val="24"/>
        </w:rPr>
        <w:t xml:space="preserve"> </w:t>
      </w:r>
      <w:r>
        <w:rPr>
          <w:sz w:val="24"/>
        </w:rPr>
        <w:t>(4)</w:t>
      </w:r>
      <w:r>
        <w:rPr>
          <w:spacing w:val="1"/>
          <w:sz w:val="24"/>
        </w:rPr>
        <w:t xml:space="preserve"> </w:t>
      </w:r>
      <w:r>
        <w:rPr>
          <w:sz w:val="24"/>
        </w:rPr>
        <w:t>érdemjeggyel</w:t>
      </w:r>
      <w:r>
        <w:rPr>
          <w:spacing w:val="1"/>
          <w:sz w:val="24"/>
        </w:rPr>
        <w:t xml:space="preserve"> </w:t>
      </w:r>
      <w:r>
        <w:rPr>
          <w:sz w:val="24"/>
        </w:rPr>
        <w:t>történő</w:t>
      </w:r>
      <w:r>
        <w:rPr>
          <w:spacing w:val="1"/>
          <w:sz w:val="24"/>
        </w:rPr>
        <w:t xml:space="preserve"> </w:t>
      </w:r>
      <w:r>
        <w:rPr>
          <w:sz w:val="24"/>
        </w:rPr>
        <w:t>teljesítése</w:t>
      </w:r>
      <w:r>
        <w:rPr>
          <w:spacing w:val="1"/>
          <w:sz w:val="24"/>
        </w:rPr>
        <w:t xml:space="preserve"> </w:t>
      </w:r>
      <w:r>
        <w:rPr>
          <w:sz w:val="24"/>
        </w:rPr>
        <w:t>esetén</w:t>
      </w:r>
      <w:r>
        <w:rPr>
          <w:spacing w:val="1"/>
          <w:sz w:val="24"/>
        </w:rPr>
        <w:t xml:space="preserve"> </w:t>
      </w:r>
      <w:r>
        <w:rPr>
          <w:sz w:val="24"/>
        </w:rPr>
        <w:t>lehetséges.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Rendészettudományi</w:t>
      </w:r>
      <w:r>
        <w:rPr>
          <w:spacing w:val="-13"/>
          <w:sz w:val="24"/>
        </w:rPr>
        <w:t xml:space="preserve"> </w:t>
      </w:r>
      <w:r>
        <w:rPr>
          <w:sz w:val="24"/>
        </w:rPr>
        <w:t>Kar,</w:t>
      </w:r>
      <w:r>
        <w:rPr>
          <w:spacing w:val="-12"/>
          <w:sz w:val="24"/>
        </w:rPr>
        <w:t xml:space="preserve"> </w:t>
      </w:r>
      <w:r>
        <w:rPr>
          <w:sz w:val="24"/>
        </w:rPr>
        <w:t>illetve</w:t>
      </w:r>
      <w:r>
        <w:rPr>
          <w:spacing w:val="-13"/>
          <w:sz w:val="24"/>
        </w:rPr>
        <w:t xml:space="preserve"> </w:t>
      </w:r>
      <w:r>
        <w:rPr>
          <w:sz w:val="24"/>
        </w:rPr>
        <w:t>az</w:t>
      </w:r>
      <w:r>
        <w:rPr>
          <w:spacing w:val="-11"/>
          <w:sz w:val="24"/>
        </w:rPr>
        <w:t xml:space="preserve"> </w:t>
      </w:r>
      <w:r>
        <w:rPr>
          <w:sz w:val="24"/>
        </w:rPr>
        <w:t>Egyetem</w:t>
      </w:r>
      <w:r>
        <w:rPr>
          <w:spacing w:val="-12"/>
          <w:sz w:val="24"/>
        </w:rPr>
        <w:t xml:space="preserve"> </w:t>
      </w:r>
      <w:r>
        <w:rPr>
          <w:sz w:val="24"/>
        </w:rPr>
        <w:t>egyéb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karán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meghirdetett</w:t>
      </w:r>
      <w:r>
        <w:rPr>
          <w:spacing w:val="-12"/>
          <w:sz w:val="24"/>
        </w:rPr>
        <w:t xml:space="preserve"> </w:t>
      </w:r>
      <w:r>
        <w:rPr>
          <w:sz w:val="24"/>
        </w:rPr>
        <w:t>egyéb</w:t>
      </w:r>
      <w:r>
        <w:rPr>
          <w:spacing w:val="-12"/>
          <w:sz w:val="24"/>
        </w:rPr>
        <w:t xml:space="preserve"> </w:t>
      </w:r>
      <w:r>
        <w:rPr>
          <w:sz w:val="24"/>
        </w:rPr>
        <w:t>szakokon</w:t>
      </w:r>
      <w:r>
        <w:rPr>
          <w:spacing w:val="-58"/>
          <w:sz w:val="24"/>
        </w:rPr>
        <w:t xml:space="preserve"> </w:t>
      </w:r>
      <w:r>
        <w:rPr>
          <w:sz w:val="24"/>
        </w:rPr>
        <w:t>való továbbtanulás esetén az igazolás szerinti tantárgyak teljesítésével megszerzett</w:t>
      </w:r>
      <w:r>
        <w:rPr>
          <w:spacing w:val="1"/>
          <w:sz w:val="24"/>
        </w:rPr>
        <w:t xml:space="preserve"> </w:t>
      </w:r>
      <w:r>
        <w:rPr>
          <w:sz w:val="24"/>
        </w:rPr>
        <w:t>tudásanyag</w:t>
      </w:r>
      <w:r>
        <w:rPr>
          <w:spacing w:val="-2"/>
          <w:sz w:val="24"/>
        </w:rPr>
        <w:t xml:space="preserve"> </w:t>
      </w:r>
      <w:r>
        <w:rPr>
          <w:sz w:val="24"/>
        </w:rPr>
        <w:t>elismertetése az Egyetem</w:t>
      </w:r>
      <w:r>
        <w:rPr>
          <w:spacing w:val="-1"/>
          <w:sz w:val="24"/>
        </w:rPr>
        <w:t xml:space="preserve"> </w:t>
      </w:r>
      <w:r>
        <w:rPr>
          <w:sz w:val="24"/>
        </w:rPr>
        <w:t>Elismerési</w:t>
      </w:r>
      <w:r>
        <w:rPr>
          <w:spacing w:val="-2"/>
          <w:sz w:val="24"/>
        </w:rPr>
        <w:t xml:space="preserve"> </w:t>
      </w:r>
      <w:r>
        <w:rPr>
          <w:sz w:val="24"/>
        </w:rPr>
        <w:t>Szabályzata</w:t>
      </w:r>
      <w:r>
        <w:rPr>
          <w:spacing w:val="-1"/>
          <w:sz w:val="24"/>
        </w:rPr>
        <w:t xml:space="preserve"> </w:t>
      </w:r>
      <w:r>
        <w:rPr>
          <w:sz w:val="24"/>
        </w:rPr>
        <w:t>alapján</w:t>
      </w:r>
      <w:r>
        <w:rPr>
          <w:spacing w:val="-1"/>
          <w:sz w:val="24"/>
        </w:rPr>
        <w:t xml:space="preserve"> </w:t>
      </w:r>
      <w:r>
        <w:rPr>
          <w:sz w:val="24"/>
        </w:rPr>
        <w:t>történik.</w:t>
      </w:r>
    </w:p>
    <w:p w14:paraId="7E3201EF" w14:textId="77777777" w:rsidR="00B146DC" w:rsidRPr="00436A5A" w:rsidRDefault="00784BFB" w:rsidP="00436A5A">
      <w:pPr>
        <w:pStyle w:val="Szvegtrzs"/>
        <w:ind w:left="567"/>
        <w:rPr>
          <w:b/>
          <w:i/>
        </w:rPr>
      </w:pPr>
      <w:r w:rsidRPr="00436A5A">
        <w:rPr>
          <w:b/>
          <w:i/>
        </w:rPr>
        <w:lastRenderedPageBreak/>
        <w:t>„Az</w:t>
      </w:r>
      <w:r w:rsidRPr="00436A5A">
        <w:rPr>
          <w:b/>
          <w:i/>
          <w:spacing w:val="1"/>
        </w:rPr>
        <w:t xml:space="preserve"> </w:t>
      </w:r>
      <w:r w:rsidRPr="00436A5A">
        <w:rPr>
          <w:b/>
          <w:i/>
        </w:rPr>
        <w:t>Egyetem</w:t>
      </w:r>
      <w:r w:rsidRPr="00436A5A">
        <w:rPr>
          <w:b/>
          <w:i/>
          <w:spacing w:val="1"/>
        </w:rPr>
        <w:t xml:space="preserve"> </w:t>
      </w:r>
      <w:r w:rsidRPr="00436A5A">
        <w:rPr>
          <w:b/>
          <w:i/>
        </w:rPr>
        <w:t>által</w:t>
      </w:r>
      <w:r w:rsidRPr="00436A5A">
        <w:rPr>
          <w:b/>
          <w:i/>
          <w:spacing w:val="1"/>
        </w:rPr>
        <w:t xml:space="preserve"> </w:t>
      </w:r>
      <w:r w:rsidRPr="00436A5A">
        <w:rPr>
          <w:b/>
          <w:i/>
        </w:rPr>
        <w:t>szervezett</w:t>
      </w:r>
      <w:r w:rsidRPr="00436A5A">
        <w:rPr>
          <w:b/>
          <w:i/>
          <w:spacing w:val="1"/>
        </w:rPr>
        <w:t xml:space="preserve"> </w:t>
      </w:r>
      <w:r w:rsidRPr="00436A5A">
        <w:rPr>
          <w:b/>
          <w:i/>
        </w:rPr>
        <w:t>alapképzés/osztatlan</w:t>
      </w:r>
      <w:r w:rsidRPr="00436A5A">
        <w:rPr>
          <w:b/>
          <w:i/>
          <w:spacing w:val="1"/>
        </w:rPr>
        <w:t xml:space="preserve"> </w:t>
      </w:r>
      <w:r w:rsidRPr="00436A5A">
        <w:rPr>
          <w:b/>
          <w:i/>
        </w:rPr>
        <w:t>képzés</w:t>
      </w:r>
      <w:r w:rsidRPr="00436A5A">
        <w:rPr>
          <w:b/>
          <w:i/>
          <w:spacing w:val="1"/>
        </w:rPr>
        <w:t xml:space="preserve"> </w:t>
      </w:r>
      <w:r w:rsidRPr="00436A5A">
        <w:rPr>
          <w:b/>
          <w:i/>
        </w:rPr>
        <w:t>tudásbeszámítással</w:t>
      </w:r>
      <w:r w:rsidRPr="00436A5A">
        <w:rPr>
          <w:b/>
          <w:i/>
          <w:spacing w:val="1"/>
        </w:rPr>
        <w:t xml:space="preserve"> </w:t>
      </w:r>
      <w:r w:rsidRPr="00436A5A">
        <w:rPr>
          <w:b/>
          <w:i/>
        </w:rPr>
        <w:t>elérhető</w:t>
      </w:r>
      <w:r w:rsidRPr="00436A5A">
        <w:rPr>
          <w:b/>
          <w:i/>
          <w:spacing w:val="1"/>
        </w:rPr>
        <w:t xml:space="preserve"> </w:t>
      </w:r>
      <w:r w:rsidRPr="00436A5A">
        <w:rPr>
          <w:b/>
          <w:i/>
        </w:rPr>
        <w:t>legrövidebb</w:t>
      </w:r>
      <w:r w:rsidRPr="00436A5A">
        <w:rPr>
          <w:b/>
          <w:i/>
          <w:spacing w:val="-1"/>
        </w:rPr>
        <w:t xml:space="preserve"> </w:t>
      </w:r>
      <w:r w:rsidRPr="00436A5A">
        <w:rPr>
          <w:b/>
          <w:i/>
        </w:rPr>
        <w:t>időtartamát,</w:t>
      </w:r>
      <w:r w:rsidRPr="00436A5A">
        <w:rPr>
          <w:b/>
          <w:i/>
          <w:spacing w:val="-2"/>
        </w:rPr>
        <w:t xml:space="preserve"> </w:t>
      </w:r>
      <w:r w:rsidRPr="00436A5A">
        <w:rPr>
          <w:b/>
          <w:i/>
        </w:rPr>
        <w:t>vagy</w:t>
      </w:r>
      <w:r w:rsidRPr="00436A5A">
        <w:rPr>
          <w:b/>
          <w:i/>
          <w:spacing w:val="-1"/>
        </w:rPr>
        <w:t xml:space="preserve"> </w:t>
      </w:r>
      <w:r w:rsidRPr="00436A5A">
        <w:rPr>
          <w:b/>
          <w:i/>
        </w:rPr>
        <w:t>tudásbeszámítással</w:t>
      </w:r>
      <w:r w:rsidRPr="00436A5A">
        <w:rPr>
          <w:b/>
          <w:i/>
          <w:spacing w:val="-3"/>
        </w:rPr>
        <w:t xml:space="preserve"> </w:t>
      </w:r>
      <w:r w:rsidRPr="00436A5A">
        <w:rPr>
          <w:b/>
          <w:i/>
        </w:rPr>
        <w:t>elérhető</w:t>
      </w:r>
      <w:r w:rsidRPr="00436A5A">
        <w:rPr>
          <w:b/>
          <w:i/>
          <w:spacing w:val="1"/>
        </w:rPr>
        <w:t xml:space="preserve"> </w:t>
      </w:r>
      <w:r w:rsidRPr="00436A5A">
        <w:rPr>
          <w:b/>
          <w:i/>
        </w:rPr>
        <w:t>összes-kreditértékét.”</w:t>
      </w:r>
    </w:p>
    <w:p w14:paraId="5F8134B2" w14:textId="5D066EE8" w:rsidR="00B146DC" w:rsidRDefault="00784BFB" w:rsidP="00A51D37">
      <w:pPr>
        <w:pStyle w:val="Listaszerbekezds"/>
        <w:numPr>
          <w:ilvl w:val="1"/>
          <w:numId w:val="15"/>
        </w:numPr>
        <w:tabs>
          <w:tab w:val="left" w:pos="1397"/>
        </w:tabs>
        <w:spacing w:before="151" w:line="276" w:lineRule="auto"/>
        <w:ind w:right="673"/>
        <w:jc w:val="both"/>
        <w:rPr>
          <w:sz w:val="24"/>
        </w:rPr>
      </w:pPr>
      <w:r>
        <w:rPr>
          <w:sz w:val="24"/>
        </w:rPr>
        <w:t>Az okleveles közszolgálati technikus képzés rendészeti technikus szakmairányán jelen</w:t>
      </w:r>
      <w:r>
        <w:rPr>
          <w:spacing w:val="-57"/>
          <w:sz w:val="24"/>
        </w:rPr>
        <w:t xml:space="preserve"> </w:t>
      </w:r>
      <w:r>
        <w:rPr>
          <w:sz w:val="24"/>
        </w:rPr>
        <w:t>megállapodás</w:t>
      </w:r>
      <w:r>
        <w:rPr>
          <w:spacing w:val="-14"/>
          <w:sz w:val="24"/>
        </w:rPr>
        <w:t xml:space="preserve"> </w:t>
      </w:r>
      <w:r>
        <w:rPr>
          <w:sz w:val="24"/>
        </w:rPr>
        <w:t>szerint</w:t>
      </w:r>
      <w:r>
        <w:rPr>
          <w:spacing w:val="-13"/>
          <w:sz w:val="24"/>
        </w:rPr>
        <w:t xml:space="preserve"> </w:t>
      </w:r>
      <w:r>
        <w:rPr>
          <w:sz w:val="24"/>
        </w:rPr>
        <w:t>meghatározott,</w:t>
      </w:r>
      <w:r>
        <w:rPr>
          <w:spacing w:val="-14"/>
          <w:sz w:val="24"/>
        </w:rPr>
        <w:t xml:space="preserve"> </w:t>
      </w:r>
      <w:r>
        <w:rPr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z w:val="24"/>
        </w:rPr>
        <w:t>képzés</w:t>
      </w:r>
      <w:r>
        <w:rPr>
          <w:spacing w:val="-13"/>
          <w:sz w:val="24"/>
        </w:rPr>
        <w:t xml:space="preserve"> </w:t>
      </w:r>
      <w:r>
        <w:rPr>
          <w:sz w:val="24"/>
        </w:rPr>
        <w:t>képzési</w:t>
      </w:r>
      <w:r>
        <w:rPr>
          <w:spacing w:val="-13"/>
          <w:sz w:val="24"/>
        </w:rPr>
        <w:t xml:space="preserve"> </w:t>
      </w:r>
      <w:r>
        <w:rPr>
          <w:sz w:val="24"/>
        </w:rPr>
        <w:t>programjában</w:t>
      </w:r>
      <w:r>
        <w:rPr>
          <w:spacing w:val="-13"/>
          <w:sz w:val="24"/>
        </w:rPr>
        <w:t xml:space="preserve"> </w:t>
      </w:r>
      <w:r>
        <w:rPr>
          <w:sz w:val="24"/>
        </w:rPr>
        <w:t>rögzített,</w:t>
      </w:r>
      <w:r>
        <w:rPr>
          <w:spacing w:val="-13"/>
          <w:sz w:val="24"/>
        </w:rPr>
        <w:t xml:space="preserve"> </w:t>
      </w:r>
      <w:r>
        <w:rPr>
          <w:sz w:val="24"/>
        </w:rPr>
        <w:t>sikeresen</w:t>
      </w:r>
      <w:r>
        <w:rPr>
          <w:spacing w:val="-58"/>
          <w:sz w:val="24"/>
        </w:rPr>
        <w:t xml:space="preserve"> </w:t>
      </w:r>
      <w:r>
        <w:rPr>
          <w:sz w:val="24"/>
        </w:rPr>
        <w:t>elsajátított</w:t>
      </w:r>
      <w:r>
        <w:rPr>
          <w:spacing w:val="1"/>
          <w:sz w:val="24"/>
        </w:rPr>
        <w:t xml:space="preserve"> </w:t>
      </w:r>
      <w:r>
        <w:rPr>
          <w:sz w:val="24"/>
        </w:rPr>
        <w:t>tudás</w:t>
      </w:r>
      <w:r>
        <w:rPr>
          <w:spacing w:val="1"/>
          <w:sz w:val="24"/>
        </w:rPr>
        <w:t xml:space="preserve"> </w:t>
      </w:r>
      <w:r>
        <w:rPr>
          <w:sz w:val="24"/>
        </w:rPr>
        <w:t>beszámítása</w:t>
      </w:r>
      <w:r>
        <w:rPr>
          <w:spacing w:val="1"/>
          <w:sz w:val="24"/>
        </w:rPr>
        <w:t xml:space="preserve"> </w:t>
      </w:r>
      <w:r>
        <w:rPr>
          <w:sz w:val="24"/>
        </w:rPr>
        <w:t>az</w:t>
      </w:r>
      <w:r>
        <w:rPr>
          <w:spacing w:val="1"/>
          <w:sz w:val="24"/>
        </w:rPr>
        <w:t xml:space="preserve"> </w:t>
      </w:r>
      <w:r>
        <w:rPr>
          <w:sz w:val="24"/>
        </w:rPr>
        <w:t>Egyetem</w:t>
      </w:r>
      <w:r>
        <w:rPr>
          <w:spacing w:val="1"/>
          <w:sz w:val="24"/>
        </w:rPr>
        <w:t xml:space="preserve"> </w:t>
      </w:r>
      <w:r>
        <w:rPr>
          <w:sz w:val="24"/>
        </w:rPr>
        <w:t>Rendészettudományi</w:t>
      </w:r>
      <w:r>
        <w:rPr>
          <w:spacing w:val="1"/>
          <w:sz w:val="24"/>
        </w:rPr>
        <w:t xml:space="preserve"> </w:t>
      </w:r>
      <w:r>
        <w:rPr>
          <w:sz w:val="24"/>
        </w:rPr>
        <w:t>Kar</w:t>
      </w:r>
      <w:r>
        <w:rPr>
          <w:spacing w:val="1"/>
          <w:sz w:val="24"/>
        </w:rPr>
        <w:t xml:space="preserve"> </w:t>
      </w:r>
      <w:r w:rsidR="009906A1">
        <w:rPr>
          <w:sz w:val="24"/>
        </w:rPr>
        <w:t xml:space="preserve">magánbiztonsági </w:t>
      </w:r>
      <w:proofErr w:type="spellStart"/>
      <w:r w:rsidR="009906A1">
        <w:rPr>
          <w:sz w:val="24"/>
        </w:rPr>
        <w:t>alapszakán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maximum 3</w:t>
      </w:r>
      <w:r w:rsidR="00DD11B2"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kreditértékben</w:t>
      </w:r>
      <w:r>
        <w:rPr>
          <w:spacing w:val="-2"/>
          <w:sz w:val="24"/>
        </w:rPr>
        <w:t xml:space="preserve"> </w:t>
      </w:r>
      <w:r>
        <w:rPr>
          <w:sz w:val="24"/>
        </w:rPr>
        <w:t>ismerhető</w:t>
      </w:r>
      <w:r>
        <w:rPr>
          <w:spacing w:val="-2"/>
          <w:sz w:val="24"/>
        </w:rPr>
        <w:t xml:space="preserve"> </w:t>
      </w:r>
      <w:r>
        <w:rPr>
          <w:sz w:val="24"/>
        </w:rPr>
        <w:t>el.</w:t>
      </w:r>
    </w:p>
    <w:p w14:paraId="7ACF743E" w14:textId="77777777" w:rsidR="00B146DC" w:rsidRDefault="00784BFB" w:rsidP="00A51D37">
      <w:pPr>
        <w:pStyle w:val="Listaszerbekezds"/>
        <w:numPr>
          <w:ilvl w:val="1"/>
          <w:numId w:val="15"/>
        </w:numPr>
        <w:tabs>
          <w:tab w:val="left" w:pos="1397"/>
        </w:tabs>
        <w:ind w:hanging="361"/>
        <w:jc w:val="both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képzés</w:t>
      </w:r>
      <w:r>
        <w:rPr>
          <w:spacing w:val="-2"/>
          <w:sz w:val="24"/>
        </w:rPr>
        <w:t xml:space="preserve"> </w:t>
      </w:r>
      <w:r>
        <w:rPr>
          <w:sz w:val="24"/>
        </w:rPr>
        <w:t>tudásbeszámítással</w:t>
      </w:r>
      <w:r>
        <w:rPr>
          <w:spacing w:val="-1"/>
          <w:sz w:val="24"/>
        </w:rPr>
        <w:t xml:space="preserve"> </w:t>
      </w:r>
      <w:r>
        <w:rPr>
          <w:sz w:val="24"/>
        </w:rPr>
        <w:t>elérhető</w:t>
      </w:r>
      <w:r>
        <w:rPr>
          <w:spacing w:val="-1"/>
          <w:sz w:val="24"/>
        </w:rPr>
        <w:t xml:space="preserve"> </w:t>
      </w:r>
      <w:r>
        <w:rPr>
          <w:sz w:val="24"/>
        </w:rPr>
        <w:t>legrövidebb</w:t>
      </w:r>
      <w:r>
        <w:rPr>
          <w:spacing w:val="1"/>
          <w:sz w:val="24"/>
        </w:rPr>
        <w:t xml:space="preserve"> </w:t>
      </w:r>
      <w:r>
        <w:rPr>
          <w:sz w:val="24"/>
        </w:rPr>
        <w:t>időtartama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félév.</w:t>
      </w:r>
    </w:p>
    <w:p w14:paraId="03AB57BA" w14:textId="77777777" w:rsidR="00B146DC" w:rsidRDefault="00B146DC">
      <w:pPr>
        <w:jc w:val="both"/>
        <w:rPr>
          <w:sz w:val="24"/>
        </w:rPr>
        <w:sectPr w:rsidR="00B146DC">
          <w:footerReference w:type="default" r:id="rId20"/>
          <w:pgSz w:w="11910" w:h="16840"/>
          <w:pgMar w:top="1320" w:right="740" w:bottom="280" w:left="740" w:header="0" w:footer="0" w:gutter="0"/>
          <w:cols w:space="708"/>
        </w:sectPr>
      </w:pPr>
    </w:p>
    <w:p w14:paraId="5F512EF2" w14:textId="400CDB37" w:rsidR="00B146DC" w:rsidRDefault="00784BFB" w:rsidP="00A51D37">
      <w:pPr>
        <w:pStyle w:val="Cmsor3"/>
        <w:numPr>
          <w:ilvl w:val="0"/>
          <w:numId w:val="15"/>
        </w:numPr>
      </w:pPr>
      <w:bookmarkStart w:id="65" w:name="_Toc187134428"/>
      <w:r>
        <w:lastRenderedPageBreak/>
        <w:t>SZ.</w:t>
      </w:r>
      <w:r>
        <w:rPr>
          <w:spacing w:val="-3"/>
        </w:rPr>
        <w:t xml:space="preserve"> </w:t>
      </w:r>
      <w:r>
        <w:t>MELLÉKLET</w:t>
      </w:r>
      <w:bookmarkEnd w:id="65"/>
    </w:p>
    <w:p w14:paraId="4882D27B" w14:textId="77777777" w:rsidR="00B146DC" w:rsidRDefault="00B146DC" w:rsidP="00955044">
      <w:pPr>
        <w:pStyle w:val="Cmsor3"/>
        <w:rPr>
          <w:sz w:val="20"/>
        </w:rPr>
      </w:pPr>
    </w:p>
    <w:p w14:paraId="5DD186FB" w14:textId="77777777" w:rsidR="00B146DC" w:rsidRDefault="00B146DC" w:rsidP="00955044">
      <w:pPr>
        <w:pStyle w:val="Cmsor3"/>
        <w:rPr>
          <w:sz w:val="20"/>
        </w:rPr>
      </w:pPr>
    </w:p>
    <w:p w14:paraId="4A344444" w14:textId="77777777" w:rsidR="00B146DC" w:rsidRDefault="00B146DC" w:rsidP="00955044">
      <w:pPr>
        <w:pStyle w:val="Cmsor3"/>
        <w:rPr>
          <w:sz w:val="20"/>
        </w:rPr>
      </w:pPr>
    </w:p>
    <w:p w14:paraId="522BD2EC" w14:textId="77777777" w:rsidR="00B146DC" w:rsidRDefault="00B146DC" w:rsidP="00955044">
      <w:pPr>
        <w:pStyle w:val="Cmsor3"/>
        <w:rPr>
          <w:sz w:val="20"/>
        </w:rPr>
      </w:pPr>
    </w:p>
    <w:p w14:paraId="764788FD" w14:textId="77777777" w:rsidR="00B146DC" w:rsidRDefault="00B146DC" w:rsidP="00955044">
      <w:pPr>
        <w:pStyle w:val="Cmsor3"/>
        <w:rPr>
          <w:sz w:val="20"/>
        </w:rPr>
      </w:pPr>
    </w:p>
    <w:p w14:paraId="315F4946" w14:textId="77777777" w:rsidR="00B146DC" w:rsidRDefault="00B146DC" w:rsidP="00955044">
      <w:pPr>
        <w:pStyle w:val="Cmsor3"/>
        <w:rPr>
          <w:sz w:val="20"/>
        </w:rPr>
      </w:pPr>
    </w:p>
    <w:p w14:paraId="2F8AC38B" w14:textId="77777777" w:rsidR="00B146DC" w:rsidRDefault="00B146DC" w:rsidP="00955044">
      <w:pPr>
        <w:pStyle w:val="Cmsor3"/>
        <w:rPr>
          <w:sz w:val="20"/>
        </w:rPr>
      </w:pPr>
    </w:p>
    <w:p w14:paraId="797C7F6A" w14:textId="77777777" w:rsidR="00B146DC" w:rsidRDefault="00B146DC" w:rsidP="00955044">
      <w:pPr>
        <w:pStyle w:val="Cmsor3"/>
        <w:rPr>
          <w:sz w:val="20"/>
        </w:rPr>
      </w:pPr>
    </w:p>
    <w:p w14:paraId="3830F022" w14:textId="77777777" w:rsidR="00B146DC" w:rsidRDefault="00B146DC" w:rsidP="00955044">
      <w:pPr>
        <w:pStyle w:val="Cmsor3"/>
        <w:rPr>
          <w:sz w:val="20"/>
        </w:rPr>
      </w:pPr>
    </w:p>
    <w:p w14:paraId="48790E1C" w14:textId="77777777" w:rsidR="00B146DC" w:rsidRDefault="00B146DC" w:rsidP="00955044">
      <w:pPr>
        <w:pStyle w:val="Cmsor3"/>
        <w:rPr>
          <w:sz w:val="20"/>
        </w:rPr>
      </w:pPr>
    </w:p>
    <w:p w14:paraId="671F2621" w14:textId="77777777" w:rsidR="00B146DC" w:rsidRDefault="00B146DC" w:rsidP="00955044">
      <w:pPr>
        <w:pStyle w:val="Cmsor3"/>
        <w:rPr>
          <w:sz w:val="20"/>
        </w:rPr>
      </w:pPr>
    </w:p>
    <w:p w14:paraId="3106B7A6" w14:textId="77777777" w:rsidR="00B146DC" w:rsidRDefault="00B146DC" w:rsidP="00955044">
      <w:pPr>
        <w:pStyle w:val="Cmsor3"/>
        <w:rPr>
          <w:sz w:val="20"/>
        </w:rPr>
      </w:pPr>
    </w:p>
    <w:p w14:paraId="69C03837" w14:textId="77777777" w:rsidR="00B146DC" w:rsidRDefault="00B146DC" w:rsidP="00955044">
      <w:pPr>
        <w:pStyle w:val="Cmsor3"/>
        <w:rPr>
          <w:sz w:val="20"/>
        </w:rPr>
      </w:pPr>
    </w:p>
    <w:p w14:paraId="0E3978D0" w14:textId="77777777" w:rsidR="00B146DC" w:rsidRDefault="00B146DC" w:rsidP="00955044">
      <w:pPr>
        <w:pStyle w:val="Cmsor3"/>
        <w:rPr>
          <w:sz w:val="20"/>
        </w:rPr>
      </w:pPr>
    </w:p>
    <w:p w14:paraId="4DDC8D71" w14:textId="77777777" w:rsidR="00B146DC" w:rsidRDefault="00B146DC" w:rsidP="00955044">
      <w:pPr>
        <w:pStyle w:val="Cmsor3"/>
        <w:rPr>
          <w:sz w:val="20"/>
        </w:rPr>
      </w:pPr>
    </w:p>
    <w:p w14:paraId="212B05A3" w14:textId="77777777" w:rsidR="00B146DC" w:rsidRDefault="00B146DC" w:rsidP="00955044">
      <w:pPr>
        <w:pStyle w:val="Cmsor3"/>
        <w:rPr>
          <w:sz w:val="20"/>
        </w:rPr>
      </w:pPr>
    </w:p>
    <w:p w14:paraId="0A84130A" w14:textId="77777777" w:rsidR="00B146DC" w:rsidRDefault="00B146DC" w:rsidP="00955044">
      <w:pPr>
        <w:pStyle w:val="Cmsor3"/>
        <w:rPr>
          <w:sz w:val="20"/>
        </w:rPr>
      </w:pPr>
    </w:p>
    <w:p w14:paraId="07DB0B6D" w14:textId="77777777" w:rsidR="00B146DC" w:rsidRDefault="00B146DC" w:rsidP="00955044">
      <w:pPr>
        <w:pStyle w:val="Cmsor3"/>
        <w:rPr>
          <w:sz w:val="20"/>
        </w:rPr>
      </w:pPr>
    </w:p>
    <w:p w14:paraId="79520F30" w14:textId="77777777" w:rsidR="00B146DC" w:rsidRDefault="00B146DC" w:rsidP="00955044">
      <w:pPr>
        <w:pStyle w:val="Cmsor3"/>
        <w:rPr>
          <w:sz w:val="20"/>
        </w:rPr>
      </w:pPr>
    </w:p>
    <w:p w14:paraId="5C1DA649" w14:textId="77777777" w:rsidR="00B146DC" w:rsidRDefault="00B146DC" w:rsidP="00955044">
      <w:pPr>
        <w:pStyle w:val="Cmsor3"/>
        <w:rPr>
          <w:sz w:val="20"/>
        </w:rPr>
      </w:pPr>
    </w:p>
    <w:p w14:paraId="7881367A" w14:textId="77777777" w:rsidR="00B146DC" w:rsidRDefault="00B146DC" w:rsidP="00955044">
      <w:pPr>
        <w:pStyle w:val="Cmsor3"/>
        <w:rPr>
          <w:sz w:val="20"/>
        </w:rPr>
      </w:pPr>
    </w:p>
    <w:p w14:paraId="1013DF1C" w14:textId="77777777" w:rsidR="00B146DC" w:rsidRDefault="00B146DC" w:rsidP="00955044">
      <w:pPr>
        <w:pStyle w:val="Cmsor3"/>
        <w:rPr>
          <w:sz w:val="26"/>
        </w:rPr>
      </w:pPr>
    </w:p>
    <w:p w14:paraId="6562E127" w14:textId="77777777" w:rsidR="00B146DC" w:rsidRDefault="00784BFB" w:rsidP="00955044">
      <w:pPr>
        <w:pStyle w:val="Cmsor3"/>
        <w:jc w:val="center"/>
      </w:pPr>
      <w:bookmarkStart w:id="66" w:name="_Toc187134429"/>
      <w:r>
        <w:t>Kreditbeszámítás</w:t>
      </w:r>
      <w:r>
        <w:rPr>
          <w:spacing w:val="-3"/>
        </w:rPr>
        <w:t xml:space="preserve"> </w:t>
      </w:r>
      <w:r>
        <w:t>feltételei</w:t>
      </w:r>
      <w:bookmarkEnd w:id="66"/>
    </w:p>
    <w:p w14:paraId="1D6486E9" w14:textId="77777777" w:rsidR="00B146DC" w:rsidRDefault="00B146DC" w:rsidP="00955044">
      <w:pPr>
        <w:pStyle w:val="Cmsor3"/>
        <w:jc w:val="center"/>
        <w:sectPr w:rsidR="00B146DC">
          <w:footerReference w:type="default" r:id="rId21"/>
          <w:pgSz w:w="11910" w:h="16840"/>
          <w:pgMar w:top="1320" w:right="740" w:bottom="280" w:left="740" w:header="0" w:footer="0" w:gutter="0"/>
          <w:cols w:space="708"/>
        </w:sectPr>
      </w:pPr>
    </w:p>
    <w:p w14:paraId="34986825" w14:textId="77777777" w:rsidR="00B146DC" w:rsidRDefault="00B146DC">
      <w:pPr>
        <w:pStyle w:val="Szvegtrzs"/>
        <w:spacing w:before="4"/>
        <w:rPr>
          <w:b/>
          <w:sz w:val="18"/>
        </w:rPr>
      </w:pPr>
    </w:p>
    <w:p w14:paraId="55E02291" w14:textId="77777777" w:rsidR="00B146DC" w:rsidRDefault="00784BFB">
      <w:pPr>
        <w:spacing w:before="99"/>
        <w:ind w:right="155"/>
        <w:jc w:val="righ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Melléklet</w:t>
      </w:r>
    </w:p>
    <w:p w14:paraId="129AE753" w14:textId="5AD9A68D" w:rsidR="00B146DC" w:rsidRDefault="00784BFB">
      <w:pPr>
        <w:spacing w:before="180" w:line="261" w:lineRule="auto"/>
        <w:ind w:left="4465" w:right="285" w:hanging="4206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Az okleveles technikus képzésből az NKE RTK </w:t>
      </w:r>
      <w:r w:rsidR="0010473F">
        <w:rPr>
          <w:rFonts w:ascii="Verdana" w:hAnsi="Verdana"/>
          <w:sz w:val="20"/>
        </w:rPr>
        <w:t xml:space="preserve">magánbiztonsági </w:t>
      </w:r>
      <w:proofErr w:type="spellStart"/>
      <w:r w:rsidR="0010473F">
        <w:rPr>
          <w:rFonts w:ascii="Verdana" w:hAnsi="Verdana"/>
          <w:sz w:val="20"/>
        </w:rPr>
        <w:t>alapszakán</w:t>
      </w:r>
      <w:proofErr w:type="spellEnd"/>
      <w:r>
        <w:rPr>
          <w:rFonts w:ascii="Verdana" w:hAnsi="Verdana"/>
          <w:sz w:val="20"/>
        </w:rPr>
        <w:t xml:space="preserve"> befogadható tantárgyak és az okleveles</w:t>
      </w:r>
      <w:r>
        <w:rPr>
          <w:rFonts w:ascii="Verdana" w:hAnsi="Verdana"/>
          <w:spacing w:val="-68"/>
          <w:sz w:val="20"/>
        </w:rPr>
        <w:t xml:space="preserve"> </w:t>
      </w:r>
      <w:r>
        <w:rPr>
          <w:rFonts w:ascii="Verdana" w:hAnsi="Verdana"/>
          <w:sz w:val="20"/>
        </w:rPr>
        <w:t>technikus</w:t>
      </w:r>
      <w:r>
        <w:rPr>
          <w:rFonts w:ascii="Verdana" w:hAnsi="Verdana"/>
          <w:spacing w:val="-2"/>
          <w:sz w:val="20"/>
        </w:rPr>
        <w:t xml:space="preserve"> </w:t>
      </w:r>
      <w:r>
        <w:rPr>
          <w:rFonts w:ascii="Verdana" w:hAnsi="Verdana"/>
          <w:sz w:val="20"/>
        </w:rPr>
        <w:t>képzés</w:t>
      </w:r>
      <w:r>
        <w:rPr>
          <w:rFonts w:ascii="Verdana" w:hAnsi="Verdana"/>
          <w:spacing w:val="-1"/>
          <w:sz w:val="20"/>
        </w:rPr>
        <w:t xml:space="preserve"> </w:t>
      </w:r>
      <w:r>
        <w:rPr>
          <w:rFonts w:ascii="Verdana" w:hAnsi="Verdana"/>
          <w:sz w:val="20"/>
        </w:rPr>
        <w:t>képzési</w:t>
      </w:r>
      <w:r>
        <w:rPr>
          <w:rFonts w:ascii="Verdana" w:hAnsi="Verdana"/>
          <w:spacing w:val="2"/>
          <w:sz w:val="20"/>
        </w:rPr>
        <w:t xml:space="preserve"> </w:t>
      </w:r>
      <w:r>
        <w:rPr>
          <w:rFonts w:ascii="Verdana" w:hAnsi="Verdana"/>
          <w:sz w:val="20"/>
        </w:rPr>
        <w:t>programjának kiegészítése</w:t>
      </w:r>
    </w:p>
    <w:p w14:paraId="5BA91C0A" w14:textId="77777777" w:rsidR="00B146DC" w:rsidRDefault="00B146DC">
      <w:pPr>
        <w:pStyle w:val="Szvegtrzs"/>
        <w:rPr>
          <w:rFonts w:ascii="Verdana"/>
          <w:sz w:val="20"/>
        </w:rPr>
      </w:pPr>
    </w:p>
    <w:p w14:paraId="01A59104" w14:textId="77777777" w:rsidR="00B146DC" w:rsidRDefault="00B146DC">
      <w:pPr>
        <w:pStyle w:val="Szvegtrzs"/>
        <w:rPr>
          <w:rFonts w:ascii="Verdana"/>
          <w:sz w:val="20"/>
        </w:rPr>
      </w:pPr>
    </w:p>
    <w:p w14:paraId="47B8F0B6" w14:textId="77777777" w:rsidR="00B146DC" w:rsidRDefault="00B146DC">
      <w:pPr>
        <w:pStyle w:val="Szvegtrzs"/>
        <w:rPr>
          <w:rFonts w:ascii="Verdana"/>
          <w:sz w:val="20"/>
        </w:rPr>
      </w:pPr>
    </w:p>
    <w:p w14:paraId="1CF7610B" w14:textId="77777777" w:rsidR="00B146DC" w:rsidRDefault="00B146DC">
      <w:pPr>
        <w:pStyle w:val="Szvegtrzs"/>
        <w:spacing w:before="4"/>
        <w:rPr>
          <w:rFonts w:ascii="Verdana"/>
          <w:sz w:val="2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423"/>
        <w:gridCol w:w="914"/>
        <w:gridCol w:w="1342"/>
        <w:gridCol w:w="2552"/>
        <w:gridCol w:w="2957"/>
        <w:gridCol w:w="2146"/>
        <w:gridCol w:w="852"/>
      </w:tblGrid>
      <w:tr w:rsidR="00B146DC" w14:paraId="73891F76" w14:textId="77777777" w:rsidTr="007A26A4">
        <w:trPr>
          <w:trHeight w:val="1457"/>
        </w:trPr>
        <w:tc>
          <w:tcPr>
            <w:tcW w:w="848" w:type="dxa"/>
          </w:tcPr>
          <w:p w14:paraId="5952A9A7" w14:textId="77777777" w:rsidR="00B146DC" w:rsidRDefault="00784BFB">
            <w:pPr>
              <w:pStyle w:val="TableParagraph"/>
              <w:ind w:left="110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Ssz.</w:t>
            </w:r>
          </w:p>
        </w:tc>
        <w:tc>
          <w:tcPr>
            <w:tcW w:w="2423" w:type="dxa"/>
          </w:tcPr>
          <w:p w14:paraId="53435085" w14:textId="77777777" w:rsidR="00B146DC" w:rsidRDefault="00784BFB">
            <w:pPr>
              <w:pStyle w:val="TableParagraph"/>
              <w:ind w:left="107" w:right="407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NKE</w:t>
            </w:r>
            <w:r>
              <w:rPr>
                <w:rFonts w:ascii="Verdana" w:hAnsi="Verdana"/>
                <w:spacing w:val="-8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>RTK-n</w:t>
            </w:r>
            <w:r>
              <w:rPr>
                <w:rFonts w:ascii="Verdana" w:hAnsi="Verdana"/>
                <w:spacing w:val="-3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>elismert</w:t>
            </w:r>
            <w:r>
              <w:rPr>
                <w:rFonts w:ascii="Verdana" w:hAnsi="Verdana"/>
                <w:spacing w:val="-67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>tantárgy</w:t>
            </w:r>
          </w:p>
        </w:tc>
        <w:tc>
          <w:tcPr>
            <w:tcW w:w="914" w:type="dxa"/>
          </w:tcPr>
          <w:p w14:paraId="5874EAE3" w14:textId="77777777" w:rsidR="00B146DC" w:rsidRDefault="00784BFB">
            <w:pPr>
              <w:pStyle w:val="TableParagraph"/>
              <w:ind w:left="109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Kredit</w:t>
            </w:r>
          </w:p>
        </w:tc>
        <w:tc>
          <w:tcPr>
            <w:tcW w:w="1342" w:type="dxa"/>
          </w:tcPr>
          <w:p w14:paraId="4BC334F2" w14:textId="4808EBAD" w:rsidR="00B146DC" w:rsidRDefault="00B146DC">
            <w:pPr>
              <w:pStyle w:val="TableParagraph"/>
              <w:spacing w:line="242" w:lineRule="exact"/>
              <w:ind w:left="106" w:right="95"/>
              <w:rPr>
                <w:rFonts w:ascii="Verdana" w:hAnsi="Verdana"/>
                <w:sz w:val="20"/>
              </w:rPr>
            </w:pPr>
          </w:p>
        </w:tc>
        <w:tc>
          <w:tcPr>
            <w:tcW w:w="2552" w:type="dxa"/>
          </w:tcPr>
          <w:p w14:paraId="1AD30713" w14:textId="77777777" w:rsidR="00B146DC" w:rsidRDefault="00784BFB">
            <w:pPr>
              <w:pStyle w:val="TableParagraph"/>
              <w:ind w:left="106" w:right="313"/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Rendészeti technikus</w:t>
            </w:r>
            <w:r>
              <w:rPr>
                <w:rFonts w:ascii="Verdana" w:hAnsi="Verdana"/>
                <w:spacing w:val="-69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>képzésben teljesített</w:t>
            </w:r>
            <w:r>
              <w:rPr>
                <w:rFonts w:ascii="Verdana" w:hAnsi="Verdana"/>
                <w:spacing w:val="-68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>tárgy</w:t>
            </w:r>
          </w:p>
        </w:tc>
        <w:tc>
          <w:tcPr>
            <w:tcW w:w="2957" w:type="dxa"/>
          </w:tcPr>
          <w:p w14:paraId="2CC3319B" w14:textId="77777777" w:rsidR="00B146DC" w:rsidRDefault="00784BFB">
            <w:pPr>
              <w:pStyle w:val="TableParagraph"/>
              <w:ind w:left="106" w:right="52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Képzési program</w:t>
            </w:r>
            <w:r>
              <w:rPr>
                <w:rFonts w:ascii="Verdana" w:hAnsi="Verdana"/>
                <w:spacing w:val="1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>kiegészítése</w:t>
            </w:r>
            <w:r>
              <w:rPr>
                <w:rFonts w:ascii="Verdana" w:hAnsi="Verdana"/>
                <w:spacing w:val="-11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>(témakör)</w:t>
            </w:r>
          </w:p>
        </w:tc>
        <w:tc>
          <w:tcPr>
            <w:tcW w:w="2146" w:type="dxa"/>
          </w:tcPr>
          <w:p w14:paraId="5752C8A5" w14:textId="77777777" w:rsidR="00B146DC" w:rsidRDefault="00784BFB">
            <w:pPr>
              <w:pStyle w:val="TableParagraph"/>
              <w:ind w:left="108" w:right="163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Kiegészített</w:t>
            </w:r>
            <w:r>
              <w:rPr>
                <w:rFonts w:ascii="Verdana" w:hAnsi="Verdana"/>
                <w:spacing w:val="1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>tananyag</w:t>
            </w:r>
            <w:r>
              <w:rPr>
                <w:rFonts w:ascii="Verdana" w:hAnsi="Verdana"/>
                <w:spacing w:val="-15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>tartalom</w:t>
            </w:r>
            <w:r>
              <w:rPr>
                <w:rFonts w:ascii="Verdana" w:hAnsi="Verdana"/>
                <w:spacing w:val="-67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>(forrás)</w:t>
            </w:r>
          </w:p>
        </w:tc>
        <w:tc>
          <w:tcPr>
            <w:tcW w:w="852" w:type="dxa"/>
          </w:tcPr>
          <w:p w14:paraId="1DE84AC5" w14:textId="77777777" w:rsidR="00B146DC" w:rsidRDefault="00784BFB">
            <w:pPr>
              <w:pStyle w:val="TableParagraph"/>
              <w:ind w:left="106" w:right="192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óra-</w:t>
            </w:r>
            <w:r>
              <w:rPr>
                <w:rFonts w:ascii="Verdana" w:hAnsi="Verdana"/>
                <w:spacing w:val="1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>szám</w:t>
            </w:r>
          </w:p>
        </w:tc>
      </w:tr>
      <w:tr w:rsidR="00442B08" w:rsidRPr="00442B08" w14:paraId="6B458221" w14:textId="77777777" w:rsidTr="007A26A4">
        <w:trPr>
          <w:trHeight w:val="2259"/>
        </w:trPr>
        <w:tc>
          <w:tcPr>
            <w:tcW w:w="848" w:type="dxa"/>
          </w:tcPr>
          <w:p w14:paraId="6E88DF09" w14:textId="77777777" w:rsidR="00B146DC" w:rsidRPr="00442B08" w:rsidRDefault="00784BFB">
            <w:pPr>
              <w:pStyle w:val="TableParagraph"/>
              <w:spacing w:before="2"/>
              <w:ind w:left="470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2423" w:type="dxa"/>
          </w:tcPr>
          <w:p w14:paraId="13E14F23" w14:textId="1B97DE3D" w:rsidR="00B146DC" w:rsidRPr="00442B08" w:rsidRDefault="00EB4636">
            <w:pPr>
              <w:pStyle w:val="TableParagraph"/>
              <w:spacing w:before="2"/>
              <w:ind w:left="107" w:right="879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Magánrendészet rendszere</w:t>
            </w:r>
          </w:p>
        </w:tc>
        <w:tc>
          <w:tcPr>
            <w:tcW w:w="914" w:type="dxa"/>
          </w:tcPr>
          <w:p w14:paraId="45A5B6B9" w14:textId="2C3583F8" w:rsidR="00B146DC" w:rsidRPr="00442B08" w:rsidRDefault="00EB4636">
            <w:pPr>
              <w:pStyle w:val="TableParagraph"/>
              <w:spacing w:before="2"/>
              <w:ind w:left="109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w w:val="99"/>
                <w:sz w:val="20"/>
                <w:szCs w:val="20"/>
              </w:rPr>
              <w:t>3</w:t>
            </w:r>
          </w:p>
        </w:tc>
        <w:tc>
          <w:tcPr>
            <w:tcW w:w="1342" w:type="dxa"/>
          </w:tcPr>
          <w:p w14:paraId="50C437C3" w14:textId="744C5F28" w:rsidR="00B146DC" w:rsidRPr="00442B08" w:rsidRDefault="00B146DC">
            <w:pPr>
              <w:pStyle w:val="TableParagraph"/>
              <w:spacing w:line="241" w:lineRule="exact"/>
              <w:ind w:left="106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2ABBC46" w14:textId="43DDFF0F" w:rsidR="00B146DC" w:rsidRPr="00442B08" w:rsidRDefault="00784BFB">
            <w:pPr>
              <w:pStyle w:val="TableParagraph"/>
              <w:spacing w:before="2"/>
              <w:ind w:left="106" w:right="849"/>
              <w:rPr>
                <w:rFonts w:ascii="Verdana" w:hAnsi="Verdana"/>
                <w:b/>
                <w:i/>
                <w:spacing w:val="-1"/>
                <w:sz w:val="20"/>
                <w:szCs w:val="20"/>
              </w:rPr>
            </w:pPr>
            <w:r w:rsidRPr="00442B08">
              <w:rPr>
                <w:rFonts w:ascii="Verdana" w:hAnsi="Verdana"/>
                <w:b/>
                <w:i/>
                <w:sz w:val="20"/>
                <w:szCs w:val="20"/>
              </w:rPr>
              <w:t>Személy- és</w:t>
            </w:r>
            <w:r w:rsidRPr="00442B08">
              <w:rPr>
                <w:rFonts w:ascii="Verdana" w:hAnsi="Verdana"/>
                <w:b/>
                <w:i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b/>
                <w:i/>
                <w:spacing w:val="-1"/>
                <w:sz w:val="20"/>
                <w:szCs w:val="20"/>
              </w:rPr>
              <w:t>vagyonvédelem</w:t>
            </w:r>
            <w:r w:rsidR="00DE13AB" w:rsidRPr="00442B08">
              <w:rPr>
                <w:rFonts w:ascii="Verdana" w:hAnsi="Verdana"/>
                <w:b/>
                <w:i/>
                <w:spacing w:val="-1"/>
                <w:sz w:val="20"/>
                <w:szCs w:val="20"/>
              </w:rPr>
              <w:t>;</w:t>
            </w:r>
          </w:p>
          <w:p w14:paraId="52B73484" w14:textId="77777777" w:rsidR="00DD53A9" w:rsidRPr="00442B08" w:rsidRDefault="00DD53A9">
            <w:pPr>
              <w:pStyle w:val="TableParagraph"/>
              <w:spacing w:before="2"/>
              <w:ind w:left="106" w:right="849"/>
              <w:rPr>
                <w:rFonts w:ascii="Verdana" w:hAnsi="Verdana"/>
                <w:b/>
                <w:i/>
                <w:spacing w:val="-1"/>
                <w:sz w:val="20"/>
                <w:szCs w:val="20"/>
              </w:rPr>
            </w:pPr>
          </w:p>
          <w:p w14:paraId="129C0D02" w14:textId="6D286066" w:rsidR="00DD53A9" w:rsidRPr="00442B08" w:rsidRDefault="00DD53A9">
            <w:pPr>
              <w:pStyle w:val="TableParagraph"/>
              <w:spacing w:before="2"/>
              <w:ind w:left="106" w:right="849"/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442B08">
              <w:rPr>
                <w:rFonts w:ascii="Verdana" w:hAnsi="Verdana"/>
                <w:b/>
                <w:i/>
                <w:spacing w:val="-1"/>
                <w:sz w:val="20"/>
                <w:szCs w:val="20"/>
              </w:rPr>
              <w:t>Önvédelem</w:t>
            </w:r>
          </w:p>
        </w:tc>
        <w:tc>
          <w:tcPr>
            <w:tcW w:w="2957" w:type="dxa"/>
          </w:tcPr>
          <w:p w14:paraId="07ABCA84" w14:textId="77777777" w:rsidR="00B146DC" w:rsidRPr="00442B08" w:rsidRDefault="00784BFB" w:rsidP="00A51D37">
            <w:pPr>
              <w:pStyle w:val="TableParagraph"/>
              <w:numPr>
                <w:ilvl w:val="0"/>
                <w:numId w:val="14"/>
              </w:numPr>
              <w:tabs>
                <w:tab w:val="left" w:pos="284"/>
              </w:tabs>
              <w:spacing w:before="2"/>
              <w:ind w:right="572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A személy és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vagyonvédelmi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tevékenység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rendészetének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dogmatikai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és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alkotmányos</w:t>
            </w:r>
            <w:r w:rsidRPr="00442B08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alapjai.</w:t>
            </w:r>
          </w:p>
          <w:p w14:paraId="6484D3B0" w14:textId="77777777" w:rsidR="00B146DC" w:rsidRPr="00442B08" w:rsidRDefault="00784BFB" w:rsidP="00A51D37">
            <w:pPr>
              <w:pStyle w:val="TableParagraph"/>
              <w:numPr>
                <w:ilvl w:val="0"/>
                <w:numId w:val="14"/>
              </w:numPr>
              <w:tabs>
                <w:tab w:val="left" w:pos="284"/>
              </w:tabs>
              <w:ind w:right="217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Az</w:t>
            </w:r>
            <w:r w:rsidRPr="00442B08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állami</w:t>
            </w:r>
            <w:r w:rsidRPr="00442B08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rendészet</w:t>
            </w:r>
            <w:r w:rsidRPr="00442B08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és</w:t>
            </w:r>
            <w:r w:rsidRPr="00442B08">
              <w:rPr>
                <w:rFonts w:ascii="Verdana" w:hAnsi="Verdana"/>
                <w:spacing w:val="-6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a</w:t>
            </w:r>
            <w:r w:rsidRPr="00442B08">
              <w:rPr>
                <w:rFonts w:ascii="Verdana" w:hAnsi="Verdana"/>
                <w:spacing w:val="-67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magánbiztonság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összefüggései.</w:t>
            </w:r>
          </w:p>
          <w:p w14:paraId="56B9E772" w14:textId="77777777" w:rsidR="00B146DC" w:rsidRPr="00442B08" w:rsidRDefault="00784BFB" w:rsidP="00A51D37">
            <w:pPr>
              <w:pStyle w:val="TableParagraph"/>
              <w:numPr>
                <w:ilvl w:val="0"/>
                <w:numId w:val="14"/>
              </w:numPr>
              <w:tabs>
                <w:tab w:val="left" w:pos="284"/>
              </w:tabs>
              <w:ind w:right="346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Nemzetközi kitekintés,</w:t>
            </w:r>
            <w:r w:rsidRPr="00442B08">
              <w:rPr>
                <w:rFonts w:ascii="Verdana" w:hAnsi="Verdana"/>
                <w:spacing w:val="-68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tendenciák itthon és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külföldön, a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magánbiztonság</w:t>
            </w:r>
            <w:r w:rsidRPr="00442B08">
              <w:rPr>
                <w:rFonts w:ascii="Verdana" w:hAnsi="Verdana"/>
                <w:spacing w:val="-16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terén.</w:t>
            </w:r>
          </w:p>
          <w:p w14:paraId="34F0D875" w14:textId="77777777" w:rsidR="00B146DC" w:rsidRPr="00442B08" w:rsidRDefault="00784BFB" w:rsidP="00A51D37">
            <w:pPr>
              <w:pStyle w:val="TableParagraph"/>
              <w:numPr>
                <w:ilvl w:val="0"/>
                <w:numId w:val="14"/>
              </w:numPr>
              <w:tabs>
                <w:tab w:val="left" w:pos="284"/>
              </w:tabs>
              <w:ind w:right="135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A személy és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vagyonvédelmi, valamint</w:t>
            </w:r>
            <w:r w:rsidRPr="00442B08">
              <w:rPr>
                <w:rFonts w:ascii="Verdana" w:hAnsi="Verdana"/>
                <w:spacing w:val="-69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magánnyomozói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tevékenységre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vonatkozó</w:t>
            </w:r>
            <w:r w:rsidRPr="00442B08">
              <w:rPr>
                <w:rFonts w:ascii="Verdana" w:hAnsi="Verdana"/>
                <w:spacing w:val="-6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jogszabályok.</w:t>
            </w:r>
          </w:p>
          <w:p w14:paraId="16ACC464" w14:textId="77777777" w:rsidR="00B146DC" w:rsidRPr="00442B08" w:rsidRDefault="00784BFB" w:rsidP="00A51D37">
            <w:pPr>
              <w:pStyle w:val="TableParagraph"/>
              <w:numPr>
                <w:ilvl w:val="0"/>
                <w:numId w:val="14"/>
              </w:numPr>
              <w:tabs>
                <w:tab w:val="left" w:pos="284"/>
              </w:tabs>
              <w:spacing w:before="1"/>
              <w:ind w:right="1148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A személy és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pacing w:val="-1"/>
                <w:sz w:val="20"/>
                <w:szCs w:val="20"/>
              </w:rPr>
              <w:t>vagyonvédelmi</w:t>
            </w:r>
            <w:r w:rsidRPr="00442B08">
              <w:rPr>
                <w:rFonts w:ascii="Verdana" w:hAnsi="Verdana"/>
                <w:spacing w:val="-68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tevékenység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rendészetének</w:t>
            </w:r>
          </w:p>
          <w:p w14:paraId="7CF6F988" w14:textId="77777777" w:rsidR="00B146DC" w:rsidRPr="00442B08" w:rsidRDefault="00784BFB">
            <w:pPr>
              <w:pStyle w:val="TableParagraph"/>
              <w:spacing w:line="221" w:lineRule="exact"/>
              <w:ind w:left="283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eljárásjogi</w:t>
            </w:r>
            <w:r w:rsidRPr="00442B08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alapjai:</w:t>
            </w:r>
          </w:p>
        </w:tc>
        <w:tc>
          <w:tcPr>
            <w:tcW w:w="2146" w:type="dxa"/>
          </w:tcPr>
          <w:p w14:paraId="29CFC201" w14:textId="77777777" w:rsidR="00B146DC" w:rsidRPr="00442B08" w:rsidRDefault="00784BFB">
            <w:pPr>
              <w:pStyle w:val="TableParagraph"/>
              <w:spacing w:before="2" w:line="243" w:lineRule="exact"/>
              <w:ind w:left="108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Kötelező:</w:t>
            </w:r>
          </w:p>
          <w:p w14:paraId="6E4F9D6F" w14:textId="2EF9C0B3" w:rsidR="00DD53A9" w:rsidRPr="00442B08" w:rsidRDefault="00DD53A9" w:rsidP="00A51D37">
            <w:pPr>
              <w:pStyle w:val="TableParagraph"/>
              <w:numPr>
                <w:ilvl w:val="0"/>
                <w:numId w:val="10"/>
              </w:numPr>
              <w:tabs>
                <w:tab w:val="left" w:pos="308"/>
              </w:tabs>
              <w:ind w:right="168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Christián László (szerk.): Személy- és vagyonvédelem. Budapest, Nemzeti Közszolgálati Egyetem Rendészettudományi Kar egyetemi jegyzet (2014), ISBN 978-615-5305-62-7</w:t>
            </w:r>
          </w:p>
          <w:p w14:paraId="225273E9" w14:textId="77777777" w:rsidR="00B146DC" w:rsidRPr="00442B08" w:rsidRDefault="00784BFB" w:rsidP="00A51D37">
            <w:pPr>
              <w:pStyle w:val="TableParagraph"/>
              <w:numPr>
                <w:ilvl w:val="0"/>
                <w:numId w:val="13"/>
              </w:numPr>
              <w:tabs>
                <w:tab w:val="left" w:pos="308"/>
              </w:tabs>
              <w:ind w:right="168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442B08">
              <w:rPr>
                <w:rFonts w:ascii="Verdana" w:hAnsi="Verdana"/>
                <w:sz w:val="20"/>
                <w:szCs w:val="20"/>
              </w:rPr>
              <w:t>Christián</w:t>
            </w:r>
            <w:proofErr w:type="spellEnd"/>
            <w:r w:rsidRPr="00442B08">
              <w:rPr>
                <w:rFonts w:ascii="Verdana" w:hAnsi="Verdana"/>
                <w:sz w:val="20"/>
                <w:szCs w:val="20"/>
              </w:rPr>
              <w:t xml:space="preserve"> László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(</w:t>
            </w:r>
            <w:proofErr w:type="spellStart"/>
            <w:r w:rsidRPr="00442B08">
              <w:rPr>
                <w:rFonts w:ascii="Verdana" w:hAnsi="Verdana"/>
                <w:sz w:val="20"/>
                <w:szCs w:val="20"/>
              </w:rPr>
              <w:t>szerk</w:t>
            </w:r>
            <w:proofErr w:type="spellEnd"/>
            <w:r w:rsidRPr="00442B08">
              <w:rPr>
                <w:rFonts w:ascii="Verdana" w:hAnsi="Verdana"/>
                <w:sz w:val="20"/>
                <w:szCs w:val="20"/>
              </w:rPr>
              <w:t>): A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magánbiztonság</w:t>
            </w:r>
            <w:r w:rsidRPr="00442B08">
              <w:rPr>
                <w:rFonts w:ascii="Verdana" w:hAnsi="Verdana"/>
                <w:spacing w:val="-68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elméleti alapjai.</w:t>
            </w:r>
            <w:r w:rsidRPr="00442B08">
              <w:rPr>
                <w:rFonts w:ascii="Verdana" w:hAnsi="Verdana"/>
                <w:spacing w:val="-68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[</w:t>
            </w:r>
            <w:proofErr w:type="spellStart"/>
            <w:r w:rsidRPr="00442B08">
              <w:rPr>
                <w:rFonts w:ascii="Verdana" w:hAnsi="Verdana"/>
                <w:sz w:val="20"/>
                <w:szCs w:val="20"/>
              </w:rPr>
              <w:t>Theoretical</w:t>
            </w:r>
            <w:proofErr w:type="spellEnd"/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42B08">
              <w:rPr>
                <w:rFonts w:ascii="Verdana" w:hAnsi="Verdana"/>
                <w:sz w:val="20"/>
                <w:szCs w:val="20"/>
              </w:rPr>
              <w:t>basics</w:t>
            </w:r>
            <w:proofErr w:type="spellEnd"/>
            <w:r w:rsidRPr="00442B08">
              <w:rPr>
                <w:rFonts w:ascii="Verdana" w:hAnsi="Verdana"/>
                <w:sz w:val="20"/>
                <w:szCs w:val="20"/>
              </w:rPr>
              <w:t xml:space="preserve"> of </w:t>
            </w:r>
            <w:proofErr w:type="spellStart"/>
            <w:r w:rsidRPr="00442B08">
              <w:rPr>
                <w:rFonts w:ascii="Verdana" w:hAnsi="Verdana"/>
                <w:sz w:val="20"/>
                <w:szCs w:val="20"/>
              </w:rPr>
              <w:t>private</w:t>
            </w:r>
            <w:proofErr w:type="spellEnd"/>
            <w:r w:rsidRPr="00442B08">
              <w:rPr>
                <w:rFonts w:ascii="Verdana" w:hAnsi="Verdana"/>
                <w:spacing w:val="-68"/>
                <w:sz w:val="20"/>
                <w:szCs w:val="20"/>
              </w:rPr>
              <w:t xml:space="preserve"> </w:t>
            </w:r>
            <w:proofErr w:type="spellStart"/>
            <w:r w:rsidRPr="00442B08">
              <w:rPr>
                <w:rFonts w:ascii="Verdana" w:hAnsi="Verdana"/>
                <w:sz w:val="20"/>
                <w:szCs w:val="20"/>
              </w:rPr>
              <w:t>security</w:t>
            </w:r>
            <w:proofErr w:type="spellEnd"/>
            <w:r w:rsidRPr="00442B08">
              <w:rPr>
                <w:rFonts w:ascii="Verdana" w:hAnsi="Verdana"/>
                <w:sz w:val="20"/>
                <w:szCs w:val="20"/>
              </w:rPr>
              <w:t>]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Nemzeti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Közszolgálati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Egyetem,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Budapest</w:t>
            </w:r>
            <w:r w:rsidRPr="00442B08">
              <w:rPr>
                <w:rFonts w:ascii="Verdana" w:hAnsi="Verdana"/>
                <w:spacing w:val="-15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2014.,</w:t>
            </w:r>
          </w:p>
          <w:p w14:paraId="5035796D" w14:textId="77777777" w:rsidR="00B146DC" w:rsidRPr="00442B08" w:rsidRDefault="00784BFB">
            <w:pPr>
              <w:pStyle w:val="TableParagraph"/>
              <w:spacing w:line="243" w:lineRule="exact"/>
              <w:ind w:left="307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ISBN</w:t>
            </w:r>
            <w:r w:rsidRPr="00442B08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978-615-</w:t>
            </w:r>
          </w:p>
          <w:p w14:paraId="2E8024E3" w14:textId="77777777" w:rsidR="00B146DC" w:rsidRPr="00442B08" w:rsidRDefault="00784BFB">
            <w:pPr>
              <w:pStyle w:val="TableParagraph"/>
              <w:spacing w:line="242" w:lineRule="exact"/>
              <w:ind w:left="307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lastRenderedPageBreak/>
              <w:t>5305-47-4,</w:t>
            </w:r>
          </w:p>
          <w:p w14:paraId="2AE8EF5A" w14:textId="77777777" w:rsidR="00DD53A9" w:rsidRPr="00442B08" w:rsidRDefault="00DD53A9" w:rsidP="00A51D37">
            <w:pPr>
              <w:pStyle w:val="TableParagraph"/>
              <w:numPr>
                <w:ilvl w:val="0"/>
                <w:numId w:val="10"/>
              </w:numPr>
              <w:tabs>
                <w:tab w:val="left" w:pos="308"/>
              </w:tabs>
              <w:ind w:right="168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Christián László (2018): „Rendészeti szervek”. In: Jakab András, Fekete Balázs (szerk.): Internetes Jogtudományi Enciklopédia, (Alkotmányjog rovat, rovatszerkesztő: Bodnár Eszter, Jakab András) http://ijoten.hu/szocikk/rendeszeti-szervek</w:t>
            </w:r>
          </w:p>
          <w:p w14:paraId="353405AD" w14:textId="7C898BDC" w:rsidR="00DD53A9" w:rsidRPr="00442B08" w:rsidRDefault="00DD53A9" w:rsidP="00A51D37">
            <w:pPr>
              <w:pStyle w:val="TableParagraph"/>
              <w:numPr>
                <w:ilvl w:val="0"/>
                <w:numId w:val="10"/>
              </w:numPr>
              <w:tabs>
                <w:tab w:val="left" w:pos="308"/>
              </w:tabs>
              <w:ind w:right="168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Christián László, Lippai Zsolt (szerk.): A személy- és vagyonvédelmi tevékenység rendészete. Budapest, Magyarország, Ludovika Egyetemi Kiadó (2022), 224 p. Kiadónál ISBN: 9789635316335 ISBN: 9789635316342 ISBN: 9789635316366</w:t>
            </w:r>
          </w:p>
          <w:p w14:paraId="0513ED96" w14:textId="77777777" w:rsidR="00B146DC" w:rsidRPr="00442B08" w:rsidRDefault="00784BFB" w:rsidP="00A51D37">
            <w:pPr>
              <w:pStyle w:val="TableParagraph"/>
              <w:numPr>
                <w:ilvl w:val="0"/>
                <w:numId w:val="13"/>
              </w:numPr>
              <w:tabs>
                <w:tab w:val="left" w:pos="308"/>
              </w:tabs>
              <w:ind w:right="431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w w:val="95"/>
                <w:sz w:val="20"/>
                <w:szCs w:val="20"/>
              </w:rPr>
              <w:t>Magyarország</w:t>
            </w:r>
            <w:r w:rsidRPr="00442B08">
              <w:rPr>
                <w:rFonts w:ascii="Verdana" w:hAnsi="Verdana"/>
                <w:spacing w:val="1"/>
                <w:w w:val="95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w w:val="95"/>
                <w:sz w:val="20"/>
                <w:szCs w:val="20"/>
              </w:rPr>
              <w:t>Alaptörvénye,</w:t>
            </w:r>
          </w:p>
          <w:p w14:paraId="688E5427" w14:textId="77777777" w:rsidR="00B146DC" w:rsidRPr="00442B08" w:rsidRDefault="00784BFB" w:rsidP="00A51D37">
            <w:pPr>
              <w:pStyle w:val="TableParagraph"/>
              <w:numPr>
                <w:ilvl w:val="0"/>
                <w:numId w:val="13"/>
              </w:numPr>
              <w:tabs>
                <w:tab w:val="left" w:pos="308"/>
              </w:tabs>
              <w:spacing w:before="1"/>
              <w:ind w:right="107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Az egyes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rendészeti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feladatokat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ellátó személyek</w:t>
            </w:r>
            <w:r w:rsidRPr="00442B08">
              <w:rPr>
                <w:rFonts w:ascii="Verdana" w:hAnsi="Verdana"/>
                <w:spacing w:val="-68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w w:val="95"/>
                <w:sz w:val="20"/>
                <w:szCs w:val="20"/>
              </w:rPr>
              <w:lastRenderedPageBreak/>
              <w:t>tevékenységéről,</w:t>
            </w:r>
            <w:r w:rsidRPr="00442B08">
              <w:rPr>
                <w:rFonts w:ascii="Verdana" w:hAnsi="Verdana"/>
                <w:spacing w:val="1"/>
                <w:w w:val="95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valamint</w:t>
            </w:r>
            <w:r w:rsidRPr="00442B08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egyes</w:t>
            </w:r>
          </w:p>
          <w:p w14:paraId="373F5301" w14:textId="77777777" w:rsidR="00B146DC" w:rsidRPr="00442B08" w:rsidRDefault="00784BFB">
            <w:pPr>
              <w:pStyle w:val="TableParagraph"/>
              <w:spacing w:before="1" w:line="222" w:lineRule="exact"/>
              <w:ind w:left="307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törvényeknek</w:t>
            </w:r>
            <w:r w:rsidRPr="00442B08">
              <w:rPr>
                <w:rFonts w:ascii="Verdana" w:hAnsi="Verdana"/>
                <w:spacing w:val="-6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az</w:t>
            </w:r>
          </w:p>
        </w:tc>
        <w:tc>
          <w:tcPr>
            <w:tcW w:w="852" w:type="dxa"/>
          </w:tcPr>
          <w:p w14:paraId="13602A5A" w14:textId="30EB84E2" w:rsidR="00B146DC" w:rsidRPr="00442B08" w:rsidRDefault="00EB4636">
            <w:pPr>
              <w:pStyle w:val="TableParagraph"/>
              <w:spacing w:before="2"/>
              <w:ind w:left="106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lastRenderedPageBreak/>
              <w:t>42</w:t>
            </w:r>
          </w:p>
        </w:tc>
      </w:tr>
    </w:tbl>
    <w:p w14:paraId="649E181C" w14:textId="77777777" w:rsidR="00B146DC" w:rsidRPr="00442B08" w:rsidRDefault="00B146DC">
      <w:pPr>
        <w:rPr>
          <w:rFonts w:ascii="Verdana" w:hAnsi="Verdana"/>
          <w:sz w:val="20"/>
          <w:szCs w:val="20"/>
        </w:rPr>
        <w:sectPr w:rsidR="00B146DC" w:rsidRPr="00442B08" w:rsidSect="001B3CBD">
          <w:footerReference w:type="default" r:id="rId22"/>
          <w:pgSz w:w="16840" w:h="11910" w:orient="landscape" w:code="9"/>
          <w:pgMar w:top="1100" w:right="1260" w:bottom="280" w:left="1300" w:header="0" w:footer="0" w:gutter="0"/>
          <w:cols w:space="708"/>
          <w:docGrid w:linePitch="299"/>
        </w:sectPr>
      </w:pPr>
    </w:p>
    <w:p w14:paraId="200FC836" w14:textId="77777777" w:rsidR="00B146DC" w:rsidRPr="00442B08" w:rsidRDefault="00B146DC">
      <w:pPr>
        <w:pStyle w:val="Szvegtrzs"/>
        <w:spacing w:before="6"/>
        <w:rPr>
          <w:rFonts w:ascii="Verdana" w:hAnsi="Verdana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18"/>
        <w:gridCol w:w="819"/>
        <w:gridCol w:w="1342"/>
        <w:gridCol w:w="2552"/>
        <w:gridCol w:w="2957"/>
        <w:gridCol w:w="2146"/>
        <w:gridCol w:w="852"/>
      </w:tblGrid>
      <w:tr w:rsidR="00442B08" w:rsidRPr="00442B08" w14:paraId="5B3A64F3" w14:textId="77777777">
        <w:trPr>
          <w:trHeight w:val="8753"/>
        </w:trPr>
        <w:tc>
          <w:tcPr>
            <w:tcW w:w="848" w:type="dxa"/>
          </w:tcPr>
          <w:p w14:paraId="18807186" w14:textId="77777777" w:rsidR="00B146DC" w:rsidRPr="00442B08" w:rsidRDefault="00B146D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18" w:type="dxa"/>
          </w:tcPr>
          <w:p w14:paraId="128FD41C" w14:textId="77777777" w:rsidR="00B146DC" w:rsidRPr="00442B08" w:rsidRDefault="00B146D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19" w:type="dxa"/>
          </w:tcPr>
          <w:p w14:paraId="32C8F304" w14:textId="77777777" w:rsidR="00B146DC" w:rsidRPr="00442B08" w:rsidRDefault="00B146D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2" w:type="dxa"/>
          </w:tcPr>
          <w:p w14:paraId="621FA6CF" w14:textId="77777777" w:rsidR="00B146DC" w:rsidRPr="00442B08" w:rsidRDefault="00B146D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34F428A" w14:textId="77777777" w:rsidR="00B146DC" w:rsidRPr="00442B08" w:rsidRDefault="00B146D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57" w:type="dxa"/>
          </w:tcPr>
          <w:p w14:paraId="42B8A530" w14:textId="77777777" w:rsidR="00B146DC" w:rsidRPr="00442B08" w:rsidRDefault="00784BFB">
            <w:pPr>
              <w:pStyle w:val="TableParagraph"/>
              <w:spacing w:before="2"/>
              <w:ind w:left="283" w:right="576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ügyfél, hatóság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viszonyrendszere,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alapfogalmak</w:t>
            </w:r>
            <w:r w:rsidRPr="00442B08">
              <w:rPr>
                <w:rFonts w:ascii="Verdana" w:hAnsi="Verdana"/>
                <w:spacing w:val="-14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(</w:t>
            </w:r>
            <w:proofErr w:type="spellStart"/>
            <w:r w:rsidRPr="00442B08">
              <w:rPr>
                <w:rFonts w:ascii="Verdana" w:hAnsi="Verdana"/>
                <w:sz w:val="20"/>
                <w:szCs w:val="20"/>
              </w:rPr>
              <w:t>Ákr</w:t>
            </w:r>
            <w:proofErr w:type="spellEnd"/>
            <w:r w:rsidRPr="00442B08">
              <w:rPr>
                <w:rFonts w:ascii="Verdana" w:hAnsi="Verdana"/>
                <w:sz w:val="20"/>
                <w:szCs w:val="20"/>
              </w:rPr>
              <w:t>.).</w:t>
            </w:r>
          </w:p>
          <w:p w14:paraId="40A6026C" w14:textId="77777777" w:rsidR="00B146DC" w:rsidRPr="00442B08" w:rsidRDefault="00784BFB" w:rsidP="00A51D37">
            <w:pPr>
              <w:pStyle w:val="TableParagraph"/>
              <w:numPr>
                <w:ilvl w:val="0"/>
                <w:numId w:val="12"/>
              </w:numPr>
              <w:tabs>
                <w:tab w:val="left" w:pos="284"/>
              </w:tabs>
              <w:ind w:right="135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A rendőrség szerepe és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feladatai a személy és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vagyonvédelmi, valamint</w:t>
            </w:r>
            <w:r w:rsidRPr="00442B08">
              <w:rPr>
                <w:rFonts w:ascii="Verdana" w:hAnsi="Verdana"/>
                <w:spacing w:val="-69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magánnyomozói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tevékenységhez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kapcsolódóan.</w:t>
            </w:r>
          </w:p>
          <w:p w14:paraId="3AC3FC24" w14:textId="77777777" w:rsidR="00DD53A9" w:rsidRPr="00442B08" w:rsidRDefault="00784BFB" w:rsidP="00DD53A9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A személy és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vagyonvédelmi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tevékenység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folytatásához</w:t>
            </w:r>
            <w:r w:rsidRPr="00442B08">
              <w:rPr>
                <w:rFonts w:ascii="Verdana" w:hAnsi="Verdana"/>
                <w:spacing w:val="-1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szükséges</w:t>
            </w:r>
            <w:r w:rsidRPr="00442B08">
              <w:rPr>
                <w:rFonts w:ascii="Verdana" w:hAnsi="Verdana"/>
                <w:spacing w:val="-67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működési engedéllyel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kapcsolatos</w:t>
            </w:r>
            <w:r w:rsidRPr="00442B08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tudnivalók.</w:t>
            </w:r>
            <w:r w:rsidR="00DD53A9" w:rsidRPr="00442B08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249913EA" w14:textId="6C4C00B4" w:rsidR="00DD53A9" w:rsidRPr="00442B08" w:rsidRDefault="00DD53A9" w:rsidP="00DD53A9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A személy és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vagyonvédelmi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tevékenység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folytatásához</w:t>
            </w:r>
            <w:r w:rsidRPr="00442B08">
              <w:rPr>
                <w:rFonts w:ascii="Verdana" w:hAnsi="Verdana"/>
                <w:spacing w:val="-1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szükséges</w:t>
            </w:r>
            <w:r w:rsidRPr="00442B08">
              <w:rPr>
                <w:rFonts w:ascii="Verdana" w:hAnsi="Verdana"/>
                <w:spacing w:val="-67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működési engedéllyel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kapcsolatos</w:t>
            </w:r>
            <w:r w:rsidRPr="00442B08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tudnivalók.</w:t>
            </w:r>
          </w:p>
          <w:p w14:paraId="1F9DC1E4" w14:textId="77777777" w:rsidR="00DD53A9" w:rsidRPr="00442B08" w:rsidRDefault="00DD53A9" w:rsidP="00DD53A9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Magánnyomozás kriminalisztikája és a magánnyomozói tevékenység jogi szabályozása.</w:t>
            </w:r>
          </w:p>
          <w:p w14:paraId="0223FF0E" w14:textId="77777777" w:rsidR="00DD53A9" w:rsidRPr="00442B08" w:rsidRDefault="00DD53A9" w:rsidP="00DD53A9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Multikulturális környezetből érkező személyekkel kapcsolatos intézkedések sajátosságai</w:t>
            </w:r>
          </w:p>
          <w:p w14:paraId="2D8BFBA3" w14:textId="77777777" w:rsidR="00DD53A9" w:rsidRPr="00442B08" w:rsidRDefault="00DD53A9" w:rsidP="00DD53A9">
            <w:pPr>
              <w:pStyle w:val="TableParagraph"/>
              <w:spacing w:line="243" w:lineRule="exact"/>
              <w:rPr>
                <w:rFonts w:ascii="Verdana" w:hAnsi="Verdana"/>
                <w:b/>
                <w:sz w:val="20"/>
                <w:szCs w:val="20"/>
              </w:rPr>
            </w:pPr>
            <w:r w:rsidRPr="00442B08">
              <w:rPr>
                <w:rFonts w:ascii="Verdana" w:hAnsi="Verdana"/>
                <w:b/>
                <w:sz w:val="20"/>
                <w:szCs w:val="20"/>
              </w:rPr>
              <w:t>Elmélet:</w:t>
            </w:r>
          </w:p>
          <w:p w14:paraId="6E415A76" w14:textId="77777777" w:rsidR="00DD53A9" w:rsidRPr="00442B08" w:rsidRDefault="00DD53A9" w:rsidP="00A51D37">
            <w:pPr>
              <w:pStyle w:val="TableParagraph"/>
              <w:numPr>
                <w:ilvl w:val="0"/>
                <w:numId w:val="7"/>
              </w:numPr>
              <w:tabs>
                <w:tab w:val="left" w:pos="1524"/>
                <w:tab w:val="left" w:pos="1525"/>
              </w:tabs>
              <w:spacing w:line="241" w:lineRule="exact"/>
              <w:rPr>
                <w:rFonts w:ascii="Verdana" w:hAnsi="Verdana"/>
                <w:w w:val="99"/>
                <w:sz w:val="20"/>
                <w:szCs w:val="20"/>
              </w:rPr>
            </w:pPr>
            <w:r w:rsidRPr="00442B08">
              <w:rPr>
                <w:rFonts w:ascii="Verdana" w:hAnsi="Verdana"/>
                <w:w w:val="99"/>
                <w:sz w:val="20"/>
                <w:szCs w:val="20"/>
              </w:rPr>
              <w:t>alapelvek,</w:t>
            </w:r>
          </w:p>
          <w:p w14:paraId="5C384066" w14:textId="77777777" w:rsidR="00DD53A9" w:rsidRPr="00442B08" w:rsidRDefault="00DD53A9" w:rsidP="00A51D37">
            <w:pPr>
              <w:pStyle w:val="TableParagraph"/>
              <w:numPr>
                <w:ilvl w:val="0"/>
                <w:numId w:val="7"/>
              </w:numPr>
              <w:tabs>
                <w:tab w:val="left" w:pos="1524"/>
                <w:tab w:val="left" w:pos="1525"/>
              </w:tabs>
              <w:spacing w:line="241" w:lineRule="exact"/>
              <w:rPr>
                <w:rFonts w:ascii="Verdana" w:hAnsi="Verdana"/>
                <w:w w:val="99"/>
                <w:sz w:val="20"/>
                <w:szCs w:val="20"/>
              </w:rPr>
            </w:pPr>
            <w:r w:rsidRPr="00442B08">
              <w:rPr>
                <w:rFonts w:ascii="Verdana" w:hAnsi="Verdana"/>
                <w:w w:val="99"/>
                <w:sz w:val="20"/>
                <w:szCs w:val="20"/>
              </w:rPr>
              <w:t>intézkedéstaktika felosztása,</w:t>
            </w:r>
          </w:p>
          <w:p w14:paraId="750B79AB" w14:textId="77777777" w:rsidR="00DD53A9" w:rsidRPr="00442B08" w:rsidRDefault="00DD53A9" w:rsidP="00A51D37">
            <w:pPr>
              <w:pStyle w:val="TableParagraph"/>
              <w:numPr>
                <w:ilvl w:val="0"/>
                <w:numId w:val="7"/>
              </w:numPr>
              <w:tabs>
                <w:tab w:val="left" w:pos="1524"/>
                <w:tab w:val="left" w:pos="1525"/>
              </w:tabs>
              <w:spacing w:line="241" w:lineRule="exact"/>
              <w:rPr>
                <w:rFonts w:ascii="Verdana" w:hAnsi="Verdana"/>
                <w:w w:val="99"/>
                <w:sz w:val="20"/>
                <w:szCs w:val="20"/>
              </w:rPr>
            </w:pPr>
            <w:r w:rsidRPr="00442B08">
              <w:rPr>
                <w:rFonts w:ascii="Verdana" w:hAnsi="Verdana"/>
                <w:w w:val="99"/>
                <w:sz w:val="20"/>
                <w:szCs w:val="20"/>
              </w:rPr>
              <w:t>speciális intézkedési helyzetek,</w:t>
            </w:r>
          </w:p>
          <w:p w14:paraId="5447958C" w14:textId="77777777" w:rsidR="00DD53A9" w:rsidRPr="00442B08" w:rsidRDefault="00DD53A9" w:rsidP="00A51D37">
            <w:pPr>
              <w:pStyle w:val="TableParagraph"/>
              <w:numPr>
                <w:ilvl w:val="0"/>
                <w:numId w:val="7"/>
              </w:numPr>
              <w:tabs>
                <w:tab w:val="left" w:pos="1524"/>
                <w:tab w:val="left" w:pos="1525"/>
              </w:tabs>
              <w:spacing w:line="241" w:lineRule="exact"/>
              <w:rPr>
                <w:rFonts w:ascii="Verdana" w:hAnsi="Verdana"/>
                <w:w w:val="99"/>
                <w:sz w:val="20"/>
                <w:szCs w:val="20"/>
              </w:rPr>
            </w:pPr>
            <w:r w:rsidRPr="00442B08">
              <w:rPr>
                <w:rFonts w:ascii="Verdana" w:hAnsi="Verdana"/>
                <w:w w:val="99"/>
                <w:sz w:val="20"/>
                <w:szCs w:val="20"/>
              </w:rPr>
              <w:t>intézkedések alatt fennálló hatások és reakciók,</w:t>
            </w:r>
          </w:p>
          <w:p w14:paraId="59410296" w14:textId="77777777" w:rsidR="00DD53A9" w:rsidRPr="00442B08" w:rsidRDefault="00DD53A9" w:rsidP="00A51D37">
            <w:pPr>
              <w:pStyle w:val="TableParagraph"/>
              <w:numPr>
                <w:ilvl w:val="0"/>
                <w:numId w:val="7"/>
              </w:numPr>
              <w:tabs>
                <w:tab w:val="left" w:pos="1524"/>
                <w:tab w:val="left" w:pos="1525"/>
              </w:tabs>
              <w:spacing w:line="241" w:lineRule="exact"/>
              <w:rPr>
                <w:rFonts w:ascii="Verdana" w:hAnsi="Verdana"/>
                <w:w w:val="99"/>
                <w:sz w:val="20"/>
                <w:szCs w:val="20"/>
              </w:rPr>
            </w:pPr>
            <w:r w:rsidRPr="00442B08">
              <w:rPr>
                <w:rFonts w:ascii="Verdana" w:hAnsi="Verdana"/>
                <w:w w:val="99"/>
                <w:sz w:val="20"/>
                <w:szCs w:val="20"/>
              </w:rPr>
              <w:t>intézkedések során felvett szögek és pozíciók,</w:t>
            </w:r>
          </w:p>
          <w:p w14:paraId="2E0D0F75" w14:textId="77777777" w:rsidR="00DD53A9" w:rsidRPr="00442B08" w:rsidRDefault="00DD53A9" w:rsidP="00A51D37">
            <w:pPr>
              <w:pStyle w:val="TableParagraph"/>
              <w:numPr>
                <w:ilvl w:val="0"/>
                <w:numId w:val="7"/>
              </w:numPr>
              <w:tabs>
                <w:tab w:val="left" w:pos="1524"/>
                <w:tab w:val="left" w:pos="1525"/>
              </w:tabs>
              <w:spacing w:line="241" w:lineRule="exact"/>
              <w:rPr>
                <w:rFonts w:ascii="Verdana" w:hAnsi="Verdana"/>
                <w:w w:val="99"/>
                <w:sz w:val="20"/>
                <w:szCs w:val="20"/>
              </w:rPr>
            </w:pPr>
            <w:r w:rsidRPr="00442B08">
              <w:rPr>
                <w:rFonts w:ascii="Verdana" w:hAnsi="Verdana"/>
                <w:w w:val="99"/>
                <w:sz w:val="20"/>
                <w:szCs w:val="20"/>
              </w:rPr>
              <w:t>társbiztosítás szerepköre,</w:t>
            </w:r>
          </w:p>
          <w:p w14:paraId="4616C29C" w14:textId="77777777" w:rsidR="00DD53A9" w:rsidRPr="00442B08" w:rsidRDefault="00DD53A9" w:rsidP="00A51D37">
            <w:pPr>
              <w:pStyle w:val="TableParagraph"/>
              <w:numPr>
                <w:ilvl w:val="0"/>
                <w:numId w:val="7"/>
              </w:numPr>
              <w:tabs>
                <w:tab w:val="left" w:pos="1524"/>
                <w:tab w:val="left" w:pos="1525"/>
              </w:tabs>
              <w:spacing w:line="241" w:lineRule="exact"/>
              <w:rPr>
                <w:rFonts w:ascii="Verdana" w:hAnsi="Verdana"/>
                <w:w w:val="99"/>
                <w:sz w:val="20"/>
                <w:szCs w:val="20"/>
              </w:rPr>
            </w:pPr>
            <w:r w:rsidRPr="00442B08">
              <w:rPr>
                <w:rFonts w:ascii="Verdana" w:hAnsi="Verdana"/>
                <w:w w:val="99"/>
                <w:sz w:val="20"/>
                <w:szCs w:val="20"/>
              </w:rPr>
              <w:t>ruházatátvizsgálás alapelvei,</w:t>
            </w:r>
          </w:p>
          <w:p w14:paraId="7234C2F8" w14:textId="77777777" w:rsidR="00DD53A9" w:rsidRPr="00442B08" w:rsidRDefault="00DD53A9" w:rsidP="00A51D37">
            <w:pPr>
              <w:pStyle w:val="TableParagraph"/>
              <w:numPr>
                <w:ilvl w:val="0"/>
                <w:numId w:val="7"/>
              </w:numPr>
              <w:tabs>
                <w:tab w:val="left" w:pos="1524"/>
                <w:tab w:val="left" w:pos="1525"/>
              </w:tabs>
              <w:spacing w:line="241" w:lineRule="exact"/>
              <w:rPr>
                <w:rFonts w:ascii="Verdana" w:hAnsi="Verdana"/>
                <w:w w:val="99"/>
                <w:sz w:val="20"/>
                <w:szCs w:val="20"/>
              </w:rPr>
            </w:pPr>
            <w:r w:rsidRPr="00442B08">
              <w:rPr>
                <w:rFonts w:ascii="Verdana" w:hAnsi="Verdana"/>
                <w:w w:val="99"/>
                <w:sz w:val="20"/>
                <w:szCs w:val="20"/>
              </w:rPr>
              <w:lastRenderedPageBreak/>
              <w:t>kényszerítő eszközök, valamint azok kifejtett</w:t>
            </w:r>
          </w:p>
          <w:p w14:paraId="6D289E4D" w14:textId="77777777" w:rsidR="00DD53A9" w:rsidRPr="00442B08" w:rsidRDefault="00DD53A9" w:rsidP="00A51D37">
            <w:pPr>
              <w:pStyle w:val="TableParagraph"/>
              <w:numPr>
                <w:ilvl w:val="0"/>
                <w:numId w:val="7"/>
              </w:numPr>
              <w:tabs>
                <w:tab w:val="left" w:pos="1524"/>
                <w:tab w:val="left" w:pos="1525"/>
              </w:tabs>
              <w:spacing w:line="241" w:lineRule="exact"/>
              <w:rPr>
                <w:rFonts w:ascii="Verdana" w:hAnsi="Verdana"/>
                <w:w w:val="99"/>
                <w:sz w:val="20"/>
                <w:szCs w:val="20"/>
              </w:rPr>
            </w:pPr>
            <w:r w:rsidRPr="00442B08">
              <w:rPr>
                <w:rFonts w:ascii="Verdana" w:hAnsi="Verdana"/>
                <w:w w:val="99"/>
                <w:sz w:val="20"/>
                <w:szCs w:val="20"/>
              </w:rPr>
              <w:t>hatásmechanizmusai, jogszabályi háttér ismeret.</w:t>
            </w:r>
          </w:p>
          <w:p w14:paraId="4A4DD3B4" w14:textId="77777777" w:rsidR="00DD53A9" w:rsidRPr="00442B08" w:rsidRDefault="00DD53A9" w:rsidP="00DD53A9">
            <w:pPr>
              <w:pStyle w:val="TableParagraph"/>
              <w:rPr>
                <w:rFonts w:ascii="Verdana" w:hAnsi="Verdana"/>
                <w:b/>
                <w:sz w:val="20"/>
                <w:szCs w:val="20"/>
              </w:rPr>
            </w:pPr>
            <w:r w:rsidRPr="00442B08">
              <w:rPr>
                <w:rFonts w:ascii="Verdana" w:hAnsi="Verdana"/>
                <w:b/>
                <w:sz w:val="20"/>
                <w:szCs w:val="20"/>
              </w:rPr>
              <w:t>Gyakorlat:</w:t>
            </w:r>
          </w:p>
          <w:p w14:paraId="26BF713D" w14:textId="77777777" w:rsidR="00DD53A9" w:rsidRPr="00442B08" w:rsidRDefault="00DD53A9" w:rsidP="00DD53A9">
            <w:pPr>
              <w:pStyle w:val="TableParagraph"/>
              <w:spacing w:before="2" w:line="243" w:lineRule="exact"/>
              <w:rPr>
                <w:rFonts w:ascii="Verdana" w:hAnsi="Verdana"/>
                <w:b/>
                <w:sz w:val="20"/>
                <w:szCs w:val="20"/>
              </w:rPr>
            </w:pPr>
            <w:r w:rsidRPr="00442B08">
              <w:rPr>
                <w:rFonts w:ascii="Verdana" w:hAnsi="Verdana"/>
                <w:b/>
                <w:sz w:val="20"/>
                <w:szCs w:val="20"/>
              </w:rPr>
              <w:t>Elvezető</w:t>
            </w:r>
            <w:r w:rsidRPr="00442B08">
              <w:rPr>
                <w:rFonts w:ascii="Verdana" w:hAnsi="Verdana"/>
                <w:b/>
                <w:spacing w:val="-5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b/>
                <w:sz w:val="20"/>
                <w:szCs w:val="20"/>
              </w:rPr>
              <w:t>fogások:</w:t>
            </w:r>
          </w:p>
          <w:p w14:paraId="19680AA1" w14:textId="77777777" w:rsidR="00DD53A9" w:rsidRPr="00442B08" w:rsidRDefault="00DD53A9" w:rsidP="00A51D37">
            <w:pPr>
              <w:pStyle w:val="TableParagraph"/>
              <w:numPr>
                <w:ilvl w:val="0"/>
                <w:numId w:val="7"/>
              </w:numPr>
              <w:tabs>
                <w:tab w:val="left" w:pos="1524"/>
                <w:tab w:val="left" w:pos="1525"/>
              </w:tabs>
              <w:spacing w:line="241" w:lineRule="exact"/>
              <w:rPr>
                <w:rFonts w:ascii="Verdana" w:hAnsi="Verdana"/>
                <w:w w:val="99"/>
                <w:sz w:val="20"/>
                <w:szCs w:val="20"/>
              </w:rPr>
            </w:pPr>
            <w:r w:rsidRPr="00442B08">
              <w:rPr>
                <w:rFonts w:ascii="Verdana" w:hAnsi="Verdana"/>
                <w:w w:val="99"/>
                <w:sz w:val="20"/>
                <w:szCs w:val="20"/>
              </w:rPr>
              <w:t>karbölcső előre,</w:t>
            </w:r>
          </w:p>
          <w:p w14:paraId="476C7151" w14:textId="77777777" w:rsidR="00DD53A9" w:rsidRPr="00442B08" w:rsidRDefault="00DD53A9" w:rsidP="00A51D37">
            <w:pPr>
              <w:pStyle w:val="TableParagraph"/>
              <w:numPr>
                <w:ilvl w:val="0"/>
                <w:numId w:val="7"/>
              </w:numPr>
              <w:tabs>
                <w:tab w:val="left" w:pos="1524"/>
                <w:tab w:val="left" w:pos="1525"/>
              </w:tabs>
              <w:spacing w:line="241" w:lineRule="exact"/>
              <w:rPr>
                <w:rFonts w:ascii="Verdana" w:hAnsi="Verdana"/>
                <w:w w:val="99"/>
                <w:sz w:val="20"/>
                <w:szCs w:val="20"/>
              </w:rPr>
            </w:pPr>
            <w:r w:rsidRPr="00442B08">
              <w:rPr>
                <w:rFonts w:ascii="Verdana" w:hAnsi="Verdana"/>
                <w:w w:val="99"/>
                <w:sz w:val="20"/>
                <w:szCs w:val="20"/>
              </w:rPr>
              <w:t>karbölcső hátra,</w:t>
            </w:r>
          </w:p>
          <w:p w14:paraId="26441E6C" w14:textId="77777777" w:rsidR="00DD53A9" w:rsidRPr="00442B08" w:rsidRDefault="00DD53A9" w:rsidP="00A51D37">
            <w:pPr>
              <w:pStyle w:val="TableParagraph"/>
              <w:numPr>
                <w:ilvl w:val="0"/>
                <w:numId w:val="7"/>
              </w:numPr>
              <w:tabs>
                <w:tab w:val="left" w:pos="1524"/>
                <w:tab w:val="left" w:pos="1525"/>
              </w:tabs>
              <w:spacing w:line="241" w:lineRule="exact"/>
              <w:rPr>
                <w:rFonts w:ascii="Verdana" w:hAnsi="Verdana"/>
                <w:w w:val="99"/>
                <w:sz w:val="20"/>
                <w:szCs w:val="20"/>
              </w:rPr>
            </w:pPr>
            <w:r w:rsidRPr="00442B08">
              <w:rPr>
                <w:rFonts w:ascii="Verdana" w:hAnsi="Verdana"/>
                <w:w w:val="99"/>
                <w:sz w:val="20"/>
                <w:szCs w:val="20"/>
              </w:rPr>
              <w:t>karkulcs kialakítása,</w:t>
            </w:r>
          </w:p>
          <w:p w14:paraId="1E4FE197" w14:textId="77777777" w:rsidR="00DD53A9" w:rsidRPr="00442B08" w:rsidRDefault="00DD53A9" w:rsidP="00A51D37">
            <w:pPr>
              <w:pStyle w:val="TableParagraph"/>
              <w:numPr>
                <w:ilvl w:val="0"/>
                <w:numId w:val="7"/>
              </w:numPr>
              <w:tabs>
                <w:tab w:val="left" w:pos="1524"/>
                <w:tab w:val="left" w:pos="1525"/>
              </w:tabs>
              <w:spacing w:line="241" w:lineRule="exact"/>
              <w:rPr>
                <w:rFonts w:ascii="Verdana" w:hAnsi="Verdana"/>
                <w:w w:val="99"/>
                <w:sz w:val="20"/>
                <w:szCs w:val="20"/>
              </w:rPr>
            </w:pPr>
            <w:r w:rsidRPr="00442B08">
              <w:rPr>
                <w:rFonts w:ascii="Verdana" w:hAnsi="Verdana"/>
                <w:w w:val="99"/>
                <w:sz w:val="20"/>
                <w:szCs w:val="20"/>
              </w:rPr>
              <w:t>karfeszítés,</w:t>
            </w:r>
          </w:p>
          <w:p w14:paraId="798E14DA" w14:textId="77777777" w:rsidR="00DD53A9" w:rsidRPr="00442B08" w:rsidRDefault="00DD53A9" w:rsidP="00A51D37">
            <w:pPr>
              <w:pStyle w:val="TableParagraph"/>
              <w:numPr>
                <w:ilvl w:val="0"/>
                <w:numId w:val="7"/>
              </w:numPr>
              <w:tabs>
                <w:tab w:val="left" w:pos="1524"/>
                <w:tab w:val="left" w:pos="1525"/>
              </w:tabs>
              <w:spacing w:line="241" w:lineRule="exact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w w:val="99"/>
                <w:sz w:val="20"/>
                <w:szCs w:val="20"/>
              </w:rPr>
              <w:t>elvezetés könyökkontroll kialakításával</w:t>
            </w:r>
            <w:r w:rsidRPr="00442B08">
              <w:rPr>
                <w:rFonts w:ascii="Verdana" w:hAnsi="Verdana"/>
                <w:sz w:val="20"/>
                <w:szCs w:val="20"/>
              </w:rPr>
              <w:t>.</w:t>
            </w:r>
          </w:p>
          <w:p w14:paraId="5AC2D579" w14:textId="77777777" w:rsidR="00DD53A9" w:rsidRPr="00442B08" w:rsidRDefault="00DD53A9" w:rsidP="00DD53A9">
            <w:pPr>
              <w:pStyle w:val="TableParagraph"/>
              <w:ind w:left="283" w:right="100" w:hanging="284"/>
              <w:rPr>
                <w:rFonts w:ascii="Verdana" w:hAnsi="Verdana"/>
                <w:b/>
                <w:sz w:val="20"/>
                <w:szCs w:val="20"/>
              </w:rPr>
            </w:pPr>
            <w:r w:rsidRPr="00442B08">
              <w:rPr>
                <w:rFonts w:ascii="Verdana" w:hAnsi="Verdana"/>
                <w:b/>
                <w:sz w:val="20"/>
                <w:szCs w:val="20"/>
              </w:rPr>
              <w:t>Bilincselési</w:t>
            </w:r>
            <w:r w:rsidRPr="00442B08">
              <w:rPr>
                <w:rFonts w:ascii="Verdana" w:hAnsi="Verdana"/>
                <w:b/>
                <w:spacing w:val="-16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b/>
                <w:sz w:val="20"/>
                <w:szCs w:val="20"/>
              </w:rPr>
              <w:t>testhelyzetek</w:t>
            </w:r>
            <w:r w:rsidRPr="00442B08">
              <w:rPr>
                <w:rFonts w:ascii="Verdana" w:hAnsi="Verdana"/>
                <w:b/>
                <w:spacing w:val="-65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b/>
                <w:sz w:val="20"/>
                <w:szCs w:val="20"/>
              </w:rPr>
              <w:t>kialakítása:</w:t>
            </w:r>
          </w:p>
          <w:p w14:paraId="704EF938" w14:textId="277D36A1" w:rsidR="00DD53A9" w:rsidRPr="00442B08" w:rsidRDefault="00DD53A9" w:rsidP="00A51D37">
            <w:pPr>
              <w:pStyle w:val="TableParagraph"/>
              <w:numPr>
                <w:ilvl w:val="0"/>
                <w:numId w:val="7"/>
              </w:numPr>
              <w:tabs>
                <w:tab w:val="left" w:pos="1524"/>
                <w:tab w:val="left" w:pos="1525"/>
              </w:tabs>
              <w:spacing w:line="241" w:lineRule="exact"/>
              <w:rPr>
                <w:rFonts w:ascii="Verdana" w:hAnsi="Verdana"/>
                <w:w w:val="99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azonos oldali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w w:val="99"/>
                <w:sz w:val="20"/>
                <w:szCs w:val="20"/>
              </w:rPr>
              <w:t>csuklófogásból történő rögzítés, ellentétes oldali csuklófogásból történő rögzítés,</w:t>
            </w:r>
          </w:p>
          <w:p w14:paraId="20BBDE1E" w14:textId="77777777" w:rsidR="00DD53A9" w:rsidRPr="00442B08" w:rsidRDefault="00DD53A9" w:rsidP="00A51D37">
            <w:pPr>
              <w:pStyle w:val="TableParagraph"/>
              <w:numPr>
                <w:ilvl w:val="0"/>
                <w:numId w:val="7"/>
              </w:numPr>
              <w:tabs>
                <w:tab w:val="left" w:pos="1524"/>
                <w:tab w:val="left" w:pos="1525"/>
              </w:tabs>
              <w:spacing w:line="241" w:lineRule="exact"/>
              <w:rPr>
                <w:rFonts w:ascii="Verdana" w:hAnsi="Verdana"/>
                <w:w w:val="99"/>
                <w:sz w:val="20"/>
                <w:szCs w:val="20"/>
              </w:rPr>
            </w:pPr>
            <w:r w:rsidRPr="00442B08">
              <w:rPr>
                <w:rFonts w:ascii="Verdana" w:hAnsi="Verdana"/>
                <w:w w:val="99"/>
                <w:sz w:val="20"/>
                <w:szCs w:val="20"/>
              </w:rPr>
              <w:t>kétkezes csuklófogásból történő rögzítés,</w:t>
            </w:r>
          </w:p>
          <w:p w14:paraId="6244F9A4" w14:textId="77777777" w:rsidR="00DD53A9" w:rsidRPr="00442B08" w:rsidRDefault="00DD53A9" w:rsidP="00A51D37">
            <w:pPr>
              <w:pStyle w:val="TableParagraph"/>
              <w:numPr>
                <w:ilvl w:val="0"/>
                <w:numId w:val="7"/>
              </w:numPr>
              <w:tabs>
                <w:tab w:val="left" w:pos="1524"/>
                <w:tab w:val="left" w:pos="1525"/>
              </w:tabs>
              <w:spacing w:line="241" w:lineRule="exact"/>
              <w:rPr>
                <w:rFonts w:ascii="Verdana" w:hAnsi="Verdana"/>
                <w:w w:val="99"/>
                <w:sz w:val="20"/>
                <w:szCs w:val="20"/>
              </w:rPr>
            </w:pPr>
            <w:r w:rsidRPr="00442B08">
              <w:rPr>
                <w:rFonts w:ascii="Verdana" w:hAnsi="Verdana"/>
                <w:w w:val="99"/>
                <w:sz w:val="20"/>
                <w:szCs w:val="20"/>
              </w:rPr>
              <w:t>kétkezes ruházat megfogásból történő rögzítés.</w:t>
            </w:r>
          </w:p>
          <w:p w14:paraId="0B29F321" w14:textId="77777777" w:rsidR="00DD53A9" w:rsidRPr="00442B08" w:rsidRDefault="00DD53A9" w:rsidP="00DD53A9">
            <w:pPr>
              <w:pStyle w:val="TableParagraph"/>
              <w:ind w:left="283" w:right="688" w:hanging="284"/>
              <w:rPr>
                <w:rFonts w:ascii="Verdana" w:hAnsi="Verdana"/>
                <w:b/>
                <w:sz w:val="20"/>
                <w:szCs w:val="20"/>
              </w:rPr>
            </w:pPr>
            <w:r w:rsidRPr="00442B08">
              <w:rPr>
                <w:rFonts w:ascii="Verdana" w:hAnsi="Verdana"/>
                <w:b/>
                <w:sz w:val="20"/>
                <w:szCs w:val="20"/>
              </w:rPr>
              <w:t>Bilincs kényszerítő</w:t>
            </w:r>
            <w:r w:rsidRPr="00442B08">
              <w:rPr>
                <w:rFonts w:ascii="Verdana" w:hAnsi="Verdana"/>
                <w:b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b/>
                <w:sz w:val="20"/>
                <w:szCs w:val="20"/>
              </w:rPr>
              <w:t>eszköz</w:t>
            </w:r>
            <w:r w:rsidRPr="00442B08">
              <w:rPr>
                <w:rFonts w:ascii="Verdana" w:hAnsi="Verdana"/>
                <w:b/>
                <w:spacing w:val="-10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b/>
                <w:sz w:val="20"/>
                <w:szCs w:val="20"/>
              </w:rPr>
              <w:t>gyakorlati</w:t>
            </w:r>
            <w:r w:rsidRPr="00442B08">
              <w:rPr>
                <w:rFonts w:ascii="Verdana" w:hAnsi="Verdana"/>
                <w:b/>
                <w:spacing w:val="-65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b/>
                <w:sz w:val="20"/>
                <w:szCs w:val="20"/>
              </w:rPr>
              <w:t>alkalmazása:</w:t>
            </w:r>
          </w:p>
          <w:p w14:paraId="6360F7B4" w14:textId="77777777" w:rsidR="00DD53A9" w:rsidRPr="00442B08" w:rsidRDefault="00DD53A9" w:rsidP="00A51D37">
            <w:pPr>
              <w:pStyle w:val="TableParagraph"/>
              <w:numPr>
                <w:ilvl w:val="0"/>
                <w:numId w:val="7"/>
              </w:numPr>
              <w:tabs>
                <w:tab w:val="left" w:pos="1524"/>
                <w:tab w:val="left" w:pos="1525"/>
              </w:tabs>
              <w:spacing w:line="241" w:lineRule="exact"/>
              <w:rPr>
                <w:rFonts w:ascii="Verdana" w:hAnsi="Verdana"/>
                <w:w w:val="99"/>
                <w:sz w:val="20"/>
                <w:szCs w:val="20"/>
              </w:rPr>
            </w:pPr>
            <w:r w:rsidRPr="00442B08">
              <w:rPr>
                <w:rFonts w:ascii="Verdana" w:hAnsi="Verdana"/>
                <w:w w:val="99"/>
                <w:sz w:val="20"/>
                <w:szCs w:val="20"/>
              </w:rPr>
              <w:t>együttműködő előre történő bilincselés álló testhelyzetben, együttműködő hátra történő bilincselés álló testhelyzetben,</w:t>
            </w:r>
          </w:p>
          <w:p w14:paraId="1A0B8F82" w14:textId="77777777" w:rsidR="00DD53A9" w:rsidRPr="00442B08" w:rsidRDefault="00DD53A9" w:rsidP="00A51D37">
            <w:pPr>
              <w:pStyle w:val="TableParagraph"/>
              <w:numPr>
                <w:ilvl w:val="0"/>
                <w:numId w:val="7"/>
              </w:numPr>
              <w:tabs>
                <w:tab w:val="left" w:pos="1524"/>
                <w:tab w:val="left" w:pos="1525"/>
              </w:tabs>
              <w:spacing w:line="241" w:lineRule="exact"/>
              <w:rPr>
                <w:rFonts w:ascii="Verdana" w:hAnsi="Verdana"/>
                <w:w w:val="99"/>
                <w:sz w:val="20"/>
                <w:szCs w:val="20"/>
              </w:rPr>
            </w:pPr>
            <w:r w:rsidRPr="00442B08">
              <w:rPr>
                <w:rFonts w:ascii="Verdana" w:hAnsi="Verdana"/>
                <w:w w:val="99"/>
                <w:sz w:val="20"/>
                <w:szCs w:val="20"/>
              </w:rPr>
              <w:t>együttműködő előröl- hátra átmenetben végrehajtott bilincselés álló testhelyzetben,</w:t>
            </w:r>
          </w:p>
          <w:p w14:paraId="488D1CE8" w14:textId="77777777" w:rsidR="00DD53A9" w:rsidRPr="00442B08" w:rsidRDefault="00DD53A9" w:rsidP="00A51D37">
            <w:pPr>
              <w:pStyle w:val="TableParagraph"/>
              <w:numPr>
                <w:ilvl w:val="0"/>
                <w:numId w:val="7"/>
              </w:numPr>
              <w:tabs>
                <w:tab w:val="left" w:pos="1524"/>
                <w:tab w:val="left" w:pos="1525"/>
              </w:tabs>
              <w:spacing w:line="241" w:lineRule="exact"/>
              <w:rPr>
                <w:rFonts w:ascii="Verdana" w:hAnsi="Verdana"/>
                <w:w w:val="99"/>
                <w:sz w:val="20"/>
                <w:szCs w:val="20"/>
              </w:rPr>
            </w:pPr>
            <w:r w:rsidRPr="00442B08">
              <w:rPr>
                <w:rFonts w:ascii="Verdana" w:hAnsi="Verdana"/>
                <w:w w:val="99"/>
                <w:sz w:val="20"/>
                <w:szCs w:val="20"/>
              </w:rPr>
              <w:t>együttműködő térdepeltetett testhelyzetben végrehajtott bilincselés,</w:t>
            </w:r>
          </w:p>
          <w:p w14:paraId="689AD056" w14:textId="77777777" w:rsidR="00DD53A9" w:rsidRPr="00442B08" w:rsidRDefault="00DD53A9" w:rsidP="00A51D37">
            <w:pPr>
              <w:pStyle w:val="TableParagraph"/>
              <w:numPr>
                <w:ilvl w:val="0"/>
                <w:numId w:val="7"/>
              </w:numPr>
              <w:tabs>
                <w:tab w:val="left" w:pos="1524"/>
                <w:tab w:val="left" w:pos="1525"/>
              </w:tabs>
              <w:spacing w:line="241" w:lineRule="exact"/>
              <w:rPr>
                <w:rFonts w:ascii="Verdana" w:hAnsi="Verdana"/>
                <w:w w:val="99"/>
                <w:sz w:val="20"/>
                <w:szCs w:val="20"/>
              </w:rPr>
            </w:pPr>
            <w:r w:rsidRPr="00442B08">
              <w:rPr>
                <w:rFonts w:ascii="Verdana" w:hAnsi="Verdana"/>
                <w:w w:val="99"/>
                <w:sz w:val="20"/>
                <w:szCs w:val="20"/>
              </w:rPr>
              <w:t xml:space="preserve">együttműködő döntött </w:t>
            </w:r>
            <w:r w:rsidRPr="00442B08">
              <w:rPr>
                <w:rFonts w:ascii="Verdana" w:hAnsi="Verdana"/>
                <w:w w:val="99"/>
                <w:sz w:val="20"/>
                <w:szCs w:val="20"/>
              </w:rPr>
              <w:lastRenderedPageBreak/>
              <w:t>testhelyzetben végrehajtott bilincselés,</w:t>
            </w:r>
          </w:p>
          <w:p w14:paraId="7F845A8B" w14:textId="16376E34" w:rsidR="00DD53A9" w:rsidRPr="00442B08" w:rsidRDefault="00DD53A9" w:rsidP="00A51D37">
            <w:pPr>
              <w:pStyle w:val="TableParagraph"/>
              <w:numPr>
                <w:ilvl w:val="0"/>
                <w:numId w:val="7"/>
              </w:numPr>
              <w:tabs>
                <w:tab w:val="left" w:pos="1524"/>
                <w:tab w:val="left" w:pos="1525"/>
              </w:tabs>
              <w:spacing w:line="241" w:lineRule="exact"/>
              <w:rPr>
                <w:rFonts w:ascii="Verdana" w:hAnsi="Verdana"/>
                <w:w w:val="99"/>
                <w:sz w:val="20"/>
                <w:szCs w:val="20"/>
              </w:rPr>
            </w:pPr>
            <w:r w:rsidRPr="00442B08">
              <w:rPr>
                <w:rFonts w:ascii="Verdana" w:hAnsi="Verdana"/>
                <w:w w:val="99"/>
                <w:sz w:val="20"/>
                <w:szCs w:val="20"/>
              </w:rPr>
              <w:t>együttműködő hason fekvő testhelyzetben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végrehajtott</w:t>
            </w:r>
            <w:r w:rsidRPr="00442B08">
              <w:rPr>
                <w:rFonts w:ascii="Verdana" w:hAnsi="Verdana"/>
                <w:spacing w:val="-12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bilincselés.</w:t>
            </w:r>
          </w:p>
          <w:p w14:paraId="3BB7B6DC" w14:textId="39FC6A8B" w:rsidR="00B146DC" w:rsidRPr="00442B08" w:rsidRDefault="00B146DC" w:rsidP="00563AEA">
            <w:pPr>
              <w:pStyle w:val="TableParagraph"/>
              <w:tabs>
                <w:tab w:val="left" w:pos="284"/>
              </w:tabs>
              <w:ind w:right="228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46" w:type="dxa"/>
          </w:tcPr>
          <w:p w14:paraId="11EEF6A8" w14:textId="77777777" w:rsidR="00B146DC" w:rsidRPr="00442B08" w:rsidRDefault="00784BFB">
            <w:pPr>
              <w:pStyle w:val="TableParagraph"/>
              <w:spacing w:before="2"/>
              <w:ind w:left="307" w:right="304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lastRenderedPageBreak/>
              <w:t>iskolakerülés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elleni fellépést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biztosító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módosításáról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szóló</w:t>
            </w:r>
            <w:r w:rsidRPr="00442B08">
              <w:rPr>
                <w:rFonts w:ascii="Verdana" w:hAnsi="Verdana"/>
                <w:spacing w:val="-10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2012.</w:t>
            </w:r>
            <w:r w:rsidRPr="00442B08">
              <w:rPr>
                <w:rFonts w:ascii="Verdana" w:hAnsi="Verdana"/>
                <w:spacing w:val="-7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évi</w:t>
            </w:r>
            <w:r w:rsidRPr="00442B08">
              <w:rPr>
                <w:rFonts w:ascii="Verdana" w:hAnsi="Verdana"/>
                <w:spacing w:val="-68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CXX.</w:t>
            </w:r>
            <w:r w:rsidRPr="00442B08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törvény,</w:t>
            </w:r>
          </w:p>
          <w:p w14:paraId="1779519E" w14:textId="77777777" w:rsidR="00B146DC" w:rsidRPr="00442B08" w:rsidRDefault="00784BFB" w:rsidP="00A51D37">
            <w:pPr>
              <w:pStyle w:val="TableParagraph"/>
              <w:numPr>
                <w:ilvl w:val="0"/>
                <w:numId w:val="11"/>
              </w:numPr>
              <w:tabs>
                <w:tab w:val="left" w:pos="308"/>
              </w:tabs>
              <w:ind w:right="129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Magyarország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helyi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önkormányzatair</w:t>
            </w:r>
            <w:r w:rsidRPr="00442B08">
              <w:rPr>
                <w:rFonts w:ascii="Verdana" w:hAnsi="Verdana"/>
                <w:spacing w:val="-68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ól</w:t>
            </w:r>
            <w:r w:rsidRPr="00442B08">
              <w:rPr>
                <w:rFonts w:ascii="Verdana" w:hAnsi="Verdana"/>
                <w:spacing w:val="3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szóló</w:t>
            </w:r>
            <w:r w:rsidRPr="00442B08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2011.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évi</w:t>
            </w:r>
            <w:r w:rsidRPr="00442B08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CLXXXIX.</w:t>
            </w:r>
          </w:p>
          <w:p w14:paraId="243CD1EC" w14:textId="77777777" w:rsidR="00B146DC" w:rsidRPr="00442B08" w:rsidRDefault="00784BFB">
            <w:pPr>
              <w:pStyle w:val="TableParagraph"/>
              <w:spacing w:before="1" w:line="243" w:lineRule="exact"/>
              <w:ind w:left="307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törvény;</w:t>
            </w:r>
          </w:p>
          <w:p w14:paraId="4C4E1510" w14:textId="77777777" w:rsidR="00B146DC" w:rsidRPr="00442B08" w:rsidRDefault="00784BFB" w:rsidP="00A51D37">
            <w:pPr>
              <w:pStyle w:val="TableParagraph"/>
              <w:numPr>
                <w:ilvl w:val="0"/>
                <w:numId w:val="11"/>
              </w:numPr>
              <w:tabs>
                <w:tab w:val="left" w:pos="308"/>
              </w:tabs>
              <w:ind w:right="296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A</w:t>
            </w:r>
            <w:r w:rsidRPr="00442B08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Rendőrségről</w:t>
            </w:r>
            <w:r w:rsidRPr="00442B08">
              <w:rPr>
                <w:rFonts w:ascii="Verdana" w:hAnsi="Verdana"/>
                <w:spacing w:val="-68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szóló</w:t>
            </w:r>
            <w:r w:rsidRPr="00442B08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1994.</w:t>
            </w:r>
            <w:r w:rsidRPr="00442B08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évi</w:t>
            </w:r>
          </w:p>
          <w:p w14:paraId="6A8AE7D8" w14:textId="77777777" w:rsidR="00B146DC" w:rsidRPr="00442B08" w:rsidRDefault="00784BFB">
            <w:pPr>
              <w:pStyle w:val="TableParagraph"/>
              <w:spacing w:line="242" w:lineRule="exact"/>
              <w:ind w:left="307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XXXIV.</w:t>
            </w:r>
            <w:r w:rsidRPr="00442B08">
              <w:rPr>
                <w:rFonts w:ascii="Verdana" w:hAnsi="Verdana"/>
                <w:spacing w:val="-7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törvény,</w:t>
            </w:r>
          </w:p>
          <w:p w14:paraId="6DED2BEC" w14:textId="77777777" w:rsidR="00B146DC" w:rsidRPr="00442B08" w:rsidRDefault="00784BFB" w:rsidP="00A51D37">
            <w:pPr>
              <w:pStyle w:val="TableParagraph"/>
              <w:numPr>
                <w:ilvl w:val="0"/>
                <w:numId w:val="11"/>
              </w:numPr>
              <w:tabs>
                <w:tab w:val="left" w:pos="308"/>
              </w:tabs>
              <w:spacing w:before="1"/>
              <w:ind w:right="181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A Személy- és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vagyonvédelmi,</w:t>
            </w:r>
            <w:r w:rsidRPr="00442B08">
              <w:rPr>
                <w:rFonts w:ascii="Verdana" w:hAnsi="Verdana"/>
                <w:spacing w:val="-68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valamint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pacing w:val="-1"/>
                <w:sz w:val="20"/>
                <w:szCs w:val="20"/>
              </w:rPr>
              <w:t>magánnyomozói</w:t>
            </w:r>
            <w:r w:rsidRPr="00442B08">
              <w:rPr>
                <w:rFonts w:ascii="Verdana" w:hAnsi="Verdana"/>
                <w:spacing w:val="-68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tevékenység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szabályairól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szóló</w:t>
            </w:r>
            <w:r w:rsidRPr="00442B08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2005.</w:t>
            </w:r>
          </w:p>
          <w:p w14:paraId="3EBAF080" w14:textId="77777777" w:rsidR="00B146DC" w:rsidRPr="00442B08" w:rsidRDefault="00784BFB">
            <w:pPr>
              <w:pStyle w:val="TableParagraph"/>
              <w:spacing w:before="1" w:line="243" w:lineRule="exact"/>
              <w:ind w:left="307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CXXXIII.</w:t>
            </w:r>
          </w:p>
          <w:p w14:paraId="24A92A68" w14:textId="77777777" w:rsidR="00B146DC" w:rsidRPr="00442B08" w:rsidRDefault="00784BFB">
            <w:pPr>
              <w:pStyle w:val="TableParagraph"/>
              <w:spacing w:line="242" w:lineRule="exact"/>
              <w:ind w:left="307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törvény,</w:t>
            </w:r>
          </w:p>
          <w:p w14:paraId="08CC8B56" w14:textId="77777777" w:rsidR="00B146DC" w:rsidRPr="00442B08" w:rsidRDefault="00784BFB" w:rsidP="00A51D37">
            <w:pPr>
              <w:pStyle w:val="TableParagraph"/>
              <w:numPr>
                <w:ilvl w:val="0"/>
                <w:numId w:val="11"/>
              </w:numPr>
              <w:tabs>
                <w:tab w:val="left" w:pos="308"/>
              </w:tabs>
              <w:ind w:right="289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A fegyveres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biztonsági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őrségről, a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42B08">
              <w:rPr>
                <w:rFonts w:ascii="Verdana" w:hAnsi="Verdana"/>
                <w:spacing w:val="-1"/>
                <w:sz w:val="20"/>
                <w:szCs w:val="20"/>
              </w:rPr>
              <w:t>természetvédel</w:t>
            </w:r>
            <w:proofErr w:type="spellEnd"/>
            <w:r w:rsidRPr="00442B08">
              <w:rPr>
                <w:rFonts w:ascii="Verdana" w:hAnsi="Verdana"/>
                <w:spacing w:val="-68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mi és a mezei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őrszolgálatról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szóló 1997. évi</w:t>
            </w:r>
            <w:r w:rsidRPr="00442B08">
              <w:rPr>
                <w:rFonts w:ascii="Verdana" w:hAnsi="Verdana"/>
                <w:spacing w:val="-68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CLIX.</w:t>
            </w:r>
            <w:r w:rsidRPr="00442B08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törvény,</w:t>
            </w:r>
          </w:p>
          <w:p w14:paraId="2A0A1485" w14:textId="77777777" w:rsidR="00B146DC" w:rsidRPr="00442B08" w:rsidRDefault="00784BFB" w:rsidP="00A51D37">
            <w:pPr>
              <w:pStyle w:val="TableParagraph"/>
              <w:numPr>
                <w:ilvl w:val="0"/>
                <w:numId w:val="11"/>
              </w:numPr>
              <w:tabs>
                <w:tab w:val="left" w:pos="308"/>
              </w:tabs>
              <w:ind w:hanging="143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w w:val="99"/>
                <w:sz w:val="20"/>
                <w:szCs w:val="20"/>
              </w:rPr>
              <w:t>A</w:t>
            </w:r>
          </w:p>
          <w:p w14:paraId="5FC20795" w14:textId="77777777" w:rsidR="00B146DC" w:rsidRPr="00442B08" w:rsidRDefault="00784BFB">
            <w:pPr>
              <w:pStyle w:val="TableParagraph"/>
              <w:spacing w:line="242" w:lineRule="exact"/>
              <w:ind w:left="307" w:right="143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442B08">
              <w:rPr>
                <w:rFonts w:ascii="Verdana" w:hAnsi="Verdana"/>
                <w:spacing w:val="-1"/>
                <w:sz w:val="20"/>
                <w:szCs w:val="20"/>
              </w:rPr>
              <w:t>szabálysértésekr</w:t>
            </w:r>
            <w:proofErr w:type="spellEnd"/>
            <w:r w:rsidRPr="00442B08">
              <w:rPr>
                <w:rFonts w:ascii="Verdana" w:hAnsi="Verdana"/>
                <w:spacing w:val="-68"/>
                <w:sz w:val="20"/>
                <w:szCs w:val="20"/>
              </w:rPr>
              <w:t xml:space="preserve"> </w:t>
            </w:r>
            <w:proofErr w:type="spellStart"/>
            <w:r w:rsidRPr="00442B08">
              <w:rPr>
                <w:rFonts w:ascii="Verdana" w:hAnsi="Verdana"/>
                <w:sz w:val="20"/>
                <w:szCs w:val="20"/>
              </w:rPr>
              <w:t>ől</w:t>
            </w:r>
            <w:proofErr w:type="spellEnd"/>
            <w:r w:rsidRPr="00442B08">
              <w:rPr>
                <w:rFonts w:ascii="Verdana" w:hAnsi="Verdana"/>
                <w:sz w:val="20"/>
                <w:szCs w:val="20"/>
              </w:rPr>
              <w:t xml:space="preserve"> szóló 2012.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évi II.</w:t>
            </w:r>
            <w:r w:rsidRPr="00442B08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törvény,</w:t>
            </w:r>
          </w:p>
        </w:tc>
        <w:tc>
          <w:tcPr>
            <w:tcW w:w="852" w:type="dxa"/>
          </w:tcPr>
          <w:p w14:paraId="31A9D418" w14:textId="77777777" w:rsidR="00B146DC" w:rsidRPr="00442B08" w:rsidRDefault="00B146D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A3F9C03" w14:textId="77777777" w:rsidR="00B146DC" w:rsidRPr="00442B08" w:rsidRDefault="00B146DC">
      <w:pPr>
        <w:rPr>
          <w:rFonts w:ascii="Verdana" w:hAnsi="Verdana"/>
          <w:sz w:val="20"/>
          <w:szCs w:val="20"/>
        </w:rPr>
        <w:sectPr w:rsidR="00B146DC" w:rsidRPr="00442B08">
          <w:footerReference w:type="default" r:id="rId23"/>
          <w:pgSz w:w="16840" w:h="11910" w:orient="landscape"/>
          <w:pgMar w:top="1100" w:right="1260" w:bottom="280" w:left="1300" w:header="0" w:footer="0" w:gutter="0"/>
          <w:cols w:space="708"/>
        </w:sectPr>
      </w:pPr>
    </w:p>
    <w:p w14:paraId="255101D9" w14:textId="77777777" w:rsidR="00B146DC" w:rsidRPr="00442B08" w:rsidRDefault="00B146DC">
      <w:pPr>
        <w:pStyle w:val="Szvegtrzs"/>
        <w:spacing w:before="6"/>
        <w:rPr>
          <w:rFonts w:ascii="Verdana" w:hAnsi="Verdana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18"/>
        <w:gridCol w:w="819"/>
        <w:gridCol w:w="1342"/>
        <w:gridCol w:w="2552"/>
        <w:gridCol w:w="2957"/>
        <w:gridCol w:w="2146"/>
        <w:gridCol w:w="852"/>
      </w:tblGrid>
      <w:tr w:rsidR="00442B08" w:rsidRPr="00442B08" w14:paraId="28088BE3" w14:textId="77777777">
        <w:trPr>
          <w:trHeight w:val="5350"/>
        </w:trPr>
        <w:tc>
          <w:tcPr>
            <w:tcW w:w="848" w:type="dxa"/>
          </w:tcPr>
          <w:p w14:paraId="2FC0A4BF" w14:textId="77777777" w:rsidR="00B146DC" w:rsidRPr="00442B08" w:rsidRDefault="00B146D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18" w:type="dxa"/>
          </w:tcPr>
          <w:p w14:paraId="0C7CEEBC" w14:textId="77777777" w:rsidR="00B146DC" w:rsidRPr="00442B08" w:rsidRDefault="00B146D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19" w:type="dxa"/>
          </w:tcPr>
          <w:p w14:paraId="2FDF5061" w14:textId="77777777" w:rsidR="00B146DC" w:rsidRPr="00442B08" w:rsidRDefault="00B146D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2" w:type="dxa"/>
          </w:tcPr>
          <w:p w14:paraId="251B67EA" w14:textId="77777777" w:rsidR="00B146DC" w:rsidRPr="00442B08" w:rsidRDefault="00B146D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76E4B35" w14:textId="77777777" w:rsidR="00B146DC" w:rsidRPr="00442B08" w:rsidRDefault="00B146D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57" w:type="dxa"/>
          </w:tcPr>
          <w:p w14:paraId="4D4809DE" w14:textId="77777777" w:rsidR="00B146DC" w:rsidRPr="00442B08" w:rsidRDefault="00B146D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46" w:type="dxa"/>
          </w:tcPr>
          <w:p w14:paraId="5FAF6CC7" w14:textId="77777777" w:rsidR="00B146DC" w:rsidRPr="00442B08" w:rsidRDefault="00784BFB" w:rsidP="00A51D37">
            <w:pPr>
              <w:pStyle w:val="TableParagraph"/>
              <w:numPr>
                <w:ilvl w:val="0"/>
                <w:numId w:val="10"/>
              </w:numPr>
              <w:tabs>
                <w:tab w:val="left" w:pos="308"/>
              </w:tabs>
              <w:spacing w:before="2"/>
              <w:ind w:right="198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A büntető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pacing w:val="-1"/>
                <w:sz w:val="20"/>
                <w:szCs w:val="20"/>
              </w:rPr>
              <w:t>törvénykönyvről</w:t>
            </w:r>
            <w:r w:rsidRPr="00442B08">
              <w:rPr>
                <w:rFonts w:ascii="Verdana" w:hAnsi="Verdana"/>
                <w:spacing w:val="-68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szóló</w:t>
            </w:r>
            <w:r w:rsidRPr="00442B08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2012.</w:t>
            </w:r>
            <w:r w:rsidRPr="00442B08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évi</w:t>
            </w:r>
          </w:p>
          <w:p w14:paraId="67ECF40B" w14:textId="77777777" w:rsidR="00B146DC" w:rsidRPr="00442B08" w:rsidRDefault="00784BFB">
            <w:pPr>
              <w:pStyle w:val="TableParagraph"/>
              <w:spacing w:line="241" w:lineRule="exact"/>
              <w:ind w:left="307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C.</w:t>
            </w:r>
            <w:r w:rsidRPr="00442B08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törvény,</w:t>
            </w:r>
          </w:p>
          <w:p w14:paraId="085B3D77" w14:textId="77777777" w:rsidR="00B146DC" w:rsidRPr="00442B08" w:rsidRDefault="00784BFB" w:rsidP="00A51D37">
            <w:pPr>
              <w:pStyle w:val="TableParagraph"/>
              <w:numPr>
                <w:ilvl w:val="0"/>
                <w:numId w:val="10"/>
              </w:numPr>
              <w:tabs>
                <w:tab w:val="left" w:pos="308"/>
              </w:tabs>
              <w:spacing w:before="2"/>
              <w:ind w:right="307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Az általános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közigazgatási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rendtartásról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szóló</w:t>
            </w:r>
            <w:r w:rsidRPr="00442B08">
              <w:rPr>
                <w:rFonts w:ascii="Verdana" w:hAnsi="Verdana"/>
                <w:spacing w:val="-10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2016.</w:t>
            </w:r>
            <w:r w:rsidRPr="00442B08">
              <w:rPr>
                <w:rFonts w:ascii="Verdana" w:hAnsi="Verdana"/>
                <w:spacing w:val="-7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évi</w:t>
            </w:r>
            <w:r w:rsidRPr="00442B08">
              <w:rPr>
                <w:rFonts w:ascii="Verdana" w:hAnsi="Verdana"/>
                <w:spacing w:val="-68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CL.</w:t>
            </w:r>
            <w:r w:rsidRPr="00442B08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törvény.</w:t>
            </w:r>
          </w:p>
          <w:p w14:paraId="11561D0E" w14:textId="77777777" w:rsidR="00DD53A9" w:rsidRPr="00442B08" w:rsidRDefault="00DD53A9" w:rsidP="00A51D37">
            <w:pPr>
              <w:pStyle w:val="TableParagraph"/>
              <w:numPr>
                <w:ilvl w:val="0"/>
                <w:numId w:val="10"/>
              </w:numPr>
              <w:tabs>
                <w:tab w:val="left" w:pos="308"/>
              </w:tabs>
              <w:spacing w:before="2"/>
              <w:ind w:right="307"/>
              <w:rPr>
                <w:rFonts w:ascii="Verdana" w:hAnsi="Verdana"/>
                <w:sz w:val="20"/>
                <w:szCs w:val="20"/>
              </w:rPr>
            </w:pPr>
          </w:p>
          <w:p w14:paraId="2F51AE30" w14:textId="77777777" w:rsidR="00B146DC" w:rsidRPr="00442B08" w:rsidRDefault="00784BFB">
            <w:pPr>
              <w:pStyle w:val="TableParagraph"/>
              <w:spacing w:line="242" w:lineRule="exact"/>
              <w:ind w:left="108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Ajánlott:</w:t>
            </w:r>
          </w:p>
          <w:p w14:paraId="116BC46E" w14:textId="77777777" w:rsidR="00DD53A9" w:rsidRPr="00442B08" w:rsidRDefault="00DD53A9" w:rsidP="00A51D37">
            <w:pPr>
              <w:pStyle w:val="TableParagraph"/>
              <w:numPr>
                <w:ilvl w:val="0"/>
                <w:numId w:val="10"/>
              </w:numPr>
              <w:tabs>
                <w:tab w:val="left" w:pos="327"/>
              </w:tabs>
              <w:spacing w:before="1"/>
              <w:ind w:right="118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 xml:space="preserve">Dr. </w:t>
            </w:r>
            <w:proofErr w:type="spellStart"/>
            <w:r w:rsidRPr="00442B08">
              <w:rPr>
                <w:rFonts w:ascii="Verdana" w:hAnsi="Verdana"/>
                <w:sz w:val="20"/>
                <w:szCs w:val="20"/>
              </w:rPr>
              <w:t>Beregnyei</w:t>
            </w:r>
            <w:proofErr w:type="spellEnd"/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József: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Önvédelem és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kényszerítő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eszköz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alkalmazásának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alapjai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1.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hyperlink r:id="rId24">
              <w:r w:rsidRPr="00442B08">
                <w:rPr>
                  <w:rFonts w:ascii="Verdana" w:hAnsi="Verdana"/>
                  <w:sz w:val="20"/>
                  <w:szCs w:val="20"/>
                </w:rPr>
                <w:t>http://kepzesevol</w:t>
              </w:r>
            </w:hyperlink>
            <w:r w:rsidRPr="00442B08">
              <w:rPr>
                <w:rFonts w:ascii="Verdana" w:hAnsi="Verdana"/>
                <w:spacing w:val="-68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ucioja.hu/</w:t>
            </w:r>
            <w:proofErr w:type="spellStart"/>
            <w:r w:rsidRPr="00442B08">
              <w:rPr>
                <w:rFonts w:ascii="Verdana" w:hAnsi="Verdana"/>
                <w:sz w:val="20"/>
                <w:szCs w:val="20"/>
              </w:rPr>
              <w:t>dmdocu</w:t>
            </w:r>
            <w:proofErr w:type="spellEnd"/>
            <w:r w:rsidRPr="00442B08">
              <w:rPr>
                <w:rFonts w:ascii="Verdana" w:hAnsi="Verdana"/>
                <w:spacing w:val="-68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ments/4ap/19_07</w:t>
            </w:r>
            <w:r w:rsidRPr="00442B08">
              <w:rPr>
                <w:rFonts w:ascii="Verdana" w:hAnsi="Verdana"/>
                <w:spacing w:val="-68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25_tartalomelem_</w:t>
            </w:r>
            <w:r w:rsidRPr="00442B08">
              <w:rPr>
                <w:rFonts w:ascii="Verdana" w:hAnsi="Verdana"/>
                <w:spacing w:val="-69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021_munkaanyag</w:t>
            </w:r>
          </w:p>
          <w:p w14:paraId="6E5B5F77" w14:textId="77777777" w:rsidR="00DD53A9" w:rsidRPr="00442B08" w:rsidRDefault="00DD53A9" w:rsidP="00DD53A9">
            <w:pPr>
              <w:pStyle w:val="TableParagraph"/>
              <w:tabs>
                <w:tab w:val="left" w:pos="327"/>
              </w:tabs>
              <w:spacing w:line="242" w:lineRule="exact"/>
              <w:ind w:left="286" w:hanging="142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_100331.pdf,</w:t>
            </w:r>
          </w:p>
          <w:p w14:paraId="426A3837" w14:textId="77777777" w:rsidR="00DD53A9" w:rsidRPr="00442B08" w:rsidRDefault="00DD53A9" w:rsidP="00A51D37">
            <w:pPr>
              <w:pStyle w:val="TableParagraph"/>
              <w:numPr>
                <w:ilvl w:val="0"/>
                <w:numId w:val="10"/>
              </w:numPr>
              <w:tabs>
                <w:tab w:val="left" w:pos="327"/>
              </w:tabs>
              <w:ind w:right="101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Rostás Tibor: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Rendőri</w:t>
            </w:r>
            <w:r w:rsidRPr="00442B08">
              <w:rPr>
                <w:rFonts w:ascii="Verdana" w:hAnsi="Verdana"/>
                <w:spacing w:val="-15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közelharc,</w:t>
            </w:r>
          </w:p>
          <w:p w14:paraId="7FFB63AD" w14:textId="77777777" w:rsidR="00DD53A9" w:rsidRPr="00442B08" w:rsidRDefault="00DD53A9" w:rsidP="00A51D37">
            <w:pPr>
              <w:pStyle w:val="TableParagraph"/>
              <w:numPr>
                <w:ilvl w:val="0"/>
                <w:numId w:val="10"/>
              </w:numPr>
              <w:tabs>
                <w:tab w:val="left" w:pos="327"/>
              </w:tabs>
              <w:spacing w:before="2"/>
              <w:ind w:left="286" w:right="139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Az</w:t>
            </w:r>
            <w:r w:rsidRPr="00442B08">
              <w:rPr>
                <w:rFonts w:ascii="Verdana" w:hAnsi="Verdana"/>
                <w:spacing w:val="-15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objektumok</w:t>
            </w:r>
            <w:r w:rsidRPr="00442B08">
              <w:rPr>
                <w:rFonts w:ascii="Verdana" w:hAnsi="Verdana"/>
                <w:spacing w:val="-67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és a biztonság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 xml:space="preserve">általános kérdései, </w:t>
            </w:r>
            <w:r w:rsidRPr="00442B08">
              <w:rPr>
                <w:rFonts w:ascii="Verdana" w:hAnsi="Verdana"/>
                <w:w w:val="95"/>
                <w:sz w:val="20"/>
                <w:szCs w:val="20"/>
              </w:rPr>
              <w:t>https://docplayer.</w:t>
            </w:r>
            <w:r w:rsidRPr="00442B08">
              <w:rPr>
                <w:rFonts w:ascii="Verdana" w:hAnsi="Verdana"/>
                <w:spacing w:val="1"/>
                <w:w w:val="95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hu/6153274-Az-</w:t>
            </w:r>
          </w:p>
          <w:p w14:paraId="6A2BF1E9" w14:textId="77777777" w:rsidR="00DD53A9" w:rsidRPr="00442B08" w:rsidRDefault="00DD53A9" w:rsidP="00DD53A9">
            <w:pPr>
              <w:pStyle w:val="TableParagraph"/>
              <w:ind w:left="286" w:right="160" w:hanging="1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w w:val="95"/>
                <w:sz w:val="20"/>
                <w:szCs w:val="20"/>
              </w:rPr>
              <w:t>objektumok-es-a-</w:t>
            </w:r>
            <w:r w:rsidRPr="00442B08">
              <w:rPr>
                <w:rFonts w:ascii="Verdana" w:hAnsi="Verdana"/>
                <w:spacing w:val="1"/>
                <w:w w:val="95"/>
                <w:sz w:val="20"/>
                <w:szCs w:val="20"/>
              </w:rPr>
              <w:t xml:space="preserve"> </w:t>
            </w:r>
            <w:proofErr w:type="spellStart"/>
            <w:r w:rsidRPr="00442B08">
              <w:rPr>
                <w:rFonts w:ascii="Verdana" w:hAnsi="Verdana"/>
                <w:sz w:val="20"/>
                <w:szCs w:val="20"/>
              </w:rPr>
              <w:t>biztonsag-altalanos</w:t>
            </w:r>
            <w:proofErr w:type="spellEnd"/>
            <w:r w:rsidRPr="00442B08">
              <w:rPr>
                <w:rFonts w:ascii="Verdana" w:hAnsi="Verdana"/>
                <w:sz w:val="20"/>
                <w:szCs w:val="20"/>
              </w:rPr>
              <w:t>-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lastRenderedPageBreak/>
              <w:t>kerdesei.html,</w:t>
            </w:r>
          </w:p>
          <w:p w14:paraId="3369CD72" w14:textId="1AFE26B7" w:rsidR="00DD53A9" w:rsidRPr="00442B08" w:rsidRDefault="00DD53A9" w:rsidP="00563AEA">
            <w:pPr>
              <w:pStyle w:val="TableParagraph"/>
              <w:tabs>
                <w:tab w:val="left" w:pos="327"/>
              </w:tabs>
              <w:ind w:left="286" w:right="609" w:hanging="142"/>
              <w:rPr>
                <w:rFonts w:ascii="Verdana" w:hAnsi="Verdana"/>
                <w:spacing w:val="1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- Porkoláb Imre:</w:t>
            </w:r>
            <w:r w:rsidRPr="00442B08">
              <w:rPr>
                <w:rFonts w:ascii="Verdana" w:hAnsi="Verdana"/>
                <w:spacing w:val="-68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Szolgálj, hogy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vezethess</w:t>
            </w:r>
            <w:r w:rsidRPr="00442B08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[</w:t>
            </w:r>
            <w:proofErr w:type="spellStart"/>
            <w:r w:rsidRPr="00442B08">
              <w:rPr>
                <w:rFonts w:ascii="Verdana" w:hAnsi="Verdana"/>
                <w:sz w:val="20"/>
                <w:szCs w:val="20"/>
              </w:rPr>
              <w:t>Serve</w:t>
            </w:r>
            <w:proofErr w:type="spellEnd"/>
            <w:r w:rsidRPr="00442B08">
              <w:rPr>
                <w:rFonts w:ascii="Verdana" w:hAnsi="Verdana"/>
                <w:spacing w:val="-67"/>
                <w:sz w:val="20"/>
                <w:szCs w:val="20"/>
              </w:rPr>
              <w:t xml:space="preserve"> </w:t>
            </w:r>
            <w:proofErr w:type="spellStart"/>
            <w:r w:rsidRPr="00442B08">
              <w:rPr>
                <w:rFonts w:ascii="Verdana" w:hAnsi="Verdana"/>
                <w:sz w:val="20"/>
                <w:szCs w:val="20"/>
              </w:rPr>
              <w:t>to</w:t>
            </w:r>
            <w:proofErr w:type="spellEnd"/>
            <w:r w:rsidRPr="00442B08">
              <w:rPr>
                <w:rFonts w:ascii="Verdana" w:hAnsi="Verdana"/>
                <w:sz w:val="20"/>
                <w:szCs w:val="20"/>
              </w:rPr>
              <w:t xml:space="preserve"> lead] HVG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Könyvek, 2016,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ISBN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</w:p>
          <w:p w14:paraId="6B942480" w14:textId="77777777" w:rsidR="00B146DC" w:rsidRPr="00442B08" w:rsidRDefault="00784BFB" w:rsidP="00A51D37">
            <w:pPr>
              <w:pStyle w:val="TableParagraph"/>
              <w:numPr>
                <w:ilvl w:val="0"/>
                <w:numId w:val="10"/>
              </w:numPr>
              <w:tabs>
                <w:tab w:val="left" w:pos="308"/>
              </w:tabs>
              <w:ind w:right="609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MAGYAR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pacing w:val="-1"/>
                <w:sz w:val="20"/>
                <w:szCs w:val="20"/>
              </w:rPr>
              <w:t>RENDÉSZET</w:t>
            </w:r>
          </w:p>
          <w:p w14:paraId="2D494421" w14:textId="77777777" w:rsidR="00B146DC" w:rsidRPr="00442B08" w:rsidRDefault="00784BFB">
            <w:pPr>
              <w:pStyle w:val="TableParagraph"/>
              <w:spacing w:before="1"/>
              <w:ind w:left="307" w:right="153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2018/4. szám,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w w:val="95"/>
                <w:sz w:val="20"/>
                <w:szCs w:val="20"/>
              </w:rPr>
              <w:t>Magánbiztonsági</w:t>
            </w:r>
            <w:r w:rsidRPr="00442B08">
              <w:rPr>
                <w:rFonts w:ascii="Verdana" w:hAnsi="Verdana"/>
                <w:spacing w:val="1"/>
                <w:w w:val="95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és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önkormányzati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rendészeti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különszám ISSN</w:t>
            </w:r>
            <w:r w:rsidRPr="00442B08">
              <w:rPr>
                <w:rFonts w:ascii="Verdana" w:hAnsi="Verdana"/>
                <w:spacing w:val="-68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1586-2895</w:t>
            </w:r>
          </w:p>
          <w:p w14:paraId="6EC762C1" w14:textId="77777777" w:rsidR="00B146DC" w:rsidRPr="00442B08" w:rsidRDefault="00784BFB">
            <w:pPr>
              <w:pStyle w:val="TableParagraph"/>
              <w:ind w:left="307" w:right="120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(nyomtatott),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ISSN</w:t>
            </w:r>
            <w:r w:rsidRPr="00442B08">
              <w:rPr>
                <w:rFonts w:ascii="Verdana" w:hAnsi="Verdana"/>
                <w:spacing w:val="-7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1787-050X</w:t>
            </w:r>
          </w:p>
          <w:p w14:paraId="72246BDD" w14:textId="77777777" w:rsidR="00B146DC" w:rsidRPr="00442B08" w:rsidRDefault="00784BFB">
            <w:pPr>
              <w:pStyle w:val="TableParagraph"/>
              <w:spacing w:line="223" w:lineRule="exact"/>
              <w:ind w:left="307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(online).</w:t>
            </w:r>
          </w:p>
        </w:tc>
        <w:tc>
          <w:tcPr>
            <w:tcW w:w="852" w:type="dxa"/>
          </w:tcPr>
          <w:p w14:paraId="7A4AF0E5" w14:textId="77777777" w:rsidR="00B146DC" w:rsidRPr="00442B08" w:rsidRDefault="00B146D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442B08" w:rsidRPr="00442B08" w14:paraId="1D995116" w14:textId="77777777">
        <w:trPr>
          <w:trHeight w:val="3645"/>
        </w:trPr>
        <w:tc>
          <w:tcPr>
            <w:tcW w:w="848" w:type="dxa"/>
          </w:tcPr>
          <w:p w14:paraId="6AEB3F55" w14:textId="77777777" w:rsidR="00B146DC" w:rsidRPr="00442B08" w:rsidRDefault="00784BFB">
            <w:pPr>
              <w:pStyle w:val="TableParagraph"/>
              <w:ind w:left="470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2.</w:t>
            </w:r>
          </w:p>
        </w:tc>
        <w:tc>
          <w:tcPr>
            <w:tcW w:w="2518" w:type="dxa"/>
          </w:tcPr>
          <w:p w14:paraId="5DE97EBD" w14:textId="6BD8F1A3" w:rsidR="00B146DC" w:rsidRPr="00442B08" w:rsidRDefault="00DD53A9">
            <w:pPr>
              <w:pStyle w:val="TableParagraph"/>
              <w:ind w:left="107" w:right="223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Együttműködések és kivizsgálások rendszere</w:t>
            </w:r>
          </w:p>
        </w:tc>
        <w:tc>
          <w:tcPr>
            <w:tcW w:w="819" w:type="dxa"/>
          </w:tcPr>
          <w:p w14:paraId="61AFF100" w14:textId="7CBAFCBD" w:rsidR="00B146DC" w:rsidRPr="00442B08" w:rsidRDefault="00DD53A9">
            <w:pPr>
              <w:pStyle w:val="TableParagraph"/>
              <w:ind w:left="109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w w:val="99"/>
                <w:sz w:val="20"/>
                <w:szCs w:val="20"/>
              </w:rPr>
              <w:t xml:space="preserve">4 </w:t>
            </w:r>
          </w:p>
        </w:tc>
        <w:tc>
          <w:tcPr>
            <w:tcW w:w="1342" w:type="dxa"/>
          </w:tcPr>
          <w:p w14:paraId="3F022D90" w14:textId="22140EAB" w:rsidR="00B146DC" w:rsidRPr="00442B08" w:rsidRDefault="00B146DC">
            <w:pPr>
              <w:pStyle w:val="TableParagraph"/>
              <w:ind w:left="106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19AB40B" w14:textId="6DBFCF8F" w:rsidR="00B146DC" w:rsidRPr="00442B08" w:rsidRDefault="00784BFB">
            <w:pPr>
              <w:pStyle w:val="TableParagraph"/>
              <w:ind w:left="106" w:right="291"/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442B08">
              <w:rPr>
                <w:rFonts w:ascii="Verdana" w:hAnsi="Verdana"/>
                <w:b/>
                <w:i/>
                <w:sz w:val="20"/>
                <w:szCs w:val="20"/>
              </w:rPr>
              <w:t>Rendvédelmi</w:t>
            </w:r>
            <w:r w:rsidRPr="00442B08">
              <w:rPr>
                <w:rFonts w:ascii="Verdana" w:hAnsi="Verdana"/>
                <w:b/>
                <w:i/>
                <w:spacing w:val="-10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b/>
                <w:i/>
                <w:sz w:val="20"/>
                <w:szCs w:val="20"/>
              </w:rPr>
              <w:t>szervek</w:t>
            </w:r>
            <w:r w:rsidRPr="00442B08">
              <w:rPr>
                <w:rFonts w:ascii="Verdana" w:hAnsi="Verdana"/>
                <w:b/>
                <w:i/>
                <w:spacing w:val="-67"/>
                <w:sz w:val="20"/>
                <w:szCs w:val="20"/>
              </w:rPr>
              <w:t xml:space="preserve"> </w:t>
            </w:r>
            <w:r w:rsidR="007C725D" w:rsidRPr="00442B08">
              <w:rPr>
                <w:rFonts w:ascii="Verdana" w:hAnsi="Verdana"/>
                <w:b/>
                <w:i/>
                <w:spacing w:val="-67"/>
                <w:sz w:val="20"/>
                <w:szCs w:val="20"/>
              </w:rPr>
              <w:t xml:space="preserve">   </w:t>
            </w:r>
            <w:r w:rsidR="00DE13AB" w:rsidRPr="00442B08">
              <w:rPr>
                <w:rFonts w:ascii="Verdana" w:hAnsi="Verdana"/>
                <w:b/>
                <w:i/>
                <w:spacing w:val="-67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b/>
                <w:i/>
                <w:sz w:val="20"/>
                <w:szCs w:val="20"/>
              </w:rPr>
              <w:t>és</w:t>
            </w:r>
            <w:r w:rsidRPr="00442B08">
              <w:rPr>
                <w:rFonts w:ascii="Verdana" w:hAnsi="Verdana"/>
                <w:b/>
                <w:i/>
                <w:spacing w:val="-3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b/>
                <w:i/>
                <w:sz w:val="20"/>
                <w:szCs w:val="20"/>
              </w:rPr>
              <w:t>alapfeladatok</w:t>
            </w:r>
          </w:p>
        </w:tc>
        <w:tc>
          <w:tcPr>
            <w:tcW w:w="2957" w:type="dxa"/>
          </w:tcPr>
          <w:p w14:paraId="36F9F5D2" w14:textId="77777777" w:rsidR="00B146DC" w:rsidRPr="00442B08" w:rsidRDefault="00784BFB">
            <w:pPr>
              <w:pStyle w:val="TableParagraph"/>
              <w:tabs>
                <w:tab w:val="left" w:pos="1101"/>
                <w:tab w:val="left" w:pos="1813"/>
              </w:tabs>
              <w:ind w:left="106" w:right="98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442B08">
              <w:rPr>
                <w:rFonts w:ascii="Verdana" w:hAnsi="Verdana"/>
                <w:b/>
                <w:sz w:val="20"/>
                <w:szCs w:val="20"/>
              </w:rPr>
              <w:t>Az</w:t>
            </w:r>
            <w:r w:rsidRPr="00442B08">
              <w:rPr>
                <w:rFonts w:ascii="Verdana" w:hAnsi="Verdana"/>
                <w:b/>
                <w:sz w:val="20"/>
                <w:szCs w:val="20"/>
              </w:rPr>
              <w:tab/>
              <w:t>együttműködés</w:t>
            </w:r>
            <w:r w:rsidRPr="00442B08">
              <w:rPr>
                <w:rFonts w:ascii="Verdana" w:hAnsi="Verdana"/>
                <w:b/>
                <w:spacing w:val="-66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b/>
                <w:sz w:val="20"/>
                <w:szCs w:val="20"/>
              </w:rPr>
              <w:t>fogalma,</w:t>
            </w:r>
            <w:r w:rsidRPr="00442B08">
              <w:rPr>
                <w:rFonts w:ascii="Verdana" w:hAnsi="Verdana"/>
                <w:b/>
                <w:sz w:val="20"/>
                <w:szCs w:val="20"/>
              </w:rPr>
              <w:tab/>
            </w:r>
            <w:r w:rsidRPr="00442B08">
              <w:rPr>
                <w:rFonts w:ascii="Verdana" w:hAnsi="Verdana"/>
                <w:b/>
                <w:sz w:val="20"/>
                <w:szCs w:val="20"/>
              </w:rPr>
              <w:tab/>
            </w:r>
            <w:r w:rsidRPr="00442B08">
              <w:rPr>
                <w:rFonts w:ascii="Verdana" w:hAnsi="Verdana"/>
                <w:b/>
                <w:spacing w:val="-1"/>
                <w:sz w:val="20"/>
                <w:szCs w:val="20"/>
              </w:rPr>
              <w:t>területei,</w:t>
            </w:r>
            <w:r w:rsidRPr="00442B08">
              <w:rPr>
                <w:rFonts w:ascii="Verdana" w:hAnsi="Verdana"/>
                <w:b/>
                <w:spacing w:val="-66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b/>
                <w:sz w:val="20"/>
                <w:szCs w:val="20"/>
              </w:rPr>
              <w:t>lehetőségei:</w:t>
            </w:r>
          </w:p>
          <w:p w14:paraId="2E583B61" w14:textId="77777777" w:rsidR="00B146DC" w:rsidRPr="00442B08" w:rsidRDefault="00784BFB">
            <w:pPr>
              <w:pStyle w:val="TableParagraph"/>
              <w:ind w:left="283" w:right="784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Az</w:t>
            </w:r>
            <w:r w:rsidRPr="00442B08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együttműködés</w:t>
            </w:r>
            <w:r w:rsidRPr="00442B08">
              <w:rPr>
                <w:rFonts w:ascii="Verdana" w:hAnsi="Verdana"/>
                <w:spacing w:val="-68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alapfogalma, főbb</w:t>
            </w:r>
            <w:r w:rsidRPr="00442B08">
              <w:rPr>
                <w:rFonts w:ascii="Verdana" w:hAnsi="Verdana"/>
                <w:spacing w:val="-68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elemei, területei,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komplementer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rendészet.</w:t>
            </w:r>
          </w:p>
          <w:p w14:paraId="09EAB3A9" w14:textId="77777777" w:rsidR="00B146DC" w:rsidRPr="00442B08" w:rsidRDefault="00784BFB">
            <w:pPr>
              <w:pStyle w:val="TableParagraph"/>
              <w:ind w:left="283" w:right="224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Együttműködés a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rendőrséggel és a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rendészeti</w:t>
            </w:r>
            <w:r w:rsidRPr="00442B08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szervekkel,</w:t>
            </w:r>
            <w:r w:rsidRPr="00442B08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a</w:t>
            </w:r>
            <w:r w:rsidRPr="00442B08">
              <w:rPr>
                <w:rFonts w:ascii="Verdana" w:hAnsi="Verdana"/>
                <w:spacing w:val="-68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polgári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biztonsági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szervekkel, civil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bűnmegelőzési</w:t>
            </w:r>
          </w:p>
          <w:p w14:paraId="0BFB0F73" w14:textId="77777777" w:rsidR="00B146DC" w:rsidRPr="00442B08" w:rsidRDefault="00784BFB">
            <w:pPr>
              <w:pStyle w:val="TableParagraph"/>
              <w:spacing w:before="1" w:line="222" w:lineRule="exact"/>
              <w:ind w:left="283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szervezetekkel</w:t>
            </w:r>
          </w:p>
        </w:tc>
        <w:tc>
          <w:tcPr>
            <w:tcW w:w="2146" w:type="dxa"/>
          </w:tcPr>
          <w:p w14:paraId="398C52F8" w14:textId="77777777" w:rsidR="00B146DC" w:rsidRPr="00442B08" w:rsidRDefault="00784BFB">
            <w:pPr>
              <w:pStyle w:val="TableParagraph"/>
              <w:spacing w:line="243" w:lineRule="exact"/>
              <w:ind w:left="108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Kötelező</w:t>
            </w:r>
            <w:r w:rsidRPr="00442B08">
              <w:rPr>
                <w:rFonts w:ascii="Verdana" w:hAnsi="Verdana"/>
                <w:spacing w:val="-6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irodalom:</w:t>
            </w:r>
          </w:p>
          <w:p w14:paraId="13A2FA49" w14:textId="776DA48C" w:rsidR="00DD53A9" w:rsidRPr="00442B08" w:rsidRDefault="00DD53A9" w:rsidP="00A51D37">
            <w:pPr>
              <w:pStyle w:val="Listaszerbekezds"/>
              <w:widowControl/>
              <w:numPr>
                <w:ilvl w:val="0"/>
                <w:numId w:val="9"/>
              </w:numPr>
              <w:tabs>
                <w:tab w:val="left" w:pos="308"/>
              </w:tabs>
              <w:autoSpaceDE/>
              <w:autoSpaceDN/>
              <w:ind w:right="121"/>
              <w:contextualSpacing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kern w:val="2"/>
                <w:sz w:val="20"/>
                <w:szCs w:val="20"/>
                <w14:ligatures w14:val="standardContextual"/>
              </w:rPr>
              <w:t>Christián László (szerk.): Személy-és vagyonvédelem, egyetemi jegyzet 7. fejezete NKE, Bp., 2014., 141-156 oldal,</w:t>
            </w:r>
          </w:p>
          <w:p w14:paraId="5CFA4D36" w14:textId="77777777" w:rsidR="00B146DC" w:rsidRPr="00442B08" w:rsidRDefault="00784BFB" w:rsidP="00A51D37">
            <w:pPr>
              <w:pStyle w:val="TableParagraph"/>
              <w:numPr>
                <w:ilvl w:val="0"/>
                <w:numId w:val="9"/>
              </w:numPr>
              <w:tabs>
                <w:tab w:val="left" w:pos="308"/>
              </w:tabs>
              <w:spacing w:before="1" w:line="243" w:lineRule="exact"/>
              <w:ind w:hanging="143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Christián</w:t>
            </w:r>
            <w:r w:rsidRPr="00442B08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László:</w:t>
            </w:r>
          </w:p>
          <w:p w14:paraId="09710582" w14:textId="77777777" w:rsidR="00B146DC" w:rsidRPr="00442B08" w:rsidRDefault="00784BFB">
            <w:pPr>
              <w:pStyle w:val="TableParagraph"/>
              <w:ind w:left="307" w:right="221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„Rendészeti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szervek” in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JAKAB</w:t>
            </w:r>
            <w:r w:rsidRPr="00442B08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András</w:t>
            </w:r>
            <w:r w:rsidRPr="00442B08">
              <w:rPr>
                <w:rFonts w:ascii="Verdana" w:hAnsi="Verdana"/>
                <w:spacing w:val="-10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–</w:t>
            </w:r>
          </w:p>
          <w:p w14:paraId="4FED0D7D" w14:textId="77777777" w:rsidR="00B146DC" w:rsidRPr="00442B08" w:rsidRDefault="00784BFB">
            <w:pPr>
              <w:pStyle w:val="TableParagraph"/>
              <w:spacing w:line="222" w:lineRule="exact"/>
              <w:ind w:left="307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FEKETE</w:t>
            </w:r>
            <w:r w:rsidRPr="00442B08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Balázs</w:t>
            </w:r>
          </w:p>
        </w:tc>
        <w:tc>
          <w:tcPr>
            <w:tcW w:w="852" w:type="dxa"/>
          </w:tcPr>
          <w:p w14:paraId="542B5644" w14:textId="0305FFDF" w:rsidR="00B146DC" w:rsidRPr="00442B08" w:rsidRDefault="00DD53A9">
            <w:pPr>
              <w:pStyle w:val="TableParagraph"/>
              <w:ind w:left="106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56</w:t>
            </w:r>
          </w:p>
        </w:tc>
      </w:tr>
    </w:tbl>
    <w:p w14:paraId="1DC87F6D" w14:textId="77777777" w:rsidR="00B146DC" w:rsidRPr="00442B08" w:rsidRDefault="00B146DC">
      <w:pPr>
        <w:rPr>
          <w:rFonts w:ascii="Verdana" w:hAnsi="Verdana"/>
          <w:sz w:val="20"/>
          <w:szCs w:val="20"/>
        </w:rPr>
        <w:sectPr w:rsidR="00B146DC" w:rsidRPr="00442B08">
          <w:footerReference w:type="default" r:id="rId25"/>
          <w:pgSz w:w="16840" w:h="11910" w:orient="landscape"/>
          <w:pgMar w:top="1100" w:right="1260" w:bottom="280" w:left="1300" w:header="0" w:footer="0" w:gutter="0"/>
          <w:cols w:space="708"/>
        </w:sectPr>
      </w:pPr>
    </w:p>
    <w:p w14:paraId="2FCD488C" w14:textId="77777777" w:rsidR="00B146DC" w:rsidRPr="00442B08" w:rsidRDefault="00B146DC">
      <w:pPr>
        <w:pStyle w:val="Szvegtrzs"/>
        <w:spacing w:before="6"/>
        <w:rPr>
          <w:rFonts w:ascii="Verdana" w:hAnsi="Verdana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18"/>
        <w:gridCol w:w="819"/>
        <w:gridCol w:w="1342"/>
        <w:gridCol w:w="2552"/>
        <w:gridCol w:w="2957"/>
        <w:gridCol w:w="2146"/>
        <w:gridCol w:w="852"/>
      </w:tblGrid>
      <w:tr w:rsidR="00442B08" w:rsidRPr="00442B08" w14:paraId="47E9880C" w14:textId="77777777">
        <w:trPr>
          <w:trHeight w:val="8996"/>
        </w:trPr>
        <w:tc>
          <w:tcPr>
            <w:tcW w:w="848" w:type="dxa"/>
          </w:tcPr>
          <w:p w14:paraId="7164F56D" w14:textId="77777777" w:rsidR="00B146DC" w:rsidRPr="00442B08" w:rsidRDefault="00B146D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18" w:type="dxa"/>
          </w:tcPr>
          <w:p w14:paraId="49285D3E" w14:textId="77777777" w:rsidR="00B146DC" w:rsidRPr="00442B08" w:rsidRDefault="00B146D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19" w:type="dxa"/>
          </w:tcPr>
          <w:p w14:paraId="2C8DFD19" w14:textId="77777777" w:rsidR="00B146DC" w:rsidRPr="00442B08" w:rsidRDefault="00B146D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2" w:type="dxa"/>
          </w:tcPr>
          <w:p w14:paraId="5E337F4C" w14:textId="77777777" w:rsidR="00B146DC" w:rsidRPr="00442B08" w:rsidRDefault="00B146D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8A770EE" w14:textId="77777777" w:rsidR="00B146DC" w:rsidRPr="00442B08" w:rsidRDefault="00B146D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57" w:type="dxa"/>
          </w:tcPr>
          <w:p w14:paraId="4AA450FF" w14:textId="77777777" w:rsidR="00B146DC" w:rsidRPr="00442B08" w:rsidRDefault="00784BFB">
            <w:pPr>
              <w:pStyle w:val="TableParagraph"/>
              <w:spacing w:before="2"/>
              <w:ind w:left="283" w:right="113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(polgárőrséggel). Az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együttműködés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jogszabályokban, illetve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megállapodásokban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rögzített</w:t>
            </w:r>
            <w:r w:rsidRPr="00442B08">
              <w:rPr>
                <w:rFonts w:ascii="Verdana" w:hAnsi="Verdana"/>
                <w:spacing w:val="-6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lehetőségei</w:t>
            </w:r>
            <w:r w:rsidRPr="00442B08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és</w:t>
            </w:r>
            <w:r w:rsidRPr="00442B08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a</w:t>
            </w:r>
            <w:r w:rsidRPr="00442B08">
              <w:rPr>
                <w:rFonts w:ascii="Verdana" w:hAnsi="Verdana"/>
                <w:spacing w:val="-67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gyakorlatban kialakult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formái.</w:t>
            </w:r>
          </w:p>
          <w:p w14:paraId="1CC42E44" w14:textId="77777777" w:rsidR="00B146DC" w:rsidRPr="00442B08" w:rsidRDefault="00B146D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  <w:p w14:paraId="2D2FA233" w14:textId="77777777" w:rsidR="00B146DC" w:rsidRPr="00442B08" w:rsidRDefault="00784BFB">
            <w:pPr>
              <w:pStyle w:val="TableParagraph"/>
              <w:ind w:left="106" w:right="754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442B08">
              <w:rPr>
                <w:rFonts w:ascii="Verdana" w:hAnsi="Verdana"/>
                <w:b/>
                <w:sz w:val="20"/>
                <w:szCs w:val="20"/>
              </w:rPr>
              <w:t>Az</w:t>
            </w:r>
            <w:r w:rsidRPr="00442B08">
              <w:rPr>
                <w:rFonts w:ascii="Verdana" w:hAnsi="Verdana"/>
                <w:b/>
                <w:spacing w:val="-13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b/>
                <w:sz w:val="20"/>
                <w:szCs w:val="20"/>
              </w:rPr>
              <w:t>együttműködés</w:t>
            </w:r>
            <w:r w:rsidRPr="00442B08">
              <w:rPr>
                <w:rFonts w:ascii="Verdana" w:hAnsi="Verdana"/>
                <w:b/>
                <w:spacing w:val="-66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b/>
                <w:sz w:val="20"/>
                <w:szCs w:val="20"/>
              </w:rPr>
              <w:t>vezetői</w:t>
            </w:r>
            <w:r w:rsidRPr="00442B08">
              <w:rPr>
                <w:rFonts w:ascii="Verdana" w:hAnsi="Verdana"/>
                <w:b/>
                <w:spacing w:val="-4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b/>
                <w:sz w:val="20"/>
                <w:szCs w:val="20"/>
              </w:rPr>
              <w:t>feladatai:</w:t>
            </w:r>
          </w:p>
          <w:p w14:paraId="176E3A8C" w14:textId="77777777" w:rsidR="00B146DC" w:rsidRPr="00442B08" w:rsidRDefault="00784BFB">
            <w:pPr>
              <w:pStyle w:val="TableParagraph"/>
              <w:tabs>
                <w:tab w:val="left" w:pos="1293"/>
              </w:tabs>
              <w:ind w:left="283" w:right="97"/>
              <w:jc w:val="both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Az</w:t>
            </w:r>
            <w:r w:rsidRPr="00442B08">
              <w:rPr>
                <w:rFonts w:ascii="Verdana" w:hAnsi="Verdana"/>
                <w:sz w:val="20"/>
                <w:szCs w:val="20"/>
              </w:rPr>
              <w:tab/>
            </w:r>
            <w:r w:rsidRPr="00442B08">
              <w:rPr>
                <w:rFonts w:ascii="Verdana" w:hAnsi="Verdana"/>
                <w:spacing w:val="-1"/>
                <w:sz w:val="20"/>
                <w:szCs w:val="20"/>
              </w:rPr>
              <w:t>együttműködés</w:t>
            </w:r>
            <w:r w:rsidRPr="00442B08">
              <w:rPr>
                <w:rFonts w:ascii="Verdana" w:hAnsi="Verdana"/>
                <w:spacing w:val="-68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w w:val="95"/>
                <w:sz w:val="20"/>
                <w:szCs w:val="20"/>
              </w:rPr>
              <w:t>vezetői szintjei, a vezetők</w:t>
            </w:r>
            <w:r w:rsidRPr="00442B08">
              <w:rPr>
                <w:rFonts w:ascii="Verdana" w:hAnsi="Verdana"/>
                <w:spacing w:val="1"/>
                <w:w w:val="95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felügyeleti,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ellenőrzési</w:t>
            </w:r>
            <w:r w:rsidRPr="00442B08">
              <w:rPr>
                <w:rFonts w:ascii="Verdana" w:hAnsi="Verdana"/>
                <w:spacing w:val="-68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tevékenysége.</w:t>
            </w:r>
          </w:p>
          <w:p w14:paraId="7AC8D34A" w14:textId="77777777" w:rsidR="00B146DC" w:rsidRPr="00442B08" w:rsidRDefault="00784BFB">
            <w:pPr>
              <w:pStyle w:val="TableParagraph"/>
              <w:tabs>
                <w:tab w:val="left" w:pos="2728"/>
              </w:tabs>
              <w:ind w:left="283" w:right="97"/>
              <w:jc w:val="both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Együttműködés</w:t>
            </w:r>
            <w:r w:rsidRPr="00442B08">
              <w:rPr>
                <w:rFonts w:ascii="Verdana" w:hAnsi="Verdana"/>
                <w:sz w:val="20"/>
                <w:szCs w:val="20"/>
              </w:rPr>
              <w:tab/>
            </w:r>
            <w:r w:rsidRPr="00442B08">
              <w:rPr>
                <w:rFonts w:ascii="Verdana" w:hAnsi="Verdana"/>
                <w:spacing w:val="-5"/>
                <w:sz w:val="20"/>
                <w:szCs w:val="20"/>
              </w:rPr>
              <w:t>a</w:t>
            </w:r>
            <w:r w:rsidRPr="00442B08">
              <w:rPr>
                <w:rFonts w:ascii="Verdana" w:hAnsi="Verdana"/>
                <w:spacing w:val="-68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rendkívüli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események</w:t>
            </w:r>
            <w:r w:rsidRPr="00442B08">
              <w:rPr>
                <w:rFonts w:ascii="Verdana" w:hAnsi="Verdana"/>
                <w:spacing w:val="-68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bekövetkezésekor, illetve</w:t>
            </w:r>
            <w:r w:rsidRPr="00442B08">
              <w:rPr>
                <w:rFonts w:ascii="Verdana" w:hAnsi="Verdana"/>
                <w:spacing w:val="-68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azok</w:t>
            </w:r>
            <w:r w:rsidRPr="00442B08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kivizsgálása</w:t>
            </w:r>
            <w:r w:rsidRPr="00442B08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során.</w:t>
            </w:r>
          </w:p>
          <w:p w14:paraId="055EB433" w14:textId="77777777" w:rsidR="00B146DC" w:rsidRPr="00442B08" w:rsidRDefault="00B146D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  <w:p w14:paraId="1D33B4D0" w14:textId="77777777" w:rsidR="00B146DC" w:rsidRPr="00442B08" w:rsidRDefault="00784BFB">
            <w:pPr>
              <w:pStyle w:val="TableParagraph"/>
              <w:ind w:left="106" w:right="881"/>
              <w:rPr>
                <w:rFonts w:ascii="Verdana" w:hAnsi="Verdana"/>
                <w:b/>
                <w:sz w:val="20"/>
                <w:szCs w:val="20"/>
              </w:rPr>
            </w:pPr>
            <w:r w:rsidRPr="00442B08">
              <w:rPr>
                <w:rFonts w:ascii="Verdana" w:hAnsi="Verdana"/>
                <w:b/>
                <w:sz w:val="20"/>
                <w:szCs w:val="20"/>
              </w:rPr>
              <w:t>Együttműködés</w:t>
            </w:r>
            <w:r w:rsidRPr="00442B08">
              <w:rPr>
                <w:rFonts w:ascii="Verdana" w:hAnsi="Verdana"/>
                <w:b/>
                <w:spacing w:val="-1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b/>
                <w:sz w:val="20"/>
                <w:szCs w:val="20"/>
              </w:rPr>
              <w:t>a</w:t>
            </w:r>
            <w:r w:rsidRPr="00442B08">
              <w:rPr>
                <w:rFonts w:ascii="Verdana" w:hAnsi="Verdana"/>
                <w:b/>
                <w:spacing w:val="-65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b/>
                <w:sz w:val="20"/>
                <w:szCs w:val="20"/>
              </w:rPr>
              <w:t>gyakorlatban:</w:t>
            </w:r>
          </w:p>
          <w:p w14:paraId="63AC5073" w14:textId="77777777" w:rsidR="00B146DC" w:rsidRPr="00442B08" w:rsidRDefault="00784BFB">
            <w:pPr>
              <w:pStyle w:val="TableParagraph"/>
              <w:tabs>
                <w:tab w:val="left" w:pos="2001"/>
                <w:tab w:val="left" w:pos="2491"/>
              </w:tabs>
              <w:ind w:left="283" w:right="94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Az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együttműködésnek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a</w:t>
            </w:r>
            <w:r w:rsidRPr="00442B08">
              <w:rPr>
                <w:rFonts w:ascii="Verdana" w:hAnsi="Verdana"/>
                <w:spacing w:val="-68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gyakorlatban</w:t>
            </w:r>
            <w:r w:rsidRPr="00442B08">
              <w:rPr>
                <w:rFonts w:ascii="Verdana" w:hAnsi="Verdana"/>
                <w:sz w:val="20"/>
                <w:szCs w:val="20"/>
              </w:rPr>
              <w:tab/>
            </w:r>
            <w:r w:rsidRPr="00442B08">
              <w:rPr>
                <w:rFonts w:ascii="Verdana" w:hAnsi="Verdana"/>
                <w:spacing w:val="-1"/>
                <w:sz w:val="20"/>
                <w:szCs w:val="20"/>
              </w:rPr>
              <w:t>kialakult</w:t>
            </w:r>
            <w:r w:rsidRPr="00442B08">
              <w:rPr>
                <w:rFonts w:ascii="Verdana" w:hAnsi="Verdana"/>
                <w:spacing w:val="-68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tapasztalatai,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nehézségei,</w:t>
            </w:r>
            <w:r w:rsidRPr="00442B08">
              <w:rPr>
                <w:rFonts w:ascii="Verdana" w:hAnsi="Verdana"/>
                <w:spacing w:val="10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illetve</w:t>
            </w:r>
            <w:r w:rsidRPr="00442B08">
              <w:rPr>
                <w:rFonts w:ascii="Verdana" w:hAnsi="Verdana"/>
                <w:spacing w:val="9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ezek</w:t>
            </w:r>
            <w:r w:rsidRPr="00442B08">
              <w:rPr>
                <w:rFonts w:ascii="Verdana" w:hAnsi="Verdana"/>
                <w:spacing w:val="-68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megoldására</w:t>
            </w:r>
            <w:r w:rsidRPr="00442B08">
              <w:rPr>
                <w:rFonts w:ascii="Verdana" w:hAnsi="Verdana"/>
                <w:sz w:val="20"/>
                <w:szCs w:val="20"/>
              </w:rPr>
              <w:tab/>
            </w:r>
            <w:r w:rsidRPr="00442B08">
              <w:rPr>
                <w:rFonts w:ascii="Verdana" w:hAnsi="Verdana"/>
                <w:sz w:val="20"/>
                <w:szCs w:val="20"/>
              </w:rPr>
              <w:tab/>
            </w:r>
            <w:r w:rsidRPr="00442B08">
              <w:rPr>
                <w:rFonts w:ascii="Verdana" w:hAnsi="Verdana"/>
                <w:spacing w:val="-1"/>
                <w:sz w:val="20"/>
                <w:szCs w:val="20"/>
              </w:rPr>
              <w:t>tett</w:t>
            </w:r>
            <w:r w:rsidRPr="00442B08">
              <w:rPr>
                <w:rFonts w:ascii="Verdana" w:hAnsi="Verdana"/>
                <w:spacing w:val="-68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intézkedések.</w:t>
            </w:r>
          </w:p>
          <w:p w14:paraId="64973127" w14:textId="77777777" w:rsidR="00B146DC" w:rsidRPr="00442B08" w:rsidRDefault="00784BFB">
            <w:pPr>
              <w:pStyle w:val="TableParagraph"/>
              <w:tabs>
                <w:tab w:val="left" w:pos="2099"/>
              </w:tabs>
              <w:ind w:left="283" w:right="97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pacing w:val="-1"/>
                <w:sz w:val="20"/>
                <w:szCs w:val="20"/>
              </w:rPr>
              <w:t xml:space="preserve">Gyakorlati </w:t>
            </w:r>
            <w:r w:rsidRPr="00442B08">
              <w:rPr>
                <w:rFonts w:ascii="Verdana" w:hAnsi="Verdana"/>
                <w:sz w:val="20"/>
                <w:szCs w:val="20"/>
              </w:rPr>
              <w:t>projektfeladat.</w:t>
            </w:r>
            <w:r w:rsidRPr="00442B08">
              <w:rPr>
                <w:rFonts w:ascii="Verdana" w:hAnsi="Verdana"/>
                <w:spacing w:val="-68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Határon</w:t>
            </w:r>
            <w:r w:rsidRPr="00442B08">
              <w:rPr>
                <w:rFonts w:ascii="Verdana" w:hAnsi="Verdana"/>
                <w:sz w:val="20"/>
                <w:szCs w:val="20"/>
              </w:rPr>
              <w:tab/>
            </w:r>
            <w:r w:rsidRPr="00442B08">
              <w:rPr>
                <w:rFonts w:ascii="Verdana" w:hAnsi="Verdana"/>
                <w:spacing w:val="-1"/>
                <w:sz w:val="20"/>
                <w:szCs w:val="20"/>
              </w:rPr>
              <w:t>átnyúló</w:t>
            </w:r>
            <w:r w:rsidRPr="00442B08">
              <w:rPr>
                <w:rFonts w:ascii="Verdana" w:hAnsi="Verdana"/>
                <w:spacing w:val="-68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rendészeti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együttműködés.</w:t>
            </w:r>
          </w:p>
          <w:p w14:paraId="658F9889" w14:textId="77777777" w:rsidR="00B146DC" w:rsidRPr="00442B08" w:rsidRDefault="00784BFB">
            <w:pPr>
              <w:pStyle w:val="TableParagraph"/>
              <w:tabs>
                <w:tab w:val="left" w:pos="1704"/>
              </w:tabs>
              <w:ind w:left="283" w:right="96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Jó</w:t>
            </w:r>
            <w:r w:rsidRPr="00442B08">
              <w:rPr>
                <w:rFonts w:ascii="Verdana" w:hAnsi="Verdana"/>
                <w:sz w:val="20"/>
                <w:szCs w:val="20"/>
              </w:rPr>
              <w:tab/>
            </w:r>
            <w:r w:rsidRPr="00442B08">
              <w:rPr>
                <w:rFonts w:ascii="Verdana" w:hAnsi="Verdana"/>
                <w:spacing w:val="-1"/>
                <w:sz w:val="20"/>
                <w:szCs w:val="20"/>
              </w:rPr>
              <w:t>nemzetközi</w:t>
            </w:r>
            <w:r w:rsidRPr="00442B08">
              <w:rPr>
                <w:rFonts w:ascii="Verdana" w:hAnsi="Verdana"/>
                <w:spacing w:val="-68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gyakorlatok.</w:t>
            </w:r>
          </w:p>
          <w:p w14:paraId="78FEC8D8" w14:textId="77777777" w:rsidR="00DD53A9" w:rsidRPr="00442B08" w:rsidRDefault="00DD53A9" w:rsidP="00DD53A9">
            <w:pPr>
              <w:pStyle w:val="Szvegtrzs"/>
              <w:spacing w:before="4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42B08">
              <w:rPr>
                <w:rFonts w:ascii="Verdana" w:hAnsi="Verdana"/>
                <w:b/>
                <w:bCs/>
                <w:sz w:val="20"/>
                <w:szCs w:val="20"/>
              </w:rPr>
              <w:t>Rendkívüli események kezelése, kivizsgálások rendszere:</w:t>
            </w:r>
          </w:p>
          <w:p w14:paraId="5C77AE4F" w14:textId="77777777" w:rsidR="00DD53A9" w:rsidRPr="00442B08" w:rsidRDefault="00DD53A9" w:rsidP="00A51D37">
            <w:pPr>
              <w:pStyle w:val="TableParagraph"/>
              <w:numPr>
                <w:ilvl w:val="0"/>
                <w:numId w:val="7"/>
              </w:numPr>
              <w:tabs>
                <w:tab w:val="left" w:pos="1524"/>
                <w:tab w:val="left" w:pos="1525"/>
              </w:tabs>
              <w:spacing w:line="241" w:lineRule="exact"/>
              <w:rPr>
                <w:rFonts w:ascii="Verdana" w:hAnsi="Verdana"/>
                <w:w w:val="99"/>
                <w:sz w:val="20"/>
                <w:szCs w:val="20"/>
              </w:rPr>
            </w:pPr>
            <w:r w:rsidRPr="00442B08">
              <w:rPr>
                <w:rFonts w:ascii="Verdana" w:hAnsi="Verdana"/>
                <w:w w:val="99"/>
                <w:sz w:val="20"/>
                <w:szCs w:val="20"/>
              </w:rPr>
              <w:t xml:space="preserve">A különböző típusú rendkívüli események kialakulásának folyamata. </w:t>
            </w:r>
          </w:p>
          <w:p w14:paraId="7666F8F8" w14:textId="77777777" w:rsidR="00DD53A9" w:rsidRPr="00442B08" w:rsidRDefault="00DD53A9" w:rsidP="00A51D37">
            <w:pPr>
              <w:pStyle w:val="TableParagraph"/>
              <w:numPr>
                <w:ilvl w:val="0"/>
                <w:numId w:val="7"/>
              </w:numPr>
              <w:tabs>
                <w:tab w:val="left" w:pos="1524"/>
                <w:tab w:val="left" w:pos="1525"/>
              </w:tabs>
              <w:spacing w:line="241" w:lineRule="exact"/>
              <w:rPr>
                <w:rFonts w:ascii="Verdana" w:hAnsi="Verdana"/>
                <w:w w:val="99"/>
                <w:sz w:val="20"/>
                <w:szCs w:val="20"/>
              </w:rPr>
            </w:pPr>
            <w:r w:rsidRPr="00442B08">
              <w:rPr>
                <w:rFonts w:ascii="Verdana" w:hAnsi="Verdana"/>
                <w:w w:val="99"/>
                <w:sz w:val="20"/>
                <w:szCs w:val="20"/>
              </w:rPr>
              <w:t xml:space="preserve">Vezetői szervezési és irányítási feladatok a káros következmények </w:t>
            </w:r>
            <w:r w:rsidRPr="00442B08">
              <w:rPr>
                <w:rFonts w:ascii="Verdana" w:hAnsi="Verdana"/>
                <w:w w:val="99"/>
                <w:sz w:val="20"/>
                <w:szCs w:val="20"/>
              </w:rPr>
              <w:lastRenderedPageBreak/>
              <w:t>megszüntetésére és a normál működés helyreállítására.</w:t>
            </w:r>
          </w:p>
          <w:p w14:paraId="676A2DFD" w14:textId="77777777" w:rsidR="00DD53A9" w:rsidRPr="00442B08" w:rsidRDefault="00DD53A9" w:rsidP="00A51D37">
            <w:pPr>
              <w:pStyle w:val="TableParagraph"/>
              <w:numPr>
                <w:ilvl w:val="0"/>
                <w:numId w:val="7"/>
              </w:numPr>
              <w:tabs>
                <w:tab w:val="left" w:pos="1524"/>
                <w:tab w:val="left" w:pos="1525"/>
              </w:tabs>
              <w:spacing w:line="241" w:lineRule="exact"/>
              <w:rPr>
                <w:rFonts w:ascii="Verdana" w:hAnsi="Verdana"/>
                <w:w w:val="99"/>
                <w:sz w:val="20"/>
                <w:szCs w:val="20"/>
              </w:rPr>
            </w:pPr>
            <w:r w:rsidRPr="00442B08">
              <w:rPr>
                <w:rFonts w:ascii="Verdana" w:hAnsi="Verdana"/>
                <w:w w:val="99"/>
                <w:sz w:val="20"/>
                <w:szCs w:val="20"/>
              </w:rPr>
              <w:t xml:space="preserve">Együttműködés más illetékes szervekkel. </w:t>
            </w:r>
          </w:p>
          <w:p w14:paraId="6F733253" w14:textId="77777777" w:rsidR="00DD53A9" w:rsidRPr="00442B08" w:rsidRDefault="00DD53A9" w:rsidP="00A51D37">
            <w:pPr>
              <w:pStyle w:val="TableParagraph"/>
              <w:numPr>
                <w:ilvl w:val="0"/>
                <w:numId w:val="7"/>
              </w:numPr>
              <w:tabs>
                <w:tab w:val="left" w:pos="1524"/>
                <w:tab w:val="left" w:pos="1525"/>
              </w:tabs>
              <w:spacing w:line="241" w:lineRule="exact"/>
              <w:rPr>
                <w:rFonts w:ascii="Verdana" w:hAnsi="Verdana"/>
                <w:w w:val="99"/>
                <w:sz w:val="20"/>
                <w:szCs w:val="20"/>
              </w:rPr>
            </w:pPr>
            <w:r w:rsidRPr="00442B08">
              <w:rPr>
                <w:rFonts w:ascii="Verdana" w:hAnsi="Verdana"/>
                <w:w w:val="99"/>
                <w:sz w:val="20"/>
                <w:szCs w:val="20"/>
              </w:rPr>
              <w:t xml:space="preserve">Intézkedés a rendkívüli esemény bekövetkezéséhez vezető okok feltárására, és a hozzájáruló tényezők megállapítása. </w:t>
            </w:r>
          </w:p>
          <w:p w14:paraId="315E9E2D" w14:textId="77777777" w:rsidR="00DD53A9" w:rsidRPr="00442B08" w:rsidRDefault="00DD53A9" w:rsidP="00A51D37">
            <w:pPr>
              <w:pStyle w:val="TableParagraph"/>
              <w:numPr>
                <w:ilvl w:val="0"/>
                <w:numId w:val="7"/>
              </w:numPr>
              <w:tabs>
                <w:tab w:val="left" w:pos="1524"/>
                <w:tab w:val="left" w:pos="1525"/>
              </w:tabs>
              <w:spacing w:line="241" w:lineRule="exact"/>
              <w:rPr>
                <w:rFonts w:ascii="Verdana" w:hAnsi="Verdana"/>
                <w:w w:val="99"/>
                <w:sz w:val="20"/>
                <w:szCs w:val="20"/>
              </w:rPr>
            </w:pPr>
            <w:r w:rsidRPr="00442B08">
              <w:rPr>
                <w:rFonts w:ascii="Verdana" w:hAnsi="Verdana"/>
                <w:w w:val="99"/>
                <w:sz w:val="20"/>
                <w:szCs w:val="20"/>
              </w:rPr>
              <w:t xml:space="preserve">A személyi felelősség megállapításához és elbírálásához szükséges bizonyítékok összegyűjtése és értékelése. </w:t>
            </w:r>
          </w:p>
          <w:p w14:paraId="15E7004A" w14:textId="77777777" w:rsidR="00DD53A9" w:rsidRPr="00442B08" w:rsidRDefault="00DD53A9" w:rsidP="00A51D37">
            <w:pPr>
              <w:pStyle w:val="TableParagraph"/>
              <w:numPr>
                <w:ilvl w:val="0"/>
                <w:numId w:val="7"/>
              </w:numPr>
              <w:tabs>
                <w:tab w:val="left" w:pos="1524"/>
                <w:tab w:val="left" w:pos="1525"/>
              </w:tabs>
              <w:spacing w:line="241" w:lineRule="exact"/>
              <w:rPr>
                <w:rFonts w:ascii="Verdana" w:hAnsi="Verdana"/>
                <w:w w:val="99"/>
                <w:sz w:val="20"/>
                <w:szCs w:val="20"/>
              </w:rPr>
            </w:pPr>
            <w:r w:rsidRPr="00442B08">
              <w:rPr>
                <w:rFonts w:ascii="Verdana" w:hAnsi="Verdana"/>
                <w:w w:val="99"/>
                <w:sz w:val="20"/>
                <w:szCs w:val="20"/>
              </w:rPr>
              <w:t>A rendkívüli esemény bekövetkezésének értékelése és elemzése, tanulságok és abból levonható következtetések hasznosítása a megelőzés céljából</w:t>
            </w:r>
          </w:p>
          <w:p w14:paraId="17459C28" w14:textId="5A02C57D" w:rsidR="00DD53A9" w:rsidRPr="00442B08" w:rsidRDefault="00DD53A9" w:rsidP="00DD53A9">
            <w:pPr>
              <w:pStyle w:val="TableParagraph"/>
              <w:tabs>
                <w:tab w:val="left" w:pos="1704"/>
              </w:tabs>
              <w:ind w:left="283" w:right="96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46" w:type="dxa"/>
          </w:tcPr>
          <w:p w14:paraId="64846F17" w14:textId="77777777" w:rsidR="00B146DC" w:rsidRPr="00442B08" w:rsidRDefault="00784BFB">
            <w:pPr>
              <w:pStyle w:val="TableParagraph"/>
              <w:spacing w:before="2"/>
              <w:ind w:left="307" w:right="108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lastRenderedPageBreak/>
              <w:t>(szerk.):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Internetes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Jogtudományi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Enciklopédia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(Alkotmányjog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rovat,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rovatszerkesztő:</w:t>
            </w:r>
            <w:r w:rsidRPr="00442B08">
              <w:rPr>
                <w:rFonts w:ascii="Verdana" w:hAnsi="Verdana"/>
                <w:spacing w:val="-68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BODNÁR Eszter,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JAKAB András)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hyperlink r:id="rId26">
              <w:r w:rsidRPr="00442B08">
                <w:rPr>
                  <w:rFonts w:ascii="Verdana" w:hAnsi="Verdana"/>
                  <w:sz w:val="20"/>
                  <w:szCs w:val="20"/>
                </w:rPr>
                <w:t>http://ijoten.hu/</w:t>
              </w:r>
            </w:hyperlink>
            <w:r w:rsidRPr="00442B08">
              <w:rPr>
                <w:rFonts w:ascii="Verdana" w:hAnsi="Verdana"/>
                <w:spacing w:val="-68"/>
                <w:sz w:val="20"/>
                <w:szCs w:val="20"/>
              </w:rPr>
              <w:t xml:space="preserve"> </w:t>
            </w:r>
            <w:proofErr w:type="spellStart"/>
            <w:r w:rsidRPr="00442B08">
              <w:rPr>
                <w:rFonts w:ascii="Verdana" w:hAnsi="Verdana"/>
                <w:w w:val="95"/>
                <w:sz w:val="20"/>
                <w:szCs w:val="20"/>
              </w:rPr>
              <w:t>szocikk</w:t>
            </w:r>
            <w:proofErr w:type="spellEnd"/>
            <w:r w:rsidRPr="00442B08">
              <w:rPr>
                <w:rFonts w:ascii="Verdana" w:hAnsi="Verdana"/>
                <w:w w:val="95"/>
                <w:sz w:val="20"/>
                <w:szCs w:val="20"/>
              </w:rPr>
              <w:t>/rendesze</w:t>
            </w:r>
            <w:r w:rsidRPr="00442B08">
              <w:rPr>
                <w:rFonts w:ascii="Verdana" w:hAnsi="Verdana"/>
                <w:spacing w:val="1"/>
                <w:w w:val="95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ti-szervek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(2018).</w:t>
            </w:r>
          </w:p>
          <w:p w14:paraId="47A6A6E9" w14:textId="77777777" w:rsidR="00B146DC" w:rsidRPr="00442B08" w:rsidRDefault="00B146DC">
            <w:pPr>
              <w:pStyle w:val="TableParagraph"/>
              <w:spacing w:before="11"/>
              <w:rPr>
                <w:rFonts w:ascii="Verdana" w:hAnsi="Verdana"/>
                <w:sz w:val="20"/>
                <w:szCs w:val="20"/>
              </w:rPr>
            </w:pPr>
          </w:p>
          <w:p w14:paraId="5F5E2584" w14:textId="77777777" w:rsidR="00B146DC" w:rsidRPr="00442B08" w:rsidRDefault="00784BFB">
            <w:pPr>
              <w:pStyle w:val="TableParagraph"/>
              <w:ind w:left="108" w:right="163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Hatályos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w w:val="95"/>
                <w:sz w:val="20"/>
                <w:szCs w:val="20"/>
              </w:rPr>
              <w:t>jogszabályok:</w:t>
            </w:r>
          </w:p>
          <w:p w14:paraId="39D20FDF" w14:textId="77777777" w:rsidR="00B146DC" w:rsidRPr="00442B08" w:rsidRDefault="00784BFB" w:rsidP="00A51D37">
            <w:pPr>
              <w:pStyle w:val="TableParagraph"/>
              <w:numPr>
                <w:ilvl w:val="0"/>
                <w:numId w:val="8"/>
              </w:numPr>
              <w:tabs>
                <w:tab w:val="left" w:pos="308"/>
              </w:tabs>
              <w:spacing w:before="1"/>
              <w:ind w:right="109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Az egyes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rendészeti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feladatokat ellát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személyek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pacing w:val="-1"/>
                <w:sz w:val="20"/>
                <w:szCs w:val="20"/>
              </w:rPr>
              <w:t>tevékenységéről,</w:t>
            </w:r>
            <w:r w:rsidRPr="00442B08">
              <w:rPr>
                <w:rFonts w:ascii="Verdana" w:hAnsi="Verdana"/>
                <w:spacing w:val="-68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valamint egyes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törvényeknek az</w:t>
            </w:r>
            <w:r w:rsidRPr="00442B08">
              <w:rPr>
                <w:rFonts w:ascii="Verdana" w:hAnsi="Verdana"/>
                <w:spacing w:val="-68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iskolakerülés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elleni fellépést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biztosító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módosításáról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szóló 2012. évi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CXX.</w:t>
            </w:r>
            <w:r w:rsidRPr="00442B08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törvény,</w:t>
            </w:r>
          </w:p>
          <w:p w14:paraId="4AB7AC76" w14:textId="77777777" w:rsidR="00B146DC" w:rsidRPr="00442B08" w:rsidRDefault="00784BFB" w:rsidP="00A51D37">
            <w:pPr>
              <w:pStyle w:val="TableParagraph"/>
              <w:numPr>
                <w:ilvl w:val="0"/>
                <w:numId w:val="8"/>
              </w:numPr>
              <w:tabs>
                <w:tab w:val="left" w:pos="308"/>
              </w:tabs>
              <w:spacing w:before="1"/>
              <w:ind w:right="296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A</w:t>
            </w:r>
            <w:r w:rsidRPr="00442B08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Rendőrségről</w:t>
            </w:r>
            <w:r w:rsidRPr="00442B08">
              <w:rPr>
                <w:rFonts w:ascii="Verdana" w:hAnsi="Verdana"/>
                <w:spacing w:val="-68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szóló</w:t>
            </w:r>
            <w:r w:rsidRPr="00442B08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1994.</w:t>
            </w:r>
            <w:r w:rsidRPr="00442B08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évi</w:t>
            </w:r>
          </w:p>
          <w:p w14:paraId="03600B87" w14:textId="77777777" w:rsidR="00B146DC" w:rsidRPr="00442B08" w:rsidRDefault="00784BFB">
            <w:pPr>
              <w:pStyle w:val="TableParagraph"/>
              <w:spacing w:line="242" w:lineRule="exact"/>
              <w:ind w:left="307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XXXIV.</w:t>
            </w:r>
            <w:r w:rsidRPr="00442B08">
              <w:rPr>
                <w:rFonts w:ascii="Verdana" w:hAnsi="Verdana"/>
                <w:spacing w:val="-7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törvény,</w:t>
            </w:r>
          </w:p>
          <w:p w14:paraId="16A6F9A9" w14:textId="77777777" w:rsidR="00B146DC" w:rsidRPr="00442B08" w:rsidRDefault="00784BFB" w:rsidP="00A51D37">
            <w:pPr>
              <w:pStyle w:val="TableParagraph"/>
              <w:numPr>
                <w:ilvl w:val="0"/>
                <w:numId w:val="8"/>
              </w:numPr>
              <w:tabs>
                <w:tab w:val="left" w:pos="308"/>
              </w:tabs>
              <w:ind w:right="181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A Személy- és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vagyonvédelmi,</w:t>
            </w:r>
            <w:r w:rsidRPr="00442B08">
              <w:rPr>
                <w:rFonts w:ascii="Verdana" w:hAnsi="Verdana"/>
                <w:spacing w:val="-68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valamint</w:t>
            </w:r>
          </w:p>
          <w:p w14:paraId="1EC4840A" w14:textId="77777777" w:rsidR="00B146DC" w:rsidRPr="00442B08" w:rsidRDefault="00784BFB">
            <w:pPr>
              <w:pStyle w:val="TableParagraph"/>
              <w:spacing w:line="244" w:lineRule="exact"/>
              <w:ind w:left="307" w:right="172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pacing w:val="-1"/>
                <w:sz w:val="20"/>
                <w:szCs w:val="20"/>
              </w:rPr>
              <w:t>magánnyomozói</w:t>
            </w:r>
            <w:r w:rsidRPr="00442B08">
              <w:rPr>
                <w:rFonts w:ascii="Verdana" w:hAnsi="Verdana"/>
                <w:spacing w:val="-68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tevékenység</w:t>
            </w:r>
          </w:p>
        </w:tc>
        <w:tc>
          <w:tcPr>
            <w:tcW w:w="852" w:type="dxa"/>
          </w:tcPr>
          <w:p w14:paraId="740A3D96" w14:textId="77777777" w:rsidR="00B146DC" w:rsidRPr="00442B08" w:rsidRDefault="00B146D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5150534" w14:textId="77777777" w:rsidR="00B146DC" w:rsidRPr="00442B08" w:rsidRDefault="00B146DC">
      <w:pPr>
        <w:rPr>
          <w:rFonts w:ascii="Verdana" w:hAnsi="Verdana"/>
          <w:sz w:val="20"/>
          <w:szCs w:val="20"/>
        </w:rPr>
        <w:sectPr w:rsidR="00B146DC" w:rsidRPr="00442B08">
          <w:footerReference w:type="default" r:id="rId27"/>
          <w:pgSz w:w="16840" w:h="11910" w:orient="landscape"/>
          <w:pgMar w:top="1100" w:right="1260" w:bottom="280" w:left="1300" w:header="0" w:footer="0" w:gutter="0"/>
          <w:cols w:space="708"/>
        </w:sectPr>
      </w:pPr>
    </w:p>
    <w:p w14:paraId="72759BB7" w14:textId="77777777" w:rsidR="00B146DC" w:rsidRPr="00442B08" w:rsidRDefault="00B146DC">
      <w:pPr>
        <w:pStyle w:val="Szvegtrzs"/>
        <w:spacing w:before="6"/>
        <w:rPr>
          <w:rFonts w:ascii="Verdana" w:hAnsi="Verdana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18"/>
        <w:gridCol w:w="819"/>
        <w:gridCol w:w="1342"/>
        <w:gridCol w:w="2552"/>
        <w:gridCol w:w="2957"/>
        <w:gridCol w:w="2146"/>
        <w:gridCol w:w="852"/>
      </w:tblGrid>
      <w:tr w:rsidR="00442B08" w:rsidRPr="00442B08" w14:paraId="2DD92A3D" w14:textId="77777777">
        <w:trPr>
          <w:trHeight w:val="8849"/>
        </w:trPr>
        <w:tc>
          <w:tcPr>
            <w:tcW w:w="848" w:type="dxa"/>
          </w:tcPr>
          <w:p w14:paraId="24E3B70A" w14:textId="77777777" w:rsidR="00B146DC" w:rsidRPr="00442B08" w:rsidRDefault="00B146D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18" w:type="dxa"/>
          </w:tcPr>
          <w:p w14:paraId="4EF1C257" w14:textId="77777777" w:rsidR="00B146DC" w:rsidRPr="00442B08" w:rsidRDefault="00B146D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19" w:type="dxa"/>
          </w:tcPr>
          <w:p w14:paraId="2BB956ED" w14:textId="77777777" w:rsidR="00B146DC" w:rsidRPr="00442B08" w:rsidRDefault="00B146D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2" w:type="dxa"/>
          </w:tcPr>
          <w:p w14:paraId="00489B57" w14:textId="77777777" w:rsidR="00B146DC" w:rsidRPr="00442B08" w:rsidRDefault="00B146D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C7C18E4" w14:textId="77777777" w:rsidR="00B146DC" w:rsidRPr="00442B08" w:rsidRDefault="00B146D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57" w:type="dxa"/>
          </w:tcPr>
          <w:p w14:paraId="3FD3DD30" w14:textId="77777777" w:rsidR="00B146DC" w:rsidRPr="00442B08" w:rsidRDefault="00B146D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46" w:type="dxa"/>
          </w:tcPr>
          <w:p w14:paraId="3DD95421" w14:textId="77777777" w:rsidR="00B146DC" w:rsidRPr="00442B08" w:rsidRDefault="00784BFB">
            <w:pPr>
              <w:pStyle w:val="TableParagraph"/>
              <w:spacing w:before="2"/>
              <w:ind w:left="307" w:right="643"/>
              <w:jc w:val="both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w w:val="95"/>
                <w:sz w:val="20"/>
                <w:szCs w:val="20"/>
              </w:rPr>
              <w:t>szabályairól</w:t>
            </w:r>
            <w:r w:rsidRPr="00442B08">
              <w:rPr>
                <w:rFonts w:ascii="Verdana" w:hAnsi="Verdana"/>
                <w:spacing w:val="-65"/>
                <w:w w:val="95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szóló 2005.</w:t>
            </w:r>
            <w:r w:rsidRPr="00442B08">
              <w:rPr>
                <w:rFonts w:ascii="Verdana" w:hAnsi="Verdana"/>
                <w:spacing w:val="-68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CXXXIII.</w:t>
            </w:r>
          </w:p>
          <w:p w14:paraId="557D39B9" w14:textId="77777777" w:rsidR="00B146DC" w:rsidRPr="00442B08" w:rsidRDefault="00784BFB">
            <w:pPr>
              <w:pStyle w:val="TableParagraph"/>
              <w:spacing w:line="241" w:lineRule="exact"/>
              <w:ind w:left="307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törvény.</w:t>
            </w:r>
          </w:p>
          <w:p w14:paraId="401C4FD7" w14:textId="77777777" w:rsidR="00B146DC" w:rsidRPr="00442B08" w:rsidRDefault="00784BFB">
            <w:pPr>
              <w:pStyle w:val="TableParagraph"/>
              <w:spacing w:before="98" w:line="243" w:lineRule="exact"/>
              <w:ind w:left="108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Ajánlott</w:t>
            </w:r>
            <w:r w:rsidRPr="00442B08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irodalom:</w:t>
            </w:r>
          </w:p>
          <w:p w14:paraId="192FB896" w14:textId="77777777" w:rsidR="00B146DC" w:rsidRPr="00442B08" w:rsidRDefault="00784BFB" w:rsidP="00A51D37">
            <w:pPr>
              <w:pStyle w:val="TableParagraph"/>
              <w:numPr>
                <w:ilvl w:val="0"/>
                <w:numId w:val="7"/>
              </w:numPr>
              <w:tabs>
                <w:tab w:val="left" w:pos="308"/>
              </w:tabs>
              <w:ind w:right="273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A helyi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rendészeti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pacing w:val="-1"/>
                <w:sz w:val="20"/>
                <w:szCs w:val="20"/>
              </w:rPr>
              <w:t>együttműködés</w:t>
            </w:r>
            <w:r w:rsidRPr="00442B08">
              <w:rPr>
                <w:rFonts w:ascii="Verdana" w:hAnsi="Verdana"/>
                <w:spacing w:val="-68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rendszere.</w:t>
            </w:r>
          </w:p>
          <w:p w14:paraId="56C8FEEC" w14:textId="77777777" w:rsidR="00B146DC" w:rsidRPr="00442B08" w:rsidRDefault="00784BFB">
            <w:pPr>
              <w:pStyle w:val="TableParagraph"/>
              <w:spacing w:before="2"/>
              <w:ind w:left="307" w:right="196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442B08">
              <w:rPr>
                <w:rFonts w:ascii="Verdana" w:hAnsi="Verdana"/>
                <w:sz w:val="20"/>
                <w:szCs w:val="20"/>
              </w:rPr>
              <w:t>Iustum</w:t>
            </w:r>
            <w:proofErr w:type="spellEnd"/>
            <w:r w:rsidRPr="00442B08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442B08">
              <w:rPr>
                <w:rFonts w:ascii="Verdana" w:hAnsi="Verdana"/>
                <w:sz w:val="20"/>
                <w:szCs w:val="20"/>
              </w:rPr>
              <w:t>Aequm</w:t>
            </w:r>
            <w:proofErr w:type="spellEnd"/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42B08">
              <w:rPr>
                <w:rFonts w:ascii="Verdana" w:hAnsi="Verdana"/>
                <w:sz w:val="20"/>
                <w:szCs w:val="20"/>
              </w:rPr>
              <w:t>Salutare</w:t>
            </w:r>
            <w:proofErr w:type="spellEnd"/>
            <w:r w:rsidRPr="00442B08">
              <w:rPr>
                <w:rFonts w:ascii="Verdana" w:hAnsi="Verdana"/>
                <w:sz w:val="20"/>
                <w:szCs w:val="20"/>
              </w:rPr>
              <w:t>, XIV.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2018.</w:t>
            </w:r>
            <w:r w:rsidRPr="00442B08">
              <w:rPr>
                <w:rFonts w:ascii="Verdana" w:hAnsi="Verdana"/>
                <w:spacing w:val="-10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1.</w:t>
            </w:r>
            <w:r w:rsidRPr="00442B08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33–61.</w:t>
            </w:r>
          </w:p>
          <w:p w14:paraId="77E898EB" w14:textId="77777777" w:rsidR="00B146DC" w:rsidRPr="00442B08" w:rsidRDefault="002F5D94">
            <w:pPr>
              <w:pStyle w:val="TableParagraph"/>
              <w:ind w:left="307" w:right="117"/>
              <w:rPr>
                <w:rFonts w:ascii="Verdana" w:hAnsi="Verdana"/>
                <w:sz w:val="20"/>
                <w:szCs w:val="20"/>
              </w:rPr>
            </w:pPr>
            <w:hyperlink r:id="rId28">
              <w:r w:rsidR="00784BFB" w:rsidRPr="00442B08">
                <w:rPr>
                  <w:rFonts w:ascii="Verdana" w:hAnsi="Verdana"/>
                  <w:sz w:val="20"/>
                  <w:szCs w:val="20"/>
                  <w:u w:val="single" w:color="0462C1"/>
                </w:rPr>
                <w:t>http://ias.jak.pp</w:t>
              </w:r>
            </w:hyperlink>
            <w:r w:rsidR="00784BFB" w:rsidRPr="00442B08">
              <w:rPr>
                <w:rFonts w:ascii="Verdana" w:hAnsi="Verdana"/>
                <w:spacing w:val="-68"/>
                <w:sz w:val="20"/>
                <w:szCs w:val="20"/>
              </w:rPr>
              <w:t xml:space="preserve"> </w:t>
            </w:r>
            <w:r w:rsidR="00784BFB" w:rsidRPr="00442B08">
              <w:rPr>
                <w:rFonts w:ascii="Verdana" w:hAnsi="Verdana"/>
                <w:sz w:val="20"/>
                <w:szCs w:val="20"/>
                <w:u w:val="single" w:color="0462C1"/>
              </w:rPr>
              <w:t>ke.hu/</w:t>
            </w:r>
            <w:proofErr w:type="spellStart"/>
            <w:r w:rsidR="00784BFB" w:rsidRPr="00442B08">
              <w:rPr>
                <w:rFonts w:ascii="Verdana" w:hAnsi="Verdana"/>
                <w:sz w:val="20"/>
                <w:szCs w:val="20"/>
                <w:u w:val="single" w:color="0462C1"/>
              </w:rPr>
              <w:t>hir</w:t>
            </w:r>
            <w:proofErr w:type="spellEnd"/>
            <w:r w:rsidR="00784BFB" w:rsidRPr="00442B08">
              <w:rPr>
                <w:rFonts w:ascii="Verdana" w:hAnsi="Verdana"/>
                <w:sz w:val="20"/>
                <w:szCs w:val="20"/>
                <w:u w:val="single" w:color="0462C1"/>
              </w:rPr>
              <w:t>/</w:t>
            </w:r>
            <w:proofErr w:type="spellStart"/>
            <w:r w:rsidR="00784BFB" w:rsidRPr="00442B08">
              <w:rPr>
                <w:rFonts w:ascii="Verdana" w:hAnsi="Verdana"/>
                <w:sz w:val="20"/>
                <w:szCs w:val="20"/>
                <w:u w:val="single" w:color="0462C1"/>
              </w:rPr>
              <w:t>ias</w:t>
            </w:r>
            <w:proofErr w:type="spellEnd"/>
            <w:r w:rsidR="00784BFB" w:rsidRPr="00442B08">
              <w:rPr>
                <w:rFonts w:ascii="Verdana" w:hAnsi="Verdana"/>
                <w:sz w:val="20"/>
                <w:szCs w:val="20"/>
                <w:u w:val="single" w:color="0462C1"/>
              </w:rPr>
              <w:t>/20</w:t>
            </w:r>
            <w:r w:rsidR="00784BFB"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="00784BFB" w:rsidRPr="00442B08">
              <w:rPr>
                <w:rFonts w:ascii="Verdana" w:hAnsi="Verdana"/>
                <w:spacing w:val="-1"/>
                <w:sz w:val="20"/>
                <w:szCs w:val="20"/>
                <w:u w:val="single" w:color="0462C1"/>
              </w:rPr>
              <w:t>181sz/03_Christi</w:t>
            </w:r>
            <w:r w:rsidR="00784BFB" w:rsidRPr="00442B08">
              <w:rPr>
                <w:rFonts w:ascii="Verdana" w:hAnsi="Verdana"/>
                <w:spacing w:val="-68"/>
                <w:sz w:val="20"/>
                <w:szCs w:val="20"/>
              </w:rPr>
              <w:t xml:space="preserve"> </w:t>
            </w:r>
            <w:r w:rsidR="00784BFB" w:rsidRPr="00442B08">
              <w:rPr>
                <w:rFonts w:ascii="Verdana" w:hAnsi="Verdana"/>
                <w:sz w:val="20"/>
                <w:szCs w:val="20"/>
                <w:u w:val="single" w:color="0462C1"/>
              </w:rPr>
              <w:t>anL_IAS_2018_</w:t>
            </w:r>
            <w:r w:rsidR="00784BFB"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="00784BFB" w:rsidRPr="00442B08">
              <w:rPr>
                <w:rFonts w:ascii="Verdana" w:hAnsi="Verdana"/>
                <w:sz w:val="20"/>
                <w:szCs w:val="20"/>
                <w:u w:val="single" w:color="0462C1"/>
              </w:rPr>
              <w:t>1.pdf</w:t>
            </w:r>
          </w:p>
          <w:p w14:paraId="313F72DF" w14:textId="77777777" w:rsidR="00B146DC" w:rsidRPr="00442B08" w:rsidRDefault="00784BFB" w:rsidP="00A51D37">
            <w:pPr>
              <w:pStyle w:val="TableParagraph"/>
              <w:numPr>
                <w:ilvl w:val="0"/>
                <w:numId w:val="7"/>
              </w:numPr>
              <w:tabs>
                <w:tab w:val="left" w:pos="308"/>
              </w:tabs>
              <w:ind w:right="155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László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CHRISTIÁN:</w:t>
            </w:r>
            <w:r w:rsidRPr="00442B08">
              <w:rPr>
                <w:rFonts w:ascii="Verdana" w:hAnsi="Verdana"/>
                <w:spacing w:val="-10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The</w:t>
            </w:r>
          </w:p>
          <w:p w14:paraId="6A26A675" w14:textId="77777777" w:rsidR="00B146DC" w:rsidRPr="00442B08" w:rsidRDefault="00784BFB">
            <w:pPr>
              <w:pStyle w:val="TableParagraph"/>
              <w:ind w:left="307" w:right="150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442B08">
              <w:rPr>
                <w:rFonts w:ascii="Verdana" w:hAnsi="Verdana"/>
                <w:sz w:val="20"/>
                <w:szCs w:val="20"/>
              </w:rPr>
              <w:t>role</w:t>
            </w:r>
            <w:proofErr w:type="spellEnd"/>
            <w:r w:rsidRPr="00442B08">
              <w:rPr>
                <w:rFonts w:ascii="Verdana" w:hAnsi="Verdana"/>
                <w:sz w:val="20"/>
                <w:szCs w:val="20"/>
              </w:rPr>
              <w:t xml:space="preserve"> of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42B08">
              <w:rPr>
                <w:rFonts w:ascii="Verdana" w:hAnsi="Verdana"/>
                <w:sz w:val="20"/>
                <w:szCs w:val="20"/>
              </w:rPr>
              <w:t>complementary</w:t>
            </w:r>
            <w:proofErr w:type="spellEnd"/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42B08">
              <w:rPr>
                <w:rFonts w:ascii="Verdana" w:hAnsi="Verdana"/>
                <w:sz w:val="20"/>
                <w:szCs w:val="20"/>
              </w:rPr>
              <w:t>law</w:t>
            </w:r>
            <w:proofErr w:type="spellEnd"/>
            <w:r w:rsidRPr="00442B08">
              <w:rPr>
                <w:rFonts w:ascii="Verdana" w:hAnsi="Verdana"/>
                <w:spacing w:val="-16"/>
                <w:sz w:val="20"/>
                <w:szCs w:val="20"/>
              </w:rPr>
              <w:t xml:space="preserve"> </w:t>
            </w:r>
            <w:proofErr w:type="spellStart"/>
            <w:r w:rsidRPr="00442B08">
              <w:rPr>
                <w:rFonts w:ascii="Verdana" w:hAnsi="Verdana"/>
                <w:sz w:val="20"/>
                <w:szCs w:val="20"/>
              </w:rPr>
              <w:t>enforcement</w:t>
            </w:r>
            <w:proofErr w:type="spellEnd"/>
            <w:r w:rsidRPr="00442B08">
              <w:rPr>
                <w:rFonts w:ascii="Verdana" w:hAnsi="Verdana"/>
                <w:spacing w:val="-67"/>
                <w:sz w:val="20"/>
                <w:szCs w:val="20"/>
              </w:rPr>
              <w:t xml:space="preserve"> </w:t>
            </w:r>
            <w:proofErr w:type="spellStart"/>
            <w:r w:rsidRPr="00442B08">
              <w:rPr>
                <w:rFonts w:ascii="Verdana" w:hAnsi="Verdana"/>
                <w:sz w:val="20"/>
                <w:szCs w:val="20"/>
              </w:rPr>
              <w:t>institutions</w:t>
            </w:r>
            <w:proofErr w:type="spellEnd"/>
            <w:r w:rsidRPr="00442B08">
              <w:rPr>
                <w:rFonts w:ascii="Verdana" w:hAnsi="Verdana"/>
                <w:sz w:val="20"/>
                <w:szCs w:val="20"/>
              </w:rPr>
              <w:t xml:space="preserve"> in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Hungary.</w:t>
            </w:r>
          </w:p>
          <w:p w14:paraId="67CCC159" w14:textId="77777777" w:rsidR="00B146DC" w:rsidRPr="00442B08" w:rsidRDefault="00784BFB">
            <w:pPr>
              <w:pStyle w:val="TableParagraph"/>
              <w:spacing w:before="1"/>
              <w:ind w:left="307" w:right="136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442B08">
              <w:rPr>
                <w:rFonts w:ascii="Verdana" w:hAnsi="Verdana"/>
                <w:sz w:val="20"/>
                <w:szCs w:val="20"/>
              </w:rPr>
              <w:t>Efficient</w:t>
            </w:r>
            <w:proofErr w:type="spellEnd"/>
            <w:r w:rsidRPr="00442B08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442B08">
              <w:rPr>
                <w:rFonts w:ascii="Verdana" w:hAnsi="Verdana"/>
                <w:sz w:val="20"/>
                <w:szCs w:val="20"/>
              </w:rPr>
              <w:t>synergy</w:t>
            </w:r>
            <w:proofErr w:type="spellEnd"/>
            <w:r w:rsidRPr="00442B08">
              <w:rPr>
                <w:rFonts w:ascii="Verdana" w:hAnsi="Verdana"/>
                <w:spacing w:val="-69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 xml:space="preserve">in </w:t>
            </w:r>
            <w:proofErr w:type="spellStart"/>
            <w:r w:rsidRPr="00442B08">
              <w:rPr>
                <w:rFonts w:ascii="Verdana" w:hAnsi="Verdana"/>
                <w:sz w:val="20"/>
                <w:szCs w:val="20"/>
              </w:rPr>
              <w:t>the</w:t>
            </w:r>
            <w:proofErr w:type="spellEnd"/>
            <w:r w:rsidRPr="00442B08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442B08">
              <w:rPr>
                <w:rFonts w:ascii="Verdana" w:hAnsi="Verdana"/>
                <w:sz w:val="20"/>
                <w:szCs w:val="20"/>
              </w:rPr>
              <w:t>field</w:t>
            </w:r>
            <w:proofErr w:type="spellEnd"/>
            <w:r w:rsidRPr="00442B08">
              <w:rPr>
                <w:rFonts w:ascii="Verdana" w:hAnsi="Verdana"/>
                <w:sz w:val="20"/>
                <w:szCs w:val="20"/>
              </w:rPr>
              <w:t xml:space="preserve"> of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42B08">
              <w:rPr>
                <w:rFonts w:ascii="Verdana" w:hAnsi="Verdana"/>
                <w:sz w:val="20"/>
                <w:szCs w:val="20"/>
              </w:rPr>
              <w:t>complementary</w:t>
            </w:r>
            <w:proofErr w:type="spellEnd"/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42B08">
              <w:rPr>
                <w:rFonts w:ascii="Verdana" w:hAnsi="Verdana"/>
                <w:sz w:val="20"/>
                <w:szCs w:val="20"/>
              </w:rPr>
              <w:t>law</w:t>
            </w:r>
            <w:proofErr w:type="spellEnd"/>
            <w:r w:rsidRPr="00442B08">
              <w:rPr>
                <w:rFonts w:ascii="Verdana" w:hAnsi="Verdana"/>
                <w:spacing w:val="-16"/>
                <w:sz w:val="20"/>
                <w:szCs w:val="20"/>
              </w:rPr>
              <w:t xml:space="preserve"> </w:t>
            </w:r>
            <w:proofErr w:type="spellStart"/>
            <w:r w:rsidRPr="00442B08">
              <w:rPr>
                <w:rFonts w:ascii="Verdana" w:hAnsi="Verdana"/>
                <w:sz w:val="20"/>
                <w:szCs w:val="20"/>
              </w:rPr>
              <w:t>enforcement</w:t>
            </w:r>
            <w:proofErr w:type="spellEnd"/>
          </w:p>
          <w:p w14:paraId="35227449" w14:textId="77777777" w:rsidR="00B146DC" w:rsidRPr="00442B08" w:rsidRDefault="00784BFB">
            <w:pPr>
              <w:pStyle w:val="TableParagraph"/>
              <w:ind w:left="307" w:right="95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 xml:space="preserve">- a </w:t>
            </w:r>
            <w:proofErr w:type="spellStart"/>
            <w:r w:rsidRPr="00442B08">
              <w:rPr>
                <w:rFonts w:ascii="Verdana" w:hAnsi="Verdana"/>
                <w:sz w:val="20"/>
                <w:szCs w:val="20"/>
              </w:rPr>
              <w:t>new</w:t>
            </w:r>
            <w:proofErr w:type="spellEnd"/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42B08">
              <w:rPr>
                <w:rFonts w:ascii="Verdana" w:hAnsi="Verdana"/>
                <w:sz w:val="20"/>
                <w:szCs w:val="20"/>
              </w:rPr>
              <w:t>approach</w:t>
            </w:r>
            <w:proofErr w:type="spellEnd"/>
            <w:r w:rsidRPr="00442B08">
              <w:rPr>
                <w:rFonts w:ascii="Verdana" w:hAnsi="Verdana"/>
                <w:sz w:val="20"/>
                <w:szCs w:val="20"/>
              </w:rPr>
              <w:t>. In: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 xml:space="preserve">Public </w:t>
            </w:r>
            <w:proofErr w:type="spellStart"/>
            <w:r w:rsidRPr="00442B08">
              <w:rPr>
                <w:rFonts w:ascii="Verdana" w:hAnsi="Verdana"/>
                <w:sz w:val="20"/>
                <w:szCs w:val="20"/>
              </w:rPr>
              <w:t>security</w:t>
            </w:r>
            <w:proofErr w:type="spellEnd"/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 xml:space="preserve">and </w:t>
            </w:r>
            <w:proofErr w:type="spellStart"/>
            <w:r w:rsidRPr="00442B08">
              <w:rPr>
                <w:rFonts w:ascii="Verdana" w:hAnsi="Verdana"/>
                <w:sz w:val="20"/>
                <w:szCs w:val="20"/>
              </w:rPr>
              <w:t>public</w:t>
            </w:r>
            <w:proofErr w:type="spellEnd"/>
            <w:r w:rsidRPr="00442B08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442B08">
              <w:rPr>
                <w:rFonts w:ascii="Verdana" w:hAnsi="Verdana"/>
                <w:sz w:val="20"/>
                <w:szCs w:val="20"/>
              </w:rPr>
              <w:t>order</w:t>
            </w:r>
            <w:proofErr w:type="spellEnd"/>
            <w:r w:rsidRPr="00442B08">
              <w:rPr>
                <w:rFonts w:ascii="Verdana" w:hAnsi="Verdana"/>
                <w:sz w:val="20"/>
                <w:szCs w:val="20"/>
              </w:rPr>
              <w:t>.</w:t>
            </w:r>
            <w:r w:rsidRPr="00442B08">
              <w:rPr>
                <w:rFonts w:ascii="Verdana" w:hAnsi="Verdana"/>
                <w:spacing w:val="-68"/>
                <w:sz w:val="20"/>
                <w:szCs w:val="20"/>
              </w:rPr>
              <w:t xml:space="preserve"> </w:t>
            </w:r>
            <w:proofErr w:type="spellStart"/>
            <w:r w:rsidRPr="00442B08">
              <w:rPr>
                <w:rFonts w:ascii="Verdana" w:hAnsi="Verdana"/>
                <w:sz w:val="20"/>
                <w:szCs w:val="20"/>
              </w:rPr>
              <w:t>Scientific</w:t>
            </w:r>
            <w:proofErr w:type="spellEnd"/>
            <w:r w:rsidRPr="00442B08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442B08">
              <w:rPr>
                <w:rFonts w:ascii="Verdana" w:hAnsi="Verdana"/>
                <w:sz w:val="20"/>
                <w:szCs w:val="20"/>
              </w:rPr>
              <w:t>Articles</w:t>
            </w:r>
            <w:proofErr w:type="spellEnd"/>
            <w:r w:rsidRPr="00442B08">
              <w:rPr>
                <w:rFonts w:ascii="Verdana" w:hAnsi="Verdana"/>
                <w:spacing w:val="-68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(18),</w:t>
            </w:r>
            <w:r w:rsidRPr="00442B08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Kaunas,</w:t>
            </w:r>
          </w:p>
          <w:p w14:paraId="05D3DF27" w14:textId="77777777" w:rsidR="00B146DC" w:rsidRPr="00442B08" w:rsidRDefault="00784BFB">
            <w:pPr>
              <w:pStyle w:val="TableParagraph"/>
              <w:spacing w:before="1" w:line="243" w:lineRule="exact"/>
              <w:ind w:left="307"/>
              <w:jc w:val="both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2017.</w:t>
            </w:r>
            <w:r w:rsidRPr="00442B08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ISSN</w:t>
            </w:r>
          </w:p>
          <w:p w14:paraId="2C248B59" w14:textId="77777777" w:rsidR="00B146DC" w:rsidRPr="00442B08" w:rsidRDefault="00784BFB">
            <w:pPr>
              <w:pStyle w:val="TableParagraph"/>
              <w:spacing w:line="221" w:lineRule="exact"/>
              <w:ind w:left="307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2029/1701</w:t>
            </w:r>
            <w:r w:rsidRPr="00442B08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ISSN</w:t>
            </w:r>
          </w:p>
        </w:tc>
        <w:tc>
          <w:tcPr>
            <w:tcW w:w="852" w:type="dxa"/>
          </w:tcPr>
          <w:p w14:paraId="1102A74F" w14:textId="77777777" w:rsidR="00B146DC" w:rsidRPr="00442B08" w:rsidRDefault="00B146D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F3623E6" w14:textId="77777777" w:rsidR="00B146DC" w:rsidRPr="00442B08" w:rsidRDefault="00B146DC">
      <w:pPr>
        <w:rPr>
          <w:rFonts w:ascii="Verdana" w:hAnsi="Verdana"/>
          <w:sz w:val="20"/>
          <w:szCs w:val="20"/>
        </w:rPr>
        <w:sectPr w:rsidR="00B146DC" w:rsidRPr="00442B08">
          <w:footerReference w:type="default" r:id="rId29"/>
          <w:pgSz w:w="16840" w:h="11910" w:orient="landscape"/>
          <w:pgMar w:top="1100" w:right="1260" w:bottom="280" w:left="1300" w:header="0" w:footer="0" w:gutter="0"/>
          <w:cols w:space="708"/>
        </w:sectPr>
      </w:pPr>
    </w:p>
    <w:p w14:paraId="5B0C222B" w14:textId="77777777" w:rsidR="00B146DC" w:rsidRPr="00442B08" w:rsidRDefault="00B146DC">
      <w:pPr>
        <w:pStyle w:val="Szvegtrzs"/>
        <w:spacing w:before="6"/>
        <w:rPr>
          <w:rFonts w:ascii="Verdana" w:hAnsi="Verdana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18"/>
        <w:gridCol w:w="819"/>
        <w:gridCol w:w="1342"/>
        <w:gridCol w:w="2552"/>
        <w:gridCol w:w="2957"/>
        <w:gridCol w:w="2146"/>
        <w:gridCol w:w="852"/>
      </w:tblGrid>
      <w:tr w:rsidR="00442B08" w:rsidRPr="00442B08" w14:paraId="4A99E599" w14:textId="77777777">
        <w:trPr>
          <w:trHeight w:val="729"/>
        </w:trPr>
        <w:tc>
          <w:tcPr>
            <w:tcW w:w="848" w:type="dxa"/>
          </w:tcPr>
          <w:p w14:paraId="7B87AFF2" w14:textId="77777777" w:rsidR="00B146DC" w:rsidRPr="00442B08" w:rsidRDefault="00B146D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18" w:type="dxa"/>
          </w:tcPr>
          <w:p w14:paraId="1F75DF70" w14:textId="77777777" w:rsidR="00B146DC" w:rsidRPr="00442B08" w:rsidRDefault="00B146D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19" w:type="dxa"/>
          </w:tcPr>
          <w:p w14:paraId="08097D5E" w14:textId="77777777" w:rsidR="00B146DC" w:rsidRPr="00442B08" w:rsidRDefault="00B146D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2" w:type="dxa"/>
          </w:tcPr>
          <w:p w14:paraId="6F1B4308" w14:textId="77777777" w:rsidR="00B146DC" w:rsidRPr="00442B08" w:rsidRDefault="00B146D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3E7797A" w14:textId="77777777" w:rsidR="00B146DC" w:rsidRPr="00442B08" w:rsidRDefault="00B146D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57" w:type="dxa"/>
          </w:tcPr>
          <w:p w14:paraId="622C02A1" w14:textId="77777777" w:rsidR="00B146DC" w:rsidRPr="00442B08" w:rsidRDefault="00B146D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46" w:type="dxa"/>
          </w:tcPr>
          <w:p w14:paraId="4D6DB500" w14:textId="77777777" w:rsidR="00B146DC" w:rsidRPr="00442B08" w:rsidRDefault="00784BFB">
            <w:pPr>
              <w:pStyle w:val="TableParagraph"/>
              <w:spacing w:before="2" w:line="243" w:lineRule="exact"/>
              <w:ind w:left="307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2335/2035</w:t>
            </w:r>
          </w:p>
          <w:p w14:paraId="04C5AB07" w14:textId="77777777" w:rsidR="00B146DC" w:rsidRPr="00442B08" w:rsidRDefault="00784BFB">
            <w:pPr>
              <w:pStyle w:val="TableParagraph"/>
              <w:spacing w:line="242" w:lineRule="exact"/>
              <w:ind w:left="307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(Online).</w:t>
            </w:r>
            <w:r w:rsidRPr="00442B08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p.</w:t>
            </w:r>
            <w:r w:rsidRPr="00442B08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132-</w:t>
            </w:r>
          </w:p>
          <w:p w14:paraId="2E3EDFD8" w14:textId="77777777" w:rsidR="00B146DC" w:rsidRPr="00442B08" w:rsidRDefault="00784BFB">
            <w:pPr>
              <w:pStyle w:val="TableParagraph"/>
              <w:spacing w:line="221" w:lineRule="exact"/>
              <w:ind w:left="307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139.</w:t>
            </w:r>
          </w:p>
        </w:tc>
        <w:tc>
          <w:tcPr>
            <w:tcW w:w="852" w:type="dxa"/>
          </w:tcPr>
          <w:p w14:paraId="3D1E3311" w14:textId="77777777" w:rsidR="00B146DC" w:rsidRPr="00442B08" w:rsidRDefault="00B146D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442B08" w:rsidRPr="00442B08" w14:paraId="6F5CEEE5" w14:textId="77777777">
        <w:trPr>
          <w:trHeight w:val="7779"/>
        </w:trPr>
        <w:tc>
          <w:tcPr>
            <w:tcW w:w="848" w:type="dxa"/>
          </w:tcPr>
          <w:p w14:paraId="0D09F0EF" w14:textId="77777777" w:rsidR="00B146DC" w:rsidRPr="00442B08" w:rsidRDefault="00784BFB">
            <w:pPr>
              <w:pStyle w:val="TableParagraph"/>
              <w:spacing w:before="2"/>
              <w:ind w:right="165"/>
              <w:jc w:val="right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3.</w:t>
            </w:r>
          </w:p>
        </w:tc>
        <w:tc>
          <w:tcPr>
            <w:tcW w:w="2518" w:type="dxa"/>
          </w:tcPr>
          <w:p w14:paraId="516CA5D7" w14:textId="1EA84823" w:rsidR="00B146DC" w:rsidRPr="00442B08" w:rsidRDefault="00DD53A9">
            <w:pPr>
              <w:pStyle w:val="TableParagraph"/>
              <w:spacing w:before="2"/>
              <w:ind w:left="107" w:right="686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Speciális területek és létesítmények védelme</w:t>
            </w:r>
          </w:p>
        </w:tc>
        <w:tc>
          <w:tcPr>
            <w:tcW w:w="819" w:type="dxa"/>
          </w:tcPr>
          <w:p w14:paraId="5022F89B" w14:textId="38E4273B" w:rsidR="00B146DC" w:rsidRPr="00442B08" w:rsidRDefault="00DD53A9">
            <w:pPr>
              <w:pStyle w:val="TableParagraph"/>
              <w:spacing w:before="2"/>
              <w:ind w:left="109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w w:val="99"/>
                <w:sz w:val="20"/>
                <w:szCs w:val="20"/>
              </w:rPr>
              <w:t>5</w:t>
            </w:r>
          </w:p>
        </w:tc>
        <w:tc>
          <w:tcPr>
            <w:tcW w:w="1342" w:type="dxa"/>
          </w:tcPr>
          <w:p w14:paraId="151771F9" w14:textId="5EF101E8" w:rsidR="00B146DC" w:rsidRPr="00442B08" w:rsidRDefault="00B146DC">
            <w:pPr>
              <w:pStyle w:val="TableParagraph"/>
              <w:spacing w:line="241" w:lineRule="exact"/>
              <w:ind w:left="106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F7C1E58" w14:textId="77777777" w:rsidR="00B146DC" w:rsidRPr="00442B08" w:rsidRDefault="00784BFB">
            <w:pPr>
              <w:pStyle w:val="TableParagraph"/>
              <w:spacing w:before="2"/>
              <w:ind w:left="106" w:right="309"/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442B08">
              <w:rPr>
                <w:rFonts w:ascii="Verdana" w:hAnsi="Verdana"/>
                <w:b/>
                <w:i/>
                <w:sz w:val="20"/>
                <w:szCs w:val="20"/>
              </w:rPr>
              <w:t>Közigazgatási</w:t>
            </w:r>
            <w:r w:rsidRPr="00442B08">
              <w:rPr>
                <w:rFonts w:ascii="Verdana" w:hAnsi="Verdana"/>
                <w:b/>
                <w:i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b/>
                <w:i/>
                <w:sz w:val="20"/>
                <w:szCs w:val="20"/>
              </w:rPr>
              <w:t>ismeretek –</w:t>
            </w:r>
            <w:r w:rsidRPr="00442B08">
              <w:rPr>
                <w:rFonts w:ascii="Verdana" w:hAnsi="Verdana"/>
                <w:b/>
                <w:i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b/>
                <w:i/>
                <w:sz w:val="20"/>
                <w:szCs w:val="20"/>
              </w:rPr>
              <w:t>Rendészeti</w:t>
            </w:r>
            <w:r w:rsidRPr="00442B08">
              <w:rPr>
                <w:rFonts w:ascii="Verdana" w:hAnsi="Verdana"/>
                <w:b/>
                <w:i/>
                <w:spacing w:val="-14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b/>
                <w:i/>
                <w:sz w:val="20"/>
                <w:szCs w:val="20"/>
              </w:rPr>
              <w:t>technikus</w:t>
            </w:r>
          </w:p>
        </w:tc>
        <w:tc>
          <w:tcPr>
            <w:tcW w:w="2957" w:type="dxa"/>
          </w:tcPr>
          <w:p w14:paraId="65E0AE05" w14:textId="77777777" w:rsidR="00DD53A9" w:rsidRPr="00442B08" w:rsidRDefault="00DD53A9" w:rsidP="00DD53A9">
            <w:pPr>
              <w:pStyle w:val="TableParagraph"/>
              <w:jc w:val="both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 xml:space="preserve">Természetvédelem Környezetvédelem Kulturális örökség védelme </w:t>
            </w:r>
          </w:p>
          <w:p w14:paraId="7780F531" w14:textId="77777777" w:rsidR="00DD53A9" w:rsidRPr="00442B08" w:rsidRDefault="00DD53A9" w:rsidP="00DD53A9">
            <w:pPr>
              <w:pStyle w:val="TableParagraph"/>
              <w:jc w:val="both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 xml:space="preserve">Logisztikai központok védelme Kereskedelmi egységek biztonsága </w:t>
            </w:r>
          </w:p>
          <w:p w14:paraId="7A894169" w14:textId="77777777" w:rsidR="00DD53A9" w:rsidRPr="00442B08" w:rsidRDefault="00DD53A9" w:rsidP="00DD53A9">
            <w:pPr>
              <w:pStyle w:val="TableParagraph"/>
              <w:spacing w:before="2"/>
              <w:ind w:left="106" w:right="183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Ipari létesítmények védelme</w:t>
            </w:r>
          </w:p>
          <w:p w14:paraId="2F4B55F5" w14:textId="5D1EEAB9" w:rsidR="00B146DC" w:rsidRPr="00442B08" w:rsidRDefault="00B146DC">
            <w:pPr>
              <w:pStyle w:val="TableParagraph"/>
              <w:spacing w:line="243" w:lineRule="exact"/>
              <w:ind w:left="106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46" w:type="dxa"/>
          </w:tcPr>
          <w:p w14:paraId="327547B5" w14:textId="77777777" w:rsidR="00DD53A9" w:rsidRPr="00442B08" w:rsidRDefault="00DD53A9" w:rsidP="00DD53A9">
            <w:pPr>
              <w:pStyle w:val="Szvegtrzs"/>
              <w:spacing w:before="4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Kötelező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irodalom:</w:t>
            </w:r>
          </w:p>
          <w:p w14:paraId="584CC69D" w14:textId="77777777" w:rsidR="00DD53A9" w:rsidRPr="00442B08" w:rsidRDefault="00DD53A9" w:rsidP="00A51D37">
            <w:pPr>
              <w:pStyle w:val="TableParagraph"/>
              <w:numPr>
                <w:ilvl w:val="0"/>
                <w:numId w:val="7"/>
              </w:numPr>
              <w:spacing w:before="2"/>
              <w:ind w:right="167"/>
              <w:rPr>
                <w:rFonts w:ascii="Verdana" w:hAnsi="Verdana"/>
                <w:sz w:val="20"/>
                <w:szCs w:val="20"/>
              </w:rPr>
            </w:pPr>
            <w:bookmarkStart w:id="67" w:name="_Hlk196120800"/>
            <w:r w:rsidRPr="00442B08">
              <w:rPr>
                <w:rFonts w:ascii="Verdana" w:hAnsi="Verdana"/>
                <w:sz w:val="20"/>
                <w:szCs w:val="20"/>
              </w:rPr>
              <w:t>Christián László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(szerk.):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42B08">
              <w:rPr>
                <w:rFonts w:ascii="Verdana" w:hAnsi="Verdana"/>
                <w:sz w:val="20"/>
                <w:szCs w:val="20"/>
              </w:rPr>
              <w:t>Létesítményvédel</w:t>
            </w:r>
            <w:proofErr w:type="spellEnd"/>
            <w:r w:rsidRPr="00442B08">
              <w:rPr>
                <w:rFonts w:ascii="Verdana" w:hAnsi="Verdana"/>
                <w:spacing w:val="-68"/>
                <w:sz w:val="20"/>
                <w:szCs w:val="20"/>
              </w:rPr>
              <w:t xml:space="preserve"> </w:t>
            </w:r>
            <w:proofErr w:type="spellStart"/>
            <w:r w:rsidRPr="00442B08">
              <w:rPr>
                <w:rFonts w:ascii="Verdana" w:hAnsi="Verdana"/>
                <w:sz w:val="20"/>
                <w:szCs w:val="20"/>
              </w:rPr>
              <w:t>em</w:t>
            </w:r>
            <w:proofErr w:type="spellEnd"/>
            <w:r w:rsidRPr="00442B08">
              <w:rPr>
                <w:rFonts w:ascii="Verdana" w:hAnsi="Verdana"/>
                <w:sz w:val="20"/>
                <w:szCs w:val="20"/>
              </w:rPr>
              <w:t>, [</w:t>
            </w:r>
            <w:proofErr w:type="spellStart"/>
            <w:r w:rsidRPr="00442B08">
              <w:rPr>
                <w:rFonts w:ascii="Verdana" w:hAnsi="Verdana"/>
                <w:sz w:val="20"/>
                <w:szCs w:val="20"/>
              </w:rPr>
              <w:t>Objectum</w:t>
            </w:r>
            <w:proofErr w:type="spellEnd"/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42B08">
              <w:rPr>
                <w:rFonts w:ascii="Verdana" w:hAnsi="Verdana"/>
                <w:sz w:val="20"/>
                <w:szCs w:val="20"/>
              </w:rPr>
              <w:t>Defense</w:t>
            </w:r>
            <w:proofErr w:type="spellEnd"/>
            <w:r w:rsidRPr="00442B08">
              <w:rPr>
                <w:rFonts w:ascii="Verdana" w:hAnsi="Verdana"/>
                <w:sz w:val="20"/>
                <w:szCs w:val="20"/>
              </w:rPr>
              <w:t>]</w:t>
            </w:r>
            <w:r w:rsidRPr="00442B08">
              <w:rPr>
                <w:rFonts w:ascii="Verdana" w:hAnsi="Verdana"/>
                <w:spacing w:val="-1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Nemzeti</w:t>
            </w:r>
            <w:r w:rsidRPr="00442B08">
              <w:rPr>
                <w:rFonts w:ascii="Verdana" w:hAnsi="Verdana"/>
                <w:spacing w:val="-67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Közszolgálati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Egyetem,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Budapest.</w:t>
            </w:r>
            <w:r w:rsidRPr="00442B08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2014.</w:t>
            </w:r>
          </w:p>
          <w:p w14:paraId="146C6967" w14:textId="77777777" w:rsidR="00DD53A9" w:rsidRPr="00442B08" w:rsidRDefault="00DD53A9" w:rsidP="00A51D37">
            <w:pPr>
              <w:pStyle w:val="TableParagraph"/>
              <w:numPr>
                <w:ilvl w:val="0"/>
                <w:numId w:val="7"/>
              </w:numPr>
              <w:spacing w:before="2"/>
              <w:ind w:right="167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Christián László (2022): Komplementer rendészet, Budapest, Magyarország, Ludovika Egyetemi Kiadó</w:t>
            </w:r>
          </w:p>
          <w:p w14:paraId="1E144B45" w14:textId="77777777" w:rsidR="00DD53A9" w:rsidRPr="00442B08" w:rsidRDefault="00DD53A9" w:rsidP="00A51D37">
            <w:pPr>
              <w:pStyle w:val="TableParagraph"/>
              <w:numPr>
                <w:ilvl w:val="0"/>
                <w:numId w:val="7"/>
              </w:numPr>
              <w:spacing w:before="2"/>
              <w:ind w:right="167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Christián László (szerk.): Személy- és vagyonvédelem, Budapest, Nemzeti Közszolgálati Egyetem Rendészettudományi Kar, Budapest, egyetemi jegyzet, 2014. ISBN 978-615-5305-62-7,</w:t>
            </w:r>
          </w:p>
          <w:bookmarkEnd w:id="67"/>
          <w:p w14:paraId="0B98480C" w14:textId="77777777" w:rsidR="00DD53A9" w:rsidRPr="00442B08" w:rsidRDefault="00DD53A9" w:rsidP="00DD53A9">
            <w:pPr>
              <w:pStyle w:val="TableParagraph"/>
              <w:ind w:right="126"/>
              <w:rPr>
                <w:rFonts w:ascii="Verdana" w:hAnsi="Verdana"/>
                <w:spacing w:val="-68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Ajánlott irodalom:</w:t>
            </w:r>
            <w:r w:rsidRPr="00442B08">
              <w:rPr>
                <w:rFonts w:ascii="Verdana" w:hAnsi="Verdana"/>
                <w:spacing w:val="-68"/>
                <w:sz w:val="20"/>
                <w:szCs w:val="20"/>
              </w:rPr>
              <w:t xml:space="preserve"> </w:t>
            </w:r>
          </w:p>
          <w:p w14:paraId="5000F0C5" w14:textId="77777777" w:rsidR="00DD53A9" w:rsidRPr="00442B08" w:rsidRDefault="00DD53A9" w:rsidP="00DD53A9">
            <w:pPr>
              <w:pStyle w:val="TableParagraph"/>
              <w:spacing w:before="2"/>
              <w:ind w:left="165" w:right="124"/>
              <w:rPr>
                <w:rFonts w:ascii="Verdana" w:hAnsi="Verdana"/>
                <w:sz w:val="20"/>
                <w:szCs w:val="20"/>
              </w:rPr>
            </w:pPr>
            <w:bookmarkStart w:id="68" w:name="_Hlk196120837"/>
            <w:r w:rsidRPr="00442B08">
              <w:rPr>
                <w:rFonts w:ascii="Verdana" w:hAnsi="Verdana"/>
                <w:sz w:val="20"/>
                <w:szCs w:val="20"/>
              </w:rPr>
              <w:t>Charles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42B08">
              <w:rPr>
                <w:rFonts w:ascii="Verdana" w:hAnsi="Verdana"/>
                <w:sz w:val="20"/>
                <w:szCs w:val="20"/>
              </w:rPr>
              <w:t>Sennewald</w:t>
            </w:r>
            <w:proofErr w:type="spellEnd"/>
            <w:r w:rsidRPr="00442B08">
              <w:rPr>
                <w:rFonts w:ascii="Verdana" w:hAnsi="Verdana"/>
                <w:sz w:val="20"/>
                <w:szCs w:val="20"/>
              </w:rPr>
              <w:t>, Curtis</w:t>
            </w:r>
            <w:r w:rsidRPr="00442B08">
              <w:rPr>
                <w:rFonts w:ascii="Verdana" w:hAnsi="Verdana"/>
                <w:spacing w:val="-68"/>
                <w:sz w:val="20"/>
                <w:szCs w:val="20"/>
              </w:rPr>
              <w:t xml:space="preserve"> </w:t>
            </w:r>
            <w:proofErr w:type="spellStart"/>
            <w:r w:rsidRPr="00442B08">
              <w:rPr>
                <w:rFonts w:ascii="Verdana" w:hAnsi="Verdana"/>
                <w:sz w:val="20"/>
                <w:szCs w:val="20"/>
              </w:rPr>
              <w:t>Baillie</w:t>
            </w:r>
            <w:proofErr w:type="spellEnd"/>
            <w:r w:rsidRPr="00442B08">
              <w:rPr>
                <w:rFonts w:ascii="Verdana" w:hAnsi="Verdana"/>
                <w:sz w:val="20"/>
                <w:szCs w:val="20"/>
              </w:rPr>
              <w:t xml:space="preserve">: </w:t>
            </w:r>
            <w:proofErr w:type="spellStart"/>
            <w:r w:rsidRPr="00442B08">
              <w:rPr>
                <w:rFonts w:ascii="Verdana" w:hAnsi="Verdana"/>
                <w:sz w:val="20"/>
                <w:szCs w:val="20"/>
              </w:rPr>
              <w:t>Effective</w:t>
            </w:r>
            <w:proofErr w:type="spellEnd"/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42B08">
              <w:rPr>
                <w:rFonts w:ascii="Verdana" w:hAnsi="Verdana"/>
                <w:sz w:val="20"/>
                <w:szCs w:val="20"/>
              </w:rPr>
              <w:t>Security</w:t>
            </w:r>
            <w:proofErr w:type="spellEnd"/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lastRenderedPageBreak/>
              <w:t>Management 6th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42B08">
              <w:rPr>
                <w:rFonts w:ascii="Verdana" w:hAnsi="Verdana"/>
                <w:sz w:val="20"/>
                <w:szCs w:val="20"/>
              </w:rPr>
              <w:t>edition</w:t>
            </w:r>
            <w:proofErr w:type="spellEnd"/>
            <w:r w:rsidRPr="00442B08">
              <w:rPr>
                <w:rFonts w:ascii="Verdana" w:hAnsi="Verdana"/>
                <w:sz w:val="20"/>
                <w:szCs w:val="20"/>
              </w:rPr>
              <w:t>, ISBN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9780128027745, 28th</w:t>
            </w:r>
            <w:r w:rsidRPr="00442B08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August</w:t>
            </w:r>
            <w:r w:rsidRPr="00442B08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2015</w:t>
            </w:r>
          </w:p>
          <w:bookmarkEnd w:id="68"/>
          <w:p w14:paraId="1099EEAC" w14:textId="15F11B63" w:rsidR="00B146DC" w:rsidRPr="00442B08" w:rsidRDefault="00B146DC">
            <w:pPr>
              <w:pStyle w:val="TableParagraph"/>
              <w:spacing w:line="221" w:lineRule="exact"/>
              <w:ind w:left="165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52" w:type="dxa"/>
          </w:tcPr>
          <w:p w14:paraId="7C65FB0C" w14:textId="5DB45E0F" w:rsidR="00B146DC" w:rsidRPr="00442B08" w:rsidRDefault="00EB4636">
            <w:pPr>
              <w:pStyle w:val="TableParagraph"/>
              <w:spacing w:before="2"/>
              <w:ind w:left="106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lastRenderedPageBreak/>
              <w:t>70</w:t>
            </w:r>
          </w:p>
        </w:tc>
      </w:tr>
      <w:tr w:rsidR="00442B08" w:rsidRPr="00442B08" w14:paraId="2562FD89" w14:textId="77777777">
        <w:trPr>
          <w:trHeight w:val="486"/>
        </w:trPr>
        <w:tc>
          <w:tcPr>
            <w:tcW w:w="848" w:type="dxa"/>
          </w:tcPr>
          <w:p w14:paraId="5B45CAFD" w14:textId="77777777" w:rsidR="00B146DC" w:rsidRPr="00442B08" w:rsidRDefault="00784BFB">
            <w:pPr>
              <w:pStyle w:val="TableParagraph"/>
              <w:spacing w:before="2"/>
              <w:ind w:right="165"/>
              <w:jc w:val="right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4.</w:t>
            </w:r>
          </w:p>
        </w:tc>
        <w:tc>
          <w:tcPr>
            <w:tcW w:w="2518" w:type="dxa"/>
          </w:tcPr>
          <w:p w14:paraId="428C0059" w14:textId="77777777" w:rsidR="00DD53A9" w:rsidRPr="00442B08" w:rsidRDefault="00DD53A9" w:rsidP="00DD53A9">
            <w:pPr>
              <w:pStyle w:val="Szvegtrzs"/>
              <w:spacing w:before="4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 xml:space="preserve">Létesítmények és rendezvények </w:t>
            </w:r>
          </w:p>
          <w:p w14:paraId="1F89393C" w14:textId="12086B9B" w:rsidR="00B146DC" w:rsidRPr="00442B08" w:rsidRDefault="00DD53A9" w:rsidP="00DD53A9">
            <w:pPr>
              <w:pStyle w:val="TableParagraph"/>
              <w:spacing w:line="242" w:lineRule="exact"/>
              <w:ind w:left="107" w:right="686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 xml:space="preserve">biztonsága </w:t>
            </w:r>
          </w:p>
        </w:tc>
        <w:tc>
          <w:tcPr>
            <w:tcW w:w="819" w:type="dxa"/>
          </w:tcPr>
          <w:p w14:paraId="6E6566CB" w14:textId="77777777" w:rsidR="00B146DC" w:rsidRPr="00442B08" w:rsidRDefault="00784BFB">
            <w:pPr>
              <w:pStyle w:val="TableParagraph"/>
              <w:spacing w:before="2"/>
              <w:ind w:left="109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w w:val="99"/>
                <w:sz w:val="20"/>
                <w:szCs w:val="20"/>
              </w:rPr>
              <w:t>4</w:t>
            </w:r>
          </w:p>
        </w:tc>
        <w:tc>
          <w:tcPr>
            <w:tcW w:w="1342" w:type="dxa"/>
          </w:tcPr>
          <w:p w14:paraId="43257C32" w14:textId="06DC7839" w:rsidR="00B146DC" w:rsidRPr="00442B08" w:rsidRDefault="00B146DC">
            <w:pPr>
              <w:pStyle w:val="TableParagraph"/>
              <w:spacing w:line="242" w:lineRule="exact"/>
              <w:ind w:left="106" w:right="178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01A6D26" w14:textId="2FBBBB15" w:rsidR="00B146DC" w:rsidRPr="00442B08" w:rsidRDefault="00784BFB">
            <w:pPr>
              <w:pStyle w:val="TableParagraph"/>
              <w:spacing w:line="242" w:lineRule="exact"/>
              <w:ind w:left="106" w:right="291"/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442B08">
              <w:rPr>
                <w:rFonts w:ascii="Verdana" w:hAnsi="Verdana"/>
                <w:b/>
                <w:i/>
                <w:sz w:val="20"/>
                <w:szCs w:val="20"/>
              </w:rPr>
              <w:t>Rendvédelmi</w:t>
            </w:r>
            <w:r w:rsidRPr="00442B08">
              <w:rPr>
                <w:rFonts w:ascii="Verdana" w:hAnsi="Verdana"/>
                <w:b/>
                <w:i/>
                <w:spacing w:val="-10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b/>
                <w:i/>
                <w:sz w:val="20"/>
                <w:szCs w:val="20"/>
              </w:rPr>
              <w:t>szervek</w:t>
            </w:r>
            <w:r w:rsidRPr="00442B08">
              <w:rPr>
                <w:rFonts w:ascii="Verdana" w:hAnsi="Verdana"/>
                <w:b/>
                <w:i/>
                <w:spacing w:val="-67"/>
                <w:sz w:val="20"/>
                <w:szCs w:val="20"/>
              </w:rPr>
              <w:t xml:space="preserve"> </w:t>
            </w:r>
            <w:r w:rsidR="0061742C" w:rsidRPr="00442B08">
              <w:rPr>
                <w:rFonts w:ascii="Verdana" w:hAnsi="Verdana"/>
                <w:b/>
                <w:i/>
                <w:spacing w:val="-67"/>
                <w:sz w:val="20"/>
                <w:szCs w:val="20"/>
              </w:rPr>
              <w:t xml:space="preserve">  </w:t>
            </w:r>
            <w:r w:rsidRPr="00442B08">
              <w:rPr>
                <w:rFonts w:ascii="Verdana" w:hAnsi="Verdana"/>
                <w:b/>
                <w:i/>
                <w:sz w:val="20"/>
                <w:szCs w:val="20"/>
              </w:rPr>
              <w:t>és</w:t>
            </w:r>
            <w:r w:rsidRPr="00442B08">
              <w:rPr>
                <w:rFonts w:ascii="Verdana" w:hAnsi="Verdana"/>
                <w:b/>
                <w:i/>
                <w:spacing w:val="-3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b/>
                <w:i/>
                <w:sz w:val="20"/>
                <w:szCs w:val="20"/>
              </w:rPr>
              <w:t>alapfeladatok</w:t>
            </w:r>
          </w:p>
        </w:tc>
        <w:tc>
          <w:tcPr>
            <w:tcW w:w="2957" w:type="dxa"/>
          </w:tcPr>
          <w:p w14:paraId="3CF5C875" w14:textId="77777777" w:rsidR="00DD53A9" w:rsidRPr="00442B08" w:rsidRDefault="00DD53A9" w:rsidP="00DD53A9">
            <w:pPr>
              <w:pStyle w:val="TableParagraph"/>
              <w:jc w:val="both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 xml:space="preserve">Objektumvédelem </w:t>
            </w:r>
          </w:p>
          <w:p w14:paraId="3C17FA02" w14:textId="77777777" w:rsidR="00DD53A9" w:rsidRPr="00442B08" w:rsidRDefault="00DD53A9" w:rsidP="00DD53A9">
            <w:pPr>
              <w:pStyle w:val="TableParagraph"/>
              <w:jc w:val="both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 xml:space="preserve">Különleges objektumok védelme </w:t>
            </w:r>
          </w:p>
          <w:p w14:paraId="7EDEFFD5" w14:textId="77777777" w:rsidR="00DD53A9" w:rsidRPr="00442B08" w:rsidRDefault="00DD53A9" w:rsidP="00DD53A9">
            <w:pPr>
              <w:pStyle w:val="TableParagraph"/>
              <w:jc w:val="both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 xml:space="preserve">Megelőző védelem Rendezvénybiztosítás (Zenés, táncos rendezvények biztonsága Sportrendezvények biztonsága </w:t>
            </w:r>
          </w:p>
          <w:p w14:paraId="60D9FC41" w14:textId="2B9E4F8B" w:rsidR="00B146DC" w:rsidRPr="00442B08" w:rsidRDefault="00DD53A9" w:rsidP="00DD53A9">
            <w:pPr>
              <w:pStyle w:val="TableParagraph"/>
              <w:spacing w:line="242" w:lineRule="exact"/>
              <w:ind w:left="106" w:right="866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Személyvédelem</w:t>
            </w:r>
            <w:r w:rsidRPr="00442B08" w:rsidDel="00DD53A9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</w:p>
        </w:tc>
        <w:tc>
          <w:tcPr>
            <w:tcW w:w="2146" w:type="dxa"/>
          </w:tcPr>
          <w:p w14:paraId="2E846131" w14:textId="77777777" w:rsidR="00DD53A9" w:rsidRPr="00442B08" w:rsidRDefault="00DD53A9" w:rsidP="00DD53A9">
            <w:pPr>
              <w:pStyle w:val="Szvegtrzs"/>
              <w:spacing w:before="4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Kötelező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irodalom:</w:t>
            </w:r>
          </w:p>
          <w:p w14:paraId="27916187" w14:textId="77777777" w:rsidR="00DD53A9" w:rsidRPr="00442B08" w:rsidRDefault="00DD53A9" w:rsidP="00A51D37">
            <w:pPr>
              <w:pStyle w:val="TableParagraph"/>
              <w:numPr>
                <w:ilvl w:val="0"/>
                <w:numId w:val="7"/>
              </w:numPr>
              <w:spacing w:before="2"/>
              <w:ind w:right="167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Christián László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(szerk.):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42B08">
              <w:rPr>
                <w:rFonts w:ascii="Verdana" w:hAnsi="Verdana"/>
                <w:sz w:val="20"/>
                <w:szCs w:val="20"/>
              </w:rPr>
              <w:t>Létesítményvédel</w:t>
            </w:r>
            <w:proofErr w:type="spellEnd"/>
            <w:r w:rsidRPr="00442B08">
              <w:rPr>
                <w:rFonts w:ascii="Verdana" w:hAnsi="Verdana"/>
                <w:spacing w:val="-68"/>
                <w:sz w:val="20"/>
                <w:szCs w:val="20"/>
              </w:rPr>
              <w:t xml:space="preserve"> </w:t>
            </w:r>
            <w:proofErr w:type="spellStart"/>
            <w:r w:rsidRPr="00442B08">
              <w:rPr>
                <w:rFonts w:ascii="Verdana" w:hAnsi="Verdana"/>
                <w:sz w:val="20"/>
                <w:szCs w:val="20"/>
              </w:rPr>
              <w:t>em</w:t>
            </w:r>
            <w:proofErr w:type="spellEnd"/>
            <w:r w:rsidRPr="00442B08">
              <w:rPr>
                <w:rFonts w:ascii="Verdana" w:hAnsi="Verdana"/>
                <w:sz w:val="20"/>
                <w:szCs w:val="20"/>
              </w:rPr>
              <w:t>, [</w:t>
            </w:r>
            <w:proofErr w:type="spellStart"/>
            <w:r w:rsidRPr="00442B08">
              <w:rPr>
                <w:rFonts w:ascii="Verdana" w:hAnsi="Verdana"/>
                <w:sz w:val="20"/>
                <w:szCs w:val="20"/>
              </w:rPr>
              <w:t>Objectum</w:t>
            </w:r>
            <w:proofErr w:type="spellEnd"/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42B08">
              <w:rPr>
                <w:rFonts w:ascii="Verdana" w:hAnsi="Verdana"/>
                <w:sz w:val="20"/>
                <w:szCs w:val="20"/>
              </w:rPr>
              <w:t>Defense</w:t>
            </w:r>
            <w:proofErr w:type="spellEnd"/>
            <w:r w:rsidRPr="00442B08">
              <w:rPr>
                <w:rFonts w:ascii="Verdana" w:hAnsi="Verdana"/>
                <w:sz w:val="20"/>
                <w:szCs w:val="20"/>
              </w:rPr>
              <w:t>]</w:t>
            </w:r>
            <w:r w:rsidRPr="00442B08">
              <w:rPr>
                <w:rFonts w:ascii="Verdana" w:hAnsi="Verdana"/>
                <w:spacing w:val="-1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Nemzeti</w:t>
            </w:r>
            <w:r w:rsidRPr="00442B08">
              <w:rPr>
                <w:rFonts w:ascii="Verdana" w:hAnsi="Verdana"/>
                <w:spacing w:val="-67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Közszolgálati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Egyetem,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Budapest.</w:t>
            </w:r>
            <w:r w:rsidRPr="00442B08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2014.</w:t>
            </w:r>
          </w:p>
          <w:p w14:paraId="0F5751E3" w14:textId="77777777" w:rsidR="00DD53A9" w:rsidRPr="00442B08" w:rsidRDefault="00DD53A9" w:rsidP="00A51D37">
            <w:pPr>
              <w:pStyle w:val="TableParagraph"/>
              <w:numPr>
                <w:ilvl w:val="0"/>
                <w:numId w:val="7"/>
              </w:numPr>
              <w:spacing w:before="2"/>
              <w:ind w:right="167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lastRenderedPageBreak/>
              <w:t>Christián László (2022): Komplementer rendészet, Budapest, Magyarország, Ludovika Egyetemi Kiadó</w:t>
            </w:r>
          </w:p>
          <w:p w14:paraId="23ED1CC7" w14:textId="77777777" w:rsidR="00DD53A9" w:rsidRPr="00442B08" w:rsidRDefault="00DD53A9" w:rsidP="00A51D37">
            <w:pPr>
              <w:pStyle w:val="TableParagraph"/>
              <w:numPr>
                <w:ilvl w:val="0"/>
                <w:numId w:val="7"/>
              </w:numPr>
              <w:spacing w:before="2"/>
              <w:ind w:right="167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Christián László (szerk.): Személy- és vagyonvédelem, Budapest, Nemzeti Közszolgálati Egyetem Rendészettudományi Kar, Budapest, egyetemi jegyzet, 2014. ISBN 978-615-5305-62-7,</w:t>
            </w:r>
          </w:p>
          <w:p w14:paraId="5A75B151" w14:textId="77777777" w:rsidR="00DD53A9" w:rsidRPr="00442B08" w:rsidRDefault="00DD53A9" w:rsidP="00DD53A9">
            <w:pPr>
              <w:pStyle w:val="TableParagraph"/>
              <w:ind w:right="126"/>
              <w:rPr>
                <w:rFonts w:ascii="Verdana" w:hAnsi="Verdana"/>
                <w:spacing w:val="-68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Ajánlott irodalom:</w:t>
            </w:r>
            <w:r w:rsidRPr="00442B08">
              <w:rPr>
                <w:rFonts w:ascii="Verdana" w:hAnsi="Verdana"/>
                <w:spacing w:val="-68"/>
                <w:sz w:val="20"/>
                <w:szCs w:val="20"/>
              </w:rPr>
              <w:t xml:space="preserve"> </w:t>
            </w:r>
          </w:p>
          <w:p w14:paraId="45D61C85" w14:textId="77777777" w:rsidR="00DD53A9" w:rsidRPr="00442B08" w:rsidRDefault="00DD53A9" w:rsidP="00DD53A9">
            <w:pPr>
              <w:pStyle w:val="TableParagraph"/>
              <w:spacing w:line="242" w:lineRule="exact"/>
              <w:ind w:left="165" w:right="983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Charles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42B08">
              <w:rPr>
                <w:rFonts w:ascii="Verdana" w:hAnsi="Verdana"/>
                <w:sz w:val="20"/>
                <w:szCs w:val="20"/>
              </w:rPr>
              <w:t>Sennewald</w:t>
            </w:r>
            <w:proofErr w:type="spellEnd"/>
            <w:r w:rsidRPr="00442B08">
              <w:rPr>
                <w:rFonts w:ascii="Verdana" w:hAnsi="Verdana"/>
                <w:sz w:val="20"/>
                <w:szCs w:val="20"/>
              </w:rPr>
              <w:t>, Curtis</w:t>
            </w:r>
            <w:r w:rsidRPr="00442B08">
              <w:rPr>
                <w:rFonts w:ascii="Verdana" w:hAnsi="Verdana"/>
                <w:spacing w:val="-68"/>
                <w:sz w:val="20"/>
                <w:szCs w:val="20"/>
              </w:rPr>
              <w:t xml:space="preserve"> </w:t>
            </w:r>
            <w:proofErr w:type="spellStart"/>
            <w:r w:rsidRPr="00442B08">
              <w:rPr>
                <w:rFonts w:ascii="Verdana" w:hAnsi="Verdana"/>
                <w:sz w:val="20"/>
                <w:szCs w:val="20"/>
              </w:rPr>
              <w:t>Baillie</w:t>
            </w:r>
            <w:proofErr w:type="spellEnd"/>
            <w:r w:rsidRPr="00442B08">
              <w:rPr>
                <w:rFonts w:ascii="Verdana" w:hAnsi="Verdana"/>
                <w:sz w:val="20"/>
                <w:szCs w:val="20"/>
              </w:rPr>
              <w:t xml:space="preserve">: </w:t>
            </w:r>
            <w:proofErr w:type="spellStart"/>
            <w:r w:rsidRPr="00442B08">
              <w:rPr>
                <w:rFonts w:ascii="Verdana" w:hAnsi="Verdana"/>
                <w:sz w:val="20"/>
                <w:szCs w:val="20"/>
              </w:rPr>
              <w:t>Effective</w:t>
            </w:r>
            <w:proofErr w:type="spellEnd"/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42B08">
              <w:rPr>
                <w:rFonts w:ascii="Verdana" w:hAnsi="Verdana"/>
                <w:sz w:val="20"/>
                <w:szCs w:val="20"/>
              </w:rPr>
              <w:t>Security</w:t>
            </w:r>
            <w:proofErr w:type="spellEnd"/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Management 6th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42B08">
              <w:rPr>
                <w:rFonts w:ascii="Verdana" w:hAnsi="Verdana"/>
                <w:sz w:val="20"/>
                <w:szCs w:val="20"/>
              </w:rPr>
              <w:t>edition</w:t>
            </w:r>
            <w:proofErr w:type="spellEnd"/>
            <w:r w:rsidRPr="00442B08">
              <w:rPr>
                <w:rFonts w:ascii="Verdana" w:hAnsi="Verdana"/>
                <w:sz w:val="20"/>
                <w:szCs w:val="20"/>
              </w:rPr>
              <w:t>, ISBN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9780128027745, 28th</w:t>
            </w:r>
            <w:r w:rsidRPr="00442B08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August</w:t>
            </w:r>
            <w:r w:rsidRPr="00442B08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2015</w:t>
            </w:r>
          </w:p>
          <w:p w14:paraId="25AF4552" w14:textId="330CF09B" w:rsidR="00B146DC" w:rsidRPr="00442B08" w:rsidRDefault="00B146DC" w:rsidP="00DD53A9">
            <w:pPr>
              <w:pStyle w:val="TableParagraph"/>
              <w:spacing w:line="242" w:lineRule="exact"/>
              <w:ind w:left="165" w:right="98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52" w:type="dxa"/>
          </w:tcPr>
          <w:p w14:paraId="5003305B" w14:textId="77777777" w:rsidR="00B146DC" w:rsidRPr="00442B08" w:rsidRDefault="00784BFB">
            <w:pPr>
              <w:pStyle w:val="TableParagraph"/>
              <w:spacing w:before="2"/>
              <w:ind w:left="106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lastRenderedPageBreak/>
              <w:t>56</w:t>
            </w:r>
          </w:p>
        </w:tc>
      </w:tr>
    </w:tbl>
    <w:p w14:paraId="61A52884" w14:textId="77777777" w:rsidR="00B146DC" w:rsidRPr="00442B08" w:rsidRDefault="00B146DC">
      <w:pPr>
        <w:rPr>
          <w:rFonts w:ascii="Verdana" w:hAnsi="Verdana"/>
          <w:sz w:val="20"/>
          <w:szCs w:val="20"/>
        </w:rPr>
        <w:sectPr w:rsidR="00B146DC" w:rsidRPr="00442B08">
          <w:footerReference w:type="default" r:id="rId30"/>
          <w:pgSz w:w="16840" w:h="11910" w:orient="landscape"/>
          <w:pgMar w:top="1100" w:right="1260" w:bottom="280" w:left="1300" w:header="0" w:footer="0" w:gutter="0"/>
          <w:cols w:space="708"/>
        </w:sectPr>
      </w:pPr>
    </w:p>
    <w:p w14:paraId="18102F31" w14:textId="77777777" w:rsidR="00B146DC" w:rsidRPr="00442B08" w:rsidRDefault="00B146DC">
      <w:pPr>
        <w:pStyle w:val="Szvegtrzs"/>
        <w:spacing w:before="6"/>
        <w:rPr>
          <w:rFonts w:ascii="Verdana" w:hAnsi="Verdana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18"/>
        <w:gridCol w:w="819"/>
        <w:gridCol w:w="1342"/>
        <w:gridCol w:w="2552"/>
        <w:gridCol w:w="2957"/>
        <w:gridCol w:w="2146"/>
        <w:gridCol w:w="852"/>
      </w:tblGrid>
      <w:tr w:rsidR="00442B08" w:rsidRPr="00442B08" w14:paraId="1D9CA525" w14:textId="77777777">
        <w:trPr>
          <w:trHeight w:val="4377"/>
        </w:trPr>
        <w:tc>
          <w:tcPr>
            <w:tcW w:w="848" w:type="dxa"/>
          </w:tcPr>
          <w:p w14:paraId="3FEF191B" w14:textId="77777777" w:rsidR="00B146DC" w:rsidRPr="00442B08" w:rsidRDefault="00B146D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18" w:type="dxa"/>
          </w:tcPr>
          <w:p w14:paraId="52A30463" w14:textId="77777777" w:rsidR="00B146DC" w:rsidRPr="00442B08" w:rsidRDefault="00B146D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19" w:type="dxa"/>
          </w:tcPr>
          <w:p w14:paraId="52EC332A" w14:textId="77777777" w:rsidR="00B146DC" w:rsidRPr="00442B08" w:rsidRDefault="00B146D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2" w:type="dxa"/>
          </w:tcPr>
          <w:p w14:paraId="52C08B33" w14:textId="01D4F622" w:rsidR="00B146DC" w:rsidRPr="00442B08" w:rsidRDefault="00B146DC">
            <w:pPr>
              <w:pStyle w:val="TableParagraph"/>
              <w:spacing w:line="243" w:lineRule="exact"/>
              <w:ind w:left="106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FA91831" w14:textId="77777777" w:rsidR="00B146DC" w:rsidRPr="00442B08" w:rsidRDefault="00B146D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57" w:type="dxa"/>
          </w:tcPr>
          <w:p w14:paraId="739DC706" w14:textId="1A38E512" w:rsidR="00B146DC" w:rsidRPr="00442B08" w:rsidRDefault="00B146DC">
            <w:pPr>
              <w:pStyle w:val="TableParagraph"/>
              <w:ind w:left="106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46" w:type="dxa"/>
          </w:tcPr>
          <w:p w14:paraId="5C2F347A" w14:textId="1842BB33" w:rsidR="00B146DC" w:rsidRPr="00442B08" w:rsidRDefault="00B146DC">
            <w:pPr>
              <w:pStyle w:val="TableParagraph"/>
              <w:spacing w:line="224" w:lineRule="exact"/>
              <w:ind w:left="165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52" w:type="dxa"/>
          </w:tcPr>
          <w:p w14:paraId="19FD185F" w14:textId="77777777" w:rsidR="00B146DC" w:rsidRPr="00442B08" w:rsidRDefault="00B146D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442B08" w:rsidRPr="00442B08" w14:paraId="43F7B579" w14:textId="77777777">
        <w:trPr>
          <w:trHeight w:val="4618"/>
        </w:trPr>
        <w:tc>
          <w:tcPr>
            <w:tcW w:w="848" w:type="dxa"/>
          </w:tcPr>
          <w:p w14:paraId="1D782B80" w14:textId="77777777" w:rsidR="00B146DC" w:rsidRPr="00442B08" w:rsidRDefault="00784BFB">
            <w:pPr>
              <w:pStyle w:val="TableParagraph"/>
              <w:ind w:left="470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5.</w:t>
            </w:r>
          </w:p>
        </w:tc>
        <w:tc>
          <w:tcPr>
            <w:tcW w:w="2518" w:type="dxa"/>
          </w:tcPr>
          <w:p w14:paraId="262983AD" w14:textId="18C2EA18" w:rsidR="00B146DC" w:rsidRPr="00442B08" w:rsidRDefault="00DD53A9">
            <w:pPr>
              <w:pStyle w:val="TableParagraph"/>
              <w:ind w:left="107" w:right="309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Személyvédelem</w:t>
            </w:r>
          </w:p>
        </w:tc>
        <w:tc>
          <w:tcPr>
            <w:tcW w:w="819" w:type="dxa"/>
          </w:tcPr>
          <w:p w14:paraId="21AD43D7" w14:textId="77777777" w:rsidR="00B146DC" w:rsidRPr="00442B08" w:rsidRDefault="00784BFB">
            <w:pPr>
              <w:pStyle w:val="TableParagraph"/>
              <w:ind w:left="109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w w:val="99"/>
                <w:sz w:val="20"/>
                <w:szCs w:val="20"/>
              </w:rPr>
              <w:t>3</w:t>
            </w:r>
          </w:p>
        </w:tc>
        <w:tc>
          <w:tcPr>
            <w:tcW w:w="1342" w:type="dxa"/>
          </w:tcPr>
          <w:p w14:paraId="7E8957C7" w14:textId="5BB3DC9A" w:rsidR="00B146DC" w:rsidRPr="00442B08" w:rsidRDefault="00B146DC">
            <w:pPr>
              <w:pStyle w:val="TableParagraph"/>
              <w:spacing w:before="1"/>
              <w:ind w:left="106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5F97A15" w14:textId="77777777" w:rsidR="00B146DC" w:rsidRPr="00442B08" w:rsidRDefault="00784BFB">
            <w:pPr>
              <w:pStyle w:val="TableParagraph"/>
              <w:ind w:left="106"/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442B08">
              <w:rPr>
                <w:rFonts w:ascii="Verdana" w:hAnsi="Verdana"/>
                <w:b/>
                <w:i/>
                <w:sz w:val="20"/>
                <w:szCs w:val="20"/>
              </w:rPr>
              <w:t>Önvédelem</w:t>
            </w:r>
          </w:p>
        </w:tc>
        <w:tc>
          <w:tcPr>
            <w:tcW w:w="2957" w:type="dxa"/>
          </w:tcPr>
          <w:p w14:paraId="7B6DDDD1" w14:textId="77777777" w:rsidR="00DD53A9" w:rsidRPr="00442B08" w:rsidRDefault="00DD53A9" w:rsidP="00DD53A9">
            <w:pPr>
              <w:pStyle w:val="TableParagraph"/>
              <w:jc w:val="both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A személyvédelem helye a biztonságvédelem rendszerében.</w:t>
            </w:r>
          </w:p>
          <w:p w14:paraId="40E3A757" w14:textId="77777777" w:rsidR="00DD53A9" w:rsidRPr="00442B08" w:rsidRDefault="00DD53A9" w:rsidP="00DD53A9">
            <w:pPr>
              <w:pStyle w:val="TableParagraph"/>
              <w:jc w:val="both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Személyvédelem részei, védett személyek, alapfogalmak, kapcsolódó jogszabályok, és a személybiztosítóval szemben támasztott követelmények, valamint a személyvédelem a merényletek tükrében.</w:t>
            </w:r>
          </w:p>
          <w:p w14:paraId="1F7DE5FA" w14:textId="77777777" w:rsidR="00DD53A9" w:rsidRPr="00442B08" w:rsidRDefault="00DD53A9" w:rsidP="00DD53A9">
            <w:pPr>
              <w:pStyle w:val="TableParagraph"/>
              <w:ind w:right="309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Személybiztosítás gyalog</w:t>
            </w:r>
            <w:r w:rsidRPr="00442B08">
              <w:rPr>
                <w:rFonts w:ascii="Verdana" w:hAnsi="Verdana"/>
                <w:spacing w:val="-69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(1-7 fős alakzatok) és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gépjárművel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(1-3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gépjárművel).</w:t>
            </w:r>
          </w:p>
          <w:p w14:paraId="3BEC77B2" w14:textId="77777777" w:rsidR="00DD53A9" w:rsidRPr="00442B08" w:rsidRDefault="00DD53A9" w:rsidP="00DD53A9">
            <w:pPr>
              <w:pStyle w:val="TableParagraph"/>
              <w:spacing w:before="2"/>
              <w:ind w:right="421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Előkészítés,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helyszínbiztosítás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hivatalos-, és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magánprogramon,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valamint</w:t>
            </w:r>
            <w:r w:rsidRPr="00442B08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szállás-,</w:t>
            </w:r>
            <w:r w:rsidRPr="00442B08">
              <w:rPr>
                <w:rFonts w:ascii="Verdana" w:hAnsi="Verdana"/>
                <w:spacing w:val="-6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és lakásbiztosítás,</w:t>
            </w:r>
            <w:r w:rsidRPr="00442B08">
              <w:rPr>
                <w:rFonts w:ascii="Verdana" w:hAnsi="Verdana"/>
                <w:spacing w:val="-16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továbbá</w:t>
            </w:r>
            <w:r w:rsidRPr="00442B08">
              <w:rPr>
                <w:rFonts w:ascii="Verdana" w:hAnsi="Verdana"/>
                <w:spacing w:val="-67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útvonalellenőrzés.</w:t>
            </w:r>
          </w:p>
          <w:p w14:paraId="79B8B343" w14:textId="77777777" w:rsidR="00DD53A9" w:rsidRPr="00442B08" w:rsidRDefault="00DD53A9" w:rsidP="00DD53A9">
            <w:pPr>
              <w:pStyle w:val="TableParagraph"/>
              <w:spacing w:before="1"/>
              <w:ind w:right="278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Az Országgyűlési Őrség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személyvédelmi</w:t>
            </w:r>
            <w:r w:rsidRPr="00442B08">
              <w:rPr>
                <w:rFonts w:ascii="Verdana" w:hAnsi="Verdana"/>
                <w:spacing w:val="-10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feladata.</w:t>
            </w:r>
          </w:p>
          <w:p w14:paraId="3DC21C1C" w14:textId="77777777" w:rsidR="00DD53A9" w:rsidRPr="00442B08" w:rsidRDefault="00DD53A9" w:rsidP="00DD53A9">
            <w:pPr>
              <w:pStyle w:val="TableParagraph"/>
              <w:ind w:right="199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lastRenderedPageBreak/>
              <w:t>A</w:t>
            </w:r>
            <w:r w:rsidRPr="00442B08">
              <w:rPr>
                <w:rFonts w:ascii="Verdana" w:hAnsi="Verdana"/>
                <w:spacing w:val="-7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Terrorelhárítási</w:t>
            </w:r>
            <w:r w:rsidRPr="00442B08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Központ</w:t>
            </w:r>
            <w:r w:rsidRPr="00442B08">
              <w:rPr>
                <w:rFonts w:ascii="Verdana" w:hAnsi="Verdana"/>
                <w:spacing w:val="-67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személyvédelmi</w:t>
            </w:r>
            <w:r w:rsidRPr="00442B08">
              <w:rPr>
                <w:rFonts w:ascii="Verdana" w:hAnsi="Verdana"/>
                <w:spacing w:val="-6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feladatai.</w:t>
            </w:r>
          </w:p>
          <w:p w14:paraId="5ABD20EF" w14:textId="77777777" w:rsidR="00DD53A9" w:rsidRPr="00442B08" w:rsidRDefault="00DD53A9" w:rsidP="00DD53A9">
            <w:pPr>
              <w:pStyle w:val="TableParagraph"/>
              <w:ind w:right="93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A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biztosítási</w:t>
            </w:r>
            <w:r w:rsidRPr="00442B08">
              <w:rPr>
                <w:rFonts w:ascii="Verdana" w:hAnsi="Verdana"/>
                <w:spacing w:val="70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terv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készítése, valamint külföldi</w:t>
            </w:r>
            <w:r w:rsidRPr="00442B08">
              <w:rPr>
                <w:rFonts w:ascii="Verdana" w:hAnsi="Verdana"/>
                <w:spacing w:val="-69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biztosítás előkészítése és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végrehajtása.</w:t>
            </w:r>
          </w:p>
          <w:p w14:paraId="24A54499" w14:textId="77777777" w:rsidR="00DD53A9" w:rsidRPr="00442B08" w:rsidRDefault="00DD53A9" w:rsidP="00DD53A9">
            <w:pPr>
              <w:pStyle w:val="TableParagraph"/>
              <w:ind w:right="93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Gyakorlati bemutató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(Készenléti Rendőrség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Személy- és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Objektumvédelmi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Igazgatóság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Személyvédelmi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Főosztály),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személybiztosítás</w:t>
            </w:r>
            <w:r w:rsidRPr="00442B08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gyalog</w:t>
            </w:r>
            <w:r w:rsidRPr="00442B08">
              <w:rPr>
                <w:rFonts w:ascii="Verdana" w:hAnsi="Verdana"/>
                <w:spacing w:val="-68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(1-7 fős alakzatok) és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gépjárművel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(1-3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gépjárművel</w:t>
            </w:r>
          </w:p>
          <w:p w14:paraId="2C95297A" w14:textId="734557E7" w:rsidR="00DD53A9" w:rsidRPr="00442B08" w:rsidRDefault="00DD53A9" w:rsidP="00DD53A9">
            <w:pPr>
              <w:pStyle w:val="TableParagraph"/>
              <w:jc w:val="both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Személyvédelem a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magánbiztonság</w:t>
            </w:r>
            <w:r w:rsidRPr="00442B08">
              <w:rPr>
                <w:rFonts w:ascii="Verdana" w:hAnsi="Verdana"/>
                <w:spacing w:val="-1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területén.</w:t>
            </w:r>
          </w:p>
          <w:p w14:paraId="16E46087" w14:textId="37599D56" w:rsidR="00B146DC" w:rsidRPr="00442B08" w:rsidRDefault="00B146DC">
            <w:pPr>
              <w:pStyle w:val="TableParagraph"/>
              <w:spacing w:line="222" w:lineRule="exact"/>
              <w:ind w:left="28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46" w:type="dxa"/>
          </w:tcPr>
          <w:p w14:paraId="5257DD94" w14:textId="77777777" w:rsidR="00B146DC" w:rsidRPr="00442B08" w:rsidRDefault="00784BFB">
            <w:pPr>
              <w:pStyle w:val="TableParagraph"/>
              <w:ind w:left="165" w:right="163"/>
              <w:rPr>
                <w:rFonts w:ascii="Verdana" w:hAnsi="Verdana"/>
                <w:b/>
                <w:sz w:val="20"/>
                <w:szCs w:val="20"/>
              </w:rPr>
            </w:pPr>
            <w:r w:rsidRPr="00442B08">
              <w:rPr>
                <w:rFonts w:ascii="Verdana" w:hAnsi="Verdana"/>
                <w:b/>
                <w:sz w:val="20"/>
                <w:szCs w:val="20"/>
              </w:rPr>
              <w:lastRenderedPageBreak/>
              <w:t>Kötelező</w:t>
            </w:r>
            <w:r w:rsidRPr="00442B08">
              <w:rPr>
                <w:rFonts w:ascii="Verdana" w:hAnsi="Verdana"/>
                <w:b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b/>
                <w:w w:val="95"/>
                <w:sz w:val="20"/>
                <w:szCs w:val="20"/>
              </w:rPr>
              <w:t>irodalom:</w:t>
            </w:r>
          </w:p>
          <w:p w14:paraId="0FDC5BFF" w14:textId="77777777" w:rsidR="00B146DC" w:rsidRPr="00442B08" w:rsidRDefault="00784BFB">
            <w:pPr>
              <w:pStyle w:val="TableParagraph"/>
              <w:ind w:left="165" w:right="227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- Christián László</w:t>
            </w:r>
            <w:r w:rsidRPr="00442B08">
              <w:rPr>
                <w:rFonts w:ascii="Verdana" w:hAnsi="Verdana"/>
                <w:spacing w:val="-68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(szerk.):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Személy- és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vagyonvédelem,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Budapest, NKE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RTK</w:t>
            </w:r>
            <w:r w:rsidRPr="00442B08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egyetemi</w:t>
            </w:r>
          </w:p>
          <w:p w14:paraId="13C20853" w14:textId="77777777" w:rsidR="00B146DC" w:rsidRPr="00442B08" w:rsidRDefault="00784BFB">
            <w:pPr>
              <w:pStyle w:val="TableParagraph"/>
              <w:spacing w:line="243" w:lineRule="exact"/>
              <w:ind w:left="165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jegyzet,</w:t>
            </w:r>
            <w:r w:rsidRPr="00442B08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2014.,</w:t>
            </w:r>
            <w:r w:rsidRPr="00442B08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5.</w:t>
            </w:r>
          </w:p>
          <w:p w14:paraId="15C624F5" w14:textId="77777777" w:rsidR="00B146DC" w:rsidRPr="00442B08" w:rsidRDefault="00784BFB">
            <w:pPr>
              <w:pStyle w:val="TableParagraph"/>
              <w:ind w:left="165" w:right="210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fejezet,</w:t>
            </w:r>
            <w:r w:rsidRPr="00442B08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107-126.</w:t>
            </w:r>
            <w:r w:rsidRPr="00442B08">
              <w:rPr>
                <w:rFonts w:ascii="Verdana" w:hAnsi="Verdana"/>
                <w:spacing w:val="-67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(CHRISTIÁN</w:t>
            </w:r>
          </w:p>
          <w:p w14:paraId="6D848572" w14:textId="77777777" w:rsidR="00B146DC" w:rsidRPr="00442B08" w:rsidRDefault="00784BFB">
            <w:pPr>
              <w:pStyle w:val="TableParagraph"/>
              <w:spacing w:before="1"/>
              <w:ind w:left="165" w:right="265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László (</w:t>
            </w:r>
            <w:proofErr w:type="spellStart"/>
            <w:r w:rsidRPr="00442B08">
              <w:rPr>
                <w:rFonts w:ascii="Verdana" w:hAnsi="Verdana"/>
                <w:sz w:val="20"/>
                <w:szCs w:val="20"/>
              </w:rPr>
              <w:t>ed</w:t>
            </w:r>
            <w:proofErr w:type="spellEnd"/>
            <w:r w:rsidRPr="00442B08">
              <w:rPr>
                <w:rFonts w:ascii="Verdana" w:hAnsi="Verdana"/>
                <w:sz w:val="20"/>
                <w:szCs w:val="20"/>
              </w:rPr>
              <w:t>.):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42B08">
              <w:rPr>
                <w:rFonts w:ascii="Verdana" w:hAnsi="Verdana"/>
                <w:sz w:val="20"/>
                <w:szCs w:val="20"/>
              </w:rPr>
              <w:t>Personal</w:t>
            </w:r>
            <w:proofErr w:type="spellEnd"/>
            <w:r w:rsidRPr="00442B08">
              <w:rPr>
                <w:rFonts w:ascii="Verdana" w:hAnsi="Verdana"/>
                <w:sz w:val="20"/>
                <w:szCs w:val="20"/>
              </w:rPr>
              <w:t>- and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42B08">
              <w:rPr>
                <w:rFonts w:ascii="Verdana" w:hAnsi="Verdana"/>
                <w:sz w:val="20"/>
                <w:szCs w:val="20"/>
              </w:rPr>
              <w:t>property</w:t>
            </w:r>
            <w:proofErr w:type="spellEnd"/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42B08">
              <w:rPr>
                <w:rFonts w:ascii="Verdana" w:hAnsi="Verdana"/>
                <w:sz w:val="20"/>
                <w:szCs w:val="20"/>
              </w:rPr>
              <w:t>protection</w:t>
            </w:r>
            <w:proofErr w:type="spellEnd"/>
            <w:r w:rsidRPr="00442B08">
              <w:rPr>
                <w:rFonts w:ascii="Verdana" w:hAnsi="Verdana"/>
                <w:sz w:val="20"/>
                <w:szCs w:val="20"/>
              </w:rPr>
              <w:t>,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Budapest,</w:t>
            </w:r>
            <w:r w:rsidRPr="00442B08">
              <w:rPr>
                <w:rFonts w:ascii="Verdana" w:hAnsi="Verdana"/>
                <w:spacing w:val="-14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NUPS,</w:t>
            </w:r>
            <w:r w:rsidRPr="00442B08">
              <w:rPr>
                <w:rFonts w:ascii="Verdana" w:hAnsi="Verdana"/>
                <w:spacing w:val="-68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2014.,</w:t>
            </w:r>
            <w:r w:rsidRPr="00442B08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5th</w:t>
            </w:r>
          </w:p>
          <w:p w14:paraId="10005A55" w14:textId="77777777" w:rsidR="00B146DC" w:rsidRPr="00442B08" w:rsidRDefault="00784BFB">
            <w:pPr>
              <w:pStyle w:val="TableParagraph"/>
              <w:spacing w:line="242" w:lineRule="exact"/>
              <w:ind w:left="165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442B08">
              <w:rPr>
                <w:rFonts w:ascii="Verdana" w:hAnsi="Verdana"/>
                <w:sz w:val="20"/>
                <w:szCs w:val="20"/>
              </w:rPr>
              <w:t>chapter</w:t>
            </w:r>
            <w:proofErr w:type="spellEnd"/>
            <w:r w:rsidRPr="00442B08">
              <w:rPr>
                <w:rFonts w:ascii="Verdana" w:hAnsi="Verdana"/>
                <w:sz w:val="20"/>
                <w:szCs w:val="20"/>
              </w:rPr>
              <w:t>,</w:t>
            </w:r>
            <w:r w:rsidRPr="00442B08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pp.</w:t>
            </w:r>
            <w:r w:rsidRPr="00442B08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107-</w:t>
            </w:r>
          </w:p>
          <w:p w14:paraId="7896225A" w14:textId="77777777" w:rsidR="00B146DC" w:rsidRPr="00442B08" w:rsidRDefault="00784BFB">
            <w:pPr>
              <w:pStyle w:val="TableParagraph"/>
              <w:spacing w:before="1" w:line="222" w:lineRule="exact"/>
              <w:ind w:left="165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126.),</w:t>
            </w:r>
            <w:r w:rsidRPr="00442B08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ISBN</w:t>
            </w:r>
            <w:r w:rsidRPr="00442B08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978-</w:t>
            </w:r>
          </w:p>
        </w:tc>
        <w:tc>
          <w:tcPr>
            <w:tcW w:w="852" w:type="dxa"/>
          </w:tcPr>
          <w:p w14:paraId="32B0CEBB" w14:textId="77777777" w:rsidR="00B146DC" w:rsidRPr="00442B08" w:rsidRDefault="00784BFB">
            <w:pPr>
              <w:pStyle w:val="TableParagraph"/>
              <w:ind w:left="106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28</w:t>
            </w:r>
          </w:p>
        </w:tc>
      </w:tr>
    </w:tbl>
    <w:p w14:paraId="10F9BF1F" w14:textId="77777777" w:rsidR="00B146DC" w:rsidRPr="00442B08" w:rsidRDefault="00B146DC">
      <w:pPr>
        <w:rPr>
          <w:rFonts w:ascii="Verdana" w:hAnsi="Verdana"/>
          <w:sz w:val="20"/>
          <w:szCs w:val="20"/>
        </w:rPr>
        <w:sectPr w:rsidR="00B146DC" w:rsidRPr="00442B08">
          <w:footerReference w:type="default" r:id="rId31"/>
          <w:pgSz w:w="16840" w:h="11910" w:orient="landscape"/>
          <w:pgMar w:top="1100" w:right="1260" w:bottom="280" w:left="1300" w:header="0" w:footer="0" w:gutter="0"/>
          <w:cols w:space="708"/>
        </w:sectPr>
      </w:pPr>
    </w:p>
    <w:p w14:paraId="5825CBC5" w14:textId="77777777" w:rsidR="00B146DC" w:rsidRPr="00442B08" w:rsidRDefault="00B146DC">
      <w:pPr>
        <w:pStyle w:val="Szvegtrzs"/>
        <w:spacing w:before="6"/>
        <w:rPr>
          <w:rFonts w:ascii="Verdana" w:hAnsi="Verdana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18"/>
        <w:gridCol w:w="819"/>
        <w:gridCol w:w="1342"/>
        <w:gridCol w:w="2552"/>
        <w:gridCol w:w="2957"/>
        <w:gridCol w:w="2146"/>
        <w:gridCol w:w="852"/>
      </w:tblGrid>
      <w:tr w:rsidR="00442B08" w:rsidRPr="00442B08" w14:paraId="15E1523B" w14:textId="77777777">
        <w:trPr>
          <w:trHeight w:val="8753"/>
        </w:trPr>
        <w:tc>
          <w:tcPr>
            <w:tcW w:w="848" w:type="dxa"/>
          </w:tcPr>
          <w:p w14:paraId="3D0737A8" w14:textId="77777777" w:rsidR="00B146DC" w:rsidRPr="00442B08" w:rsidRDefault="00B146D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18" w:type="dxa"/>
          </w:tcPr>
          <w:p w14:paraId="58EF01DE" w14:textId="77777777" w:rsidR="00B146DC" w:rsidRPr="00442B08" w:rsidRDefault="00B146D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19" w:type="dxa"/>
          </w:tcPr>
          <w:p w14:paraId="642799AF" w14:textId="77777777" w:rsidR="00B146DC" w:rsidRPr="00442B08" w:rsidRDefault="00B146D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2" w:type="dxa"/>
          </w:tcPr>
          <w:p w14:paraId="5E3FA7F6" w14:textId="77777777" w:rsidR="00B146DC" w:rsidRPr="00442B08" w:rsidRDefault="00B146D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B1B7CF5" w14:textId="77777777" w:rsidR="00B146DC" w:rsidRPr="00442B08" w:rsidRDefault="00B146D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57" w:type="dxa"/>
          </w:tcPr>
          <w:p w14:paraId="7162D47B" w14:textId="1C793ABC" w:rsidR="00B146DC" w:rsidRPr="00442B08" w:rsidRDefault="00B146DC" w:rsidP="00A51D37">
            <w:pPr>
              <w:pStyle w:val="TableParagraph"/>
              <w:numPr>
                <w:ilvl w:val="0"/>
                <w:numId w:val="6"/>
              </w:numPr>
              <w:tabs>
                <w:tab w:val="left" w:pos="283"/>
                <w:tab w:val="left" w:pos="284"/>
              </w:tabs>
              <w:ind w:right="416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46" w:type="dxa"/>
          </w:tcPr>
          <w:p w14:paraId="777E6E16" w14:textId="77777777" w:rsidR="00B146DC" w:rsidRPr="00442B08" w:rsidRDefault="00784BFB">
            <w:pPr>
              <w:pStyle w:val="TableParagraph"/>
              <w:spacing w:before="2" w:line="243" w:lineRule="exact"/>
              <w:ind w:left="165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615-5305-62-7,</w:t>
            </w:r>
          </w:p>
          <w:p w14:paraId="4852487D" w14:textId="77777777" w:rsidR="00B146DC" w:rsidRPr="00442B08" w:rsidRDefault="002F5D94">
            <w:pPr>
              <w:pStyle w:val="TableParagraph"/>
              <w:ind w:left="165" w:right="110"/>
              <w:rPr>
                <w:rFonts w:ascii="Verdana" w:hAnsi="Verdana"/>
                <w:sz w:val="20"/>
                <w:szCs w:val="20"/>
              </w:rPr>
            </w:pPr>
            <w:hyperlink r:id="rId32">
              <w:r w:rsidR="00784BFB" w:rsidRPr="00442B08">
                <w:rPr>
                  <w:rFonts w:ascii="Verdana" w:hAnsi="Verdana"/>
                  <w:sz w:val="20"/>
                  <w:szCs w:val="20"/>
                  <w:u w:val="single" w:color="0000FF"/>
                </w:rPr>
                <w:t>http://ludita.uni-</w:t>
              </w:r>
            </w:hyperlink>
            <w:r w:rsidR="00784BFB"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="00784BFB" w:rsidRPr="00442B08">
              <w:rPr>
                <w:rFonts w:ascii="Verdana" w:hAnsi="Verdana"/>
                <w:w w:val="95"/>
                <w:sz w:val="20"/>
                <w:szCs w:val="20"/>
                <w:u w:val="single" w:color="0000FF"/>
              </w:rPr>
              <w:t>nke.hu/</w:t>
            </w:r>
            <w:proofErr w:type="spellStart"/>
            <w:r w:rsidR="00784BFB" w:rsidRPr="00442B08">
              <w:rPr>
                <w:rFonts w:ascii="Verdana" w:hAnsi="Verdana"/>
                <w:w w:val="95"/>
                <w:sz w:val="20"/>
                <w:szCs w:val="20"/>
                <w:u w:val="single" w:color="0000FF"/>
              </w:rPr>
              <w:t>repozitoriu</w:t>
            </w:r>
            <w:proofErr w:type="spellEnd"/>
            <w:r w:rsidR="00784BFB" w:rsidRPr="00442B08">
              <w:rPr>
                <w:rFonts w:ascii="Verdana" w:hAnsi="Verdana"/>
                <w:spacing w:val="1"/>
                <w:w w:val="95"/>
                <w:sz w:val="20"/>
                <w:szCs w:val="20"/>
              </w:rPr>
              <w:t xml:space="preserve"> </w:t>
            </w:r>
            <w:r w:rsidR="00784BFB" w:rsidRPr="00442B08">
              <w:rPr>
                <w:rFonts w:ascii="Verdana" w:hAnsi="Verdana"/>
                <w:sz w:val="20"/>
                <w:szCs w:val="20"/>
                <w:u w:val="single" w:color="0000FF"/>
              </w:rPr>
              <w:t>m/</w:t>
            </w:r>
            <w:proofErr w:type="spellStart"/>
            <w:r w:rsidR="00784BFB" w:rsidRPr="00442B08">
              <w:rPr>
                <w:rFonts w:ascii="Verdana" w:hAnsi="Verdana"/>
                <w:sz w:val="20"/>
                <w:szCs w:val="20"/>
                <w:u w:val="single" w:color="0000FF"/>
              </w:rPr>
              <w:t>bitstream</w:t>
            </w:r>
            <w:proofErr w:type="spellEnd"/>
            <w:r w:rsidR="00784BFB" w:rsidRPr="00442B08">
              <w:rPr>
                <w:rFonts w:ascii="Verdana" w:hAnsi="Verdana"/>
                <w:sz w:val="20"/>
                <w:szCs w:val="20"/>
                <w:u w:val="single" w:color="0000FF"/>
              </w:rPr>
              <w:t>/</w:t>
            </w:r>
            <w:proofErr w:type="spellStart"/>
            <w:r w:rsidR="00784BFB" w:rsidRPr="00442B08">
              <w:rPr>
                <w:rFonts w:ascii="Verdana" w:hAnsi="Verdana"/>
                <w:sz w:val="20"/>
                <w:szCs w:val="20"/>
                <w:u w:val="single" w:color="0000FF"/>
              </w:rPr>
              <w:t>hand</w:t>
            </w:r>
            <w:proofErr w:type="spellEnd"/>
            <w:r w:rsidR="00784BFB" w:rsidRPr="00442B08">
              <w:rPr>
                <w:rFonts w:ascii="Verdana" w:hAnsi="Verdana"/>
                <w:spacing w:val="-68"/>
                <w:sz w:val="20"/>
                <w:szCs w:val="20"/>
              </w:rPr>
              <w:t xml:space="preserve"> </w:t>
            </w:r>
            <w:r w:rsidR="00784BFB" w:rsidRPr="00442B08">
              <w:rPr>
                <w:rFonts w:ascii="Verdana" w:hAnsi="Verdana"/>
                <w:sz w:val="20"/>
                <w:szCs w:val="20"/>
                <w:u w:val="single" w:color="0000FF"/>
              </w:rPr>
              <w:t>le/11410/8572/Te</w:t>
            </w:r>
            <w:r w:rsidR="00784BFB" w:rsidRPr="00442B08">
              <w:rPr>
                <w:rFonts w:ascii="Verdana" w:hAnsi="Verdana"/>
                <w:spacing w:val="-68"/>
                <w:sz w:val="20"/>
                <w:szCs w:val="20"/>
              </w:rPr>
              <w:t xml:space="preserve"> </w:t>
            </w:r>
            <w:r w:rsidR="00784BFB" w:rsidRPr="00442B08">
              <w:rPr>
                <w:rFonts w:ascii="Verdana" w:hAnsi="Verdana"/>
                <w:sz w:val="20"/>
                <w:szCs w:val="20"/>
                <w:u w:val="single" w:color="0000FF"/>
              </w:rPr>
              <w:t>ljes%20sz%c3%b</w:t>
            </w:r>
            <w:r w:rsidR="00784BFB" w:rsidRPr="00442B08">
              <w:rPr>
                <w:rFonts w:ascii="Verdana" w:hAnsi="Verdana"/>
                <w:spacing w:val="-68"/>
                <w:sz w:val="20"/>
                <w:szCs w:val="20"/>
              </w:rPr>
              <w:t xml:space="preserve"> </w:t>
            </w:r>
            <w:r w:rsidR="00784BFB" w:rsidRPr="00442B08">
              <w:rPr>
                <w:rFonts w:ascii="Verdana" w:hAnsi="Verdana"/>
                <w:sz w:val="20"/>
                <w:szCs w:val="20"/>
                <w:u w:val="single" w:color="0000FF"/>
              </w:rPr>
              <w:t>6veg%21?sequen</w:t>
            </w:r>
            <w:r w:rsidR="00784BFB"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proofErr w:type="spellStart"/>
            <w:r w:rsidR="00784BFB" w:rsidRPr="00442B08">
              <w:rPr>
                <w:rFonts w:ascii="Verdana" w:hAnsi="Verdana"/>
                <w:sz w:val="20"/>
                <w:szCs w:val="20"/>
                <w:u w:val="single" w:color="0000FF"/>
              </w:rPr>
              <w:t>ce</w:t>
            </w:r>
            <w:proofErr w:type="spellEnd"/>
            <w:r w:rsidR="00784BFB" w:rsidRPr="00442B08">
              <w:rPr>
                <w:rFonts w:ascii="Verdana" w:hAnsi="Verdana"/>
                <w:sz w:val="20"/>
                <w:szCs w:val="20"/>
                <w:u w:val="single" w:color="0000FF"/>
              </w:rPr>
              <w:t>=1&amp;isAllowed=</w:t>
            </w:r>
            <w:r w:rsidR="00784BFB"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="00784BFB" w:rsidRPr="00442B08">
              <w:rPr>
                <w:rFonts w:ascii="Verdana" w:hAnsi="Verdana"/>
                <w:sz w:val="20"/>
                <w:szCs w:val="20"/>
                <w:u w:val="single" w:color="0000FF"/>
              </w:rPr>
              <w:t>y</w:t>
            </w:r>
          </w:p>
          <w:p w14:paraId="2A0AEFC1" w14:textId="77777777" w:rsidR="00DD53A9" w:rsidRPr="00442B08" w:rsidRDefault="00DD53A9" w:rsidP="00A51D37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  <w:tab w:val="left" w:pos="817"/>
              </w:tabs>
              <w:ind w:right="385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az</w:t>
            </w:r>
            <w:r w:rsidRPr="00442B08">
              <w:rPr>
                <w:rFonts w:ascii="Verdana" w:hAnsi="Verdana"/>
                <w:spacing w:val="-16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oktató</w:t>
            </w:r>
            <w:r w:rsidRPr="00442B08">
              <w:rPr>
                <w:rFonts w:ascii="Verdana" w:hAnsi="Verdana"/>
                <w:spacing w:val="-67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által kiadott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tansegédlet.</w:t>
            </w:r>
          </w:p>
          <w:p w14:paraId="17B3BF0D" w14:textId="77777777" w:rsidR="00B146DC" w:rsidRPr="00442B08" w:rsidRDefault="00B146DC">
            <w:pPr>
              <w:pStyle w:val="TableParagraph"/>
              <w:spacing w:before="11"/>
              <w:rPr>
                <w:rFonts w:ascii="Verdana" w:hAnsi="Verdana"/>
                <w:sz w:val="20"/>
                <w:szCs w:val="20"/>
              </w:rPr>
            </w:pPr>
          </w:p>
          <w:p w14:paraId="65B50ED1" w14:textId="77777777" w:rsidR="00B146DC" w:rsidRPr="00442B08" w:rsidRDefault="00784BFB">
            <w:pPr>
              <w:pStyle w:val="TableParagraph"/>
              <w:spacing w:before="1"/>
              <w:ind w:left="165"/>
              <w:rPr>
                <w:rFonts w:ascii="Verdana" w:hAnsi="Verdana"/>
                <w:b/>
                <w:sz w:val="20"/>
                <w:szCs w:val="20"/>
              </w:rPr>
            </w:pPr>
            <w:r w:rsidRPr="00442B08">
              <w:rPr>
                <w:rFonts w:ascii="Verdana" w:hAnsi="Verdana"/>
                <w:b/>
                <w:sz w:val="20"/>
                <w:szCs w:val="20"/>
              </w:rPr>
              <w:t>Hatályos</w:t>
            </w:r>
          </w:p>
          <w:p w14:paraId="6E06517F" w14:textId="77777777" w:rsidR="00B146DC" w:rsidRPr="00442B08" w:rsidRDefault="00784BFB">
            <w:pPr>
              <w:pStyle w:val="TableParagraph"/>
              <w:spacing w:before="1" w:line="243" w:lineRule="exact"/>
              <w:ind w:left="165"/>
              <w:rPr>
                <w:rFonts w:ascii="Verdana" w:hAnsi="Verdana"/>
                <w:b/>
                <w:sz w:val="20"/>
                <w:szCs w:val="20"/>
              </w:rPr>
            </w:pPr>
            <w:r w:rsidRPr="00442B08">
              <w:rPr>
                <w:rFonts w:ascii="Verdana" w:hAnsi="Verdana"/>
                <w:b/>
                <w:sz w:val="20"/>
                <w:szCs w:val="20"/>
              </w:rPr>
              <w:t>jogszabályok:</w:t>
            </w:r>
          </w:p>
          <w:p w14:paraId="5964CBB0" w14:textId="146F654D" w:rsidR="00DD53A9" w:rsidRPr="00442B08" w:rsidRDefault="00DD53A9" w:rsidP="00A51D37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  <w:tab w:val="left" w:pos="817"/>
              </w:tabs>
              <w:ind w:right="165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442B08">
              <w:rPr>
                <w:rFonts w:ascii="Verdana" w:hAnsi="Verdana"/>
                <w:spacing w:val="-1"/>
                <w:sz w:val="20"/>
                <w:szCs w:val="20"/>
              </w:rPr>
              <w:t>Magyarorsz</w:t>
            </w:r>
            <w:proofErr w:type="spellEnd"/>
            <w:r w:rsidRPr="00442B08">
              <w:rPr>
                <w:rFonts w:ascii="Verdana" w:hAnsi="Verdana"/>
                <w:spacing w:val="-68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ág</w:t>
            </w:r>
            <w:r w:rsidRPr="00442B08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Alaptörvénye,</w:t>
            </w:r>
          </w:p>
          <w:p w14:paraId="324AC0CE" w14:textId="77777777" w:rsidR="00B146DC" w:rsidRPr="00442B08" w:rsidRDefault="00784BFB" w:rsidP="00A51D37">
            <w:pPr>
              <w:pStyle w:val="TableParagraph"/>
              <w:numPr>
                <w:ilvl w:val="0"/>
                <w:numId w:val="5"/>
              </w:numPr>
              <w:tabs>
                <w:tab w:val="left" w:pos="327"/>
              </w:tabs>
              <w:spacing w:before="1"/>
              <w:ind w:right="277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A</w:t>
            </w:r>
            <w:r w:rsidRPr="00442B08">
              <w:rPr>
                <w:rFonts w:ascii="Verdana" w:hAnsi="Verdana"/>
                <w:spacing w:val="-16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Rendőrségről</w:t>
            </w:r>
            <w:r w:rsidRPr="00442B08">
              <w:rPr>
                <w:rFonts w:ascii="Verdana" w:hAnsi="Verdana"/>
                <w:spacing w:val="-67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szóló</w:t>
            </w:r>
            <w:r w:rsidRPr="00442B08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1994. évi</w:t>
            </w:r>
          </w:p>
          <w:p w14:paraId="78D36F02" w14:textId="77777777" w:rsidR="00B146DC" w:rsidRPr="00442B08" w:rsidRDefault="00784BFB">
            <w:pPr>
              <w:pStyle w:val="TableParagraph"/>
              <w:spacing w:line="241" w:lineRule="exact"/>
              <w:ind w:left="165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XXXIV.</w:t>
            </w:r>
            <w:r w:rsidRPr="00442B08">
              <w:rPr>
                <w:rFonts w:ascii="Verdana" w:hAnsi="Verdana"/>
                <w:spacing w:val="-7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törvény,</w:t>
            </w:r>
          </w:p>
          <w:p w14:paraId="62568733" w14:textId="77777777" w:rsidR="00B146DC" w:rsidRPr="00442B08" w:rsidRDefault="00784BFB">
            <w:pPr>
              <w:pStyle w:val="TableParagraph"/>
              <w:ind w:left="165" w:right="189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- A Személy- és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vagyonvédelmi,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valamint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magánnyomozói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tevékenység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szabályairól szóló</w:t>
            </w:r>
            <w:r w:rsidRPr="00442B08">
              <w:rPr>
                <w:rFonts w:ascii="Verdana" w:hAnsi="Verdana"/>
                <w:spacing w:val="-68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2005.</w:t>
            </w:r>
            <w:r w:rsidRPr="00442B08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CXXXIII.</w:t>
            </w:r>
          </w:p>
          <w:p w14:paraId="3394D06B" w14:textId="77777777" w:rsidR="00B146DC" w:rsidRPr="00442B08" w:rsidRDefault="00784BFB">
            <w:pPr>
              <w:pStyle w:val="TableParagraph"/>
              <w:spacing w:before="1" w:line="224" w:lineRule="exact"/>
              <w:ind w:left="165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törvény,</w:t>
            </w:r>
          </w:p>
          <w:p w14:paraId="1B1B0AE7" w14:textId="77777777" w:rsidR="00DD53A9" w:rsidRPr="00442B08" w:rsidRDefault="00DD53A9" w:rsidP="00A51D37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  <w:tab w:val="left" w:pos="817"/>
              </w:tabs>
              <w:spacing w:line="242" w:lineRule="exact"/>
              <w:ind w:left="817" w:hanging="652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w w:val="99"/>
                <w:sz w:val="20"/>
                <w:szCs w:val="20"/>
              </w:rPr>
              <w:t xml:space="preserve">A </w:t>
            </w:r>
            <w:proofErr w:type="gramStart"/>
            <w:r w:rsidRPr="00442B08">
              <w:rPr>
                <w:rFonts w:ascii="Verdana" w:hAnsi="Verdana"/>
                <w:spacing w:val="-1"/>
                <w:sz w:val="20"/>
                <w:szCs w:val="20"/>
              </w:rPr>
              <w:t>szabálysértésekről</w:t>
            </w:r>
            <w:r w:rsidRPr="00442B08">
              <w:rPr>
                <w:rFonts w:ascii="Verdana" w:hAnsi="Verdana"/>
                <w:spacing w:val="-68"/>
                <w:sz w:val="20"/>
                <w:szCs w:val="20"/>
              </w:rPr>
              <w:t xml:space="preserve">  </w:t>
            </w:r>
            <w:r w:rsidRPr="00442B08">
              <w:rPr>
                <w:rFonts w:ascii="Verdana" w:hAnsi="Verdana"/>
                <w:sz w:val="20"/>
                <w:szCs w:val="20"/>
              </w:rPr>
              <w:t>szóló</w:t>
            </w:r>
            <w:proofErr w:type="gramEnd"/>
            <w:r w:rsidRPr="00442B08">
              <w:rPr>
                <w:rFonts w:ascii="Verdana" w:hAnsi="Verdana"/>
                <w:sz w:val="20"/>
                <w:szCs w:val="20"/>
              </w:rPr>
              <w:t xml:space="preserve"> 2012. évi II.</w:t>
            </w:r>
            <w:r w:rsidRPr="00442B08">
              <w:rPr>
                <w:rFonts w:ascii="Verdana" w:hAnsi="Verdana"/>
                <w:spacing w:val="-68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törvény,</w:t>
            </w:r>
          </w:p>
          <w:p w14:paraId="777E09F2" w14:textId="77777777" w:rsidR="00DD53A9" w:rsidRPr="00442B08" w:rsidRDefault="00DD53A9" w:rsidP="00A51D37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  <w:tab w:val="left" w:pos="817"/>
              </w:tabs>
              <w:ind w:left="165" w:right="164" w:firstLine="0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A büntető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törvénykönyvről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szóló 2012. évi C.</w:t>
            </w:r>
            <w:r w:rsidRPr="00442B08">
              <w:rPr>
                <w:rFonts w:ascii="Verdana" w:hAnsi="Verdana"/>
                <w:spacing w:val="-69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törvény.</w:t>
            </w:r>
          </w:p>
          <w:p w14:paraId="2C8DA9E3" w14:textId="77777777" w:rsidR="00DD53A9" w:rsidRPr="00442B08" w:rsidRDefault="00DD53A9">
            <w:pPr>
              <w:pStyle w:val="TableParagraph"/>
              <w:spacing w:before="1" w:line="224" w:lineRule="exact"/>
              <w:ind w:left="165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52" w:type="dxa"/>
          </w:tcPr>
          <w:p w14:paraId="51BB34B1" w14:textId="77777777" w:rsidR="00B146DC" w:rsidRPr="00442B08" w:rsidRDefault="00B146D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01C5271" w14:textId="77777777" w:rsidR="00B146DC" w:rsidRPr="00442B08" w:rsidRDefault="00B146DC">
      <w:pPr>
        <w:rPr>
          <w:rFonts w:ascii="Verdana" w:hAnsi="Verdana"/>
          <w:sz w:val="20"/>
          <w:szCs w:val="20"/>
        </w:rPr>
        <w:sectPr w:rsidR="00B146DC" w:rsidRPr="00442B08">
          <w:footerReference w:type="default" r:id="rId33"/>
          <w:pgSz w:w="16840" w:h="11910" w:orient="landscape"/>
          <w:pgMar w:top="1100" w:right="1260" w:bottom="280" w:left="1300" w:header="0" w:footer="0" w:gutter="0"/>
          <w:cols w:space="708"/>
        </w:sectPr>
      </w:pPr>
    </w:p>
    <w:p w14:paraId="59936495" w14:textId="77777777" w:rsidR="00B146DC" w:rsidRPr="00442B08" w:rsidRDefault="00B146DC">
      <w:pPr>
        <w:pStyle w:val="Szvegtrzs"/>
        <w:spacing w:before="6"/>
        <w:rPr>
          <w:rFonts w:ascii="Verdana" w:hAnsi="Verdana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18"/>
        <w:gridCol w:w="819"/>
        <w:gridCol w:w="1342"/>
        <w:gridCol w:w="2552"/>
        <w:gridCol w:w="2957"/>
        <w:gridCol w:w="2146"/>
        <w:gridCol w:w="852"/>
      </w:tblGrid>
      <w:tr w:rsidR="00442B08" w:rsidRPr="00442B08" w14:paraId="3167941D" w14:textId="77777777">
        <w:trPr>
          <w:trHeight w:val="8996"/>
        </w:trPr>
        <w:tc>
          <w:tcPr>
            <w:tcW w:w="848" w:type="dxa"/>
          </w:tcPr>
          <w:p w14:paraId="0686966E" w14:textId="77777777" w:rsidR="00B146DC" w:rsidRPr="00442B08" w:rsidRDefault="00B146D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18" w:type="dxa"/>
          </w:tcPr>
          <w:p w14:paraId="7445A3D8" w14:textId="77777777" w:rsidR="00B146DC" w:rsidRPr="00442B08" w:rsidRDefault="00B146D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19" w:type="dxa"/>
          </w:tcPr>
          <w:p w14:paraId="2EAB83EA" w14:textId="77777777" w:rsidR="00B146DC" w:rsidRPr="00442B08" w:rsidRDefault="00B146D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2" w:type="dxa"/>
          </w:tcPr>
          <w:p w14:paraId="04F077F6" w14:textId="77777777" w:rsidR="00B146DC" w:rsidRPr="00442B08" w:rsidRDefault="00B146D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836C494" w14:textId="77777777" w:rsidR="00B146DC" w:rsidRPr="00442B08" w:rsidRDefault="00B146D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57" w:type="dxa"/>
          </w:tcPr>
          <w:p w14:paraId="7BD9F20C" w14:textId="00A2A3AC" w:rsidR="00B146DC" w:rsidRPr="00442B08" w:rsidRDefault="00B146DC" w:rsidP="00A51D37">
            <w:pPr>
              <w:pStyle w:val="TableParagraph"/>
              <w:numPr>
                <w:ilvl w:val="0"/>
                <w:numId w:val="4"/>
              </w:numPr>
              <w:tabs>
                <w:tab w:val="left" w:pos="283"/>
                <w:tab w:val="left" w:pos="284"/>
              </w:tabs>
              <w:ind w:right="259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46" w:type="dxa"/>
          </w:tcPr>
          <w:p w14:paraId="2FF39BD2" w14:textId="77777777" w:rsidR="00B146DC" w:rsidRPr="00442B08" w:rsidRDefault="00B146DC">
            <w:pPr>
              <w:pStyle w:val="TableParagraph"/>
              <w:spacing w:before="12"/>
              <w:rPr>
                <w:rFonts w:ascii="Verdana" w:hAnsi="Verdana"/>
                <w:sz w:val="20"/>
                <w:szCs w:val="20"/>
              </w:rPr>
            </w:pPr>
          </w:p>
          <w:p w14:paraId="2FADA121" w14:textId="77777777" w:rsidR="00B146DC" w:rsidRPr="00442B08" w:rsidRDefault="00784BFB">
            <w:pPr>
              <w:pStyle w:val="TableParagraph"/>
              <w:ind w:left="165" w:right="163"/>
              <w:rPr>
                <w:rFonts w:ascii="Verdana" w:hAnsi="Verdana"/>
                <w:b/>
                <w:w w:val="95"/>
                <w:sz w:val="20"/>
                <w:szCs w:val="20"/>
              </w:rPr>
            </w:pPr>
            <w:r w:rsidRPr="00442B08">
              <w:rPr>
                <w:rFonts w:ascii="Verdana" w:hAnsi="Verdana"/>
                <w:b/>
                <w:sz w:val="20"/>
                <w:szCs w:val="20"/>
              </w:rPr>
              <w:t>Ajánlott</w:t>
            </w:r>
            <w:r w:rsidRPr="00442B08">
              <w:rPr>
                <w:rFonts w:ascii="Verdana" w:hAnsi="Verdana"/>
                <w:b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b/>
                <w:w w:val="95"/>
                <w:sz w:val="20"/>
                <w:szCs w:val="20"/>
              </w:rPr>
              <w:t>irodalom:</w:t>
            </w:r>
          </w:p>
          <w:p w14:paraId="5C9A9AF7" w14:textId="77777777" w:rsidR="00DD53A9" w:rsidRPr="00442B08" w:rsidRDefault="00DD53A9" w:rsidP="00DD53A9">
            <w:pPr>
              <w:pStyle w:val="TableParagraph"/>
              <w:spacing w:before="2"/>
              <w:ind w:left="165" w:right="169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-</w:t>
            </w:r>
            <w:proofErr w:type="spellStart"/>
            <w:r w:rsidRPr="00442B08">
              <w:rPr>
                <w:rFonts w:ascii="Verdana" w:hAnsi="Verdana"/>
                <w:sz w:val="20"/>
                <w:szCs w:val="20"/>
              </w:rPr>
              <w:t>Christián</w:t>
            </w:r>
            <w:proofErr w:type="spellEnd"/>
            <w:r w:rsidRPr="00442B08">
              <w:rPr>
                <w:rFonts w:ascii="Verdana" w:hAnsi="Verdana"/>
                <w:sz w:val="20"/>
                <w:szCs w:val="20"/>
              </w:rPr>
              <w:t xml:space="preserve"> László -</w:t>
            </w:r>
            <w:r w:rsidRPr="00442B08">
              <w:rPr>
                <w:rFonts w:ascii="Verdana" w:hAnsi="Verdana"/>
                <w:spacing w:val="-68"/>
                <w:sz w:val="20"/>
                <w:szCs w:val="20"/>
              </w:rPr>
              <w:t xml:space="preserve"> </w:t>
            </w:r>
            <w:proofErr w:type="spellStart"/>
            <w:r w:rsidRPr="00442B08">
              <w:rPr>
                <w:rFonts w:ascii="Verdana" w:hAnsi="Verdana"/>
                <w:sz w:val="20"/>
                <w:szCs w:val="20"/>
              </w:rPr>
              <w:t>Handl</w:t>
            </w:r>
            <w:proofErr w:type="spellEnd"/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Tamás</w:t>
            </w:r>
            <w:r w:rsidRPr="00442B08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- Nagy Tamás: A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magánbiztonság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bolygó hollandija.</w:t>
            </w:r>
            <w:r w:rsidRPr="00442B08">
              <w:rPr>
                <w:rFonts w:ascii="Verdana" w:hAnsi="Verdana"/>
                <w:spacing w:val="-68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Gondolatok a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személyvédelem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helyzetéről.</w:t>
            </w:r>
          </w:p>
          <w:p w14:paraId="3237E96C" w14:textId="77777777" w:rsidR="00DD53A9" w:rsidRPr="00442B08" w:rsidRDefault="00DD53A9" w:rsidP="00DD53A9">
            <w:pPr>
              <w:pStyle w:val="TableParagraph"/>
              <w:spacing w:line="241" w:lineRule="exact"/>
              <w:ind w:left="165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Detektor</w:t>
            </w:r>
            <w:r w:rsidRPr="00442B08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Plusz, 23. évfolyam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2016/6.</w:t>
            </w:r>
            <w:r w:rsidRPr="00442B08">
              <w:rPr>
                <w:rFonts w:ascii="Verdana" w:hAnsi="Verdana"/>
                <w:spacing w:val="-10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szám</w:t>
            </w:r>
            <w:r w:rsidRPr="00442B08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pp.</w:t>
            </w:r>
            <w:r w:rsidRPr="00442B08">
              <w:rPr>
                <w:rFonts w:ascii="Verdana" w:hAnsi="Verdana"/>
                <w:spacing w:val="-67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14-15.</w:t>
            </w:r>
          </w:p>
          <w:p w14:paraId="56B90037" w14:textId="26029918" w:rsidR="00DD53A9" w:rsidRPr="00442B08" w:rsidRDefault="00DD53A9" w:rsidP="00DD53A9">
            <w:pPr>
              <w:pStyle w:val="TableParagraph"/>
              <w:ind w:left="165" w:right="163"/>
              <w:rPr>
                <w:rFonts w:ascii="Verdana" w:hAnsi="Verdana"/>
                <w:b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-</w:t>
            </w:r>
            <w:r w:rsidRPr="00442B08">
              <w:rPr>
                <w:rFonts w:ascii="Verdana" w:hAnsi="Verdana"/>
                <w:sz w:val="20"/>
                <w:szCs w:val="20"/>
              </w:rPr>
              <w:tab/>
              <w:t>Készenléti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Rendőrség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Személy és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pacing w:val="-1"/>
                <w:sz w:val="20"/>
                <w:szCs w:val="20"/>
              </w:rPr>
              <w:t xml:space="preserve">Objektumvédelmi </w:t>
            </w:r>
            <w:r w:rsidRPr="00442B08">
              <w:rPr>
                <w:rFonts w:ascii="Verdana" w:hAnsi="Verdana"/>
                <w:sz w:val="20"/>
                <w:szCs w:val="20"/>
              </w:rPr>
              <w:t>Igazgatóság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pacing w:val="-1"/>
                <w:sz w:val="20"/>
                <w:szCs w:val="20"/>
              </w:rPr>
              <w:t>tansegédlete.</w:t>
            </w:r>
          </w:p>
          <w:p w14:paraId="68DC5C8E" w14:textId="37F9F735" w:rsidR="00B146DC" w:rsidRPr="00442B08" w:rsidRDefault="00B146DC">
            <w:pPr>
              <w:pStyle w:val="TableParagraph"/>
              <w:spacing w:line="222" w:lineRule="exact"/>
              <w:ind w:left="165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52" w:type="dxa"/>
          </w:tcPr>
          <w:p w14:paraId="68D79477" w14:textId="77777777" w:rsidR="00B146DC" w:rsidRPr="00442B08" w:rsidRDefault="00B146D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DA9F22D" w14:textId="77777777" w:rsidR="00B146DC" w:rsidRPr="00442B08" w:rsidRDefault="00B146DC">
      <w:pPr>
        <w:rPr>
          <w:rFonts w:ascii="Verdana" w:hAnsi="Verdana"/>
          <w:sz w:val="20"/>
          <w:szCs w:val="20"/>
        </w:rPr>
        <w:sectPr w:rsidR="00B146DC" w:rsidRPr="00442B08">
          <w:footerReference w:type="default" r:id="rId34"/>
          <w:pgSz w:w="16840" w:h="11910" w:orient="landscape"/>
          <w:pgMar w:top="1100" w:right="1260" w:bottom="280" w:left="1300" w:header="0" w:footer="0" w:gutter="0"/>
          <w:cols w:space="708"/>
        </w:sectPr>
      </w:pPr>
    </w:p>
    <w:p w14:paraId="2BBC99CA" w14:textId="77777777" w:rsidR="00B146DC" w:rsidRPr="00442B08" w:rsidRDefault="00B146DC">
      <w:pPr>
        <w:pStyle w:val="Szvegtrzs"/>
        <w:spacing w:before="6"/>
        <w:rPr>
          <w:rFonts w:ascii="Verdana" w:hAnsi="Verdana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18"/>
        <w:gridCol w:w="819"/>
        <w:gridCol w:w="1342"/>
        <w:gridCol w:w="2552"/>
        <w:gridCol w:w="2957"/>
        <w:gridCol w:w="2146"/>
        <w:gridCol w:w="852"/>
      </w:tblGrid>
      <w:tr w:rsidR="00442B08" w:rsidRPr="00442B08" w14:paraId="73CDAFE1" w14:textId="77777777">
        <w:trPr>
          <w:trHeight w:val="3403"/>
        </w:trPr>
        <w:tc>
          <w:tcPr>
            <w:tcW w:w="848" w:type="dxa"/>
          </w:tcPr>
          <w:p w14:paraId="7D64B485" w14:textId="77777777" w:rsidR="00B146DC" w:rsidRPr="00442B08" w:rsidRDefault="00B146D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18" w:type="dxa"/>
          </w:tcPr>
          <w:p w14:paraId="1B6E3FDD" w14:textId="77777777" w:rsidR="00B146DC" w:rsidRPr="00442B08" w:rsidRDefault="00B146D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19" w:type="dxa"/>
          </w:tcPr>
          <w:p w14:paraId="6F94CA56" w14:textId="77777777" w:rsidR="00B146DC" w:rsidRPr="00442B08" w:rsidRDefault="00B146D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2" w:type="dxa"/>
          </w:tcPr>
          <w:p w14:paraId="3A234944" w14:textId="77777777" w:rsidR="00B146DC" w:rsidRPr="00442B08" w:rsidRDefault="00B146D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6BE91A3" w14:textId="77777777" w:rsidR="00B146DC" w:rsidRPr="00442B08" w:rsidRDefault="00B146D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57" w:type="dxa"/>
          </w:tcPr>
          <w:p w14:paraId="07E6158D" w14:textId="77777777" w:rsidR="00B146DC" w:rsidRPr="00442B08" w:rsidRDefault="00B146D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46" w:type="dxa"/>
          </w:tcPr>
          <w:p w14:paraId="12ACCE4B" w14:textId="2C7E17BC" w:rsidR="00B146DC" w:rsidRPr="00442B08" w:rsidRDefault="00B146DC">
            <w:pPr>
              <w:pStyle w:val="TableParagraph"/>
              <w:ind w:left="165" w:right="225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52" w:type="dxa"/>
          </w:tcPr>
          <w:p w14:paraId="0A72DE7A" w14:textId="77777777" w:rsidR="00B146DC" w:rsidRPr="00442B08" w:rsidRDefault="00B146D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442B08" w:rsidRPr="00442B08" w14:paraId="1356583B" w14:textId="77777777">
        <w:trPr>
          <w:trHeight w:val="5592"/>
        </w:trPr>
        <w:tc>
          <w:tcPr>
            <w:tcW w:w="848" w:type="dxa"/>
          </w:tcPr>
          <w:p w14:paraId="34E14878" w14:textId="77777777" w:rsidR="00B146DC" w:rsidRPr="00442B08" w:rsidRDefault="00784BFB">
            <w:pPr>
              <w:pStyle w:val="TableParagraph"/>
              <w:spacing w:before="2"/>
              <w:ind w:left="470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6.</w:t>
            </w:r>
          </w:p>
        </w:tc>
        <w:tc>
          <w:tcPr>
            <w:tcW w:w="2518" w:type="dxa"/>
          </w:tcPr>
          <w:p w14:paraId="41A5F5A4" w14:textId="7C615EBC" w:rsidR="00B146DC" w:rsidRPr="00442B08" w:rsidRDefault="00DD53A9">
            <w:pPr>
              <w:pStyle w:val="TableParagraph"/>
              <w:spacing w:before="2"/>
              <w:ind w:left="107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Munkavédelem a magánbiztonságban</w:t>
            </w:r>
          </w:p>
        </w:tc>
        <w:tc>
          <w:tcPr>
            <w:tcW w:w="819" w:type="dxa"/>
          </w:tcPr>
          <w:p w14:paraId="16CD6A73" w14:textId="77777777" w:rsidR="00B146DC" w:rsidRPr="00442B08" w:rsidRDefault="00784BFB">
            <w:pPr>
              <w:pStyle w:val="TableParagraph"/>
              <w:spacing w:before="2"/>
              <w:ind w:left="109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w w:val="99"/>
                <w:sz w:val="20"/>
                <w:szCs w:val="20"/>
              </w:rPr>
              <w:t>3</w:t>
            </w:r>
          </w:p>
        </w:tc>
        <w:tc>
          <w:tcPr>
            <w:tcW w:w="1342" w:type="dxa"/>
          </w:tcPr>
          <w:p w14:paraId="0BE651AF" w14:textId="761A9E75" w:rsidR="00B146DC" w:rsidRPr="00442B08" w:rsidRDefault="00B146DC">
            <w:pPr>
              <w:pStyle w:val="TableParagraph"/>
              <w:spacing w:line="241" w:lineRule="exact"/>
              <w:ind w:left="106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DD860F2" w14:textId="763DDA8C" w:rsidR="00B146DC" w:rsidRPr="00442B08" w:rsidRDefault="00DD53A9">
            <w:pPr>
              <w:pStyle w:val="TableParagraph"/>
              <w:spacing w:before="2"/>
              <w:ind w:left="106"/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442B08">
              <w:rPr>
                <w:rFonts w:ascii="Verdana" w:hAnsi="Verdana"/>
                <w:b/>
                <w:i/>
                <w:sz w:val="20"/>
                <w:szCs w:val="20"/>
              </w:rPr>
              <w:t>Rendvédelmi szervek és</w:t>
            </w:r>
            <w:r w:rsidRPr="00442B08">
              <w:rPr>
                <w:rFonts w:ascii="Verdana" w:hAnsi="Verdana"/>
                <w:b/>
                <w:i/>
                <w:spacing w:val="-3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b/>
                <w:i/>
                <w:sz w:val="20"/>
                <w:szCs w:val="20"/>
              </w:rPr>
              <w:t>alapfeladatok</w:t>
            </w:r>
          </w:p>
        </w:tc>
        <w:tc>
          <w:tcPr>
            <w:tcW w:w="2957" w:type="dxa"/>
          </w:tcPr>
          <w:p w14:paraId="26531C07" w14:textId="77777777" w:rsidR="00DD53A9" w:rsidRPr="00442B08" w:rsidRDefault="00DD53A9" w:rsidP="00DD53A9">
            <w:pPr>
              <w:pStyle w:val="TableParagraph"/>
              <w:tabs>
                <w:tab w:val="left" w:pos="827"/>
              </w:tabs>
              <w:ind w:right="142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Jogszabályok és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szabványok a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w w:val="95"/>
                <w:sz w:val="20"/>
                <w:szCs w:val="20"/>
              </w:rPr>
              <w:t>munkavédelemben.</w:t>
            </w:r>
          </w:p>
          <w:p w14:paraId="5D66F10A" w14:textId="77777777" w:rsidR="00DD53A9" w:rsidRPr="00442B08" w:rsidRDefault="00DD53A9" w:rsidP="00DD53A9">
            <w:pPr>
              <w:pStyle w:val="TableParagraph"/>
              <w:tabs>
                <w:tab w:val="left" w:pos="827"/>
              </w:tabs>
              <w:ind w:right="310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Veszélyforrások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csoportosítása,</w:t>
            </w:r>
            <w:r w:rsidRPr="00442B08">
              <w:rPr>
                <w:rFonts w:ascii="Verdana" w:hAnsi="Verdana"/>
                <w:spacing w:val="-17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az</w:t>
            </w:r>
            <w:r w:rsidRPr="00442B08">
              <w:rPr>
                <w:rFonts w:ascii="Verdana" w:hAnsi="Verdana"/>
                <w:spacing w:val="-67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ellenük való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védekezés tárgyi,</w:t>
            </w:r>
            <w:r w:rsidRPr="00442B08">
              <w:rPr>
                <w:rFonts w:ascii="Verdana" w:hAnsi="Verdana"/>
                <w:spacing w:val="-68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személyi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és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szervezési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feltételei.</w:t>
            </w:r>
          </w:p>
          <w:p w14:paraId="5139E4D3" w14:textId="77777777" w:rsidR="00DD53A9" w:rsidRPr="00442B08" w:rsidRDefault="00DD53A9" w:rsidP="00DD53A9">
            <w:pPr>
              <w:pStyle w:val="TableParagraph"/>
              <w:tabs>
                <w:tab w:val="left" w:pos="827"/>
              </w:tabs>
              <w:ind w:right="378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A</w:t>
            </w:r>
            <w:r w:rsidRPr="00442B08">
              <w:rPr>
                <w:rFonts w:ascii="Verdana" w:hAnsi="Verdana"/>
                <w:spacing w:val="-15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munkavédelem</w:t>
            </w:r>
            <w:r w:rsidRPr="00442B08">
              <w:rPr>
                <w:rFonts w:ascii="Verdana" w:hAnsi="Verdana"/>
                <w:spacing w:val="-68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hatósági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felügyelete.</w:t>
            </w:r>
          </w:p>
          <w:p w14:paraId="322A9129" w14:textId="77777777" w:rsidR="00DD53A9" w:rsidRPr="00442B08" w:rsidRDefault="00DD53A9" w:rsidP="00DD53A9">
            <w:pPr>
              <w:pStyle w:val="TableParagraph"/>
              <w:tabs>
                <w:tab w:val="left" w:pos="827"/>
              </w:tabs>
              <w:ind w:right="142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Felelősség a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w w:val="95"/>
                <w:sz w:val="20"/>
                <w:szCs w:val="20"/>
              </w:rPr>
              <w:t>munkavédelemben.</w:t>
            </w:r>
          </w:p>
          <w:p w14:paraId="260FB314" w14:textId="77777777" w:rsidR="00DD53A9" w:rsidRPr="00442B08" w:rsidRDefault="00DD53A9" w:rsidP="00DD53A9">
            <w:pPr>
              <w:pStyle w:val="TableParagraph"/>
              <w:tabs>
                <w:tab w:val="left" w:pos="827"/>
              </w:tabs>
              <w:spacing w:line="242" w:lineRule="auto"/>
              <w:ind w:right="301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A munkavédelem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eljárási</w:t>
            </w:r>
            <w:r w:rsidRPr="00442B08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ismeretei:</w:t>
            </w:r>
          </w:p>
          <w:p w14:paraId="4355D04B" w14:textId="77777777" w:rsidR="00DD53A9" w:rsidRPr="00442B08" w:rsidRDefault="00DD53A9" w:rsidP="00A51D37">
            <w:pPr>
              <w:pStyle w:val="TableParagraph"/>
              <w:numPr>
                <w:ilvl w:val="0"/>
                <w:numId w:val="7"/>
              </w:numPr>
              <w:tabs>
                <w:tab w:val="left" w:pos="1524"/>
                <w:tab w:val="left" w:pos="1525"/>
              </w:tabs>
              <w:spacing w:line="241" w:lineRule="exact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w w:val="99"/>
                <w:sz w:val="20"/>
                <w:szCs w:val="20"/>
              </w:rPr>
              <w:t xml:space="preserve">a </w:t>
            </w:r>
            <w:proofErr w:type="spellStart"/>
            <w:r w:rsidRPr="00442B08">
              <w:rPr>
                <w:rFonts w:ascii="Verdana" w:hAnsi="Verdana"/>
                <w:spacing w:val="-1"/>
                <w:sz w:val="20"/>
                <w:szCs w:val="20"/>
              </w:rPr>
              <w:t>munkavédel</w:t>
            </w:r>
            <w:proofErr w:type="spellEnd"/>
            <w:r w:rsidRPr="00442B08">
              <w:rPr>
                <w:rFonts w:ascii="Verdana" w:hAnsi="Verdana"/>
                <w:spacing w:val="-68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mi kockázatérté kelés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elmélete</w:t>
            </w:r>
            <w:r w:rsidRPr="00442B08">
              <w:rPr>
                <w:rFonts w:ascii="Verdana" w:hAnsi="Verdana"/>
                <w:spacing w:val="-15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és</w:t>
            </w:r>
            <w:r w:rsidRPr="00442B08">
              <w:rPr>
                <w:rFonts w:ascii="Verdana" w:hAnsi="Verdana"/>
                <w:spacing w:val="-67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gyakorlati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módszerei;</w:t>
            </w:r>
          </w:p>
          <w:p w14:paraId="4E24B8C5" w14:textId="77777777" w:rsidR="00DD53A9" w:rsidRPr="00442B08" w:rsidRDefault="00DD53A9" w:rsidP="00A51D37">
            <w:pPr>
              <w:pStyle w:val="TableParagraph"/>
              <w:numPr>
                <w:ilvl w:val="0"/>
                <w:numId w:val="7"/>
              </w:numPr>
              <w:tabs>
                <w:tab w:val="left" w:pos="1524"/>
                <w:tab w:val="left" w:pos="1525"/>
              </w:tabs>
              <w:spacing w:line="241" w:lineRule="exac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442B08">
              <w:rPr>
                <w:rFonts w:ascii="Verdana" w:hAnsi="Verdana"/>
                <w:spacing w:val="-1"/>
                <w:sz w:val="20"/>
                <w:szCs w:val="20"/>
              </w:rPr>
              <w:t>munkavédel</w:t>
            </w:r>
            <w:proofErr w:type="spellEnd"/>
            <w:r w:rsidRPr="00442B08">
              <w:rPr>
                <w:rFonts w:ascii="Verdana" w:hAnsi="Verdana"/>
                <w:spacing w:val="-68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mi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üzembe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helyezés;</w:t>
            </w:r>
          </w:p>
          <w:p w14:paraId="71D12A24" w14:textId="77777777" w:rsidR="00DD53A9" w:rsidRPr="00442B08" w:rsidRDefault="00DD53A9" w:rsidP="00A51D37">
            <w:pPr>
              <w:pStyle w:val="TableParagraph"/>
              <w:numPr>
                <w:ilvl w:val="0"/>
                <w:numId w:val="7"/>
              </w:numPr>
              <w:tabs>
                <w:tab w:val="left" w:pos="1524"/>
                <w:tab w:val="left" w:pos="1525"/>
              </w:tabs>
              <w:spacing w:line="241" w:lineRule="exac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442B08">
              <w:rPr>
                <w:rFonts w:ascii="Verdana" w:hAnsi="Verdana"/>
                <w:sz w:val="20"/>
                <w:szCs w:val="20"/>
              </w:rPr>
              <w:t>munkabales</w:t>
            </w:r>
            <w:proofErr w:type="spellEnd"/>
            <w:r w:rsidRPr="00442B08">
              <w:rPr>
                <w:rFonts w:ascii="Verdana" w:hAnsi="Verdana"/>
                <w:spacing w:val="-68"/>
                <w:sz w:val="20"/>
                <w:szCs w:val="20"/>
              </w:rPr>
              <w:t xml:space="preserve"> </w:t>
            </w:r>
            <w:proofErr w:type="spellStart"/>
            <w:r w:rsidRPr="00442B08">
              <w:rPr>
                <w:rFonts w:ascii="Verdana" w:hAnsi="Verdana"/>
                <w:sz w:val="20"/>
                <w:szCs w:val="20"/>
              </w:rPr>
              <w:t>etek</w:t>
            </w:r>
            <w:proofErr w:type="spellEnd"/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vizsgálata;</w:t>
            </w:r>
          </w:p>
          <w:p w14:paraId="004A9959" w14:textId="77777777" w:rsidR="00DD53A9" w:rsidRPr="00442B08" w:rsidRDefault="00DD53A9" w:rsidP="00A51D37">
            <w:pPr>
              <w:pStyle w:val="TableParagraph"/>
              <w:numPr>
                <w:ilvl w:val="0"/>
                <w:numId w:val="7"/>
              </w:numPr>
              <w:tabs>
                <w:tab w:val="left" w:pos="1524"/>
                <w:tab w:val="left" w:pos="1525"/>
              </w:tabs>
              <w:spacing w:line="241" w:lineRule="exac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442B08">
              <w:rPr>
                <w:rFonts w:ascii="Verdana" w:hAnsi="Verdana"/>
                <w:spacing w:val="-1"/>
                <w:sz w:val="20"/>
                <w:szCs w:val="20"/>
              </w:rPr>
              <w:t>munkavédel</w:t>
            </w:r>
            <w:proofErr w:type="spellEnd"/>
            <w:r w:rsidRPr="00442B08">
              <w:rPr>
                <w:rFonts w:ascii="Verdana" w:hAnsi="Verdana"/>
                <w:spacing w:val="-68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mi</w:t>
            </w:r>
            <w:r w:rsidRPr="00442B08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oktatás;</w:t>
            </w:r>
          </w:p>
          <w:p w14:paraId="48E99EF5" w14:textId="77777777" w:rsidR="00DD53A9" w:rsidRPr="00442B08" w:rsidRDefault="00DD53A9" w:rsidP="00A51D37">
            <w:pPr>
              <w:pStyle w:val="TableParagraph"/>
              <w:numPr>
                <w:ilvl w:val="0"/>
                <w:numId w:val="7"/>
              </w:numPr>
              <w:tabs>
                <w:tab w:val="left" w:pos="1524"/>
                <w:tab w:val="left" w:pos="1525"/>
              </w:tabs>
              <w:spacing w:line="241" w:lineRule="exact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w w:val="99"/>
                <w:sz w:val="20"/>
                <w:szCs w:val="20"/>
              </w:rPr>
              <w:t xml:space="preserve">a </w:t>
            </w:r>
            <w:proofErr w:type="spellStart"/>
            <w:r w:rsidRPr="00442B08">
              <w:rPr>
                <w:rFonts w:ascii="Verdana" w:hAnsi="Verdana"/>
                <w:spacing w:val="-1"/>
                <w:sz w:val="20"/>
                <w:szCs w:val="20"/>
              </w:rPr>
              <w:t>munkavédel</w:t>
            </w:r>
            <w:proofErr w:type="spellEnd"/>
            <w:r w:rsidRPr="00442B08">
              <w:rPr>
                <w:rFonts w:ascii="Verdana" w:hAnsi="Verdana"/>
                <w:spacing w:val="-68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mi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ellenőrzés gyakorlata.</w:t>
            </w:r>
          </w:p>
          <w:p w14:paraId="4583FC9D" w14:textId="77777777" w:rsidR="00DD53A9" w:rsidRPr="00442B08" w:rsidRDefault="00DD53A9" w:rsidP="00DD53A9">
            <w:pPr>
              <w:pStyle w:val="TableParagraph"/>
              <w:tabs>
                <w:tab w:val="left" w:pos="1524"/>
                <w:tab w:val="left" w:pos="1525"/>
              </w:tabs>
              <w:spacing w:line="241" w:lineRule="exact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A létesítés munkavédelmi követelményei</w:t>
            </w:r>
          </w:p>
          <w:p w14:paraId="737EF291" w14:textId="77777777" w:rsidR="00DD53A9" w:rsidRPr="00442B08" w:rsidRDefault="00DD53A9" w:rsidP="00DD53A9">
            <w:pPr>
              <w:pStyle w:val="TableParagraph"/>
              <w:tabs>
                <w:tab w:val="left" w:pos="1524"/>
                <w:tab w:val="left" w:pos="1525"/>
              </w:tabs>
              <w:spacing w:line="241" w:lineRule="exact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 xml:space="preserve">Egyéni védőeszközök és </w:t>
            </w:r>
            <w:r w:rsidRPr="00442B08">
              <w:rPr>
                <w:rFonts w:ascii="Verdana" w:hAnsi="Verdana"/>
                <w:sz w:val="20"/>
                <w:szCs w:val="20"/>
              </w:rPr>
              <w:lastRenderedPageBreak/>
              <w:t>kiválasztásuk módszertana</w:t>
            </w:r>
          </w:p>
          <w:p w14:paraId="31C69DCD" w14:textId="682C9537" w:rsidR="00DD53A9" w:rsidRPr="00442B08" w:rsidRDefault="00DD53A9" w:rsidP="00DD53A9">
            <w:pPr>
              <w:pStyle w:val="TableParagraph"/>
              <w:tabs>
                <w:tab w:val="left" w:pos="827"/>
              </w:tabs>
              <w:ind w:right="378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Foglalkozás-egészségügyi ismeretek</w:t>
            </w:r>
          </w:p>
          <w:p w14:paraId="675EEA81" w14:textId="4DB092C7" w:rsidR="00B146DC" w:rsidRPr="00442B08" w:rsidRDefault="00B146DC">
            <w:pPr>
              <w:pStyle w:val="TableParagraph"/>
              <w:ind w:left="106" w:right="78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46" w:type="dxa"/>
          </w:tcPr>
          <w:p w14:paraId="2FFF54C5" w14:textId="77777777" w:rsidR="00DD53A9" w:rsidRPr="00442B08" w:rsidRDefault="00DD53A9" w:rsidP="00DD53A9">
            <w:pPr>
              <w:pStyle w:val="TableParagraph"/>
              <w:ind w:right="163"/>
              <w:rPr>
                <w:rFonts w:ascii="Verdana" w:hAnsi="Verdana"/>
                <w:b/>
                <w:sz w:val="20"/>
                <w:szCs w:val="20"/>
              </w:rPr>
            </w:pPr>
            <w:r w:rsidRPr="00442B08">
              <w:rPr>
                <w:rFonts w:ascii="Verdana" w:hAnsi="Verdana"/>
                <w:b/>
                <w:sz w:val="20"/>
                <w:szCs w:val="20"/>
              </w:rPr>
              <w:lastRenderedPageBreak/>
              <w:t>Kötelező</w:t>
            </w:r>
            <w:r w:rsidRPr="00442B08">
              <w:rPr>
                <w:rFonts w:ascii="Verdana" w:hAnsi="Verdana"/>
                <w:b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b/>
                <w:w w:val="95"/>
                <w:sz w:val="20"/>
                <w:szCs w:val="20"/>
              </w:rPr>
              <w:t>irodalom:</w:t>
            </w:r>
          </w:p>
          <w:p w14:paraId="7163DFF5" w14:textId="77777777" w:rsidR="00DD53A9" w:rsidRPr="00442B08" w:rsidRDefault="00DD53A9" w:rsidP="00DD53A9">
            <w:pPr>
              <w:pStyle w:val="TableParagraph"/>
              <w:ind w:left="108" w:right="165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-Dudás Katalin,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Koch Mária,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Spiegel István: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Munkavédelmi jog és eljárások,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Akadémiai Kiadó,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ISBN</w:t>
            </w:r>
            <w:r w:rsidRPr="00442B08">
              <w:rPr>
                <w:rFonts w:ascii="Verdana" w:hAnsi="Verdana"/>
                <w:spacing w:val="-7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978</w:t>
            </w:r>
            <w:r w:rsidRPr="00442B08">
              <w:rPr>
                <w:rFonts w:ascii="Verdana" w:hAnsi="Verdana"/>
                <w:spacing w:val="-6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963</w:t>
            </w:r>
            <w:r w:rsidRPr="00442B08">
              <w:rPr>
                <w:rFonts w:ascii="Verdana" w:hAnsi="Verdana"/>
                <w:spacing w:val="-7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454</w:t>
            </w:r>
          </w:p>
          <w:p w14:paraId="1F93A468" w14:textId="77777777" w:rsidR="00DD53A9" w:rsidRPr="00442B08" w:rsidRDefault="00DD53A9" w:rsidP="00DD53A9">
            <w:pPr>
              <w:pStyle w:val="TableParagraph"/>
              <w:ind w:left="108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282</w:t>
            </w:r>
            <w:r w:rsidRPr="00442B08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7</w:t>
            </w:r>
          </w:p>
          <w:p w14:paraId="7E16DA8E" w14:textId="77777777" w:rsidR="00DD53A9" w:rsidRPr="00442B08" w:rsidRDefault="00DD53A9" w:rsidP="00DD53A9">
            <w:pPr>
              <w:pStyle w:val="TableParagraph"/>
              <w:ind w:left="108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-</w:t>
            </w:r>
            <w:proofErr w:type="spellStart"/>
            <w:r w:rsidRPr="00442B08">
              <w:rPr>
                <w:rFonts w:ascii="Verdana" w:hAnsi="Verdana"/>
                <w:sz w:val="20"/>
                <w:szCs w:val="20"/>
              </w:rPr>
              <w:t>Eőry</w:t>
            </w:r>
            <w:proofErr w:type="spellEnd"/>
            <w:r w:rsidRPr="00442B08">
              <w:rPr>
                <w:rFonts w:ascii="Verdana" w:hAnsi="Verdana"/>
                <w:sz w:val="20"/>
                <w:szCs w:val="20"/>
              </w:rPr>
              <w:t xml:space="preserve"> Tiborné (2020): Egyéni védőeszköz ismeretek, Akadémiai Kiadó, ISBN 978 963 454 332 9</w:t>
            </w:r>
          </w:p>
          <w:p w14:paraId="07DF2FE3" w14:textId="77777777" w:rsidR="00DD53A9" w:rsidRPr="00442B08" w:rsidRDefault="00DD53A9" w:rsidP="00DD53A9">
            <w:pPr>
              <w:pStyle w:val="TableParagraph"/>
              <w:ind w:left="108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-Munkahelyi veszélyek és ártalmak megelőzése a magánbiztonsági iparágban, Európai Képzési Kézikönyv, 2004.</w:t>
            </w:r>
          </w:p>
          <w:p w14:paraId="183CCADE" w14:textId="77777777" w:rsidR="00DD53A9" w:rsidRPr="00442B08" w:rsidRDefault="00DD53A9" w:rsidP="00DD53A9">
            <w:pPr>
              <w:pStyle w:val="TableParagraph"/>
              <w:ind w:left="108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- 1993.</w:t>
            </w:r>
            <w:r w:rsidRPr="00442B08">
              <w:rPr>
                <w:rFonts w:ascii="Verdana" w:hAnsi="Verdana"/>
                <w:spacing w:val="-6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évi</w:t>
            </w:r>
            <w:r w:rsidRPr="00442B08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z w:val="20"/>
                <w:szCs w:val="20"/>
              </w:rPr>
              <w:t>XCIII.</w:t>
            </w:r>
          </w:p>
          <w:p w14:paraId="6F3F7159" w14:textId="77777777" w:rsidR="00DD53A9" w:rsidRPr="00442B08" w:rsidRDefault="00DD53A9" w:rsidP="00DD53A9">
            <w:pPr>
              <w:pStyle w:val="TableParagraph"/>
              <w:spacing w:before="2"/>
              <w:ind w:left="165" w:right="163"/>
              <w:rPr>
                <w:rFonts w:ascii="Verdana" w:hAnsi="Verdana"/>
                <w:spacing w:val="-1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törvény a</w:t>
            </w:r>
            <w:r w:rsidRPr="00442B08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spacing w:val="-1"/>
                <w:sz w:val="20"/>
                <w:szCs w:val="20"/>
              </w:rPr>
              <w:t>munkavédelemről</w:t>
            </w:r>
          </w:p>
          <w:p w14:paraId="6FEC6734" w14:textId="77777777" w:rsidR="00DD53A9" w:rsidRPr="00442B08" w:rsidRDefault="00DD53A9" w:rsidP="00DD53A9">
            <w:pPr>
              <w:pStyle w:val="TableParagraph"/>
              <w:spacing w:before="2"/>
              <w:ind w:right="163"/>
              <w:rPr>
                <w:rFonts w:ascii="Verdana" w:hAnsi="Verdana"/>
                <w:b/>
                <w:sz w:val="20"/>
                <w:szCs w:val="20"/>
              </w:rPr>
            </w:pPr>
          </w:p>
          <w:p w14:paraId="5B402A1A" w14:textId="77777777" w:rsidR="00DD53A9" w:rsidRPr="00442B08" w:rsidRDefault="00DD53A9" w:rsidP="00DD53A9">
            <w:pPr>
              <w:pStyle w:val="TableParagraph"/>
              <w:ind w:right="163"/>
              <w:rPr>
                <w:rFonts w:ascii="Verdana" w:hAnsi="Verdana"/>
                <w:b/>
                <w:sz w:val="20"/>
                <w:szCs w:val="20"/>
              </w:rPr>
            </w:pPr>
            <w:r w:rsidRPr="00442B08">
              <w:rPr>
                <w:rFonts w:ascii="Verdana" w:hAnsi="Verdana"/>
                <w:b/>
                <w:sz w:val="20"/>
                <w:szCs w:val="20"/>
              </w:rPr>
              <w:t>Ajánlott</w:t>
            </w:r>
            <w:r w:rsidRPr="00442B08">
              <w:rPr>
                <w:rFonts w:ascii="Verdana" w:hAnsi="Verdana"/>
                <w:b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b/>
                <w:w w:val="95"/>
                <w:sz w:val="20"/>
                <w:szCs w:val="20"/>
              </w:rPr>
              <w:t>irodalom:</w:t>
            </w:r>
          </w:p>
          <w:p w14:paraId="46F33A8E" w14:textId="04F808DC" w:rsidR="00B146DC" w:rsidRPr="00442B08" w:rsidRDefault="00DD53A9" w:rsidP="00442B08">
            <w:pPr>
              <w:pStyle w:val="TableParagraph"/>
              <w:ind w:left="108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bCs/>
                <w:sz w:val="20"/>
                <w:szCs w:val="20"/>
              </w:rPr>
              <w:t>-</w:t>
            </w:r>
            <w:proofErr w:type="spellStart"/>
            <w:r w:rsidRPr="00442B08">
              <w:rPr>
                <w:rFonts w:ascii="Verdana" w:hAnsi="Verdana"/>
                <w:bCs/>
                <w:sz w:val="20"/>
                <w:szCs w:val="20"/>
              </w:rPr>
              <w:t>Rávai</w:t>
            </w:r>
            <w:proofErr w:type="spellEnd"/>
            <w:r w:rsidRPr="00442B08">
              <w:rPr>
                <w:rFonts w:ascii="Verdana" w:hAnsi="Verdana"/>
                <w:bCs/>
                <w:sz w:val="20"/>
                <w:szCs w:val="20"/>
              </w:rPr>
              <w:t xml:space="preserve"> Attila, Bende Zsolt (2019): Gépek biztonsága, Akadémiai Kiadó, ISBN 978 963 454 296 4</w:t>
            </w:r>
          </w:p>
        </w:tc>
        <w:tc>
          <w:tcPr>
            <w:tcW w:w="852" w:type="dxa"/>
          </w:tcPr>
          <w:p w14:paraId="7C1A2DA7" w14:textId="49A69F92" w:rsidR="00B146DC" w:rsidRPr="00442B08" w:rsidRDefault="00EB4636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lastRenderedPageBreak/>
              <w:t>42</w:t>
            </w:r>
          </w:p>
        </w:tc>
      </w:tr>
      <w:tr w:rsidR="00FB5031" w:rsidRPr="00442B08" w14:paraId="1101AF4F" w14:textId="77777777">
        <w:trPr>
          <w:trHeight w:val="5592"/>
        </w:trPr>
        <w:tc>
          <w:tcPr>
            <w:tcW w:w="848" w:type="dxa"/>
          </w:tcPr>
          <w:p w14:paraId="111EC700" w14:textId="67BCF027" w:rsidR="00FB5031" w:rsidRPr="00442B08" w:rsidRDefault="00FB5031" w:rsidP="00FB5031">
            <w:pPr>
              <w:pStyle w:val="TableParagraph"/>
              <w:spacing w:before="2"/>
              <w:ind w:left="470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lastRenderedPageBreak/>
              <w:t>7.</w:t>
            </w:r>
          </w:p>
        </w:tc>
        <w:tc>
          <w:tcPr>
            <w:tcW w:w="2518" w:type="dxa"/>
          </w:tcPr>
          <w:p w14:paraId="64C4F602" w14:textId="5655FABB" w:rsidR="00FB5031" w:rsidRPr="00442B08" w:rsidRDefault="00FB5031" w:rsidP="00FB5031">
            <w:pPr>
              <w:pStyle w:val="TableParagraph"/>
              <w:spacing w:before="2"/>
              <w:ind w:left="107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Egyetemi polgárőrség</w:t>
            </w:r>
          </w:p>
        </w:tc>
        <w:tc>
          <w:tcPr>
            <w:tcW w:w="819" w:type="dxa"/>
          </w:tcPr>
          <w:p w14:paraId="731E8E9A" w14:textId="3B80CDB9" w:rsidR="00FB5031" w:rsidRPr="00442B08" w:rsidRDefault="00FB5031" w:rsidP="00FB5031">
            <w:pPr>
              <w:pStyle w:val="TableParagraph"/>
              <w:spacing w:before="2"/>
              <w:ind w:left="109"/>
              <w:rPr>
                <w:rFonts w:ascii="Verdana" w:hAnsi="Verdana"/>
                <w:w w:val="99"/>
                <w:sz w:val="20"/>
                <w:szCs w:val="20"/>
              </w:rPr>
            </w:pPr>
            <w:r w:rsidRPr="00442B08">
              <w:rPr>
                <w:rFonts w:ascii="Verdana" w:hAnsi="Verdana"/>
                <w:w w:val="99"/>
                <w:sz w:val="20"/>
                <w:szCs w:val="20"/>
              </w:rPr>
              <w:t>3</w:t>
            </w:r>
          </w:p>
        </w:tc>
        <w:tc>
          <w:tcPr>
            <w:tcW w:w="1342" w:type="dxa"/>
          </w:tcPr>
          <w:p w14:paraId="7651AF04" w14:textId="77777777" w:rsidR="00FB5031" w:rsidRPr="00442B08" w:rsidRDefault="00FB5031" w:rsidP="00FB5031">
            <w:pPr>
              <w:pStyle w:val="TableParagraph"/>
              <w:spacing w:line="241" w:lineRule="exact"/>
              <w:ind w:left="106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6B41D12" w14:textId="5760FA5D" w:rsidR="00FB5031" w:rsidRPr="00442B08" w:rsidRDefault="00FB5031" w:rsidP="00FB5031">
            <w:pPr>
              <w:pStyle w:val="TableParagraph"/>
              <w:spacing w:before="2"/>
              <w:ind w:left="106"/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442B08">
              <w:rPr>
                <w:rFonts w:ascii="Verdana" w:hAnsi="Verdana"/>
                <w:b/>
                <w:i/>
                <w:sz w:val="20"/>
                <w:szCs w:val="20"/>
              </w:rPr>
              <w:t>Polgárőrség</w:t>
            </w:r>
          </w:p>
        </w:tc>
        <w:tc>
          <w:tcPr>
            <w:tcW w:w="2957" w:type="dxa"/>
          </w:tcPr>
          <w:p w14:paraId="3E71988D" w14:textId="77777777" w:rsidR="00FB5031" w:rsidRPr="00442B08" w:rsidRDefault="00FB5031" w:rsidP="00FB5031">
            <w:pPr>
              <w:pStyle w:val="TableParagraph"/>
              <w:tabs>
                <w:tab w:val="left" w:pos="827"/>
              </w:tabs>
              <w:ind w:right="142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 xml:space="preserve">Polgárőri alapfelkészítés </w:t>
            </w:r>
          </w:p>
          <w:p w14:paraId="26F6401A" w14:textId="77777777" w:rsidR="00FB5031" w:rsidRPr="00442B08" w:rsidRDefault="00FB5031" w:rsidP="00FB5031">
            <w:pPr>
              <w:pStyle w:val="TableParagraph"/>
              <w:tabs>
                <w:tab w:val="left" w:pos="827"/>
              </w:tabs>
              <w:ind w:right="142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 xml:space="preserve">A helyi rendészet rendszere </w:t>
            </w:r>
          </w:p>
          <w:p w14:paraId="5005E7FB" w14:textId="77777777" w:rsidR="00FB5031" w:rsidRPr="00442B08" w:rsidRDefault="00FB5031" w:rsidP="00FB5031">
            <w:pPr>
              <w:pStyle w:val="TableParagraph"/>
              <w:tabs>
                <w:tab w:val="left" w:pos="827"/>
              </w:tabs>
              <w:ind w:right="142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 xml:space="preserve">A települési bűnmegelőzés, közösségi rendészet </w:t>
            </w:r>
          </w:p>
          <w:p w14:paraId="0DA16D6A" w14:textId="77777777" w:rsidR="00FB5031" w:rsidRPr="00442B08" w:rsidRDefault="00FB5031" w:rsidP="00FB5031">
            <w:pPr>
              <w:pStyle w:val="TableParagraph"/>
              <w:tabs>
                <w:tab w:val="left" w:pos="827"/>
              </w:tabs>
              <w:ind w:right="142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 xml:space="preserve">Az állami rendvédelem és az önkormányzati rendészet összefüggései, elhatárolása. </w:t>
            </w:r>
          </w:p>
          <w:p w14:paraId="04EF3E33" w14:textId="77777777" w:rsidR="00FB5031" w:rsidRPr="00442B08" w:rsidRDefault="00FB5031" w:rsidP="00FB5031">
            <w:pPr>
              <w:pStyle w:val="TableParagraph"/>
              <w:tabs>
                <w:tab w:val="left" w:pos="827"/>
              </w:tabs>
              <w:ind w:right="142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Az önkormányzati rendészet elméleti, alkotmányos alapjai, alapfogalmak</w:t>
            </w:r>
          </w:p>
          <w:p w14:paraId="6931D0F7" w14:textId="77777777" w:rsidR="00FB5031" w:rsidRPr="00442B08" w:rsidRDefault="00FB5031" w:rsidP="00FB5031">
            <w:pPr>
              <w:pStyle w:val="TableParagraph"/>
              <w:tabs>
                <w:tab w:val="left" w:pos="827"/>
              </w:tabs>
              <w:ind w:right="142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 xml:space="preserve">A polgárőrség hatályos jogi szabályozása, feladatok, hatáskörök </w:t>
            </w:r>
          </w:p>
          <w:p w14:paraId="372A748A" w14:textId="77777777" w:rsidR="00FB5031" w:rsidRPr="00442B08" w:rsidRDefault="00FB5031" w:rsidP="00FB5031">
            <w:pPr>
              <w:pStyle w:val="TableParagraph"/>
              <w:tabs>
                <w:tab w:val="left" w:pos="827"/>
              </w:tabs>
              <w:ind w:right="142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 xml:space="preserve">A polgárőrség szervezeti felépítése és működése </w:t>
            </w:r>
          </w:p>
          <w:p w14:paraId="72C59FAE" w14:textId="77777777" w:rsidR="00FB5031" w:rsidRPr="00442B08" w:rsidRDefault="00FB5031" w:rsidP="00FB5031">
            <w:pPr>
              <w:pStyle w:val="TableParagraph"/>
              <w:tabs>
                <w:tab w:val="left" w:pos="827"/>
              </w:tabs>
              <w:ind w:right="142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 xml:space="preserve">önkormányzat, egyéb társszervek, civil szervezetek) </w:t>
            </w:r>
          </w:p>
          <w:p w14:paraId="228BD657" w14:textId="77777777" w:rsidR="00FB5031" w:rsidRPr="00442B08" w:rsidRDefault="00FB5031" w:rsidP="00FB5031">
            <w:pPr>
              <w:pStyle w:val="TableParagraph"/>
              <w:tabs>
                <w:tab w:val="left" w:pos="827"/>
              </w:tabs>
              <w:ind w:right="142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 xml:space="preserve">A kapcsolattartás formái a lakossággal és a többi érintett szereplővel </w:t>
            </w:r>
          </w:p>
          <w:p w14:paraId="69AA9275" w14:textId="77777777" w:rsidR="00FB5031" w:rsidRPr="00442B08" w:rsidRDefault="00FB5031" w:rsidP="00FB5031">
            <w:pPr>
              <w:pStyle w:val="TableParagraph"/>
              <w:tabs>
                <w:tab w:val="left" w:pos="827"/>
              </w:tabs>
              <w:ind w:right="142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Nemzetközi kitekintés, legjobb külföldi gyakorlatok.</w:t>
            </w:r>
          </w:p>
          <w:p w14:paraId="36CC15AE" w14:textId="4FC17DF3" w:rsidR="00FB5031" w:rsidRPr="00442B08" w:rsidRDefault="00FB5031" w:rsidP="00FB5031">
            <w:pPr>
              <w:pStyle w:val="TableParagraph"/>
              <w:tabs>
                <w:tab w:val="left" w:pos="827"/>
              </w:tabs>
              <w:ind w:right="142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 xml:space="preserve">Az polgárőr egyesületek együttműködése más szervekkel / rendőrség, </w:t>
            </w:r>
          </w:p>
        </w:tc>
        <w:tc>
          <w:tcPr>
            <w:tcW w:w="2146" w:type="dxa"/>
          </w:tcPr>
          <w:p w14:paraId="4D09BF40" w14:textId="77777777" w:rsidR="00FB5031" w:rsidRPr="00442B08" w:rsidRDefault="00FB5031" w:rsidP="00FB5031">
            <w:pPr>
              <w:pStyle w:val="TableParagraph"/>
              <w:ind w:right="163"/>
              <w:rPr>
                <w:rFonts w:ascii="Verdana" w:hAnsi="Verdana"/>
                <w:b/>
                <w:sz w:val="20"/>
                <w:szCs w:val="20"/>
              </w:rPr>
            </w:pPr>
            <w:r w:rsidRPr="00442B08">
              <w:rPr>
                <w:rFonts w:ascii="Verdana" w:hAnsi="Verdana"/>
                <w:b/>
                <w:sz w:val="20"/>
                <w:szCs w:val="20"/>
              </w:rPr>
              <w:t>Kötelező</w:t>
            </w:r>
            <w:r w:rsidRPr="00442B08">
              <w:rPr>
                <w:rFonts w:ascii="Verdana" w:hAnsi="Verdana"/>
                <w:b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b/>
                <w:w w:val="95"/>
                <w:sz w:val="20"/>
                <w:szCs w:val="20"/>
              </w:rPr>
              <w:t>irodalom:</w:t>
            </w:r>
          </w:p>
          <w:p w14:paraId="09FACA47" w14:textId="77777777" w:rsidR="00FB5031" w:rsidRPr="00442B08" w:rsidRDefault="00FB5031" w:rsidP="00A51D37">
            <w:pPr>
              <w:pStyle w:val="NormlWeb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rFonts w:ascii="Verdana" w:hAnsi="Verdana"/>
                <w:sz w:val="20"/>
                <w:szCs w:val="20"/>
                <w:lang w:eastAsia="hu-HU" w:bidi="ar-SA"/>
              </w:rPr>
            </w:pPr>
            <w:proofErr w:type="spellStart"/>
            <w:r w:rsidRPr="00442B08">
              <w:rPr>
                <w:rFonts w:ascii="Verdana" w:hAnsi="Verdana"/>
                <w:sz w:val="20"/>
                <w:szCs w:val="20"/>
              </w:rPr>
              <w:t>Finszter</w:t>
            </w:r>
            <w:proofErr w:type="spellEnd"/>
            <w:r w:rsidRPr="00442B08">
              <w:rPr>
                <w:rFonts w:ascii="Verdana" w:hAnsi="Verdana"/>
                <w:sz w:val="20"/>
                <w:szCs w:val="20"/>
              </w:rPr>
              <w:t xml:space="preserve"> Géza: Rendészettan. Dialóg Campus, 2018. </w:t>
            </w:r>
          </w:p>
          <w:p w14:paraId="752EB8F7" w14:textId="77777777" w:rsidR="00FB5031" w:rsidRPr="00442B08" w:rsidRDefault="00FB5031" w:rsidP="00A51D37">
            <w:pPr>
              <w:pStyle w:val="NormlWeb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442B08">
              <w:rPr>
                <w:rFonts w:ascii="Verdana" w:hAnsi="Verdana"/>
                <w:sz w:val="20"/>
                <w:szCs w:val="20"/>
              </w:rPr>
              <w:t>Christián</w:t>
            </w:r>
            <w:proofErr w:type="spellEnd"/>
            <w:r w:rsidRPr="00442B08">
              <w:rPr>
                <w:rFonts w:ascii="Verdana" w:hAnsi="Verdana"/>
                <w:sz w:val="20"/>
                <w:szCs w:val="20"/>
              </w:rPr>
              <w:t xml:space="preserve"> László-</w:t>
            </w:r>
            <w:proofErr w:type="spellStart"/>
            <w:r w:rsidRPr="00442B08">
              <w:rPr>
                <w:rFonts w:ascii="Verdana" w:hAnsi="Verdana"/>
                <w:sz w:val="20"/>
                <w:szCs w:val="20"/>
              </w:rPr>
              <w:t>Bacsárdi</w:t>
            </w:r>
            <w:proofErr w:type="spellEnd"/>
            <w:r w:rsidRPr="00442B08">
              <w:rPr>
                <w:rFonts w:ascii="Verdana" w:hAnsi="Verdana"/>
                <w:sz w:val="20"/>
                <w:szCs w:val="20"/>
              </w:rPr>
              <w:t xml:space="preserve"> József: Önkormányzati Rendészet. Dialóg Campus, 2018. </w:t>
            </w:r>
          </w:p>
          <w:p w14:paraId="1C7ADE42" w14:textId="77777777" w:rsidR="00FB5031" w:rsidRPr="00442B08" w:rsidRDefault="00FB5031" w:rsidP="00A51D37">
            <w:pPr>
              <w:pStyle w:val="NormlWeb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 xml:space="preserve">Tihanyi Miklós (Szerk.): A Rendészeti Feladatokat Ellátó Szervek És A Polgárőrség. </w:t>
            </w:r>
            <w:proofErr w:type="spellStart"/>
            <w:r w:rsidRPr="00442B08">
              <w:rPr>
                <w:rFonts w:ascii="Verdana" w:hAnsi="Verdana"/>
                <w:sz w:val="20"/>
                <w:szCs w:val="20"/>
              </w:rPr>
              <w:t>Nke</w:t>
            </w:r>
            <w:proofErr w:type="spellEnd"/>
            <w:r w:rsidRPr="00442B08">
              <w:rPr>
                <w:rFonts w:ascii="Verdana" w:hAnsi="Verdana"/>
                <w:sz w:val="20"/>
                <w:szCs w:val="20"/>
              </w:rPr>
              <w:t>, Budapest, 2015. </w:t>
            </w:r>
          </w:p>
          <w:p w14:paraId="30AD4DA3" w14:textId="77777777" w:rsidR="00FB5031" w:rsidRPr="00442B08" w:rsidRDefault="00FB5031" w:rsidP="00A51D37">
            <w:pPr>
              <w:pStyle w:val="NormlWeb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 xml:space="preserve">Christián László- Kardos Pál: Sokszínű Polgárőrség: New Yorktól Az </w:t>
            </w:r>
            <w:proofErr w:type="spellStart"/>
            <w:r w:rsidRPr="00442B08">
              <w:rPr>
                <w:rFonts w:ascii="Verdana" w:hAnsi="Verdana"/>
                <w:sz w:val="20"/>
                <w:szCs w:val="20"/>
              </w:rPr>
              <w:t>Nke</w:t>
            </w:r>
            <w:proofErr w:type="spellEnd"/>
            <w:r w:rsidRPr="00442B08">
              <w:rPr>
                <w:rFonts w:ascii="Verdana" w:hAnsi="Verdana"/>
                <w:sz w:val="20"/>
                <w:szCs w:val="20"/>
              </w:rPr>
              <w:t xml:space="preserve"> Egyetemi Polgárőrségig. Magyar Rendészet 2019/4.</w:t>
            </w:r>
          </w:p>
          <w:p w14:paraId="038840E2" w14:textId="77777777" w:rsidR="00FB5031" w:rsidRPr="00442B08" w:rsidRDefault="00FB5031" w:rsidP="00FB5031">
            <w:pPr>
              <w:pStyle w:val="NormlWeb"/>
              <w:tabs>
                <w:tab w:val="left" w:pos="1134"/>
              </w:tabs>
              <w:spacing w:before="120" w:beforeAutospacing="0" w:after="0" w:afterAutospacing="0"/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42B08">
              <w:rPr>
                <w:rFonts w:ascii="Verdana" w:hAnsi="Verdana"/>
                <w:b/>
                <w:bCs/>
                <w:sz w:val="20"/>
                <w:szCs w:val="20"/>
              </w:rPr>
              <w:t>Ajánlott irodalom:</w:t>
            </w:r>
          </w:p>
          <w:p w14:paraId="1D2DC956" w14:textId="77777777" w:rsidR="00FB5031" w:rsidRPr="00442B08" w:rsidRDefault="00FB5031" w:rsidP="00A51D37">
            <w:pPr>
              <w:pStyle w:val="NormlWeb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 xml:space="preserve">Christián László: A Helyi Rendészeti Együttműködés Rendszere. </w:t>
            </w:r>
            <w:proofErr w:type="spellStart"/>
            <w:r w:rsidRPr="00442B08">
              <w:rPr>
                <w:rFonts w:ascii="Verdana" w:hAnsi="Verdana"/>
                <w:sz w:val="20"/>
                <w:szCs w:val="20"/>
              </w:rPr>
              <w:t>Iustum</w:t>
            </w:r>
            <w:proofErr w:type="spellEnd"/>
            <w:r w:rsidRPr="00442B08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442B08">
              <w:rPr>
                <w:rFonts w:ascii="Verdana" w:hAnsi="Verdana"/>
                <w:sz w:val="20"/>
                <w:szCs w:val="20"/>
              </w:rPr>
              <w:t>Aequm</w:t>
            </w:r>
            <w:proofErr w:type="spellEnd"/>
            <w:r w:rsidRPr="00442B08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442B08">
              <w:rPr>
                <w:rFonts w:ascii="Verdana" w:hAnsi="Verdana"/>
                <w:sz w:val="20"/>
                <w:szCs w:val="20"/>
              </w:rPr>
              <w:t>Salutare</w:t>
            </w:r>
            <w:proofErr w:type="spellEnd"/>
            <w:r w:rsidRPr="00442B08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Pr="00442B08">
              <w:rPr>
                <w:rFonts w:ascii="Verdana" w:hAnsi="Verdana"/>
                <w:sz w:val="20"/>
                <w:szCs w:val="20"/>
              </w:rPr>
              <w:t>Xiv</w:t>
            </w:r>
            <w:proofErr w:type="spellEnd"/>
            <w:r w:rsidRPr="00442B08">
              <w:rPr>
                <w:rFonts w:ascii="Verdana" w:hAnsi="Verdana"/>
                <w:sz w:val="20"/>
                <w:szCs w:val="20"/>
              </w:rPr>
              <w:t>. 2018. 1. 33–61.</w:t>
            </w:r>
          </w:p>
          <w:p w14:paraId="0091BAAB" w14:textId="77777777" w:rsidR="00FB5031" w:rsidRPr="00442B08" w:rsidRDefault="00FB5031" w:rsidP="00A51D37">
            <w:pPr>
              <w:pStyle w:val="NormlWeb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Sallai Gyula (</w:t>
            </w:r>
            <w:proofErr w:type="spellStart"/>
            <w:r w:rsidRPr="00442B08">
              <w:rPr>
                <w:rFonts w:ascii="Verdana" w:hAnsi="Verdana"/>
                <w:sz w:val="20"/>
                <w:szCs w:val="20"/>
              </w:rPr>
              <w:t>Szerk</w:t>
            </w:r>
            <w:proofErr w:type="spellEnd"/>
            <w:r w:rsidRPr="00442B08">
              <w:rPr>
                <w:rFonts w:ascii="Verdana" w:hAnsi="Verdana"/>
                <w:sz w:val="20"/>
                <w:szCs w:val="20"/>
              </w:rPr>
              <w:t>): Az Okos Város (</w:t>
            </w:r>
            <w:proofErr w:type="spellStart"/>
            <w:r w:rsidRPr="00442B08">
              <w:rPr>
                <w:rFonts w:ascii="Verdana" w:hAnsi="Verdana"/>
                <w:sz w:val="20"/>
                <w:szCs w:val="20"/>
              </w:rPr>
              <w:t>Smart</w:t>
            </w:r>
            <w:proofErr w:type="spellEnd"/>
            <w:r w:rsidRPr="00442B08">
              <w:rPr>
                <w:rFonts w:ascii="Verdana" w:hAnsi="Verdana"/>
                <w:sz w:val="20"/>
                <w:szCs w:val="20"/>
              </w:rPr>
              <w:t xml:space="preserve"> City), Dialog </w:t>
            </w:r>
            <w:r w:rsidRPr="00442B08">
              <w:rPr>
                <w:rFonts w:ascii="Verdana" w:hAnsi="Verdana"/>
                <w:sz w:val="20"/>
                <w:szCs w:val="20"/>
              </w:rPr>
              <w:lastRenderedPageBreak/>
              <w:t>Campus Budapest, 2018.</w:t>
            </w:r>
          </w:p>
          <w:p w14:paraId="4E687B64" w14:textId="77777777" w:rsidR="00FB5031" w:rsidRPr="00442B08" w:rsidRDefault="00FB5031" w:rsidP="00FB5031">
            <w:pPr>
              <w:pStyle w:val="TableParagraph"/>
              <w:ind w:right="163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852" w:type="dxa"/>
          </w:tcPr>
          <w:p w14:paraId="19529A99" w14:textId="2E8F8D46" w:rsidR="00FB5031" w:rsidRPr="00442B08" w:rsidRDefault="00FB5031" w:rsidP="00FB5031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28</w:t>
            </w:r>
          </w:p>
        </w:tc>
      </w:tr>
    </w:tbl>
    <w:p w14:paraId="20E0A1FF" w14:textId="05393130" w:rsidR="00B146DC" w:rsidRPr="00FB5031" w:rsidRDefault="00B146DC">
      <w:pPr>
        <w:rPr>
          <w:rFonts w:ascii="Verdana" w:hAnsi="Verdana"/>
          <w:sz w:val="2"/>
          <w:szCs w:val="2"/>
        </w:rPr>
        <w:sectPr w:rsidR="00B146DC" w:rsidRPr="00FB5031">
          <w:footerReference w:type="default" r:id="rId35"/>
          <w:pgSz w:w="16840" w:h="11910" w:orient="landscape"/>
          <w:pgMar w:top="1100" w:right="1260" w:bottom="280" w:left="1300" w:header="0" w:footer="0" w:gutter="0"/>
          <w:cols w:space="708"/>
        </w:sectPr>
      </w:pPr>
    </w:p>
    <w:p w14:paraId="503D7F0D" w14:textId="77777777" w:rsidR="00B146DC" w:rsidRPr="00442B08" w:rsidRDefault="00B146DC">
      <w:pPr>
        <w:pStyle w:val="Szvegtrzs"/>
        <w:spacing w:before="6"/>
        <w:rPr>
          <w:rFonts w:ascii="Verdana" w:hAnsi="Verdana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18"/>
        <w:gridCol w:w="819"/>
        <w:gridCol w:w="1342"/>
        <w:gridCol w:w="2552"/>
        <w:gridCol w:w="2957"/>
        <w:gridCol w:w="2146"/>
        <w:gridCol w:w="852"/>
      </w:tblGrid>
      <w:tr w:rsidR="00442B08" w:rsidRPr="00442B08" w14:paraId="37BCCCB3" w14:textId="77777777">
        <w:trPr>
          <w:trHeight w:val="4375"/>
        </w:trPr>
        <w:tc>
          <w:tcPr>
            <w:tcW w:w="848" w:type="dxa"/>
          </w:tcPr>
          <w:p w14:paraId="51AC1C3F" w14:textId="77777777" w:rsidR="00B146DC" w:rsidRPr="00442B08" w:rsidRDefault="00784BFB">
            <w:pPr>
              <w:pStyle w:val="TableParagraph"/>
              <w:ind w:left="470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8.</w:t>
            </w:r>
          </w:p>
        </w:tc>
        <w:tc>
          <w:tcPr>
            <w:tcW w:w="2518" w:type="dxa"/>
          </w:tcPr>
          <w:p w14:paraId="0CA18D94" w14:textId="77777777" w:rsidR="0010473F" w:rsidRPr="00442B08" w:rsidRDefault="0010473F" w:rsidP="0010473F">
            <w:pPr>
              <w:pStyle w:val="Szvegtrzs"/>
              <w:spacing w:before="4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t>Társadalom- és emberismeret a magánbiztonságban</w:t>
            </w:r>
          </w:p>
          <w:p w14:paraId="52C4766D" w14:textId="65B726EB" w:rsidR="00B146DC" w:rsidRPr="00442B08" w:rsidRDefault="00B146DC">
            <w:pPr>
              <w:pStyle w:val="TableParagraph"/>
              <w:ind w:left="107" w:right="66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19" w:type="dxa"/>
          </w:tcPr>
          <w:p w14:paraId="56000FC2" w14:textId="3E5D0443" w:rsidR="00B146DC" w:rsidRPr="00442B08" w:rsidRDefault="0010473F">
            <w:pPr>
              <w:pStyle w:val="TableParagraph"/>
              <w:ind w:left="109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w w:val="99"/>
                <w:sz w:val="20"/>
                <w:szCs w:val="20"/>
              </w:rPr>
              <w:t>5</w:t>
            </w:r>
          </w:p>
        </w:tc>
        <w:tc>
          <w:tcPr>
            <w:tcW w:w="1342" w:type="dxa"/>
          </w:tcPr>
          <w:p w14:paraId="5B696F59" w14:textId="11795C4E" w:rsidR="00B146DC" w:rsidRPr="00442B08" w:rsidRDefault="00B146DC">
            <w:pPr>
              <w:pStyle w:val="TableParagraph"/>
              <w:ind w:left="106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6E19C6B" w14:textId="77777777" w:rsidR="00B146DC" w:rsidRPr="00442B08" w:rsidRDefault="00784BFB">
            <w:pPr>
              <w:pStyle w:val="TableParagraph"/>
              <w:ind w:left="106" w:right="835"/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442B08">
              <w:rPr>
                <w:rFonts w:ascii="Verdana" w:hAnsi="Verdana"/>
                <w:b/>
                <w:i/>
                <w:sz w:val="20"/>
                <w:szCs w:val="20"/>
              </w:rPr>
              <w:t>Kommunikációs</w:t>
            </w:r>
            <w:r w:rsidRPr="00442B08">
              <w:rPr>
                <w:rFonts w:ascii="Verdana" w:hAnsi="Verdana"/>
                <w:b/>
                <w:i/>
                <w:w w:val="99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b/>
                <w:i/>
                <w:sz w:val="20"/>
                <w:szCs w:val="20"/>
              </w:rPr>
              <w:t>gyakorlatok</w:t>
            </w:r>
          </w:p>
          <w:p w14:paraId="483AB513" w14:textId="77777777" w:rsidR="00B146DC" w:rsidRPr="00442B08" w:rsidRDefault="00B146DC">
            <w:pPr>
              <w:pStyle w:val="TableParagraph"/>
              <w:spacing w:before="1"/>
              <w:rPr>
                <w:rFonts w:ascii="Verdana" w:hAnsi="Verdana"/>
                <w:b/>
                <w:i/>
                <w:sz w:val="20"/>
                <w:szCs w:val="20"/>
              </w:rPr>
            </w:pPr>
          </w:p>
          <w:p w14:paraId="0F416BA7" w14:textId="77777777" w:rsidR="00B146DC" w:rsidRPr="00442B08" w:rsidRDefault="00784BFB">
            <w:pPr>
              <w:pStyle w:val="TableParagraph"/>
              <w:ind w:left="106" w:right="835"/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442B08">
              <w:rPr>
                <w:rFonts w:ascii="Verdana" w:hAnsi="Verdana"/>
                <w:b/>
                <w:i/>
                <w:sz w:val="20"/>
                <w:szCs w:val="20"/>
              </w:rPr>
              <w:t>Kommunikációs</w:t>
            </w:r>
            <w:r w:rsidRPr="00442B08">
              <w:rPr>
                <w:rFonts w:ascii="Verdana" w:hAnsi="Verdana"/>
                <w:b/>
                <w:i/>
                <w:w w:val="99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b/>
                <w:i/>
                <w:sz w:val="20"/>
                <w:szCs w:val="20"/>
              </w:rPr>
              <w:t>ismeretek</w:t>
            </w:r>
          </w:p>
          <w:p w14:paraId="5BCB9FA9" w14:textId="77777777" w:rsidR="00B146DC" w:rsidRPr="00442B08" w:rsidRDefault="00B146DC">
            <w:pPr>
              <w:pStyle w:val="TableParagraph"/>
              <w:spacing w:before="10"/>
              <w:rPr>
                <w:rFonts w:ascii="Verdana" w:hAnsi="Verdana"/>
                <w:b/>
                <w:i/>
                <w:sz w:val="20"/>
                <w:szCs w:val="20"/>
              </w:rPr>
            </w:pPr>
          </w:p>
          <w:p w14:paraId="2DB906DD" w14:textId="77777777" w:rsidR="00B146DC" w:rsidRPr="00442B08" w:rsidRDefault="00784BFB">
            <w:pPr>
              <w:pStyle w:val="TableParagraph"/>
              <w:ind w:left="106" w:right="980"/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442B08">
              <w:rPr>
                <w:rFonts w:ascii="Verdana" w:hAnsi="Verdana"/>
                <w:b/>
                <w:i/>
                <w:sz w:val="20"/>
                <w:szCs w:val="20"/>
              </w:rPr>
              <w:t>Pszichológiai,</w:t>
            </w:r>
            <w:r w:rsidRPr="00442B08">
              <w:rPr>
                <w:rFonts w:ascii="Verdana" w:hAnsi="Verdana"/>
                <w:b/>
                <w:i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b/>
                <w:i/>
                <w:sz w:val="20"/>
                <w:szCs w:val="20"/>
              </w:rPr>
              <w:t>szociológiai és</w:t>
            </w:r>
            <w:r w:rsidRPr="00442B08">
              <w:rPr>
                <w:rFonts w:ascii="Verdana" w:hAnsi="Verdana"/>
                <w:b/>
                <w:i/>
                <w:spacing w:val="-69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b/>
                <w:i/>
                <w:sz w:val="20"/>
                <w:szCs w:val="20"/>
              </w:rPr>
              <w:t>kriminológiai</w:t>
            </w:r>
            <w:r w:rsidRPr="00442B08">
              <w:rPr>
                <w:rFonts w:ascii="Verdana" w:hAnsi="Verdana"/>
                <w:b/>
                <w:i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b/>
                <w:i/>
                <w:sz w:val="20"/>
                <w:szCs w:val="20"/>
              </w:rPr>
              <w:t>alapismeretek</w:t>
            </w:r>
            <w:r w:rsidRPr="00442B08">
              <w:rPr>
                <w:rFonts w:ascii="Verdana" w:hAnsi="Verdana"/>
                <w:b/>
                <w:i/>
                <w:spacing w:val="-68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b/>
                <w:i/>
                <w:sz w:val="20"/>
                <w:szCs w:val="20"/>
              </w:rPr>
              <w:t>(témakörök:</w:t>
            </w:r>
          </w:p>
          <w:p w14:paraId="2E49186A" w14:textId="77777777" w:rsidR="00B146DC" w:rsidRPr="00442B08" w:rsidRDefault="00784BFB">
            <w:pPr>
              <w:pStyle w:val="TableParagraph"/>
              <w:spacing w:before="1"/>
              <w:ind w:left="106" w:right="401"/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442B08">
              <w:rPr>
                <w:rFonts w:ascii="Verdana" w:hAnsi="Verdana"/>
                <w:b/>
                <w:i/>
                <w:sz w:val="20"/>
                <w:szCs w:val="20"/>
              </w:rPr>
              <w:t>A pszichológia</w:t>
            </w:r>
            <w:r w:rsidRPr="00442B08">
              <w:rPr>
                <w:rFonts w:ascii="Verdana" w:hAnsi="Verdana"/>
                <w:b/>
                <w:i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b/>
                <w:i/>
                <w:sz w:val="20"/>
                <w:szCs w:val="20"/>
              </w:rPr>
              <w:t>alapfogalmai</w:t>
            </w:r>
            <w:r w:rsidRPr="00442B08">
              <w:rPr>
                <w:rFonts w:ascii="Verdana" w:hAnsi="Verdana"/>
                <w:b/>
                <w:i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b/>
                <w:i/>
                <w:spacing w:val="-1"/>
                <w:sz w:val="20"/>
                <w:szCs w:val="20"/>
              </w:rPr>
              <w:t>Személyiségfejlődés</w:t>
            </w:r>
            <w:r w:rsidRPr="00442B08">
              <w:rPr>
                <w:rFonts w:ascii="Verdana" w:hAnsi="Verdana"/>
                <w:b/>
                <w:i/>
                <w:spacing w:val="-68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b/>
                <w:i/>
                <w:sz w:val="20"/>
                <w:szCs w:val="20"/>
              </w:rPr>
              <w:t>Kommunikáció́</w:t>
            </w:r>
            <w:r w:rsidRPr="00442B08">
              <w:rPr>
                <w:rFonts w:ascii="Verdana" w:hAnsi="Verdana"/>
                <w:b/>
                <w:i/>
                <w:spacing w:val="1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b/>
                <w:i/>
                <w:sz w:val="20"/>
                <w:szCs w:val="20"/>
              </w:rPr>
              <w:t>különböző</w:t>
            </w:r>
          </w:p>
          <w:p w14:paraId="453A62F7" w14:textId="77777777" w:rsidR="00B146DC" w:rsidRPr="00442B08" w:rsidRDefault="00784BFB">
            <w:pPr>
              <w:pStyle w:val="TableParagraph"/>
              <w:spacing w:line="242" w:lineRule="exact"/>
              <w:ind w:left="106" w:right="582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b/>
                <w:i/>
                <w:sz w:val="20"/>
                <w:szCs w:val="20"/>
              </w:rPr>
              <w:t>személyiségtípusú</w:t>
            </w:r>
            <w:r w:rsidRPr="00442B08">
              <w:rPr>
                <w:rFonts w:ascii="Verdana" w:hAnsi="Verdana"/>
                <w:b/>
                <w:i/>
                <w:spacing w:val="-68"/>
                <w:sz w:val="20"/>
                <w:szCs w:val="20"/>
              </w:rPr>
              <w:t xml:space="preserve"> </w:t>
            </w:r>
            <w:r w:rsidRPr="00442B08">
              <w:rPr>
                <w:rFonts w:ascii="Verdana" w:hAnsi="Verdana"/>
                <w:b/>
                <w:i/>
                <w:sz w:val="20"/>
                <w:szCs w:val="20"/>
              </w:rPr>
              <w:t>emberekkel</w:t>
            </w:r>
          </w:p>
        </w:tc>
        <w:tc>
          <w:tcPr>
            <w:tcW w:w="2957" w:type="dxa"/>
          </w:tcPr>
          <w:p w14:paraId="0D8AD022" w14:textId="77777777" w:rsidR="0010473F" w:rsidRPr="00442B08" w:rsidRDefault="0010473F" w:rsidP="00A51D37">
            <w:pPr>
              <w:pStyle w:val="paragraph"/>
              <w:numPr>
                <w:ilvl w:val="0"/>
                <w:numId w:val="28"/>
              </w:numPr>
              <w:spacing w:before="0" w:beforeAutospacing="0" w:after="0" w:afterAutospacing="0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Style w:val="normaltextrun"/>
                <w:rFonts w:ascii="Verdana" w:eastAsiaTheme="majorEastAsia" w:hAnsi="Verdana"/>
                <w:b/>
                <w:bCs/>
                <w:sz w:val="20"/>
                <w:szCs w:val="20"/>
              </w:rPr>
              <w:t>A tudomány fogalma, a tudományos gondolkodás jellemzői. Kutatás-módszertani alapok.</w:t>
            </w:r>
            <w:r w:rsidRPr="00442B08">
              <w:rPr>
                <w:rStyle w:val="normaltextrun"/>
                <w:rFonts w:ascii="Verdana" w:eastAsiaTheme="majorEastAsia" w:hAnsi="Verdana"/>
                <w:sz w:val="20"/>
                <w:szCs w:val="20"/>
              </w:rPr>
              <w:t xml:space="preserve"> </w:t>
            </w:r>
          </w:p>
          <w:p w14:paraId="215F6CEA" w14:textId="77777777" w:rsidR="0010473F" w:rsidRPr="00442B08" w:rsidRDefault="0010473F" w:rsidP="00A51D37">
            <w:pPr>
              <w:pStyle w:val="paragraph"/>
              <w:numPr>
                <w:ilvl w:val="0"/>
                <w:numId w:val="28"/>
              </w:numPr>
              <w:spacing w:before="0" w:beforeAutospacing="0" w:after="0" w:afterAutospacing="0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Style w:val="normaltextrun"/>
                <w:rFonts w:ascii="Verdana" w:eastAsiaTheme="majorEastAsia" w:hAnsi="Verdana"/>
                <w:b/>
                <w:bCs/>
                <w:sz w:val="20"/>
                <w:szCs w:val="20"/>
              </w:rPr>
              <w:t>A humán- és magatartástudományok szerepe a rendészeti és magánbiztonsági munkában.</w:t>
            </w:r>
            <w:r w:rsidRPr="00442B08">
              <w:rPr>
                <w:rStyle w:val="normaltextrun"/>
                <w:rFonts w:ascii="Verdana" w:eastAsiaTheme="majorEastAsia" w:hAnsi="Verdana"/>
                <w:sz w:val="20"/>
                <w:szCs w:val="20"/>
              </w:rPr>
              <w:t xml:space="preserve"> </w:t>
            </w:r>
          </w:p>
          <w:p w14:paraId="64E20833" w14:textId="77777777" w:rsidR="0010473F" w:rsidRPr="00442B08" w:rsidRDefault="0010473F" w:rsidP="00A51D37">
            <w:pPr>
              <w:pStyle w:val="paragraph"/>
              <w:numPr>
                <w:ilvl w:val="0"/>
                <w:numId w:val="28"/>
              </w:numPr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Verdana" w:hAnsi="Verdana"/>
                <w:sz w:val="20"/>
                <w:szCs w:val="20"/>
              </w:rPr>
            </w:pPr>
            <w:r w:rsidRPr="00442B08">
              <w:rPr>
                <w:rStyle w:val="normaltextrun"/>
                <w:rFonts w:ascii="Verdana" w:eastAsiaTheme="majorEastAsia" w:hAnsi="Verdana"/>
                <w:b/>
                <w:bCs/>
                <w:sz w:val="20"/>
                <w:szCs w:val="20"/>
              </w:rPr>
              <w:t xml:space="preserve">Önismeret, pályaszocializáció, szakmai identitás, rendészeti alapkompetenciák, </w:t>
            </w:r>
            <w:proofErr w:type="spellStart"/>
            <w:r w:rsidRPr="00442B08">
              <w:rPr>
                <w:rStyle w:val="normaltextrun"/>
                <w:rFonts w:ascii="Verdana" w:eastAsiaTheme="majorEastAsia" w:hAnsi="Verdana"/>
                <w:b/>
                <w:bCs/>
                <w:sz w:val="20"/>
                <w:szCs w:val="20"/>
              </w:rPr>
              <w:t>work</w:t>
            </w:r>
            <w:proofErr w:type="spellEnd"/>
            <w:r w:rsidRPr="00442B08">
              <w:rPr>
                <w:rStyle w:val="normaltextrun"/>
                <w:rFonts w:ascii="Verdana" w:eastAsiaTheme="majorEastAsia" w:hAnsi="Verdana"/>
                <w:b/>
                <w:bCs/>
                <w:sz w:val="20"/>
                <w:szCs w:val="20"/>
              </w:rPr>
              <w:t xml:space="preserve">-life </w:t>
            </w:r>
            <w:proofErr w:type="spellStart"/>
            <w:r w:rsidRPr="00442B08">
              <w:rPr>
                <w:rStyle w:val="normaltextrun"/>
                <w:rFonts w:ascii="Verdana" w:eastAsiaTheme="majorEastAsia" w:hAnsi="Verdana"/>
                <w:b/>
                <w:bCs/>
                <w:sz w:val="20"/>
                <w:szCs w:val="20"/>
              </w:rPr>
              <w:t>balance</w:t>
            </w:r>
            <w:proofErr w:type="spellEnd"/>
            <w:r w:rsidRPr="00442B08">
              <w:rPr>
                <w:rStyle w:val="normaltextrun"/>
                <w:rFonts w:ascii="Verdana" w:eastAsiaTheme="majorEastAsia" w:hAnsi="Verdana"/>
                <w:sz w:val="20"/>
                <w:szCs w:val="20"/>
              </w:rPr>
              <w:t xml:space="preserve"> </w:t>
            </w:r>
          </w:p>
          <w:p w14:paraId="4E617966" w14:textId="77777777" w:rsidR="0010473F" w:rsidRPr="00442B08" w:rsidRDefault="0010473F" w:rsidP="00A51D37">
            <w:pPr>
              <w:pStyle w:val="paragraph"/>
              <w:numPr>
                <w:ilvl w:val="0"/>
                <w:numId w:val="28"/>
              </w:numPr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Verdana" w:hAnsi="Verdana"/>
                <w:sz w:val="20"/>
                <w:szCs w:val="20"/>
              </w:rPr>
            </w:pPr>
            <w:r w:rsidRPr="00442B08">
              <w:rPr>
                <w:rStyle w:val="normaltextrun"/>
                <w:rFonts w:ascii="Verdana" w:eastAsiaTheme="majorEastAsia" w:hAnsi="Verdana"/>
                <w:b/>
                <w:bCs/>
                <w:sz w:val="20"/>
                <w:szCs w:val="20"/>
              </w:rPr>
              <w:t xml:space="preserve">Társadalomismeret, társadalmi diverzitás, sztereotípiák, előítéletek. Társadalmi kommunikáció. Az érzelmi intelligencia és az empátia fejlesztési lehetőségei. </w:t>
            </w:r>
          </w:p>
          <w:p w14:paraId="0C7B14FA" w14:textId="77777777" w:rsidR="0010473F" w:rsidRPr="00442B08" w:rsidRDefault="0010473F" w:rsidP="00A51D37">
            <w:pPr>
              <w:pStyle w:val="paragraph"/>
              <w:numPr>
                <w:ilvl w:val="0"/>
                <w:numId w:val="28"/>
              </w:numPr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Verdana" w:hAnsi="Verdana"/>
                <w:sz w:val="20"/>
                <w:szCs w:val="20"/>
              </w:rPr>
            </w:pPr>
            <w:r w:rsidRPr="00442B08">
              <w:rPr>
                <w:rStyle w:val="normaltextrun"/>
                <w:rFonts w:ascii="Verdana" w:eastAsiaTheme="majorEastAsia" w:hAnsi="Verdana"/>
                <w:b/>
                <w:bCs/>
                <w:sz w:val="20"/>
                <w:szCs w:val="20"/>
              </w:rPr>
              <w:t xml:space="preserve">Társadalmi (szubjektív és objektív) biztonság megteremtésének szereplői, módszerek </w:t>
            </w:r>
          </w:p>
          <w:p w14:paraId="52886D6A" w14:textId="3218BEE9" w:rsidR="0010473F" w:rsidRPr="00442B08" w:rsidRDefault="0010473F" w:rsidP="00A51D37">
            <w:pPr>
              <w:pStyle w:val="paragraph"/>
              <w:numPr>
                <w:ilvl w:val="0"/>
                <w:numId w:val="28"/>
              </w:numPr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Verdana" w:hAnsi="Verdana"/>
                <w:sz w:val="20"/>
                <w:szCs w:val="20"/>
              </w:rPr>
            </w:pPr>
            <w:r w:rsidRPr="00442B08">
              <w:rPr>
                <w:rStyle w:val="normaltextrun"/>
                <w:rFonts w:ascii="Verdana" w:eastAsiaTheme="majorEastAsia" w:hAnsi="Verdana"/>
                <w:b/>
                <w:bCs/>
                <w:sz w:val="20"/>
                <w:szCs w:val="20"/>
              </w:rPr>
              <w:t>A magánbiztonsági szektor szereplőinek</w:t>
            </w:r>
            <w:r w:rsidRPr="00442B08">
              <w:rPr>
                <w:rStyle w:val="normaltextrun"/>
                <w:rFonts w:ascii="Verdana" w:eastAsiaTheme="majorEastAsia" w:hAnsi="Verdana"/>
                <w:sz w:val="20"/>
                <w:szCs w:val="20"/>
              </w:rPr>
              <w:t xml:space="preserve"> </w:t>
            </w:r>
            <w:r w:rsidRPr="00442B08">
              <w:rPr>
                <w:rStyle w:val="normaltextrun"/>
                <w:rFonts w:ascii="Verdana" w:eastAsiaTheme="majorEastAsia" w:hAnsi="Verdana"/>
                <w:b/>
                <w:bCs/>
                <w:sz w:val="20"/>
                <w:szCs w:val="20"/>
              </w:rPr>
              <w:t xml:space="preserve">társadalmi küldetése, szerepvállalása, </w:t>
            </w:r>
            <w:r w:rsidRPr="00442B08">
              <w:rPr>
                <w:rStyle w:val="normaltextrun"/>
                <w:rFonts w:ascii="Verdana" w:eastAsiaTheme="majorEastAsia" w:hAnsi="Verdana"/>
                <w:b/>
                <w:bCs/>
                <w:sz w:val="20"/>
                <w:szCs w:val="20"/>
              </w:rPr>
              <w:lastRenderedPageBreak/>
              <w:t xml:space="preserve">valamint megítélése a társadalom szemszögéből </w:t>
            </w:r>
          </w:p>
          <w:p w14:paraId="56DA5439" w14:textId="77777777" w:rsidR="0010473F" w:rsidRPr="00442B08" w:rsidRDefault="0010473F" w:rsidP="00A51D37">
            <w:pPr>
              <w:pStyle w:val="paragraph"/>
              <w:numPr>
                <w:ilvl w:val="0"/>
                <w:numId w:val="28"/>
              </w:numPr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Verdana" w:hAnsi="Verdana"/>
                <w:sz w:val="20"/>
                <w:szCs w:val="20"/>
              </w:rPr>
            </w:pPr>
            <w:r w:rsidRPr="00442B08">
              <w:rPr>
                <w:rStyle w:val="normaltextrun"/>
                <w:rFonts w:ascii="Verdana" w:eastAsiaTheme="majorEastAsia" w:hAnsi="Verdana"/>
                <w:b/>
                <w:bCs/>
                <w:sz w:val="20"/>
                <w:szCs w:val="20"/>
              </w:rPr>
              <w:t xml:space="preserve">Az egyén helye és szerepe a társadalomban. Személyiségpszichológiai és fejlődéslélektani alapismeretek. Az egyén fejlődését meghatározó tényezők. </w:t>
            </w:r>
          </w:p>
          <w:p w14:paraId="10DDEAF2" w14:textId="77777777" w:rsidR="0010473F" w:rsidRPr="00442B08" w:rsidRDefault="0010473F" w:rsidP="00A51D37">
            <w:pPr>
              <w:pStyle w:val="paragraph"/>
              <w:numPr>
                <w:ilvl w:val="0"/>
                <w:numId w:val="28"/>
              </w:numPr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Verdana" w:hAnsi="Verdana"/>
                <w:sz w:val="20"/>
                <w:szCs w:val="20"/>
              </w:rPr>
            </w:pPr>
            <w:r w:rsidRPr="00442B08">
              <w:rPr>
                <w:rStyle w:val="normaltextrun"/>
                <w:rFonts w:ascii="Verdana" w:eastAsiaTheme="majorEastAsia" w:hAnsi="Verdana"/>
                <w:b/>
                <w:bCs/>
                <w:sz w:val="20"/>
                <w:szCs w:val="20"/>
              </w:rPr>
              <w:t>Az egyén a csoportban: a csoport fejlődésének szakaszai, csoportdinamika, engedelmesség és együttműködés, csoportnyomás, befolyásolhatóság. Szociálpszichológiai alapismeretek</w:t>
            </w:r>
          </w:p>
          <w:p w14:paraId="6BF36A01" w14:textId="2C8B1065" w:rsidR="00B146DC" w:rsidRPr="00442B08" w:rsidRDefault="0010473F" w:rsidP="0010473F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Style w:val="normaltextrun"/>
                <w:rFonts w:ascii="Verdana" w:eastAsiaTheme="majorEastAsia" w:hAnsi="Verdana"/>
                <w:b/>
                <w:bCs/>
                <w:sz w:val="20"/>
                <w:szCs w:val="20"/>
              </w:rPr>
              <w:t>Szemléletformáló programok a társadalmi sérülékeny csoportok megismerése érdekében.</w:t>
            </w:r>
          </w:p>
        </w:tc>
        <w:tc>
          <w:tcPr>
            <w:tcW w:w="2146" w:type="dxa"/>
          </w:tcPr>
          <w:p w14:paraId="36836607" w14:textId="77777777" w:rsidR="0010473F" w:rsidRPr="00442B08" w:rsidRDefault="0010473F" w:rsidP="0010473F">
            <w:pPr>
              <w:pStyle w:val="paragraph"/>
              <w:spacing w:before="0" w:beforeAutospacing="0" w:after="0" w:afterAutospacing="0"/>
              <w:ind w:left="420"/>
              <w:jc w:val="both"/>
              <w:textAlignment w:val="baseline"/>
              <w:rPr>
                <w:rFonts w:ascii="Verdana" w:hAnsi="Verdana" w:cs="Segoe UI"/>
                <w:sz w:val="20"/>
                <w:szCs w:val="20"/>
              </w:rPr>
            </w:pPr>
            <w:proofErr w:type="spellStart"/>
            <w:r w:rsidRPr="00442B08">
              <w:rPr>
                <w:rStyle w:val="normaltextrun"/>
                <w:rFonts w:ascii="Verdana" w:eastAsiaTheme="majorEastAsia" w:hAnsi="Verdana" w:cs="Segoe UI"/>
                <w:sz w:val="20"/>
                <w:szCs w:val="20"/>
              </w:rPr>
              <w:lastRenderedPageBreak/>
              <w:t>Atkinson</w:t>
            </w:r>
            <w:proofErr w:type="spellEnd"/>
            <w:r w:rsidRPr="00442B08">
              <w:rPr>
                <w:rStyle w:val="normaltextrun"/>
                <w:rFonts w:ascii="Verdana" w:eastAsiaTheme="majorEastAsia" w:hAnsi="Verdana" w:cs="Segoe UI"/>
                <w:sz w:val="20"/>
                <w:szCs w:val="20"/>
              </w:rPr>
              <w:t xml:space="preserve"> </w:t>
            </w:r>
            <w:proofErr w:type="spellStart"/>
            <w:r w:rsidRPr="00442B08">
              <w:rPr>
                <w:rStyle w:val="normaltextrun"/>
                <w:rFonts w:ascii="Verdana" w:eastAsiaTheme="majorEastAsia" w:hAnsi="Verdana" w:cs="Segoe UI"/>
                <w:sz w:val="20"/>
                <w:szCs w:val="20"/>
              </w:rPr>
              <w:t>et</w:t>
            </w:r>
            <w:proofErr w:type="spellEnd"/>
            <w:r w:rsidRPr="00442B08">
              <w:rPr>
                <w:rStyle w:val="normaltextrun"/>
                <w:rFonts w:ascii="Verdana" w:eastAsiaTheme="majorEastAsia" w:hAnsi="Verdana" w:cs="Segoe UI"/>
                <w:sz w:val="20"/>
                <w:szCs w:val="20"/>
              </w:rPr>
              <w:t xml:space="preserve"> </w:t>
            </w:r>
            <w:proofErr w:type="spellStart"/>
            <w:r w:rsidRPr="00442B08">
              <w:rPr>
                <w:rStyle w:val="normaltextrun"/>
                <w:rFonts w:ascii="Verdana" w:eastAsiaTheme="majorEastAsia" w:hAnsi="Verdana" w:cs="Segoe UI"/>
                <w:sz w:val="20"/>
                <w:szCs w:val="20"/>
              </w:rPr>
              <w:t>al</w:t>
            </w:r>
            <w:proofErr w:type="spellEnd"/>
            <w:r w:rsidRPr="00442B08">
              <w:rPr>
                <w:rStyle w:val="normaltextrun"/>
                <w:rFonts w:ascii="Verdana" w:eastAsiaTheme="majorEastAsia" w:hAnsi="Verdana" w:cs="Segoe UI"/>
                <w:sz w:val="20"/>
                <w:szCs w:val="20"/>
              </w:rPr>
              <w:t xml:space="preserve">: Pszichológia. Osiris, Budapest, 2005. 14. fejezet (Stressz és egészség) egészében (523-558); 15. fejezet egészében (Pszichés rendellenességek) 560- 602, 17. fejezet egészében (Társas befolyásolás) 643-683, 18. fejezet (Társas megismerés) 685-706. ISBN: 9789633897133 </w:t>
            </w:r>
          </w:p>
          <w:p w14:paraId="772DF4D4" w14:textId="77777777" w:rsidR="0010473F" w:rsidRPr="00442B08" w:rsidRDefault="0010473F" w:rsidP="0010473F">
            <w:pPr>
              <w:pStyle w:val="paragraph"/>
              <w:spacing w:before="0" w:beforeAutospacing="0" w:after="0" w:afterAutospacing="0"/>
              <w:ind w:left="420"/>
              <w:jc w:val="both"/>
              <w:textAlignment w:val="baseline"/>
              <w:rPr>
                <w:rFonts w:ascii="Verdana" w:hAnsi="Verdana" w:cs="Segoe UI"/>
                <w:sz w:val="20"/>
                <w:szCs w:val="20"/>
              </w:rPr>
            </w:pPr>
            <w:r w:rsidRPr="00442B08">
              <w:rPr>
                <w:rStyle w:val="normaltextrun"/>
                <w:rFonts w:ascii="Verdana" w:eastAsiaTheme="majorEastAsia" w:hAnsi="Verdana" w:cs="Segoe UI"/>
                <w:sz w:val="20"/>
                <w:szCs w:val="20"/>
              </w:rPr>
              <w:t xml:space="preserve">Christián László: A magánbiztonság elméleti alapjai Nemzeti Közszolgálati Egyetem, Budapest, 2014 2. fejezet (Dogmatikai alapfogalmak) 15-28 </w:t>
            </w:r>
          </w:p>
          <w:p w14:paraId="39164D88" w14:textId="77777777" w:rsidR="0010473F" w:rsidRPr="00442B08" w:rsidRDefault="0010473F" w:rsidP="0010473F">
            <w:pPr>
              <w:pStyle w:val="paragraph"/>
              <w:spacing w:before="0" w:beforeAutospacing="0" w:after="0" w:afterAutospacing="0"/>
              <w:ind w:left="420"/>
              <w:jc w:val="both"/>
              <w:textAlignment w:val="baseline"/>
              <w:rPr>
                <w:rFonts w:ascii="Verdana" w:hAnsi="Verdana" w:cs="Segoe UI"/>
                <w:sz w:val="20"/>
                <w:szCs w:val="20"/>
              </w:rPr>
            </w:pPr>
            <w:r w:rsidRPr="00442B08">
              <w:rPr>
                <w:rStyle w:val="normaltextrun"/>
                <w:rFonts w:ascii="Verdana" w:eastAsiaTheme="majorEastAsia" w:hAnsi="Verdana" w:cs="Segoe UI"/>
                <w:sz w:val="20"/>
                <w:szCs w:val="20"/>
              </w:rPr>
              <w:t xml:space="preserve">Haller József – Farkas Johanna (szerk.): Pszichológia a közszolgálatban I. Dialóg Campus, Budapest, 2018. (219-240). </w:t>
            </w:r>
            <w:r w:rsidRPr="00442B08">
              <w:rPr>
                <w:rStyle w:val="normaltextrun"/>
                <w:rFonts w:ascii="Verdana" w:eastAsiaTheme="majorEastAsia" w:hAnsi="Verdana" w:cs="Segoe UI"/>
                <w:sz w:val="20"/>
                <w:szCs w:val="20"/>
              </w:rPr>
              <w:lastRenderedPageBreak/>
              <w:t xml:space="preserve">ISBN: 978-615-5889-67-7. (in </w:t>
            </w:r>
            <w:proofErr w:type="spellStart"/>
            <w:r w:rsidRPr="00442B08">
              <w:rPr>
                <w:rStyle w:val="normaltextrun"/>
                <w:rFonts w:ascii="Verdana" w:eastAsiaTheme="majorEastAsia" w:hAnsi="Verdana" w:cs="Segoe UI"/>
                <w:sz w:val="20"/>
                <w:szCs w:val="20"/>
              </w:rPr>
              <w:t>Hungarian</w:t>
            </w:r>
            <w:proofErr w:type="spellEnd"/>
            <w:r w:rsidRPr="00442B08">
              <w:rPr>
                <w:rStyle w:val="normaltextrun"/>
                <w:rFonts w:ascii="Verdana" w:eastAsiaTheme="majorEastAsia" w:hAnsi="Verdana" w:cs="Segoe UI"/>
                <w:sz w:val="20"/>
                <w:szCs w:val="20"/>
              </w:rPr>
              <w:t>)</w:t>
            </w:r>
            <w:r w:rsidRPr="00442B08">
              <w:rPr>
                <w:rStyle w:val="eop"/>
                <w:rFonts w:ascii="Verdana" w:eastAsiaTheme="majorEastAsia" w:hAnsi="Verdana" w:cs="Segoe UI"/>
                <w:sz w:val="20"/>
                <w:szCs w:val="20"/>
              </w:rPr>
              <w:t> </w:t>
            </w:r>
          </w:p>
          <w:p w14:paraId="27A93AD7" w14:textId="77777777" w:rsidR="0010473F" w:rsidRPr="00442B08" w:rsidRDefault="0010473F" w:rsidP="0010473F">
            <w:pPr>
              <w:pStyle w:val="paragraph"/>
              <w:spacing w:before="0" w:beforeAutospacing="0" w:after="0" w:afterAutospacing="0"/>
              <w:ind w:left="420"/>
              <w:jc w:val="both"/>
              <w:textAlignment w:val="baseline"/>
              <w:rPr>
                <w:rFonts w:ascii="Verdana" w:hAnsi="Verdana" w:cs="Segoe UI"/>
                <w:sz w:val="20"/>
                <w:szCs w:val="20"/>
              </w:rPr>
            </w:pPr>
            <w:r w:rsidRPr="00442B08">
              <w:rPr>
                <w:rStyle w:val="normaltextrun"/>
                <w:rFonts w:ascii="Verdana" w:eastAsiaTheme="majorEastAsia" w:hAnsi="Verdana" w:cs="Segoe UI"/>
                <w:sz w:val="20"/>
                <w:szCs w:val="20"/>
              </w:rPr>
              <w:t>Oláh Attila: Bevezetés a pszichológiába. ELTE, Budapest, 2006. (477-663). ISBN: 963 9704 73 3</w:t>
            </w:r>
            <w:r w:rsidRPr="00442B08">
              <w:rPr>
                <w:rStyle w:val="eop"/>
                <w:rFonts w:ascii="Verdana" w:eastAsiaTheme="majorEastAsia" w:hAnsi="Verdana" w:cs="Segoe UI"/>
                <w:sz w:val="20"/>
                <w:szCs w:val="20"/>
              </w:rPr>
              <w:t> </w:t>
            </w:r>
          </w:p>
          <w:p w14:paraId="7436A51E" w14:textId="22431B2E" w:rsidR="00B146DC" w:rsidRPr="00442B08" w:rsidRDefault="00B146DC" w:rsidP="0010473F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52" w:type="dxa"/>
          </w:tcPr>
          <w:p w14:paraId="6F695A5E" w14:textId="610046EC" w:rsidR="00B146DC" w:rsidRPr="00442B08" w:rsidRDefault="0010473F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r w:rsidRPr="00442B08">
              <w:rPr>
                <w:rFonts w:ascii="Verdana" w:hAnsi="Verdana"/>
                <w:sz w:val="20"/>
                <w:szCs w:val="20"/>
              </w:rPr>
              <w:lastRenderedPageBreak/>
              <w:t>60</w:t>
            </w:r>
          </w:p>
        </w:tc>
      </w:tr>
    </w:tbl>
    <w:p w14:paraId="6105AEF1" w14:textId="77777777" w:rsidR="00B146DC" w:rsidRDefault="00B146DC">
      <w:pPr>
        <w:rPr>
          <w:sz w:val="18"/>
        </w:rPr>
        <w:sectPr w:rsidR="00B146DC">
          <w:footerReference w:type="default" r:id="rId36"/>
          <w:pgSz w:w="16840" w:h="11910" w:orient="landscape"/>
          <w:pgMar w:top="1100" w:right="1260" w:bottom="280" w:left="1300" w:header="0" w:footer="0" w:gutter="0"/>
          <w:cols w:space="708"/>
        </w:sectPr>
      </w:pPr>
    </w:p>
    <w:p w14:paraId="32152B11" w14:textId="77777777" w:rsidR="00B146DC" w:rsidRDefault="00B146DC">
      <w:pPr>
        <w:pStyle w:val="Szvegtrzs"/>
        <w:spacing w:before="6"/>
        <w:rPr>
          <w:rFonts w:ascii="Verdana"/>
          <w:sz w:val="25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18"/>
        <w:gridCol w:w="819"/>
        <w:gridCol w:w="1342"/>
        <w:gridCol w:w="2552"/>
        <w:gridCol w:w="2957"/>
        <w:gridCol w:w="2146"/>
        <w:gridCol w:w="852"/>
      </w:tblGrid>
      <w:tr w:rsidR="00B146DC" w14:paraId="4E513EE0" w14:textId="77777777">
        <w:trPr>
          <w:trHeight w:val="1458"/>
        </w:trPr>
        <w:tc>
          <w:tcPr>
            <w:tcW w:w="848" w:type="dxa"/>
          </w:tcPr>
          <w:p w14:paraId="71220B02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518" w:type="dxa"/>
          </w:tcPr>
          <w:p w14:paraId="420D31C7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819" w:type="dxa"/>
          </w:tcPr>
          <w:p w14:paraId="0F3B886C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1342" w:type="dxa"/>
          </w:tcPr>
          <w:p w14:paraId="79ED44A3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</w:tcPr>
          <w:p w14:paraId="1E6F2444" w14:textId="77777777" w:rsidR="00B146DC" w:rsidRPr="00E20D56" w:rsidRDefault="00784BFB">
            <w:pPr>
              <w:pStyle w:val="TableParagraph"/>
              <w:spacing w:before="2"/>
              <w:ind w:left="106" w:right="186"/>
              <w:rPr>
                <w:rFonts w:ascii="Verdana" w:hAnsi="Verdana"/>
                <w:b/>
                <w:i/>
                <w:sz w:val="20"/>
              </w:rPr>
            </w:pPr>
            <w:r w:rsidRPr="00E20D56">
              <w:rPr>
                <w:rFonts w:ascii="Verdana" w:hAnsi="Verdana"/>
                <w:b/>
                <w:i/>
                <w:sz w:val="20"/>
              </w:rPr>
              <w:t>Szociológiai</w:t>
            </w:r>
            <w:r w:rsidRPr="00E20D56">
              <w:rPr>
                <w:rFonts w:ascii="Verdana" w:hAnsi="Verdana"/>
                <w:b/>
                <w:i/>
                <w:spacing w:val="-9"/>
                <w:sz w:val="20"/>
              </w:rPr>
              <w:t xml:space="preserve"> </w:t>
            </w:r>
            <w:r w:rsidRPr="00E20D56">
              <w:rPr>
                <w:rFonts w:ascii="Verdana" w:hAnsi="Verdana"/>
                <w:b/>
                <w:i/>
                <w:sz w:val="20"/>
              </w:rPr>
              <w:t>ismeretek</w:t>
            </w:r>
            <w:r w:rsidRPr="00E20D56">
              <w:rPr>
                <w:rFonts w:ascii="Verdana" w:hAnsi="Verdana"/>
                <w:b/>
                <w:i/>
                <w:spacing w:val="-67"/>
                <w:sz w:val="20"/>
              </w:rPr>
              <w:t xml:space="preserve"> </w:t>
            </w:r>
            <w:r w:rsidRPr="00E20D56">
              <w:rPr>
                <w:rFonts w:ascii="Verdana" w:hAnsi="Verdana"/>
                <w:b/>
                <w:i/>
                <w:sz w:val="20"/>
              </w:rPr>
              <w:t>Szociálpszichológiai</w:t>
            </w:r>
            <w:r w:rsidRPr="00E20D56">
              <w:rPr>
                <w:rFonts w:ascii="Verdana" w:hAnsi="Verdana"/>
                <w:b/>
                <w:i/>
                <w:spacing w:val="1"/>
                <w:sz w:val="20"/>
              </w:rPr>
              <w:t xml:space="preserve"> </w:t>
            </w:r>
            <w:r w:rsidRPr="00E20D56">
              <w:rPr>
                <w:rFonts w:ascii="Verdana" w:hAnsi="Verdana"/>
                <w:b/>
                <w:i/>
                <w:sz w:val="20"/>
              </w:rPr>
              <w:t>alapismeretek</w:t>
            </w:r>
            <w:r w:rsidRPr="00E20D56">
              <w:rPr>
                <w:rFonts w:ascii="Verdana" w:hAnsi="Verdana"/>
                <w:b/>
                <w:i/>
                <w:spacing w:val="1"/>
                <w:sz w:val="20"/>
              </w:rPr>
              <w:t xml:space="preserve"> </w:t>
            </w:r>
            <w:r w:rsidRPr="00E20D56">
              <w:rPr>
                <w:rFonts w:ascii="Verdana" w:hAnsi="Verdana"/>
                <w:b/>
                <w:i/>
                <w:sz w:val="20"/>
              </w:rPr>
              <w:t>Előítélet, attitűd,</w:t>
            </w:r>
            <w:r w:rsidRPr="00E20D56">
              <w:rPr>
                <w:rFonts w:ascii="Verdana" w:hAnsi="Verdana"/>
                <w:b/>
                <w:i/>
                <w:spacing w:val="1"/>
                <w:sz w:val="20"/>
              </w:rPr>
              <w:t xml:space="preserve"> </w:t>
            </w:r>
            <w:r w:rsidRPr="00E20D56">
              <w:rPr>
                <w:rFonts w:ascii="Verdana" w:hAnsi="Verdana"/>
                <w:b/>
                <w:i/>
                <w:sz w:val="20"/>
              </w:rPr>
              <w:t>multikulturális</w:t>
            </w:r>
          </w:p>
          <w:p w14:paraId="28CF12B5" w14:textId="77777777" w:rsidR="00B146DC" w:rsidRDefault="00784BFB">
            <w:pPr>
              <w:pStyle w:val="TableParagraph"/>
              <w:spacing w:line="221" w:lineRule="exact"/>
              <w:ind w:left="106"/>
              <w:rPr>
                <w:rFonts w:ascii="Verdana"/>
                <w:sz w:val="20"/>
              </w:rPr>
            </w:pPr>
            <w:r w:rsidRPr="00E20D56">
              <w:rPr>
                <w:rFonts w:ascii="Verdana"/>
                <w:b/>
                <w:i/>
                <w:sz w:val="20"/>
              </w:rPr>
              <w:t>ismeretek)</w:t>
            </w:r>
          </w:p>
        </w:tc>
        <w:tc>
          <w:tcPr>
            <w:tcW w:w="2957" w:type="dxa"/>
          </w:tcPr>
          <w:p w14:paraId="2B0D609A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146" w:type="dxa"/>
          </w:tcPr>
          <w:p w14:paraId="3B3FCC49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14:paraId="198CEC48" w14:textId="77777777" w:rsidR="00B146DC" w:rsidRDefault="00B146DC">
            <w:pPr>
              <w:pStyle w:val="TableParagraph"/>
              <w:rPr>
                <w:sz w:val="18"/>
              </w:rPr>
            </w:pPr>
          </w:p>
        </w:tc>
      </w:tr>
      <w:tr w:rsidR="00B146DC" w14:paraId="1B10A5BA" w14:textId="77777777">
        <w:trPr>
          <w:trHeight w:val="5590"/>
        </w:trPr>
        <w:tc>
          <w:tcPr>
            <w:tcW w:w="848" w:type="dxa"/>
          </w:tcPr>
          <w:p w14:paraId="1A7ABEE7" w14:textId="77777777" w:rsidR="00B146DC" w:rsidRDefault="00784BFB">
            <w:pPr>
              <w:pStyle w:val="TableParagraph"/>
              <w:ind w:left="470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10.</w:t>
            </w:r>
          </w:p>
        </w:tc>
        <w:tc>
          <w:tcPr>
            <w:tcW w:w="2518" w:type="dxa"/>
          </w:tcPr>
          <w:p w14:paraId="71FA519F" w14:textId="77777777" w:rsidR="00B146DC" w:rsidRDefault="00784BFB">
            <w:pPr>
              <w:pStyle w:val="TableParagraph"/>
              <w:ind w:left="107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Jogi</w:t>
            </w:r>
            <w:r>
              <w:rPr>
                <w:rFonts w:ascii="Verdana"/>
                <w:spacing w:val="-3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ismeretek</w:t>
            </w:r>
          </w:p>
        </w:tc>
        <w:tc>
          <w:tcPr>
            <w:tcW w:w="819" w:type="dxa"/>
          </w:tcPr>
          <w:p w14:paraId="2B1A3953" w14:textId="53E6E47E" w:rsidR="00B146DC" w:rsidRDefault="000C0DDF">
            <w:pPr>
              <w:pStyle w:val="TableParagraph"/>
              <w:ind w:left="109"/>
              <w:rPr>
                <w:rFonts w:ascii="Verdana"/>
                <w:sz w:val="20"/>
              </w:rPr>
            </w:pPr>
            <w:r>
              <w:rPr>
                <w:rFonts w:ascii="Verdana"/>
                <w:w w:val="99"/>
                <w:sz w:val="20"/>
              </w:rPr>
              <w:t>3</w:t>
            </w:r>
          </w:p>
        </w:tc>
        <w:tc>
          <w:tcPr>
            <w:tcW w:w="1342" w:type="dxa"/>
          </w:tcPr>
          <w:p w14:paraId="2815E2AC" w14:textId="5BD89D3F" w:rsidR="00B146DC" w:rsidRDefault="00B146DC">
            <w:pPr>
              <w:pStyle w:val="TableParagraph"/>
              <w:ind w:left="106"/>
              <w:rPr>
                <w:rFonts w:ascii="Verdana"/>
                <w:sz w:val="20"/>
              </w:rPr>
            </w:pPr>
          </w:p>
        </w:tc>
        <w:tc>
          <w:tcPr>
            <w:tcW w:w="2552" w:type="dxa"/>
          </w:tcPr>
          <w:p w14:paraId="6AA598D4" w14:textId="77777777" w:rsidR="00B146DC" w:rsidRPr="00E20D56" w:rsidRDefault="00784BFB">
            <w:pPr>
              <w:pStyle w:val="TableParagraph"/>
              <w:ind w:left="106" w:right="1015"/>
              <w:rPr>
                <w:rFonts w:ascii="Verdana" w:hAnsi="Verdana"/>
                <w:b/>
                <w:i/>
                <w:sz w:val="20"/>
              </w:rPr>
            </w:pPr>
            <w:r w:rsidRPr="00E20D56">
              <w:rPr>
                <w:rFonts w:ascii="Verdana" w:hAnsi="Verdana"/>
                <w:b/>
                <w:i/>
                <w:sz w:val="20"/>
              </w:rPr>
              <w:t>Közszolgálati</w:t>
            </w:r>
            <w:r w:rsidRPr="00E20D56">
              <w:rPr>
                <w:rFonts w:ascii="Verdana" w:hAnsi="Verdana"/>
                <w:b/>
                <w:i/>
                <w:spacing w:val="1"/>
                <w:sz w:val="20"/>
              </w:rPr>
              <w:t xml:space="preserve"> </w:t>
            </w:r>
            <w:r w:rsidRPr="00E20D56">
              <w:rPr>
                <w:rFonts w:ascii="Verdana" w:hAnsi="Verdana"/>
                <w:b/>
                <w:i/>
                <w:spacing w:val="-1"/>
                <w:sz w:val="20"/>
              </w:rPr>
              <w:t>alapismeretek</w:t>
            </w:r>
          </w:p>
        </w:tc>
        <w:tc>
          <w:tcPr>
            <w:tcW w:w="2957" w:type="dxa"/>
          </w:tcPr>
          <w:p w14:paraId="6DE4EDA1" w14:textId="77777777" w:rsidR="00B146DC" w:rsidRDefault="00784BFB">
            <w:pPr>
              <w:pStyle w:val="TableParagraph"/>
              <w:ind w:left="106" w:right="192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az</w:t>
            </w:r>
            <w:r>
              <w:rPr>
                <w:rFonts w:ascii="Verdana" w:hAnsi="Verdana"/>
                <w:spacing w:val="-1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>állam</w:t>
            </w:r>
            <w:r>
              <w:rPr>
                <w:rFonts w:ascii="Verdana" w:hAnsi="Verdana"/>
                <w:spacing w:val="-2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>és</w:t>
            </w:r>
            <w:r>
              <w:rPr>
                <w:rFonts w:ascii="Verdana" w:hAnsi="Verdana"/>
                <w:spacing w:val="-4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>a</w:t>
            </w:r>
            <w:r>
              <w:rPr>
                <w:rFonts w:ascii="Verdana" w:hAnsi="Verdana"/>
                <w:spacing w:val="-3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>jog</w:t>
            </w:r>
            <w:r>
              <w:rPr>
                <w:rFonts w:ascii="Verdana" w:hAnsi="Verdana"/>
                <w:spacing w:val="1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>alapvető</w:t>
            </w:r>
            <w:r>
              <w:rPr>
                <w:rFonts w:ascii="Verdana" w:hAnsi="Verdana"/>
                <w:spacing w:val="-68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>összefüggései</w:t>
            </w:r>
            <w:r>
              <w:rPr>
                <w:rFonts w:ascii="Verdana" w:hAnsi="Verdana"/>
                <w:spacing w:val="1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>(államkeletkezési</w:t>
            </w:r>
            <w:r>
              <w:rPr>
                <w:rFonts w:ascii="Verdana" w:hAnsi="Verdana"/>
                <w:spacing w:val="1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>elméletek, az állam</w:t>
            </w:r>
            <w:r>
              <w:rPr>
                <w:rFonts w:ascii="Verdana" w:hAnsi="Verdana"/>
                <w:spacing w:val="1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>sajátosságai,</w:t>
            </w:r>
            <w:r>
              <w:rPr>
                <w:rFonts w:ascii="Verdana" w:hAnsi="Verdana"/>
                <w:spacing w:val="-3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>funkciói)</w:t>
            </w:r>
          </w:p>
        </w:tc>
        <w:tc>
          <w:tcPr>
            <w:tcW w:w="2146" w:type="dxa"/>
          </w:tcPr>
          <w:p w14:paraId="027D39EB" w14:textId="77777777" w:rsidR="00B146DC" w:rsidRDefault="00784BFB">
            <w:pPr>
              <w:pStyle w:val="TableParagraph"/>
              <w:ind w:left="108" w:right="485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bármelyik, az</w:t>
            </w:r>
            <w:r>
              <w:rPr>
                <w:rFonts w:ascii="Verdana" w:hAnsi="Verdana"/>
                <w:spacing w:val="1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>NKE-n használt</w:t>
            </w:r>
            <w:r>
              <w:rPr>
                <w:rFonts w:ascii="Verdana" w:hAnsi="Verdana"/>
                <w:spacing w:val="-68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>tankönyv,</w:t>
            </w:r>
            <w:r>
              <w:rPr>
                <w:rFonts w:ascii="Verdana" w:hAnsi="Verdana"/>
                <w:spacing w:val="-1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>pl.:</w:t>
            </w:r>
          </w:p>
          <w:p w14:paraId="1923ACBD" w14:textId="77777777" w:rsidR="00B146DC" w:rsidRDefault="00B146DC">
            <w:pPr>
              <w:pStyle w:val="TableParagraph"/>
              <w:rPr>
                <w:rFonts w:ascii="Verdana"/>
                <w:sz w:val="20"/>
              </w:rPr>
            </w:pPr>
          </w:p>
          <w:p w14:paraId="08A68344" w14:textId="77777777" w:rsidR="00B146DC" w:rsidRDefault="00784BFB">
            <w:pPr>
              <w:pStyle w:val="TableParagraph"/>
              <w:ind w:left="108" w:right="26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Mackó Mária-</w:t>
            </w:r>
            <w:r>
              <w:rPr>
                <w:rFonts w:ascii="Verdana" w:hAnsi="Verdana"/>
                <w:spacing w:val="1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>Szigeti</w:t>
            </w:r>
            <w:r>
              <w:rPr>
                <w:rFonts w:ascii="Verdana" w:hAnsi="Verdana"/>
                <w:spacing w:val="-9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>Péter:</w:t>
            </w:r>
            <w:r>
              <w:rPr>
                <w:rFonts w:ascii="Verdana" w:hAnsi="Verdana"/>
                <w:spacing w:val="-9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>Jog</w:t>
            </w:r>
            <w:r>
              <w:rPr>
                <w:rFonts w:ascii="Verdana" w:hAnsi="Verdana"/>
                <w:spacing w:val="-68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>és</w:t>
            </w:r>
            <w:r>
              <w:rPr>
                <w:rFonts w:ascii="Verdana" w:hAnsi="Verdana"/>
                <w:spacing w:val="-3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>jogállam.</w:t>
            </w:r>
          </w:p>
          <w:p w14:paraId="77067F72" w14:textId="77777777" w:rsidR="00B146DC" w:rsidRDefault="00784BFB">
            <w:pPr>
              <w:pStyle w:val="TableParagraph"/>
              <w:spacing w:before="1"/>
              <w:ind w:left="108" w:right="193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Rejtjel, Budapest,</w:t>
            </w:r>
            <w:r>
              <w:rPr>
                <w:rFonts w:ascii="Verdana"/>
                <w:spacing w:val="-68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2004.</w:t>
            </w:r>
            <w:r>
              <w:rPr>
                <w:rFonts w:ascii="Verdana"/>
                <w:spacing w:val="-6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(II.</w:t>
            </w:r>
            <w:r>
              <w:rPr>
                <w:rFonts w:ascii="Verdana"/>
                <w:spacing w:val="-5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fejezet)</w:t>
            </w:r>
          </w:p>
          <w:p w14:paraId="4F543E03" w14:textId="77777777" w:rsidR="00B146DC" w:rsidRDefault="00B146DC">
            <w:pPr>
              <w:pStyle w:val="TableParagraph"/>
              <w:rPr>
                <w:rFonts w:ascii="Verdana"/>
                <w:sz w:val="20"/>
              </w:rPr>
            </w:pPr>
          </w:p>
          <w:p w14:paraId="6DDBCDD5" w14:textId="77777777" w:rsidR="00B146DC" w:rsidRDefault="00784BFB">
            <w:pPr>
              <w:pStyle w:val="TableParagraph"/>
              <w:ind w:left="108" w:right="363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Simon Károly</w:t>
            </w:r>
            <w:r>
              <w:rPr>
                <w:rFonts w:ascii="Verdana" w:hAnsi="Verdana"/>
                <w:spacing w:val="1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>László (szerk.):</w:t>
            </w:r>
            <w:r>
              <w:rPr>
                <w:rFonts w:ascii="Verdana" w:hAnsi="Verdana"/>
                <w:spacing w:val="1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>Jogi</w:t>
            </w:r>
            <w:r>
              <w:rPr>
                <w:rFonts w:ascii="Verdana" w:hAnsi="Verdana"/>
                <w:spacing w:val="1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>alapismeretek.</w:t>
            </w:r>
            <w:r>
              <w:rPr>
                <w:rFonts w:ascii="Verdana" w:hAnsi="Verdana"/>
                <w:spacing w:val="1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>Dialóg Campus,</w:t>
            </w:r>
            <w:r>
              <w:rPr>
                <w:rFonts w:ascii="Verdana" w:hAnsi="Verdana"/>
                <w:spacing w:val="1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>Budapest,</w:t>
            </w:r>
            <w:r>
              <w:rPr>
                <w:rFonts w:ascii="Verdana" w:hAnsi="Verdana"/>
                <w:spacing w:val="-15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>2018.</w:t>
            </w:r>
          </w:p>
          <w:p w14:paraId="24744EEE" w14:textId="77777777" w:rsidR="00B146DC" w:rsidRDefault="00784BFB">
            <w:pPr>
              <w:pStyle w:val="TableParagraph"/>
              <w:spacing w:line="241" w:lineRule="exact"/>
              <w:ind w:left="108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(1-2.</w:t>
            </w:r>
            <w:r>
              <w:rPr>
                <w:rFonts w:ascii="Verdana"/>
                <w:spacing w:val="-6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fejezet)</w:t>
            </w:r>
          </w:p>
          <w:p w14:paraId="1D04BF54" w14:textId="77777777" w:rsidR="00B146DC" w:rsidRDefault="00B146DC">
            <w:pPr>
              <w:pStyle w:val="TableParagraph"/>
              <w:spacing w:before="1"/>
              <w:rPr>
                <w:rFonts w:ascii="Verdana"/>
                <w:sz w:val="20"/>
              </w:rPr>
            </w:pPr>
          </w:p>
          <w:p w14:paraId="5A2CBC33" w14:textId="77777777" w:rsidR="00B146DC" w:rsidRDefault="00784BFB">
            <w:pPr>
              <w:pStyle w:val="TableParagraph"/>
              <w:spacing w:before="1"/>
              <w:ind w:left="108" w:right="10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Bódi</w:t>
            </w:r>
            <w:r>
              <w:rPr>
                <w:rFonts w:ascii="Verdana" w:hAnsi="Verdana"/>
                <w:spacing w:val="1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>Stefánia-</w:t>
            </w:r>
            <w:r>
              <w:rPr>
                <w:rFonts w:ascii="Verdana" w:hAnsi="Verdana"/>
                <w:spacing w:val="1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>Kádár</w:t>
            </w:r>
            <w:r>
              <w:rPr>
                <w:rFonts w:ascii="Verdana" w:hAnsi="Verdana"/>
                <w:spacing w:val="-15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>Pál-</w:t>
            </w:r>
            <w:proofErr w:type="spellStart"/>
            <w:r>
              <w:rPr>
                <w:rFonts w:ascii="Verdana" w:hAnsi="Verdana"/>
                <w:sz w:val="20"/>
              </w:rPr>
              <w:t>Petruska</w:t>
            </w:r>
            <w:proofErr w:type="spellEnd"/>
            <w:r>
              <w:rPr>
                <w:rFonts w:ascii="Verdana" w:hAnsi="Verdana"/>
                <w:spacing w:val="-67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>Ferenc: Jogi</w:t>
            </w:r>
            <w:r>
              <w:rPr>
                <w:rFonts w:ascii="Verdana" w:hAnsi="Verdana"/>
                <w:spacing w:val="1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>alapismeretek</w:t>
            </w:r>
          </w:p>
          <w:p w14:paraId="013CE3B2" w14:textId="77777777" w:rsidR="00B146DC" w:rsidRDefault="00784BFB">
            <w:pPr>
              <w:pStyle w:val="TableParagraph"/>
              <w:spacing w:line="221" w:lineRule="exact"/>
              <w:ind w:left="108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honvéd</w:t>
            </w:r>
          </w:p>
        </w:tc>
        <w:tc>
          <w:tcPr>
            <w:tcW w:w="852" w:type="dxa"/>
          </w:tcPr>
          <w:p w14:paraId="17F7DE1C" w14:textId="77777777" w:rsidR="00B146DC" w:rsidRDefault="00784BFB">
            <w:pPr>
              <w:pStyle w:val="TableParagraph"/>
              <w:ind w:left="106"/>
              <w:rPr>
                <w:rFonts w:ascii="Verdana"/>
                <w:sz w:val="20"/>
              </w:rPr>
            </w:pPr>
            <w:r>
              <w:rPr>
                <w:rFonts w:ascii="Verdana"/>
                <w:w w:val="99"/>
                <w:sz w:val="20"/>
              </w:rPr>
              <w:t>2</w:t>
            </w:r>
          </w:p>
        </w:tc>
      </w:tr>
    </w:tbl>
    <w:p w14:paraId="68B28F78" w14:textId="77777777" w:rsidR="00B146DC" w:rsidRDefault="00B146DC">
      <w:pPr>
        <w:rPr>
          <w:rFonts w:ascii="Verdana"/>
          <w:sz w:val="20"/>
        </w:rPr>
        <w:sectPr w:rsidR="00B146DC">
          <w:footerReference w:type="default" r:id="rId37"/>
          <w:pgSz w:w="16840" w:h="11910" w:orient="landscape"/>
          <w:pgMar w:top="1100" w:right="1260" w:bottom="280" w:left="1300" w:header="0" w:footer="0" w:gutter="0"/>
          <w:cols w:space="708"/>
        </w:sectPr>
      </w:pPr>
    </w:p>
    <w:p w14:paraId="2536EE50" w14:textId="77777777" w:rsidR="00B146DC" w:rsidRDefault="00B146DC">
      <w:pPr>
        <w:pStyle w:val="Szvegtrzs"/>
        <w:spacing w:before="6"/>
        <w:rPr>
          <w:rFonts w:ascii="Verdana"/>
          <w:sz w:val="25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18"/>
        <w:gridCol w:w="819"/>
        <w:gridCol w:w="1342"/>
        <w:gridCol w:w="2552"/>
        <w:gridCol w:w="2957"/>
        <w:gridCol w:w="2146"/>
        <w:gridCol w:w="852"/>
      </w:tblGrid>
      <w:tr w:rsidR="00B146DC" w14:paraId="38636B6A" w14:textId="77777777">
        <w:trPr>
          <w:trHeight w:val="2430"/>
        </w:trPr>
        <w:tc>
          <w:tcPr>
            <w:tcW w:w="848" w:type="dxa"/>
          </w:tcPr>
          <w:p w14:paraId="47612AA9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518" w:type="dxa"/>
          </w:tcPr>
          <w:p w14:paraId="75AE66B0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819" w:type="dxa"/>
          </w:tcPr>
          <w:p w14:paraId="3EA67136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1342" w:type="dxa"/>
          </w:tcPr>
          <w:p w14:paraId="12520773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</w:tcPr>
          <w:p w14:paraId="6FF490A7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957" w:type="dxa"/>
          </w:tcPr>
          <w:p w14:paraId="145E5A9F" w14:textId="77777777" w:rsidR="00B146DC" w:rsidRDefault="00B146DC">
            <w:pPr>
              <w:pStyle w:val="TableParagraph"/>
              <w:rPr>
                <w:sz w:val="18"/>
              </w:rPr>
            </w:pPr>
          </w:p>
        </w:tc>
        <w:tc>
          <w:tcPr>
            <w:tcW w:w="2146" w:type="dxa"/>
          </w:tcPr>
          <w:p w14:paraId="02C7344C" w14:textId="77777777" w:rsidR="00B146DC" w:rsidRDefault="00784BFB">
            <w:pPr>
              <w:pStyle w:val="TableParagraph"/>
              <w:spacing w:before="2"/>
              <w:ind w:left="108" w:right="103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tisztjelölteknek.</w:t>
            </w:r>
            <w:r>
              <w:rPr>
                <w:rFonts w:ascii="Verdana" w:hAnsi="Verdana"/>
                <w:spacing w:val="1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>NKE, Budapest,</w:t>
            </w:r>
            <w:r>
              <w:rPr>
                <w:rFonts w:ascii="Verdana" w:hAnsi="Verdana"/>
                <w:spacing w:val="1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>2014. (2. fejezet)</w:t>
            </w:r>
            <w:r>
              <w:rPr>
                <w:rFonts w:ascii="Verdana" w:hAnsi="Verdana"/>
                <w:spacing w:val="1"/>
                <w:sz w:val="20"/>
              </w:rPr>
              <w:t xml:space="preserve"> </w:t>
            </w:r>
            <w:r>
              <w:rPr>
                <w:rFonts w:ascii="Verdana" w:hAnsi="Verdana"/>
                <w:color w:val="0462C1"/>
                <w:spacing w:val="-1"/>
                <w:sz w:val="20"/>
                <w:u w:val="single" w:color="0462C1"/>
              </w:rPr>
              <w:t>https://nkerepo.un</w:t>
            </w:r>
            <w:r>
              <w:rPr>
                <w:rFonts w:ascii="Verdana" w:hAnsi="Verdana"/>
                <w:color w:val="0462C1"/>
                <w:spacing w:val="-68"/>
                <w:sz w:val="20"/>
              </w:rPr>
              <w:t xml:space="preserve"> </w:t>
            </w:r>
            <w:r>
              <w:rPr>
                <w:rFonts w:ascii="Verdana" w:hAnsi="Verdana"/>
                <w:color w:val="0462C1"/>
                <w:sz w:val="20"/>
                <w:u w:val="single" w:color="0462C1"/>
              </w:rPr>
              <w:t>i-</w:t>
            </w:r>
            <w:r>
              <w:rPr>
                <w:rFonts w:ascii="Verdana" w:hAnsi="Verdana"/>
                <w:color w:val="0462C1"/>
                <w:spacing w:val="1"/>
                <w:sz w:val="20"/>
              </w:rPr>
              <w:t xml:space="preserve"> </w:t>
            </w:r>
            <w:r>
              <w:rPr>
                <w:rFonts w:ascii="Verdana" w:hAnsi="Verdana"/>
                <w:color w:val="0462C1"/>
                <w:sz w:val="20"/>
                <w:u w:val="single" w:color="0462C1"/>
              </w:rPr>
              <w:t>nke.hu/</w:t>
            </w:r>
            <w:proofErr w:type="spellStart"/>
            <w:r>
              <w:rPr>
                <w:rFonts w:ascii="Verdana" w:hAnsi="Verdana"/>
                <w:color w:val="0462C1"/>
                <w:sz w:val="20"/>
                <w:u w:val="single" w:color="0462C1"/>
              </w:rPr>
              <w:t>xmlui</w:t>
            </w:r>
            <w:proofErr w:type="spellEnd"/>
            <w:r>
              <w:rPr>
                <w:rFonts w:ascii="Verdana" w:hAnsi="Verdana"/>
                <w:color w:val="0462C1"/>
                <w:sz w:val="20"/>
                <w:u w:val="single" w:color="0462C1"/>
              </w:rPr>
              <w:t>/</w:t>
            </w:r>
            <w:proofErr w:type="spellStart"/>
            <w:r>
              <w:rPr>
                <w:rFonts w:ascii="Verdana" w:hAnsi="Verdana"/>
                <w:color w:val="0462C1"/>
                <w:sz w:val="20"/>
                <w:u w:val="single" w:color="0462C1"/>
              </w:rPr>
              <w:t>bitst</w:t>
            </w:r>
            <w:proofErr w:type="spellEnd"/>
            <w:r>
              <w:rPr>
                <w:rFonts w:ascii="Verdana" w:hAnsi="Verdana"/>
                <w:color w:val="0462C1"/>
                <w:spacing w:val="-68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color w:val="0462C1"/>
                <w:sz w:val="20"/>
                <w:u w:val="single" w:color="0462C1"/>
              </w:rPr>
              <w:t>ream</w:t>
            </w:r>
            <w:proofErr w:type="spellEnd"/>
            <w:r>
              <w:rPr>
                <w:rFonts w:ascii="Verdana" w:hAnsi="Verdana"/>
                <w:color w:val="0462C1"/>
                <w:sz w:val="20"/>
                <w:u w:val="single" w:color="0462C1"/>
              </w:rPr>
              <w:t>/</w:t>
            </w:r>
            <w:proofErr w:type="spellStart"/>
            <w:r>
              <w:rPr>
                <w:rFonts w:ascii="Verdana" w:hAnsi="Verdana"/>
                <w:color w:val="0462C1"/>
                <w:sz w:val="20"/>
                <w:u w:val="single" w:color="0462C1"/>
              </w:rPr>
              <w:t>handle</w:t>
            </w:r>
            <w:proofErr w:type="spellEnd"/>
            <w:r>
              <w:rPr>
                <w:rFonts w:ascii="Verdana" w:hAnsi="Verdana"/>
                <w:color w:val="0462C1"/>
                <w:sz w:val="20"/>
                <w:u w:val="single" w:color="0462C1"/>
              </w:rPr>
              <w:t>/1234</w:t>
            </w:r>
            <w:r>
              <w:rPr>
                <w:rFonts w:ascii="Verdana" w:hAnsi="Verdana"/>
                <w:color w:val="0462C1"/>
                <w:spacing w:val="-68"/>
                <w:sz w:val="20"/>
              </w:rPr>
              <w:t xml:space="preserve"> </w:t>
            </w:r>
            <w:r>
              <w:rPr>
                <w:rFonts w:ascii="Verdana" w:hAnsi="Verdana"/>
                <w:color w:val="0462C1"/>
                <w:sz w:val="20"/>
                <w:u w:val="single" w:color="0462C1"/>
              </w:rPr>
              <w:t>56789/10406/Telj</w:t>
            </w:r>
            <w:r>
              <w:rPr>
                <w:rFonts w:ascii="Verdana" w:hAnsi="Verdana"/>
                <w:color w:val="0462C1"/>
                <w:spacing w:val="1"/>
                <w:sz w:val="20"/>
              </w:rPr>
              <w:t xml:space="preserve"> </w:t>
            </w:r>
            <w:r>
              <w:rPr>
                <w:rFonts w:ascii="Verdana" w:hAnsi="Verdana"/>
                <w:color w:val="0462C1"/>
                <w:sz w:val="20"/>
                <w:u w:val="single" w:color="0462C1"/>
              </w:rPr>
              <w:t>es%20sz%F6veg!?</w:t>
            </w:r>
          </w:p>
          <w:p w14:paraId="2F2DF35E" w14:textId="77777777" w:rsidR="00B146DC" w:rsidRDefault="00784BFB">
            <w:pPr>
              <w:pStyle w:val="TableParagraph"/>
              <w:spacing w:line="220" w:lineRule="exact"/>
              <w:ind w:left="108"/>
              <w:rPr>
                <w:rFonts w:ascii="Verdana"/>
                <w:sz w:val="20"/>
              </w:rPr>
            </w:pPr>
            <w:proofErr w:type="spellStart"/>
            <w:r>
              <w:rPr>
                <w:rFonts w:ascii="Verdana"/>
                <w:color w:val="0462C1"/>
                <w:sz w:val="20"/>
                <w:u w:val="single" w:color="0462C1"/>
              </w:rPr>
              <w:t>sequence</w:t>
            </w:r>
            <w:proofErr w:type="spellEnd"/>
            <w:r>
              <w:rPr>
                <w:rFonts w:ascii="Verdana"/>
                <w:color w:val="0462C1"/>
                <w:sz w:val="20"/>
                <w:u w:val="single" w:color="0462C1"/>
              </w:rPr>
              <w:t>=3</w:t>
            </w:r>
          </w:p>
        </w:tc>
        <w:tc>
          <w:tcPr>
            <w:tcW w:w="852" w:type="dxa"/>
          </w:tcPr>
          <w:p w14:paraId="10DE39FD" w14:textId="77777777" w:rsidR="00B146DC" w:rsidRDefault="00B146DC">
            <w:pPr>
              <w:pStyle w:val="TableParagraph"/>
              <w:rPr>
                <w:sz w:val="18"/>
              </w:rPr>
            </w:pPr>
          </w:p>
        </w:tc>
      </w:tr>
      <w:tr w:rsidR="00B146DC" w14:paraId="655E705F" w14:textId="77777777">
        <w:trPr>
          <w:trHeight w:val="242"/>
        </w:trPr>
        <w:tc>
          <w:tcPr>
            <w:tcW w:w="848" w:type="dxa"/>
          </w:tcPr>
          <w:p w14:paraId="7AD7F2B1" w14:textId="77777777" w:rsidR="00B146DC" w:rsidRDefault="00B146DC">
            <w:pPr>
              <w:pStyle w:val="TableParagraph"/>
              <w:rPr>
                <w:sz w:val="16"/>
              </w:rPr>
            </w:pPr>
          </w:p>
        </w:tc>
        <w:tc>
          <w:tcPr>
            <w:tcW w:w="2518" w:type="dxa"/>
          </w:tcPr>
          <w:p w14:paraId="49867812" w14:textId="77777777" w:rsidR="00B146DC" w:rsidRDefault="00784BFB">
            <w:pPr>
              <w:pStyle w:val="TableParagraph"/>
              <w:spacing w:line="222" w:lineRule="exact"/>
              <w:ind w:left="107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Összesen</w:t>
            </w:r>
          </w:p>
        </w:tc>
        <w:tc>
          <w:tcPr>
            <w:tcW w:w="819" w:type="dxa"/>
          </w:tcPr>
          <w:p w14:paraId="46B92979" w14:textId="4365906E" w:rsidR="00B146DC" w:rsidRDefault="00784BFB">
            <w:pPr>
              <w:pStyle w:val="TableParagraph"/>
              <w:spacing w:line="222" w:lineRule="exact"/>
              <w:ind w:left="109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3</w:t>
            </w:r>
            <w:r w:rsidR="0041587C">
              <w:rPr>
                <w:rFonts w:ascii="Verdana"/>
                <w:sz w:val="20"/>
              </w:rPr>
              <w:t>3</w:t>
            </w:r>
          </w:p>
        </w:tc>
        <w:tc>
          <w:tcPr>
            <w:tcW w:w="1342" w:type="dxa"/>
          </w:tcPr>
          <w:p w14:paraId="4878E61E" w14:textId="77777777" w:rsidR="00B146DC" w:rsidRDefault="00B146DC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</w:tcPr>
          <w:p w14:paraId="6120DA99" w14:textId="77777777" w:rsidR="00B146DC" w:rsidRDefault="00B146DC">
            <w:pPr>
              <w:pStyle w:val="TableParagraph"/>
              <w:rPr>
                <w:sz w:val="16"/>
              </w:rPr>
            </w:pPr>
          </w:p>
        </w:tc>
        <w:tc>
          <w:tcPr>
            <w:tcW w:w="2957" w:type="dxa"/>
          </w:tcPr>
          <w:p w14:paraId="446F0748" w14:textId="77777777" w:rsidR="00B146DC" w:rsidRDefault="00B146DC">
            <w:pPr>
              <w:pStyle w:val="TableParagraph"/>
              <w:rPr>
                <w:sz w:val="16"/>
              </w:rPr>
            </w:pPr>
          </w:p>
        </w:tc>
        <w:tc>
          <w:tcPr>
            <w:tcW w:w="2146" w:type="dxa"/>
          </w:tcPr>
          <w:p w14:paraId="72773DFA" w14:textId="77777777" w:rsidR="00B146DC" w:rsidRDefault="00B146DC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14:paraId="6391A471" w14:textId="77777777" w:rsidR="00B146DC" w:rsidRDefault="00B146DC">
            <w:pPr>
              <w:pStyle w:val="TableParagraph"/>
              <w:rPr>
                <w:sz w:val="16"/>
              </w:rPr>
            </w:pPr>
          </w:p>
        </w:tc>
      </w:tr>
    </w:tbl>
    <w:p w14:paraId="7309C6DF" w14:textId="77777777" w:rsidR="00B146DC" w:rsidRDefault="00B146DC">
      <w:pPr>
        <w:rPr>
          <w:sz w:val="16"/>
        </w:rPr>
        <w:sectPr w:rsidR="00B146DC">
          <w:footerReference w:type="default" r:id="rId38"/>
          <w:pgSz w:w="16840" w:h="11910" w:orient="landscape"/>
          <w:pgMar w:top="1100" w:right="1260" w:bottom="280" w:left="1300" w:header="0" w:footer="0" w:gutter="0"/>
          <w:cols w:space="708"/>
        </w:sectPr>
      </w:pPr>
    </w:p>
    <w:p w14:paraId="591F5B76" w14:textId="27A6757E" w:rsidR="00B146DC" w:rsidRDefault="00784BFB" w:rsidP="00A51D37">
      <w:pPr>
        <w:pStyle w:val="Cmsor3"/>
        <w:numPr>
          <w:ilvl w:val="0"/>
          <w:numId w:val="15"/>
        </w:numPr>
      </w:pPr>
      <w:bookmarkStart w:id="69" w:name="_Toc187134430"/>
      <w:r>
        <w:lastRenderedPageBreak/>
        <w:t>SZ</w:t>
      </w:r>
      <w:r>
        <w:rPr>
          <w:spacing w:val="-5"/>
        </w:rPr>
        <w:t xml:space="preserve"> </w:t>
      </w:r>
      <w:r>
        <w:t>MELLÉKLET</w:t>
      </w:r>
      <w:bookmarkEnd w:id="69"/>
    </w:p>
    <w:p w14:paraId="2304A0D9" w14:textId="77777777" w:rsidR="00B146DC" w:rsidRDefault="00B146DC" w:rsidP="001A5A40">
      <w:pPr>
        <w:pStyle w:val="Cmsor3"/>
        <w:rPr>
          <w:sz w:val="20"/>
        </w:rPr>
      </w:pPr>
    </w:p>
    <w:p w14:paraId="039B7CA7" w14:textId="77777777" w:rsidR="00B146DC" w:rsidRDefault="00B146DC" w:rsidP="001A5A40">
      <w:pPr>
        <w:pStyle w:val="Cmsor3"/>
        <w:rPr>
          <w:sz w:val="20"/>
        </w:rPr>
      </w:pPr>
    </w:p>
    <w:p w14:paraId="7F09C1A5" w14:textId="77777777" w:rsidR="00B146DC" w:rsidRDefault="00B146DC" w:rsidP="001A5A40">
      <w:pPr>
        <w:pStyle w:val="Cmsor3"/>
        <w:rPr>
          <w:sz w:val="20"/>
        </w:rPr>
      </w:pPr>
    </w:p>
    <w:p w14:paraId="3456D2E0" w14:textId="77777777" w:rsidR="00B146DC" w:rsidRDefault="00B146DC" w:rsidP="001A5A40">
      <w:pPr>
        <w:pStyle w:val="Cmsor3"/>
        <w:rPr>
          <w:sz w:val="20"/>
        </w:rPr>
      </w:pPr>
    </w:p>
    <w:p w14:paraId="01E49FA4" w14:textId="77777777" w:rsidR="00B146DC" w:rsidRDefault="00B146DC" w:rsidP="001A5A40">
      <w:pPr>
        <w:pStyle w:val="Cmsor3"/>
        <w:rPr>
          <w:sz w:val="20"/>
        </w:rPr>
      </w:pPr>
    </w:p>
    <w:p w14:paraId="3ACCF5E6" w14:textId="77777777" w:rsidR="00B146DC" w:rsidRDefault="00B146DC" w:rsidP="001A5A40">
      <w:pPr>
        <w:pStyle w:val="Cmsor3"/>
        <w:rPr>
          <w:sz w:val="20"/>
        </w:rPr>
      </w:pPr>
    </w:p>
    <w:p w14:paraId="64024F8C" w14:textId="77777777" w:rsidR="00B146DC" w:rsidRDefault="00B146DC" w:rsidP="001A5A40">
      <w:pPr>
        <w:pStyle w:val="Cmsor3"/>
        <w:rPr>
          <w:sz w:val="20"/>
        </w:rPr>
      </w:pPr>
    </w:p>
    <w:p w14:paraId="47B29A48" w14:textId="77777777" w:rsidR="00B146DC" w:rsidRDefault="00B146DC" w:rsidP="001A5A40">
      <w:pPr>
        <w:pStyle w:val="Cmsor3"/>
        <w:rPr>
          <w:sz w:val="20"/>
        </w:rPr>
      </w:pPr>
    </w:p>
    <w:p w14:paraId="29D58FA1" w14:textId="77777777" w:rsidR="00B146DC" w:rsidRDefault="00B146DC" w:rsidP="001A5A40">
      <w:pPr>
        <w:pStyle w:val="Cmsor3"/>
        <w:rPr>
          <w:sz w:val="20"/>
        </w:rPr>
      </w:pPr>
    </w:p>
    <w:p w14:paraId="00F3D44E" w14:textId="77777777" w:rsidR="00B146DC" w:rsidRDefault="00B146DC" w:rsidP="001A5A40">
      <w:pPr>
        <w:pStyle w:val="Cmsor3"/>
        <w:rPr>
          <w:sz w:val="20"/>
        </w:rPr>
      </w:pPr>
    </w:p>
    <w:p w14:paraId="25246C62" w14:textId="77777777" w:rsidR="00B146DC" w:rsidRDefault="00B146DC" w:rsidP="001A5A40">
      <w:pPr>
        <w:pStyle w:val="Cmsor3"/>
        <w:rPr>
          <w:sz w:val="20"/>
        </w:rPr>
      </w:pPr>
    </w:p>
    <w:p w14:paraId="015EC05A" w14:textId="77777777" w:rsidR="00B146DC" w:rsidRDefault="00B146DC" w:rsidP="001A5A40">
      <w:pPr>
        <w:pStyle w:val="Cmsor3"/>
        <w:rPr>
          <w:sz w:val="20"/>
        </w:rPr>
      </w:pPr>
    </w:p>
    <w:p w14:paraId="2B05E605" w14:textId="77777777" w:rsidR="00B146DC" w:rsidRDefault="00B146DC" w:rsidP="001A5A40">
      <w:pPr>
        <w:pStyle w:val="Cmsor3"/>
        <w:rPr>
          <w:sz w:val="20"/>
        </w:rPr>
      </w:pPr>
    </w:p>
    <w:p w14:paraId="1C561B2F" w14:textId="77777777" w:rsidR="00B146DC" w:rsidRDefault="00B146DC" w:rsidP="001A5A40">
      <w:pPr>
        <w:pStyle w:val="Cmsor3"/>
        <w:rPr>
          <w:sz w:val="20"/>
        </w:rPr>
      </w:pPr>
    </w:p>
    <w:p w14:paraId="2E5D9ABD" w14:textId="77777777" w:rsidR="00B146DC" w:rsidRDefault="00B146DC" w:rsidP="001A5A40">
      <w:pPr>
        <w:pStyle w:val="Cmsor3"/>
        <w:rPr>
          <w:sz w:val="20"/>
        </w:rPr>
      </w:pPr>
    </w:p>
    <w:p w14:paraId="58061522" w14:textId="77777777" w:rsidR="00B146DC" w:rsidRDefault="00B146DC" w:rsidP="001A5A40">
      <w:pPr>
        <w:pStyle w:val="Cmsor3"/>
        <w:rPr>
          <w:sz w:val="20"/>
        </w:rPr>
      </w:pPr>
    </w:p>
    <w:p w14:paraId="7C659656" w14:textId="77777777" w:rsidR="00B146DC" w:rsidRDefault="00B146DC" w:rsidP="001A5A40">
      <w:pPr>
        <w:pStyle w:val="Cmsor3"/>
        <w:rPr>
          <w:sz w:val="20"/>
        </w:rPr>
      </w:pPr>
    </w:p>
    <w:p w14:paraId="60454B0A" w14:textId="77777777" w:rsidR="00B146DC" w:rsidRDefault="00B146DC" w:rsidP="001A5A40">
      <w:pPr>
        <w:pStyle w:val="Cmsor3"/>
        <w:rPr>
          <w:sz w:val="20"/>
        </w:rPr>
      </w:pPr>
    </w:p>
    <w:p w14:paraId="5D5CAAC1" w14:textId="77777777" w:rsidR="00B146DC" w:rsidRDefault="00B146DC" w:rsidP="001A5A40">
      <w:pPr>
        <w:pStyle w:val="Cmsor3"/>
        <w:rPr>
          <w:sz w:val="20"/>
        </w:rPr>
      </w:pPr>
    </w:p>
    <w:p w14:paraId="470F8C13" w14:textId="77777777" w:rsidR="00B146DC" w:rsidRDefault="00B146DC" w:rsidP="001A5A40">
      <w:pPr>
        <w:pStyle w:val="Cmsor3"/>
        <w:rPr>
          <w:sz w:val="20"/>
        </w:rPr>
      </w:pPr>
    </w:p>
    <w:p w14:paraId="3A7D8633" w14:textId="77777777" w:rsidR="00B146DC" w:rsidRDefault="00B146DC" w:rsidP="001A5A40">
      <w:pPr>
        <w:pStyle w:val="Cmsor3"/>
        <w:rPr>
          <w:sz w:val="20"/>
        </w:rPr>
      </w:pPr>
    </w:p>
    <w:p w14:paraId="7C922F6F" w14:textId="77777777" w:rsidR="00B146DC" w:rsidRDefault="00B146DC" w:rsidP="001A5A40">
      <w:pPr>
        <w:pStyle w:val="Cmsor3"/>
        <w:rPr>
          <w:sz w:val="20"/>
        </w:rPr>
      </w:pPr>
    </w:p>
    <w:p w14:paraId="0F32BE85" w14:textId="77777777" w:rsidR="00B146DC" w:rsidRDefault="00B146DC" w:rsidP="001A5A40">
      <w:pPr>
        <w:pStyle w:val="Cmsor3"/>
        <w:rPr>
          <w:sz w:val="20"/>
        </w:rPr>
      </w:pPr>
    </w:p>
    <w:p w14:paraId="06DB678B" w14:textId="77777777" w:rsidR="0041587C" w:rsidRDefault="0041587C" w:rsidP="0041587C">
      <w:pPr>
        <w:pStyle w:val="Cmsor3"/>
        <w:jc w:val="center"/>
        <w:rPr>
          <w:sz w:val="26"/>
        </w:rPr>
      </w:pPr>
      <w:r>
        <w:rPr>
          <w:sz w:val="26"/>
        </w:rPr>
        <w:t xml:space="preserve">A Kreditátviteli és Validációs Bizottság által hozott </w:t>
      </w:r>
    </w:p>
    <w:p w14:paraId="28C3BE46" w14:textId="433119E4" w:rsidR="00B146DC" w:rsidRDefault="0041587C" w:rsidP="00563AEA">
      <w:pPr>
        <w:pStyle w:val="Cmsor3"/>
        <w:jc w:val="center"/>
        <w:rPr>
          <w:sz w:val="26"/>
        </w:rPr>
      </w:pPr>
      <w:r>
        <w:rPr>
          <w:sz w:val="26"/>
        </w:rPr>
        <w:t>precedens határozat</w:t>
      </w:r>
    </w:p>
    <w:p w14:paraId="2C4D4176" w14:textId="0C711FA5" w:rsidR="00B146DC" w:rsidRPr="00E748A7" w:rsidRDefault="00B146DC" w:rsidP="00E748A7">
      <w:pPr>
        <w:rPr>
          <w:b/>
          <w:bCs/>
          <w:sz w:val="24"/>
          <w:szCs w:val="24"/>
        </w:rPr>
        <w:sectPr w:rsidR="00B146DC" w:rsidRPr="00E748A7">
          <w:footerReference w:type="default" r:id="rId39"/>
          <w:pgSz w:w="11910" w:h="16840"/>
          <w:pgMar w:top="1320" w:right="1300" w:bottom="280" w:left="320" w:header="0" w:footer="0" w:gutter="0"/>
          <w:cols w:space="708"/>
        </w:sectPr>
      </w:pPr>
    </w:p>
    <w:p w14:paraId="0B662A94" w14:textId="6AD7B7FC" w:rsidR="00E748A7" w:rsidRDefault="00E748A7">
      <w:pPr>
        <w:rPr>
          <w:rFonts w:ascii="Verdana" w:hAnsi="Verdana"/>
          <w:b/>
          <w:color w:val="808080"/>
          <w:sz w:val="17"/>
        </w:rPr>
      </w:pPr>
      <w:r>
        <w:rPr>
          <w:rFonts w:ascii="Verdana" w:hAnsi="Verdana"/>
          <w:b/>
          <w:noProof/>
          <w:color w:val="808080"/>
          <w:sz w:val="17"/>
        </w:rPr>
        <w:lastRenderedPageBreak/>
        <w:drawing>
          <wp:inline distT="0" distB="0" distL="0" distR="0" wp14:anchorId="4B26B7FF" wp14:editId="5FCDB22E">
            <wp:extent cx="6524625" cy="9229725"/>
            <wp:effectExtent l="0" t="0" r="9525" b="9525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922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22BF55" w14:textId="7F22BD4F" w:rsidR="00E748A7" w:rsidRDefault="00E748A7">
      <w:pPr>
        <w:rPr>
          <w:rFonts w:ascii="Verdana" w:hAnsi="Verdana"/>
          <w:b/>
          <w:color w:val="808080"/>
          <w:sz w:val="17"/>
        </w:rPr>
      </w:pPr>
      <w:r>
        <w:rPr>
          <w:rFonts w:ascii="Verdana" w:hAnsi="Verdana"/>
          <w:b/>
          <w:color w:val="808080"/>
          <w:sz w:val="17"/>
        </w:rPr>
        <w:br w:type="page"/>
      </w:r>
    </w:p>
    <w:p w14:paraId="72C57ABB" w14:textId="4295376D" w:rsidR="00E748A7" w:rsidRDefault="00E748A7">
      <w:pPr>
        <w:rPr>
          <w:rFonts w:ascii="Verdana" w:hAnsi="Verdana"/>
          <w:b/>
          <w:color w:val="808080"/>
          <w:sz w:val="17"/>
        </w:rPr>
      </w:pPr>
      <w:r>
        <w:rPr>
          <w:rFonts w:ascii="Verdana" w:hAnsi="Verdana"/>
          <w:b/>
          <w:noProof/>
          <w:color w:val="808080"/>
          <w:sz w:val="17"/>
        </w:rPr>
        <w:lastRenderedPageBreak/>
        <w:drawing>
          <wp:inline distT="0" distB="0" distL="0" distR="0" wp14:anchorId="11306A4C" wp14:editId="7993879A">
            <wp:extent cx="6524625" cy="9229725"/>
            <wp:effectExtent l="0" t="0" r="9525" b="9525"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922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b/>
          <w:noProof/>
          <w:color w:val="808080"/>
          <w:sz w:val="17"/>
        </w:rPr>
        <w:lastRenderedPageBreak/>
        <w:drawing>
          <wp:inline distT="0" distB="0" distL="0" distR="0" wp14:anchorId="495D26CB" wp14:editId="7D83C122">
            <wp:extent cx="6524625" cy="9229725"/>
            <wp:effectExtent l="0" t="0" r="9525" b="9525"/>
            <wp:docPr id="9" name="Kép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922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b/>
          <w:color w:val="808080"/>
          <w:sz w:val="17"/>
        </w:rPr>
        <w:br w:type="page"/>
      </w:r>
    </w:p>
    <w:p w14:paraId="2F09D6EB" w14:textId="77777777" w:rsidR="00E748A7" w:rsidRDefault="00E748A7">
      <w:pPr>
        <w:rPr>
          <w:rFonts w:ascii="Verdana" w:hAnsi="Verdana"/>
          <w:b/>
          <w:color w:val="808080"/>
          <w:sz w:val="17"/>
        </w:rPr>
      </w:pPr>
    </w:p>
    <w:p w14:paraId="5538CD24" w14:textId="77777777" w:rsidR="00E748A7" w:rsidRDefault="00E748A7">
      <w:pPr>
        <w:rPr>
          <w:rFonts w:ascii="Verdana" w:hAnsi="Verdana"/>
          <w:b/>
          <w:color w:val="808080"/>
          <w:sz w:val="17"/>
        </w:rPr>
      </w:pPr>
    </w:p>
    <w:p w14:paraId="5E8470F8" w14:textId="77777777" w:rsidR="00303DE4" w:rsidRDefault="00303DE4">
      <w:pPr>
        <w:rPr>
          <w:rFonts w:ascii="Verdana" w:hAnsi="Verdana"/>
          <w:b/>
          <w:color w:val="808080"/>
          <w:sz w:val="17"/>
        </w:rPr>
      </w:pPr>
    </w:p>
    <w:p w14:paraId="17369CBF" w14:textId="77777777" w:rsidR="0041587C" w:rsidRDefault="0041587C">
      <w:pPr>
        <w:spacing w:before="156"/>
        <w:ind w:left="5997" w:right="200" w:firstLine="586"/>
        <w:rPr>
          <w:rFonts w:ascii="Verdana" w:hAnsi="Verdana"/>
          <w:b/>
          <w:color w:val="808080"/>
          <w:sz w:val="17"/>
        </w:rPr>
      </w:pPr>
    </w:p>
    <w:p w14:paraId="7B5040B7" w14:textId="77777777" w:rsidR="00303DE4" w:rsidRDefault="00303DE4">
      <w:pPr>
        <w:spacing w:before="156"/>
        <w:ind w:left="5997" w:right="200" w:firstLine="586"/>
        <w:rPr>
          <w:rFonts w:ascii="Verdana" w:hAnsi="Verdana"/>
          <w:b/>
          <w:color w:val="808080"/>
          <w:sz w:val="17"/>
        </w:rPr>
      </w:pPr>
    </w:p>
    <w:p w14:paraId="0324E5CB" w14:textId="77777777" w:rsidR="00303DE4" w:rsidRDefault="00303DE4">
      <w:pPr>
        <w:spacing w:before="156"/>
        <w:ind w:left="5997" w:right="200" w:firstLine="586"/>
        <w:rPr>
          <w:rFonts w:ascii="Verdana" w:hAnsi="Verdana"/>
          <w:b/>
          <w:color w:val="808080"/>
          <w:sz w:val="17"/>
        </w:rPr>
      </w:pPr>
    </w:p>
    <w:p w14:paraId="5917BAC9" w14:textId="77777777" w:rsidR="0041587C" w:rsidRPr="00563AEA" w:rsidRDefault="0041587C" w:rsidP="00A51D37">
      <w:pPr>
        <w:pStyle w:val="Cmsor3"/>
        <w:numPr>
          <w:ilvl w:val="0"/>
          <w:numId w:val="15"/>
        </w:numPr>
        <w:rPr>
          <w:bCs w:val="0"/>
          <w:color w:val="808080"/>
          <w:sz w:val="17"/>
        </w:rPr>
      </w:pPr>
      <w:r w:rsidRPr="00563AEA">
        <w:rPr>
          <w:bCs w:val="0"/>
          <w:color w:val="808080"/>
          <w:szCs w:val="40"/>
        </w:rPr>
        <w:t>SZ. MELLÉKLET</w:t>
      </w:r>
    </w:p>
    <w:p w14:paraId="0347882F" w14:textId="77777777" w:rsidR="0041587C" w:rsidRDefault="0041587C" w:rsidP="0041587C">
      <w:pPr>
        <w:pStyle w:val="Cmsor3"/>
        <w:jc w:val="right"/>
        <w:rPr>
          <w:bCs w:val="0"/>
          <w:color w:val="808080"/>
          <w:szCs w:val="40"/>
        </w:rPr>
      </w:pPr>
    </w:p>
    <w:p w14:paraId="4BABB7F4" w14:textId="77777777" w:rsidR="0041587C" w:rsidRDefault="0041587C" w:rsidP="0041587C">
      <w:pPr>
        <w:pStyle w:val="Cmsor3"/>
        <w:jc w:val="right"/>
        <w:rPr>
          <w:bCs w:val="0"/>
          <w:color w:val="808080"/>
          <w:szCs w:val="40"/>
        </w:rPr>
      </w:pPr>
    </w:p>
    <w:p w14:paraId="2340170A" w14:textId="77777777" w:rsidR="0041587C" w:rsidRDefault="0041587C" w:rsidP="0041587C">
      <w:pPr>
        <w:pStyle w:val="Cmsor3"/>
        <w:jc w:val="right"/>
        <w:rPr>
          <w:bCs w:val="0"/>
          <w:color w:val="808080"/>
          <w:szCs w:val="40"/>
        </w:rPr>
      </w:pPr>
    </w:p>
    <w:p w14:paraId="748CC3C7" w14:textId="77777777" w:rsidR="0041587C" w:rsidRDefault="0041587C" w:rsidP="0041587C">
      <w:pPr>
        <w:pStyle w:val="Cmsor3"/>
        <w:jc w:val="right"/>
        <w:rPr>
          <w:bCs w:val="0"/>
          <w:color w:val="808080"/>
          <w:szCs w:val="40"/>
        </w:rPr>
      </w:pPr>
    </w:p>
    <w:p w14:paraId="7C7650A9" w14:textId="77777777" w:rsidR="0041587C" w:rsidRDefault="0041587C" w:rsidP="0041587C">
      <w:pPr>
        <w:pStyle w:val="Cmsor3"/>
        <w:jc w:val="right"/>
        <w:rPr>
          <w:bCs w:val="0"/>
          <w:color w:val="808080"/>
          <w:szCs w:val="40"/>
        </w:rPr>
      </w:pPr>
    </w:p>
    <w:p w14:paraId="4AEF8992" w14:textId="77777777" w:rsidR="0041587C" w:rsidRDefault="0041587C" w:rsidP="0041587C">
      <w:pPr>
        <w:pStyle w:val="Cmsor3"/>
        <w:jc w:val="right"/>
        <w:rPr>
          <w:bCs w:val="0"/>
          <w:color w:val="808080"/>
          <w:szCs w:val="40"/>
        </w:rPr>
      </w:pPr>
    </w:p>
    <w:p w14:paraId="3A30D080" w14:textId="77777777" w:rsidR="0041587C" w:rsidRDefault="0041587C" w:rsidP="0041587C">
      <w:pPr>
        <w:pStyle w:val="Cmsor3"/>
        <w:jc w:val="right"/>
        <w:rPr>
          <w:bCs w:val="0"/>
          <w:color w:val="808080"/>
          <w:szCs w:val="40"/>
        </w:rPr>
      </w:pPr>
    </w:p>
    <w:p w14:paraId="214F2AF2" w14:textId="77777777" w:rsidR="0041587C" w:rsidRDefault="0041587C" w:rsidP="0041587C">
      <w:pPr>
        <w:pStyle w:val="Cmsor3"/>
        <w:jc w:val="right"/>
        <w:rPr>
          <w:bCs w:val="0"/>
          <w:color w:val="808080"/>
          <w:szCs w:val="40"/>
        </w:rPr>
      </w:pPr>
    </w:p>
    <w:p w14:paraId="740CC5B6" w14:textId="77777777" w:rsidR="0041587C" w:rsidRDefault="0041587C" w:rsidP="0041587C">
      <w:pPr>
        <w:pStyle w:val="Cmsor3"/>
        <w:jc w:val="right"/>
        <w:rPr>
          <w:bCs w:val="0"/>
          <w:color w:val="808080"/>
          <w:szCs w:val="40"/>
        </w:rPr>
      </w:pPr>
    </w:p>
    <w:p w14:paraId="58EB7FB9" w14:textId="77777777" w:rsidR="0041587C" w:rsidRDefault="0041587C" w:rsidP="0041587C">
      <w:pPr>
        <w:pStyle w:val="Cmsor3"/>
        <w:jc w:val="right"/>
        <w:rPr>
          <w:bCs w:val="0"/>
          <w:color w:val="808080"/>
          <w:szCs w:val="40"/>
        </w:rPr>
      </w:pPr>
    </w:p>
    <w:p w14:paraId="4B77F82F" w14:textId="77777777" w:rsidR="0041587C" w:rsidRDefault="0041587C" w:rsidP="0041587C">
      <w:pPr>
        <w:pStyle w:val="Cmsor3"/>
        <w:jc w:val="right"/>
        <w:rPr>
          <w:bCs w:val="0"/>
          <w:color w:val="808080"/>
          <w:szCs w:val="40"/>
        </w:rPr>
      </w:pPr>
    </w:p>
    <w:p w14:paraId="77F84977" w14:textId="77777777" w:rsidR="0041587C" w:rsidRDefault="0041587C" w:rsidP="0041587C">
      <w:pPr>
        <w:pStyle w:val="Cmsor3"/>
        <w:jc w:val="right"/>
        <w:rPr>
          <w:bCs w:val="0"/>
          <w:color w:val="808080"/>
          <w:szCs w:val="40"/>
        </w:rPr>
      </w:pPr>
    </w:p>
    <w:p w14:paraId="15EB97F9" w14:textId="77777777" w:rsidR="0041587C" w:rsidRDefault="0041587C" w:rsidP="0041587C">
      <w:pPr>
        <w:pStyle w:val="Cmsor3"/>
        <w:jc w:val="right"/>
        <w:rPr>
          <w:bCs w:val="0"/>
          <w:color w:val="808080"/>
          <w:szCs w:val="40"/>
        </w:rPr>
      </w:pPr>
    </w:p>
    <w:p w14:paraId="01FF1397" w14:textId="77777777" w:rsidR="0041587C" w:rsidRDefault="0041587C" w:rsidP="0041587C">
      <w:pPr>
        <w:pStyle w:val="Cmsor3"/>
        <w:jc w:val="right"/>
        <w:rPr>
          <w:bCs w:val="0"/>
          <w:color w:val="808080"/>
          <w:szCs w:val="40"/>
        </w:rPr>
      </w:pPr>
    </w:p>
    <w:p w14:paraId="5D18B19C" w14:textId="77777777" w:rsidR="0041587C" w:rsidRDefault="0041587C" w:rsidP="0041587C">
      <w:pPr>
        <w:pStyle w:val="Cmsor3"/>
        <w:jc w:val="right"/>
        <w:rPr>
          <w:bCs w:val="0"/>
          <w:color w:val="808080"/>
          <w:szCs w:val="40"/>
        </w:rPr>
      </w:pPr>
    </w:p>
    <w:p w14:paraId="4B85D004" w14:textId="77777777" w:rsidR="0041587C" w:rsidRDefault="0041587C" w:rsidP="0041587C">
      <w:pPr>
        <w:pStyle w:val="Cmsor3"/>
        <w:jc w:val="right"/>
        <w:rPr>
          <w:bCs w:val="0"/>
          <w:color w:val="808080"/>
          <w:szCs w:val="40"/>
        </w:rPr>
      </w:pPr>
    </w:p>
    <w:p w14:paraId="4F2652F9" w14:textId="77777777" w:rsidR="0041587C" w:rsidRDefault="0041587C" w:rsidP="0041587C">
      <w:pPr>
        <w:pStyle w:val="Cmsor3"/>
        <w:jc w:val="right"/>
        <w:rPr>
          <w:bCs w:val="0"/>
          <w:color w:val="808080"/>
          <w:szCs w:val="40"/>
        </w:rPr>
      </w:pPr>
    </w:p>
    <w:p w14:paraId="289CFFF3" w14:textId="77777777" w:rsidR="0041587C" w:rsidRDefault="0041587C" w:rsidP="0041587C">
      <w:pPr>
        <w:pStyle w:val="Cmsor3"/>
        <w:jc w:val="right"/>
        <w:rPr>
          <w:bCs w:val="0"/>
          <w:color w:val="808080"/>
          <w:szCs w:val="40"/>
        </w:rPr>
      </w:pPr>
    </w:p>
    <w:p w14:paraId="7E555964" w14:textId="77777777" w:rsidR="0041587C" w:rsidRDefault="0041587C" w:rsidP="0041587C">
      <w:pPr>
        <w:pStyle w:val="Cmsor3"/>
        <w:jc w:val="right"/>
        <w:rPr>
          <w:bCs w:val="0"/>
          <w:color w:val="808080"/>
          <w:szCs w:val="40"/>
        </w:rPr>
      </w:pPr>
    </w:p>
    <w:p w14:paraId="3248EAAB" w14:textId="77777777" w:rsidR="0041587C" w:rsidRDefault="0041587C" w:rsidP="0041587C">
      <w:pPr>
        <w:pStyle w:val="Cmsor3"/>
        <w:jc w:val="right"/>
        <w:rPr>
          <w:bCs w:val="0"/>
          <w:color w:val="808080"/>
          <w:szCs w:val="40"/>
        </w:rPr>
      </w:pPr>
    </w:p>
    <w:p w14:paraId="360E6BC2" w14:textId="0454FAA2" w:rsidR="0041587C" w:rsidRPr="00563AEA" w:rsidRDefault="0041587C" w:rsidP="00563AEA">
      <w:pPr>
        <w:pStyle w:val="Cmsor3"/>
        <w:jc w:val="center"/>
        <w:rPr>
          <w:b w:val="0"/>
          <w:color w:val="808080"/>
          <w:sz w:val="17"/>
        </w:rPr>
      </w:pPr>
      <w:r w:rsidRPr="00563AEA">
        <w:rPr>
          <w:sz w:val="26"/>
        </w:rPr>
        <w:t>Kreditigazolás</w:t>
      </w:r>
      <w:r w:rsidRPr="00563AEA">
        <w:rPr>
          <w:bCs w:val="0"/>
          <w:color w:val="808080"/>
          <w:sz w:val="17"/>
        </w:rPr>
        <w:br w:type="page"/>
      </w:r>
    </w:p>
    <w:p w14:paraId="14708EC6" w14:textId="77777777" w:rsidR="00B146DC" w:rsidRDefault="00B146DC" w:rsidP="00563AEA">
      <w:pPr>
        <w:pStyle w:val="Szvegtrzs"/>
        <w:sectPr w:rsidR="00B146DC">
          <w:footerReference w:type="default" r:id="rId43"/>
          <w:pgSz w:w="11910" w:h="16840"/>
          <w:pgMar w:top="1120" w:right="1300" w:bottom="0" w:left="320" w:header="0" w:footer="0" w:gutter="0"/>
          <w:cols w:space="708"/>
        </w:sectPr>
      </w:pPr>
    </w:p>
    <w:p w14:paraId="67EAF709" w14:textId="381619E0" w:rsidR="00E70324" w:rsidRPr="00E70324" w:rsidRDefault="00E70324" w:rsidP="00E70324">
      <w:pPr>
        <w:pStyle w:val="Szvegtrzs"/>
        <w:rPr>
          <w:rFonts w:ascii="Verdana"/>
          <w:sz w:val="20"/>
        </w:rPr>
      </w:pPr>
    </w:p>
    <w:p w14:paraId="365D4D3B" w14:textId="793EDBB6" w:rsidR="00860317" w:rsidRPr="00563AEA" w:rsidRDefault="000B448A" w:rsidP="00563AEA">
      <w:pPr>
        <w:pStyle w:val="Szvegtrzs"/>
        <w:rPr>
          <w:rFonts w:ascii="Verdana"/>
          <w:sz w:val="20"/>
        </w:rPr>
        <w:sectPr w:rsidR="00860317" w:rsidRPr="00563AEA">
          <w:footerReference w:type="default" r:id="rId44"/>
          <w:pgSz w:w="11910" w:h="16840"/>
          <w:pgMar w:top="1120" w:right="1300" w:bottom="0" w:left="320" w:header="0" w:footer="0" w:gutter="0"/>
          <w:cols w:space="708"/>
        </w:sectPr>
      </w:pPr>
      <w:r>
        <w:rPr>
          <w:rFonts w:ascii="Verdana"/>
          <w:noProof/>
          <w:sz w:val="20"/>
        </w:rPr>
        <w:drawing>
          <wp:inline distT="0" distB="0" distL="0" distR="0" wp14:anchorId="00E81B7E" wp14:editId="717C3706">
            <wp:extent cx="6534150" cy="9239250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CEB459" w14:textId="390CE0C2" w:rsidR="00B146DC" w:rsidRDefault="00784BFB" w:rsidP="00A51D37">
      <w:pPr>
        <w:pStyle w:val="Listaszerbekezds"/>
        <w:numPr>
          <w:ilvl w:val="0"/>
          <w:numId w:val="15"/>
        </w:numPr>
        <w:tabs>
          <w:tab w:val="left" w:pos="1230"/>
        </w:tabs>
      </w:pPr>
      <w:bookmarkStart w:id="70" w:name="_Toc187134432"/>
      <w:r>
        <w:lastRenderedPageBreak/>
        <w:t>SZ</w:t>
      </w:r>
      <w:r w:rsidRPr="005F1ACE">
        <w:rPr>
          <w:spacing w:val="-5"/>
        </w:rPr>
        <w:t xml:space="preserve"> </w:t>
      </w:r>
      <w:r>
        <w:t>MELLÉKLET</w:t>
      </w:r>
      <w:bookmarkEnd w:id="70"/>
    </w:p>
    <w:p w14:paraId="71E95B26" w14:textId="77777777" w:rsidR="00B146DC" w:rsidRDefault="00B146DC" w:rsidP="001A5A40">
      <w:pPr>
        <w:pStyle w:val="Cmsor3"/>
        <w:rPr>
          <w:sz w:val="20"/>
        </w:rPr>
      </w:pPr>
    </w:p>
    <w:p w14:paraId="205AB014" w14:textId="77777777" w:rsidR="00B146DC" w:rsidRDefault="00B146DC" w:rsidP="001A5A40">
      <w:pPr>
        <w:pStyle w:val="Cmsor3"/>
        <w:rPr>
          <w:sz w:val="20"/>
        </w:rPr>
      </w:pPr>
    </w:p>
    <w:p w14:paraId="5221AFA1" w14:textId="77777777" w:rsidR="00B146DC" w:rsidRDefault="00B146DC" w:rsidP="001A5A40">
      <w:pPr>
        <w:pStyle w:val="Cmsor3"/>
        <w:rPr>
          <w:sz w:val="20"/>
        </w:rPr>
      </w:pPr>
    </w:p>
    <w:p w14:paraId="715B8E73" w14:textId="77777777" w:rsidR="00B146DC" w:rsidRDefault="00B146DC" w:rsidP="001A5A40">
      <w:pPr>
        <w:pStyle w:val="Cmsor3"/>
        <w:rPr>
          <w:sz w:val="20"/>
        </w:rPr>
      </w:pPr>
    </w:p>
    <w:p w14:paraId="6074BF3F" w14:textId="77777777" w:rsidR="00B146DC" w:rsidRDefault="00B146DC" w:rsidP="001A5A40">
      <w:pPr>
        <w:pStyle w:val="Cmsor3"/>
        <w:rPr>
          <w:sz w:val="20"/>
        </w:rPr>
      </w:pPr>
    </w:p>
    <w:p w14:paraId="79D9BC42" w14:textId="77777777" w:rsidR="00B146DC" w:rsidRDefault="00B146DC" w:rsidP="001A5A40">
      <w:pPr>
        <w:pStyle w:val="Cmsor3"/>
        <w:rPr>
          <w:sz w:val="20"/>
        </w:rPr>
      </w:pPr>
    </w:p>
    <w:p w14:paraId="31183127" w14:textId="77777777" w:rsidR="00B146DC" w:rsidRDefault="00B146DC" w:rsidP="001A5A40">
      <w:pPr>
        <w:pStyle w:val="Cmsor3"/>
        <w:rPr>
          <w:sz w:val="20"/>
        </w:rPr>
      </w:pPr>
    </w:p>
    <w:p w14:paraId="082284B5" w14:textId="77777777" w:rsidR="00B146DC" w:rsidRDefault="00B146DC" w:rsidP="001A5A40">
      <w:pPr>
        <w:pStyle w:val="Cmsor3"/>
        <w:rPr>
          <w:sz w:val="20"/>
        </w:rPr>
      </w:pPr>
    </w:p>
    <w:p w14:paraId="2F49B792" w14:textId="77777777" w:rsidR="00B146DC" w:rsidRDefault="00B146DC" w:rsidP="001A5A40">
      <w:pPr>
        <w:pStyle w:val="Cmsor3"/>
        <w:rPr>
          <w:sz w:val="20"/>
        </w:rPr>
      </w:pPr>
    </w:p>
    <w:p w14:paraId="3A142F23" w14:textId="77777777" w:rsidR="00B146DC" w:rsidRDefault="00B146DC" w:rsidP="001A5A40">
      <w:pPr>
        <w:pStyle w:val="Cmsor3"/>
        <w:rPr>
          <w:sz w:val="20"/>
        </w:rPr>
      </w:pPr>
    </w:p>
    <w:p w14:paraId="3361160D" w14:textId="77777777" w:rsidR="00B146DC" w:rsidRDefault="00B146DC" w:rsidP="001A5A40">
      <w:pPr>
        <w:pStyle w:val="Cmsor3"/>
        <w:rPr>
          <w:sz w:val="20"/>
        </w:rPr>
      </w:pPr>
    </w:p>
    <w:p w14:paraId="2E97BD60" w14:textId="77777777" w:rsidR="00B146DC" w:rsidRDefault="00B146DC" w:rsidP="001A5A40">
      <w:pPr>
        <w:pStyle w:val="Cmsor3"/>
        <w:rPr>
          <w:sz w:val="20"/>
        </w:rPr>
      </w:pPr>
    </w:p>
    <w:p w14:paraId="0E48DEC0" w14:textId="77777777" w:rsidR="00B146DC" w:rsidRDefault="00B146DC" w:rsidP="001A5A40">
      <w:pPr>
        <w:pStyle w:val="Cmsor3"/>
        <w:rPr>
          <w:sz w:val="20"/>
        </w:rPr>
      </w:pPr>
    </w:p>
    <w:p w14:paraId="1C961B2F" w14:textId="77777777" w:rsidR="00B146DC" w:rsidRDefault="00B146DC" w:rsidP="001A5A40">
      <w:pPr>
        <w:pStyle w:val="Cmsor3"/>
        <w:rPr>
          <w:sz w:val="20"/>
        </w:rPr>
      </w:pPr>
    </w:p>
    <w:p w14:paraId="459D8CBA" w14:textId="77777777" w:rsidR="00B146DC" w:rsidRDefault="00B146DC" w:rsidP="001A5A40">
      <w:pPr>
        <w:pStyle w:val="Cmsor3"/>
        <w:rPr>
          <w:sz w:val="20"/>
        </w:rPr>
      </w:pPr>
    </w:p>
    <w:p w14:paraId="482C8D51" w14:textId="77777777" w:rsidR="00B146DC" w:rsidRDefault="00B146DC" w:rsidP="001A5A40">
      <w:pPr>
        <w:pStyle w:val="Cmsor3"/>
        <w:rPr>
          <w:sz w:val="20"/>
        </w:rPr>
      </w:pPr>
    </w:p>
    <w:p w14:paraId="70363CC8" w14:textId="77777777" w:rsidR="00B146DC" w:rsidRDefault="00B146DC" w:rsidP="001A5A40">
      <w:pPr>
        <w:pStyle w:val="Cmsor3"/>
        <w:rPr>
          <w:sz w:val="20"/>
        </w:rPr>
      </w:pPr>
    </w:p>
    <w:p w14:paraId="6BC6B51F" w14:textId="77777777" w:rsidR="00B146DC" w:rsidRDefault="00B146DC" w:rsidP="001A5A40">
      <w:pPr>
        <w:pStyle w:val="Cmsor3"/>
        <w:rPr>
          <w:sz w:val="20"/>
        </w:rPr>
      </w:pPr>
    </w:p>
    <w:p w14:paraId="411F58D4" w14:textId="77777777" w:rsidR="00B146DC" w:rsidRDefault="00B146DC" w:rsidP="001A5A40">
      <w:pPr>
        <w:pStyle w:val="Cmsor3"/>
        <w:rPr>
          <w:sz w:val="20"/>
        </w:rPr>
      </w:pPr>
    </w:p>
    <w:p w14:paraId="6A9F8C83" w14:textId="77777777" w:rsidR="00B146DC" w:rsidRDefault="00B146DC" w:rsidP="001A5A40">
      <w:pPr>
        <w:pStyle w:val="Cmsor3"/>
        <w:rPr>
          <w:sz w:val="20"/>
        </w:rPr>
      </w:pPr>
    </w:p>
    <w:p w14:paraId="05DE7315" w14:textId="77777777" w:rsidR="00B146DC" w:rsidRDefault="00B146DC" w:rsidP="001A5A40">
      <w:pPr>
        <w:pStyle w:val="Cmsor3"/>
        <w:rPr>
          <w:sz w:val="20"/>
        </w:rPr>
      </w:pPr>
    </w:p>
    <w:p w14:paraId="41F198E9" w14:textId="77777777" w:rsidR="00B146DC" w:rsidRDefault="00B146DC" w:rsidP="001A5A40">
      <w:pPr>
        <w:pStyle w:val="Cmsor3"/>
        <w:rPr>
          <w:sz w:val="20"/>
        </w:rPr>
      </w:pPr>
    </w:p>
    <w:p w14:paraId="6C8409E5" w14:textId="77777777" w:rsidR="00B146DC" w:rsidRDefault="00B146DC" w:rsidP="001A5A40">
      <w:pPr>
        <w:pStyle w:val="Cmsor3"/>
        <w:rPr>
          <w:sz w:val="20"/>
        </w:rPr>
      </w:pPr>
    </w:p>
    <w:p w14:paraId="207C7B92" w14:textId="77777777" w:rsidR="00B146DC" w:rsidRDefault="00B146DC" w:rsidP="001A5A40">
      <w:pPr>
        <w:pStyle w:val="Cmsor3"/>
        <w:rPr>
          <w:sz w:val="26"/>
        </w:rPr>
      </w:pPr>
    </w:p>
    <w:p w14:paraId="629D60BC" w14:textId="77777777" w:rsidR="00B146DC" w:rsidRDefault="00784BFB" w:rsidP="001A5A40">
      <w:pPr>
        <w:pStyle w:val="Cmsor3"/>
        <w:jc w:val="center"/>
      </w:pPr>
      <w:bookmarkStart w:id="71" w:name="_Toc187134433"/>
      <w:r>
        <w:t>Eszközjegyzék</w:t>
      </w:r>
      <w:bookmarkEnd w:id="71"/>
    </w:p>
    <w:p w14:paraId="4A94FE30" w14:textId="77777777" w:rsidR="00B146DC" w:rsidRDefault="00B146DC" w:rsidP="00436A5A">
      <w:pPr>
        <w:pStyle w:val="Cmsor3"/>
        <w:ind w:left="0"/>
        <w:sectPr w:rsidR="00B146DC">
          <w:footerReference w:type="default" r:id="rId46"/>
          <w:pgSz w:w="11910" w:h="16840"/>
          <w:pgMar w:top="1320" w:right="1300" w:bottom="280" w:left="320" w:header="0" w:footer="0" w:gutter="0"/>
          <w:cols w:space="708"/>
        </w:sectPr>
      </w:pPr>
    </w:p>
    <w:tbl>
      <w:tblPr>
        <w:tblStyle w:val="TableNormal"/>
        <w:tblW w:w="0" w:type="auto"/>
        <w:tblInd w:w="24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13"/>
      </w:tblGrid>
      <w:tr w:rsidR="00B146DC" w14:paraId="593D7C3E" w14:textId="77777777">
        <w:trPr>
          <w:trHeight w:val="851"/>
        </w:trPr>
        <w:tc>
          <w:tcPr>
            <w:tcW w:w="4013" w:type="dxa"/>
            <w:shd w:val="clear" w:color="auto" w:fill="D9D9D9"/>
          </w:tcPr>
          <w:p w14:paraId="146AA360" w14:textId="77777777" w:rsidR="00B146DC" w:rsidRDefault="00784BFB">
            <w:pPr>
              <w:pStyle w:val="TableParagraph"/>
              <w:spacing w:line="259" w:lineRule="auto"/>
              <w:ind w:left="309" w:right="289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lastRenderedPageBreak/>
              <w:t>A szakmai oktatás megszervezéséhez</w:t>
            </w:r>
            <w:r>
              <w:rPr>
                <w:rFonts w:ascii="Calibri" w:hAnsi="Calibri"/>
                <w:b/>
                <w:spacing w:val="-47"/>
              </w:rPr>
              <w:t xml:space="preserve"> </w:t>
            </w:r>
            <w:r>
              <w:rPr>
                <w:rFonts w:ascii="Calibri" w:hAnsi="Calibri"/>
                <w:b/>
              </w:rPr>
              <w:t>szükséges</w:t>
            </w:r>
            <w:r>
              <w:rPr>
                <w:rFonts w:ascii="Calibri" w:hAnsi="Calibri"/>
                <w:b/>
                <w:spacing w:val="1"/>
              </w:rPr>
              <w:t xml:space="preserve"> </w:t>
            </w:r>
            <w:r>
              <w:rPr>
                <w:rFonts w:ascii="Calibri" w:hAnsi="Calibri"/>
                <w:b/>
              </w:rPr>
              <w:t>tárgyi feltételek</w:t>
            </w:r>
          </w:p>
          <w:p w14:paraId="5A0A53CB" w14:textId="77777777" w:rsidR="00B146DC" w:rsidRDefault="00784BFB">
            <w:pPr>
              <w:pStyle w:val="TableParagraph"/>
              <w:spacing w:line="254" w:lineRule="exact"/>
              <w:ind w:left="309" w:right="287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KKK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</w:rPr>
              <w:t>alapján</w:t>
            </w:r>
          </w:p>
        </w:tc>
      </w:tr>
      <w:tr w:rsidR="00B146DC" w14:paraId="4A2504E8" w14:textId="77777777">
        <w:trPr>
          <w:trHeight w:val="575"/>
        </w:trPr>
        <w:tc>
          <w:tcPr>
            <w:tcW w:w="4013" w:type="dxa"/>
            <w:shd w:val="clear" w:color="auto" w:fill="F1F1F1"/>
          </w:tcPr>
          <w:p w14:paraId="26D44D23" w14:textId="77777777" w:rsidR="00B146DC" w:rsidRDefault="00784BFB">
            <w:pPr>
              <w:pStyle w:val="TableParagraph"/>
              <w:spacing w:line="280" w:lineRule="exact"/>
              <w:ind w:left="308" w:right="289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Közszolgálati</w:t>
            </w:r>
            <w:r>
              <w:rPr>
                <w:rFonts w:ascii="Calibri" w:hAnsi="Calibri"/>
                <w:b/>
                <w:spacing w:val="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technikus</w:t>
            </w:r>
          </w:p>
          <w:p w14:paraId="399FFFCC" w14:textId="77777777" w:rsidR="00B146DC" w:rsidRDefault="00784BFB">
            <w:pPr>
              <w:pStyle w:val="TableParagraph"/>
              <w:spacing w:before="22" w:line="254" w:lineRule="exact"/>
              <w:ind w:left="309" w:right="241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Rendészeti</w:t>
            </w:r>
            <w:r>
              <w:rPr>
                <w:rFonts w:ascii="Calibri" w:hAnsi="Calibri"/>
                <w:b/>
                <w:spacing w:val="-1"/>
              </w:rPr>
              <w:t xml:space="preserve"> </w:t>
            </w:r>
            <w:r>
              <w:rPr>
                <w:rFonts w:ascii="Calibri" w:hAnsi="Calibri"/>
                <w:b/>
              </w:rPr>
              <w:t>technikus</w:t>
            </w:r>
            <w:r>
              <w:rPr>
                <w:rFonts w:ascii="Calibri" w:hAnsi="Calibri"/>
                <w:b/>
                <w:spacing w:val="-1"/>
              </w:rPr>
              <w:t xml:space="preserve"> </w:t>
            </w:r>
            <w:r>
              <w:rPr>
                <w:rFonts w:ascii="Calibri" w:hAnsi="Calibri"/>
                <w:b/>
              </w:rPr>
              <w:t>szakmairány</w:t>
            </w:r>
          </w:p>
        </w:tc>
      </w:tr>
      <w:tr w:rsidR="00B146DC" w14:paraId="16684352" w14:textId="77777777">
        <w:trPr>
          <w:trHeight w:val="270"/>
        </w:trPr>
        <w:tc>
          <w:tcPr>
            <w:tcW w:w="4013" w:type="dxa"/>
            <w:shd w:val="clear" w:color="auto" w:fill="92D050"/>
          </w:tcPr>
          <w:p w14:paraId="093A2348" w14:textId="77777777" w:rsidR="00B146DC" w:rsidRDefault="00784BFB">
            <w:pPr>
              <w:pStyle w:val="TableParagraph"/>
              <w:spacing w:before="1" w:line="249" w:lineRule="exact"/>
              <w:ind w:left="3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Eszközjegyzék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ágazati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alapoktatásra</w:t>
            </w:r>
          </w:p>
        </w:tc>
      </w:tr>
      <w:tr w:rsidR="00B146DC" w14:paraId="39488CA4" w14:textId="77777777">
        <w:trPr>
          <w:trHeight w:val="270"/>
        </w:trPr>
        <w:tc>
          <w:tcPr>
            <w:tcW w:w="4013" w:type="dxa"/>
          </w:tcPr>
          <w:p w14:paraId="38EB632D" w14:textId="77777777" w:rsidR="00B146DC" w:rsidRDefault="00784BFB">
            <w:pPr>
              <w:pStyle w:val="TableParagraph"/>
              <w:spacing w:before="1" w:line="249" w:lineRule="exact"/>
              <w:ind w:left="3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Önvédelmi védőruházat</w:t>
            </w:r>
          </w:p>
        </w:tc>
      </w:tr>
      <w:tr w:rsidR="00B146DC" w14:paraId="00F95948" w14:textId="77777777">
        <w:trPr>
          <w:trHeight w:val="270"/>
        </w:trPr>
        <w:tc>
          <w:tcPr>
            <w:tcW w:w="4013" w:type="dxa"/>
          </w:tcPr>
          <w:p w14:paraId="2F483A82" w14:textId="77777777" w:rsidR="00B146DC" w:rsidRDefault="00784BFB">
            <w:pPr>
              <w:pStyle w:val="TableParagraph"/>
              <w:spacing w:before="1" w:line="249" w:lineRule="exact"/>
              <w:ind w:left="3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Tatamival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borított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</w:rPr>
              <w:t>önvédelmi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</w:rPr>
              <w:t>terem</w:t>
            </w:r>
          </w:p>
        </w:tc>
      </w:tr>
      <w:tr w:rsidR="00B146DC" w14:paraId="32D0EA57" w14:textId="77777777">
        <w:trPr>
          <w:trHeight w:val="270"/>
        </w:trPr>
        <w:tc>
          <w:tcPr>
            <w:tcW w:w="4013" w:type="dxa"/>
          </w:tcPr>
          <w:p w14:paraId="78E2E0A4" w14:textId="77777777" w:rsidR="00B146DC" w:rsidRDefault="00784BFB">
            <w:pPr>
              <w:pStyle w:val="TableParagraph"/>
              <w:spacing w:before="1" w:line="249" w:lineRule="exact"/>
              <w:ind w:left="3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Elsősegély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láda</w:t>
            </w:r>
          </w:p>
        </w:tc>
      </w:tr>
      <w:tr w:rsidR="00B146DC" w14:paraId="05A0E204" w14:textId="77777777">
        <w:trPr>
          <w:trHeight w:val="560"/>
        </w:trPr>
        <w:tc>
          <w:tcPr>
            <w:tcW w:w="4013" w:type="dxa"/>
          </w:tcPr>
          <w:p w14:paraId="13BAED3D" w14:textId="77777777" w:rsidR="00B146DC" w:rsidRDefault="00784BFB">
            <w:pPr>
              <w:pStyle w:val="TableParagraph"/>
              <w:spacing w:before="1"/>
              <w:ind w:left="38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Ambu</w:t>
            </w:r>
            <w:proofErr w:type="spellEnd"/>
            <w:r>
              <w:rPr>
                <w:rFonts w:ascii="Calibri" w:hAnsi="Calibri"/>
                <w:spacing w:val="-2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sam</w:t>
            </w:r>
            <w:proofErr w:type="spellEnd"/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gyakorló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bábu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újraélesztés</w:t>
            </w:r>
          </w:p>
          <w:p w14:paraId="052C0AA4" w14:textId="77777777" w:rsidR="00B146DC" w:rsidRDefault="00784BFB">
            <w:pPr>
              <w:pStyle w:val="TableParagraph"/>
              <w:spacing w:before="22" w:line="249" w:lineRule="exact"/>
              <w:ind w:left="3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gyakorlásához</w:t>
            </w:r>
          </w:p>
        </w:tc>
      </w:tr>
      <w:tr w:rsidR="00B146DC" w14:paraId="36D1FD25" w14:textId="77777777">
        <w:trPr>
          <w:trHeight w:val="270"/>
        </w:trPr>
        <w:tc>
          <w:tcPr>
            <w:tcW w:w="4013" w:type="dxa"/>
            <w:shd w:val="clear" w:color="auto" w:fill="FFC000"/>
          </w:tcPr>
          <w:p w14:paraId="080B5BEB" w14:textId="77777777" w:rsidR="00B146DC" w:rsidRDefault="00784BFB">
            <w:pPr>
              <w:pStyle w:val="TableParagraph"/>
              <w:spacing w:before="1" w:line="249" w:lineRule="exact"/>
              <w:ind w:left="3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Eszközjegyzék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szakmairányokra</w:t>
            </w:r>
          </w:p>
        </w:tc>
      </w:tr>
      <w:tr w:rsidR="00B146DC" w14:paraId="1E716DC3" w14:textId="77777777">
        <w:trPr>
          <w:trHeight w:val="697"/>
        </w:trPr>
        <w:tc>
          <w:tcPr>
            <w:tcW w:w="4013" w:type="dxa"/>
          </w:tcPr>
          <w:p w14:paraId="30E945D1" w14:textId="77777777" w:rsidR="00B146DC" w:rsidRDefault="00784BFB">
            <w:pPr>
              <w:pStyle w:val="TableParagraph"/>
              <w:spacing w:before="68"/>
              <w:ind w:left="3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gyakorlati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</w:rPr>
              <w:t>jellegű tevékenységhez</w:t>
            </w:r>
          </w:p>
          <w:p w14:paraId="00282072" w14:textId="77777777" w:rsidR="00B146DC" w:rsidRDefault="00784BFB">
            <w:pPr>
              <w:pStyle w:val="TableParagraph"/>
              <w:spacing w:before="22"/>
              <w:ind w:left="3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formaruházat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(egyenruha /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munkaruházat)</w:t>
            </w:r>
          </w:p>
        </w:tc>
      </w:tr>
      <w:tr w:rsidR="00B146DC" w14:paraId="2D4D2D2C" w14:textId="77777777">
        <w:trPr>
          <w:trHeight w:val="270"/>
        </w:trPr>
        <w:tc>
          <w:tcPr>
            <w:tcW w:w="4013" w:type="dxa"/>
          </w:tcPr>
          <w:p w14:paraId="008C9C19" w14:textId="77777777" w:rsidR="00B146DC" w:rsidRDefault="00784BFB">
            <w:pPr>
              <w:pStyle w:val="TableParagraph"/>
              <w:spacing w:before="1" w:line="249" w:lineRule="exact"/>
              <w:ind w:left="3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db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helyszínelő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táska</w:t>
            </w:r>
          </w:p>
        </w:tc>
      </w:tr>
      <w:tr w:rsidR="00B146DC" w14:paraId="6E44D254" w14:textId="77777777">
        <w:trPr>
          <w:trHeight w:val="270"/>
        </w:trPr>
        <w:tc>
          <w:tcPr>
            <w:tcW w:w="4013" w:type="dxa"/>
          </w:tcPr>
          <w:p w14:paraId="04CAAC68" w14:textId="77777777" w:rsidR="00B146DC" w:rsidRDefault="00784BFB">
            <w:pPr>
              <w:pStyle w:val="TableParagraph"/>
              <w:spacing w:before="2" w:line="249" w:lineRule="exact"/>
              <w:ind w:left="3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db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megkülönböztető</w:t>
            </w:r>
            <w:r>
              <w:rPr>
                <w:rFonts w:ascii="Calibri" w:hAnsi="Calibri"/>
                <w:spacing w:val="3"/>
              </w:rPr>
              <w:t xml:space="preserve"> </w:t>
            </w:r>
            <w:r>
              <w:rPr>
                <w:rFonts w:ascii="Calibri" w:hAnsi="Calibri"/>
              </w:rPr>
              <w:t>mellény</w:t>
            </w:r>
          </w:p>
        </w:tc>
      </w:tr>
      <w:tr w:rsidR="00B146DC" w14:paraId="50B255BA" w14:textId="77777777">
        <w:trPr>
          <w:trHeight w:val="270"/>
        </w:trPr>
        <w:tc>
          <w:tcPr>
            <w:tcW w:w="4013" w:type="dxa"/>
          </w:tcPr>
          <w:p w14:paraId="6145E014" w14:textId="77777777" w:rsidR="00B146DC" w:rsidRDefault="00784BFB">
            <w:pPr>
              <w:pStyle w:val="TableParagraph"/>
              <w:spacing w:before="1" w:line="249" w:lineRule="exact"/>
              <w:ind w:left="3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Kézi detektor</w:t>
            </w:r>
          </w:p>
        </w:tc>
      </w:tr>
      <w:tr w:rsidR="00B146DC" w14:paraId="7523544E" w14:textId="77777777">
        <w:trPr>
          <w:trHeight w:val="851"/>
        </w:trPr>
        <w:tc>
          <w:tcPr>
            <w:tcW w:w="4013" w:type="dxa"/>
          </w:tcPr>
          <w:p w14:paraId="648FA113" w14:textId="77777777" w:rsidR="00B146DC" w:rsidRDefault="00784BFB">
            <w:pPr>
              <w:pStyle w:val="TableParagraph"/>
              <w:spacing w:before="145" w:line="259" w:lineRule="auto"/>
              <w:ind w:left="38" w:right="362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Kényszerítő,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támadáselhárító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</w:rPr>
              <w:t>eszközök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(gyakorló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bilincs, gumibot, vegyi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eszköz)</w:t>
            </w:r>
          </w:p>
        </w:tc>
      </w:tr>
      <w:tr w:rsidR="00B146DC" w14:paraId="53B029D9" w14:textId="77777777">
        <w:trPr>
          <w:trHeight w:val="270"/>
        </w:trPr>
        <w:tc>
          <w:tcPr>
            <w:tcW w:w="4013" w:type="dxa"/>
          </w:tcPr>
          <w:p w14:paraId="67661E95" w14:textId="77777777" w:rsidR="00B146DC" w:rsidRDefault="00784BFB">
            <w:pPr>
              <w:pStyle w:val="TableParagraph"/>
              <w:spacing w:before="1" w:line="249" w:lineRule="exact"/>
              <w:ind w:left="3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Légpuska</w:t>
            </w:r>
          </w:p>
        </w:tc>
      </w:tr>
      <w:tr w:rsidR="00B146DC" w14:paraId="102B1AAB" w14:textId="77777777">
        <w:trPr>
          <w:trHeight w:val="270"/>
        </w:trPr>
        <w:tc>
          <w:tcPr>
            <w:tcW w:w="4013" w:type="dxa"/>
          </w:tcPr>
          <w:p w14:paraId="28423D01" w14:textId="77777777" w:rsidR="00B146DC" w:rsidRDefault="00784BFB">
            <w:pPr>
              <w:pStyle w:val="TableParagraph"/>
              <w:spacing w:before="1" w:line="249" w:lineRule="exact"/>
              <w:ind w:left="3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Air </w:t>
            </w:r>
            <w:proofErr w:type="spellStart"/>
            <w:r>
              <w:rPr>
                <w:rFonts w:ascii="Calibri" w:hAnsi="Calibri"/>
              </w:rPr>
              <w:t>soft</w:t>
            </w:r>
            <w:proofErr w:type="spellEnd"/>
            <w:r>
              <w:rPr>
                <w:rFonts w:ascii="Calibri" w:hAnsi="Calibri"/>
              </w:rPr>
              <w:t xml:space="preserve"> maroklőfegyver</w:t>
            </w:r>
          </w:p>
        </w:tc>
      </w:tr>
      <w:tr w:rsidR="00B146DC" w14:paraId="453CE247" w14:textId="77777777">
        <w:trPr>
          <w:trHeight w:val="560"/>
        </w:trPr>
        <w:tc>
          <w:tcPr>
            <w:tcW w:w="4013" w:type="dxa"/>
          </w:tcPr>
          <w:p w14:paraId="60AADAA6" w14:textId="77777777" w:rsidR="00B146DC" w:rsidRDefault="00784BFB">
            <w:pPr>
              <w:pStyle w:val="TableParagraph"/>
              <w:spacing w:before="1"/>
              <w:ind w:left="38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Lőtermi</w:t>
            </w:r>
            <w:proofErr w:type="spellEnd"/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berendezések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(bukócélok,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</w:rPr>
              <w:t>plasztik</w:t>
            </w:r>
          </w:p>
          <w:p w14:paraId="15930BEB" w14:textId="77777777" w:rsidR="00B146DC" w:rsidRDefault="00784BFB">
            <w:pPr>
              <w:pStyle w:val="TableParagraph"/>
              <w:spacing w:before="22" w:line="249" w:lineRule="exact"/>
              <w:ind w:left="3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védőfal)</w:t>
            </w:r>
          </w:p>
        </w:tc>
      </w:tr>
      <w:tr w:rsidR="00B146DC" w14:paraId="5F6C964B" w14:textId="77777777">
        <w:trPr>
          <w:trHeight w:val="373"/>
        </w:trPr>
        <w:tc>
          <w:tcPr>
            <w:tcW w:w="4013" w:type="dxa"/>
          </w:tcPr>
          <w:p w14:paraId="4BC1A891" w14:textId="77777777" w:rsidR="00B146DC" w:rsidRDefault="00784BFB">
            <w:pPr>
              <w:pStyle w:val="TableParagraph"/>
              <w:spacing w:before="52"/>
              <w:ind w:left="3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Védőszemüveg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</w:rPr>
              <w:t>lövészethez</w:t>
            </w:r>
          </w:p>
        </w:tc>
      </w:tr>
      <w:tr w:rsidR="00B146DC" w14:paraId="0B508F98" w14:textId="77777777">
        <w:trPr>
          <w:trHeight w:val="315"/>
        </w:trPr>
        <w:tc>
          <w:tcPr>
            <w:tcW w:w="4013" w:type="dxa"/>
          </w:tcPr>
          <w:p w14:paraId="63CEB05B" w14:textId="77777777" w:rsidR="00B146DC" w:rsidRDefault="00784BFB">
            <w:pPr>
              <w:pStyle w:val="TableParagraph"/>
              <w:spacing w:before="23"/>
              <w:ind w:left="3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Lőlapok</w:t>
            </w:r>
          </w:p>
        </w:tc>
      </w:tr>
      <w:tr w:rsidR="00B146DC" w14:paraId="47535ED6" w14:textId="77777777">
        <w:trPr>
          <w:trHeight w:val="270"/>
        </w:trPr>
        <w:tc>
          <w:tcPr>
            <w:tcW w:w="4013" w:type="dxa"/>
          </w:tcPr>
          <w:p w14:paraId="2CA1695A" w14:textId="77777777" w:rsidR="00B146DC" w:rsidRDefault="00784BFB">
            <w:pPr>
              <w:pStyle w:val="TableParagraph"/>
              <w:spacing w:before="2" w:line="249" w:lineRule="exact"/>
              <w:ind w:left="3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Rádió adó-vevő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</w:rPr>
              <w:t>készlet</w:t>
            </w:r>
          </w:p>
        </w:tc>
      </w:tr>
      <w:tr w:rsidR="00B146DC" w14:paraId="55734451" w14:textId="77777777">
        <w:trPr>
          <w:trHeight w:val="407"/>
        </w:trPr>
        <w:tc>
          <w:tcPr>
            <w:tcW w:w="4013" w:type="dxa"/>
          </w:tcPr>
          <w:p w14:paraId="646A19F9" w14:textId="77777777" w:rsidR="00B146DC" w:rsidRDefault="00784BFB">
            <w:pPr>
              <w:pStyle w:val="TableParagraph"/>
              <w:spacing w:before="68"/>
              <w:ind w:left="3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Számítógép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(asztali/ laptop)</w:t>
            </w:r>
          </w:p>
        </w:tc>
      </w:tr>
      <w:tr w:rsidR="00B146DC" w14:paraId="152E1239" w14:textId="77777777">
        <w:trPr>
          <w:trHeight w:val="270"/>
        </w:trPr>
        <w:tc>
          <w:tcPr>
            <w:tcW w:w="4013" w:type="dxa"/>
          </w:tcPr>
          <w:p w14:paraId="4210AF9E" w14:textId="77777777" w:rsidR="00B146DC" w:rsidRDefault="00784BFB">
            <w:pPr>
              <w:pStyle w:val="TableParagraph"/>
              <w:spacing w:before="1" w:line="249" w:lineRule="exact"/>
              <w:ind w:left="38"/>
              <w:rPr>
                <w:rFonts w:ascii="Calibri"/>
              </w:rPr>
            </w:pPr>
            <w:r>
              <w:rPr>
                <w:rFonts w:ascii="Calibri"/>
              </w:rPr>
              <w:t>Szkenner</w:t>
            </w:r>
          </w:p>
        </w:tc>
      </w:tr>
      <w:tr w:rsidR="00B146DC" w14:paraId="2D7AED78" w14:textId="77777777">
        <w:trPr>
          <w:trHeight w:val="270"/>
        </w:trPr>
        <w:tc>
          <w:tcPr>
            <w:tcW w:w="4013" w:type="dxa"/>
          </w:tcPr>
          <w:p w14:paraId="237DD5AC" w14:textId="77777777" w:rsidR="00B146DC" w:rsidRDefault="00784BFB">
            <w:pPr>
              <w:pStyle w:val="TableParagraph"/>
              <w:spacing w:before="1" w:line="249" w:lineRule="exact"/>
              <w:ind w:left="3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Nyomtató</w:t>
            </w:r>
          </w:p>
        </w:tc>
      </w:tr>
      <w:tr w:rsidR="00B146DC" w14:paraId="506C4104" w14:textId="77777777">
        <w:trPr>
          <w:trHeight w:val="270"/>
        </w:trPr>
        <w:tc>
          <w:tcPr>
            <w:tcW w:w="4013" w:type="dxa"/>
          </w:tcPr>
          <w:p w14:paraId="5FF4E118" w14:textId="77777777" w:rsidR="00B146DC" w:rsidRDefault="00784BFB">
            <w:pPr>
              <w:pStyle w:val="TableParagraph"/>
              <w:spacing w:before="1" w:line="249" w:lineRule="exact"/>
              <w:ind w:left="3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Fénymásoló</w:t>
            </w:r>
          </w:p>
        </w:tc>
      </w:tr>
      <w:tr w:rsidR="00B146DC" w14:paraId="7EA9D7AC" w14:textId="77777777">
        <w:trPr>
          <w:trHeight w:val="337"/>
        </w:trPr>
        <w:tc>
          <w:tcPr>
            <w:tcW w:w="4013" w:type="dxa"/>
          </w:tcPr>
          <w:p w14:paraId="6407147C" w14:textId="77777777" w:rsidR="00B146DC" w:rsidRDefault="00784BFB">
            <w:pPr>
              <w:pStyle w:val="TableParagraph"/>
              <w:spacing w:before="35"/>
              <w:ind w:left="38"/>
              <w:rPr>
                <w:rFonts w:ascii="Calibri"/>
              </w:rPr>
            </w:pPr>
            <w:r>
              <w:rPr>
                <w:rFonts w:ascii="Calibri"/>
              </w:rPr>
              <w:t>Irodai szoftverek</w:t>
            </w:r>
          </w:p>
        </w:tc>
      </w:tr>
      <w:tr w:rsidR="00B146DC" w14:paraId="798DB07E" w14:textId="77777777">
        <w:trPr>
          <w:trHeight w:val="270"/>
        </w:trPr>
        <w:tc>
          <w:tcPr>
            <w:tcW w:w="4013" w:type="dxa"/>
          </w:tcPr>
          <w:p w14:paraId="54C3E0A3" w14:textId="77777777" w:rsidR="00B146DC" w:rsidRDefault="00784BFB">
            <w:pPr>
              <w:pStyle w:val="TableParagraph"/>
              <w:spacing w:before="1" w:line="249" w:lineRule="exact"/>
              <w:ind w:left="3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Nyomtatványok</w:t>
            </w:r>
          </w:p>
        </w:tc>
      </w:tr>
      <w:tr w:rsidR="00B146DC" w14:paraId="0A7C2B18" w14:textId="77777777">
        <w:trPr>
          <w:trHeight w:val="270"/>
        </w:trPr>
        <w:tc>
          <w:tcPr>
            <w:tcW w:w="4013" w:type="dxa"/>
          </w:tcPr>
          <w:p w14:paraId="4BB8C576" w14:textId="77777777" w:rsidR="00B146DC" w:rsidRDefault="00784BFB">
            <w:pPr>
              <w:pStyle w:val="TableParagraph"/>
              <w:spacing w:before="1" w:line="249" w:lineRule="exact"/>
              <w:ind w:left="3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Iratmegsemmisítő</w:t>
            </w:r>
          </w:p>
        </w:tc>
      </w:tr>
      <w:tr w:rsidR="00B146DC" w14:paraId="571A539F" w14:textId="77777777">
        <w:trPr>
          <w:trHeight w:val="270"/>
        </w:trPr>
        <w:tc>
          <w:tcPr>
            <w:tcW w:w="4013" w:type="dxa"/>
          </w:tcPr>
          <w:p w14:paraId="588DE86C" w14:textId="77777777" w:rsidR="00B146DC" w:rsidRDefault="00784BFB">
            <w:pPr>
              <w:pStyle w:val="TableParagraph"/>
              <w:spacing w:before="1" w:line="249" w:lineRule="exact"/>
              <w:ind w:left="3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Hangrögzítő</w:t>
            </w:r>
          </w:p>
        </w:tc>
      </w:tr>
      <w:tr w:rsidR="00B146DC" w14:paraId="28E04C13" w14:textId="77777777">
        <w:trPr>
          <w:trHeight w:val="270"/>
        </w:trPr>
        <w:tc>
          <w:tcPr>
            <w:tcW w:w="4013" w:type="dxa"/>
          </w:tcPr>
          <w:p w14:paraId="2806D32E" w14:textId="77777777" w:rsidR="00B146DC" w:rsidRDefault="00784BFB">
            <w:pPr>
              <w:pStyle w:val="TableParagraph"/>
              <w:spacing w:before="1" w:line="249" w:lineRule="exact"/>
              <w:ind w:left="3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DVD-jogtár</w:t>
            </w:r>
          </w:p>
        </w:tc>
      </w:tr>
      <w:tr w:rsidR="00B146DC" w14:paraId="28ABBEC2" w14:textId="77777777">
        <w:trPr>
          <w:trHeight w:val="270"/>
        </w:trPr>
        <w:tc>
          <w:tcPr>
            <w:tcW w:w="4013" w:type="dxa"/>
          </w:tcPr>
          <w:p w14:paraId="3FD34FDE" w14:textId="77777777" w:rsidR="00B146DC" w:rsidRDefault="00784BFB">
            <w:pPr>
              <w:pStyle w:val="TableParagraph"/>
              <w:spacing w:before="1" w:line="249" w:lineRule="exact"/>
              <w:ind w:left="3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Internet hozzáférés</w:t>
            </w:r>
          </w:p>
        </w:tc>
      </w:tr>
      <w:tr w:rsidR="00B146DC" w14:paraId="2AE4E85B" w14:textId="77777777">
        <w:trPr>
          <w:trHeight w:val="270"/>
        </w:trPr>
        <w:tc>
          <w:tcPr>
            <w:tcW w:w="4013" w:type="dxa"/>
          </w:tcPr>
          <w:p w14:paraId="5FC1DA69" w14:textId="77777777" w:rsidR="00B146DC" w:rsidRDefault="00784BFB">
            <w:pPr>
              <w:pStyle w:val="TableParagraph"/>
              <w:spacing w:before="1" w:line="249" w:lineRule="exact"/>
              <w:ind w:left="38"/>
              <w:rPr>
                <w:rFonts w:ascii="Calibri"/>
              </w:rPr>
            </w:pPr>
            <w:r>
              <w:rPr>
                <w:rFonts w:ascii="Calibri"/>
              </w:rPr>
              <w:t>Irodaszerek</w:t>
            </w:r>
          </w:p>
        </w:tc>
      </w:tr>
      <w:tr w:rsidR="00B146DC" w14:paraId="22F14E80" w14:textId="77777777">
        <w:trPr>
          <w:trHeight w:val="270"/>
        </w:trPr>
        <w:tc>
          <w:tcPr>
            <w:tcW w:w="4013" w:type="dxa"/>
          </w:tcPr>
          <w:p w14:paraId="2AB2A85A" w14:textId="77777777" w:rsidR="00B146DC" w:rsidRDefault="00784BFB">
            <w:pPr>
              <w:pStyle w:val="TableParagraph"/>
              <w:spacing w:before="1" w:line="249" w:lineRule="exact"/>
              <w:ind w:left="3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Hivatali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nyomtatványok</w:t>
            </w:r>
            <w:r>
              <w:rPr>
                <w:rFonts w:ascii="Calibri" w:hAnsi="Calibri"/>
                <w:spacing w:val="4"/>
              </w:rPr>
              <w:t xml:space="preserve"> </w:t>
            </w:r>
            <w:r>
              <w:rPr>
                <w:rFonts w:ascii="Calibri" w:hAnsi="Calibri"/>
              </w:rPr>
              <w:t>(másolatok)</w:t>
            </w:r>
          </w:p>
        </w:tc>
      </w:tr>
      <w:tr w:rsidR="00B146DC" w14:paraId="7E7D66D6" w14:textId="77777777">
        <w:trPr>
          <w:trHeight w:val="270"/>
        </w:trPr>
        <w:tc>
          <w:tcPr>
            <w:tcW w:w="4013" w:type="dxa"/>
          </w:tcPr>
          <w:p w14:paraId="1E5D5B1F" w14:textId="77777777" w:rsidR="00B146DC" w:rsidRDefault="00784BFB">
            <w:pPr>
              <w:pStyle w:val="TableParagraph"/>
              <w:spacing w:before="1" w:line="249" w:lineRule="exact"/>
              <w:ind w:left="3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Szakmai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</w:rPr>
              <w:t>okmányok</w:t>
            </w:r>
          </w:p>
        </w:tc>
      </w:tr>
      <w:tr w:rsidR="00B146DC" w14:paraId="279792BB" w14:textId="77777777">
        <w:trPr>
          <w:trHeight w:val="270"/>
        </w:trPr>
        <w:tc>
          <w:tcPr>
            <w:tcW w:w="4013" w:type="dxa"/>
          </w:tcPr>
          <w:p w14:paraId="2BDF10E3" w14:textId="77777777" w:rsidR="00B146DC" w:rsidRDefault="00784BFB">
            <w:pPr>
              <w:pStyle w:val="TableParagraph"/>
              <w:spacing w:before="1" w:line="249" w:lineRule="exact"/>
              <w:ind w:left="3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Iktató</w:t>
            </w:r>
            <w:r>
              <w:rPr>
                <w:rFonts w:ascii="Calibri" w:hAnsi="Calibri"/>
                <w:spacing w:val="2"/>
              </w:rPr>
              <w:t xml:space="preserve"> </w:t>
            </w:r>
            <w:r>
              <w:rPr>
                <w:rFonts w:ascii="Calibri" w:hAnsi="Calibri"/>
              </w:rPr>
              <w:t>könyv</w:t>
            </w:r>
          </w:p>
        </w:tc>
      </w:tr>
      <w:tr w:rsidR="00B146DC" w14:paraId="7495C659" w14:textId="77777777">
        <w:trPr>
          <w:trHeight w:val="270"/>
        </w:trPr>
        <w:tc>
          <w:tcPr>
            <w:tcW w:w="4013" w:type="dxa"/>
          </w:tcPr>
          <w:p w14:paraId="7CE4E799" w14:textId="77777777" w:rsidR="00B146DC" w:rsidRDefault="00784BFB">
            <w:pPr>
              <w:pStyle w:val="TableParagraph"/>
              <w:spacing w:before="1" w:line="249" w:lineRule="exact"/>
              <w:ind w:left="3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Iktató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szoftver</w:t>
            </w:r>
          </w:p>
        </w:tc>
      </w:tr>
    </w:tbl>
    <w:p w14:paraId="30E74895" w14:textId="77777777" w:rsidR="00B146DC" w:rsidRDefault="00B146DC">
      <w:pPr>
        <w:spacing w:line="249" w:lineRule="exact"/>
        <w:rPr>
          <w:rFonts w:ascii="Calibri" w:hAnsi="Calibri"/>
        </w:rPr>
        <w:sectPr w:rsidR="00B146DC">
          <w:footerReference w:type="default" r:id="rId47"/>
          <w:pgSz w:w="11910" w:h="16840"/>
          <w:pgMar w:top="1580" w:right="1680" w:bottom="280" w:left="1680" w:header="0" w:footer="0" w:gutter="0"/>
          <w:cols w:space="708"/>
        </w:sectPr>
      </w:pPr>
    </w:p>
    <w:p w14:paraId="33D84689" w14:textId="6965469A" w:rsidR="00B146DC" w:rsidRDefault="00784BFB" w:rsidP="00A51D37">
      <w:pPr>
        <w:pStyle w:val="Cmsor3"/>
        <w:numPr>
          <w:ilvl w:val="0"/>
          <w:numId w:val="15"/>
        </w:numPr>
      </w:pPr>
      <w:bookmarkStart w:id="72" w:name="_Toc187134434"/>
      <w:r>
        <w:lastRenderedPageBreak/>
        <w:t>SZ.</w:t>
      </w:r>
      <w:r>
        <w:rPr>
          <w:spacing w:val="-3"/>
        </w:rPr>
        <w:t xml:space="preserve"> </w:t>
      </w:r>
      <w:r>
        <w:t>MELLÉKLET</w:t>
      </w:r>
      <w:bookmarkEnd w:id="72"/>
    </w:p>
    <w:p w14:paraId="0B16B769" w14:textId="77777777" w:rsidR="00B146DC" w:rsidRDefault="00B146DC" w:rsidP="001A5A40">
      <w:pPr>
        <w:pStyle w:val="Cmsor3"/>
        <w:rPr>
          <w:sz w:val="20"/>
        </w:rPr>
      </w:pPr>
    </w:p>
    <w:p w14:paraId="0186EF1F" w14:textId="77777777" w:rsidR="00B146DC" w:rsidRDefault="00B146DC" w:rsidP="001A5A40">
      <w:pPr>
        <w:pStyle w:val="Cmsor3"/>
        <w:rPr>
          <w:sz w:val="20"/>
        </w:rPr>
      </w:pPr>
    </w:p>
    <w:p w14:paraId="30901FAD" w14:textId="77777777" w:rsidR="00B146DC" w:rsidRDefault="00B146DC" w:rsidP="001A5A40">
      <w:pPr>
        <w:pStyle w:val="Cmsor3"/>
        <w:rPr>
          <w:sz w:val="20"/>
        </w:rPr>
      </w:pPr>
    </w:p>
    <w:p w14:paraId="241BF828" w14:textId="77777777" w:rsidR="00B146DC" w:rsidRDefault="00B146DC" w:rsidP="001A5A40">
      <w:pPr>
        <w:pStyle w:val="Cmsor3"/>
        <w:rPr>
          <w:sz w:val="20"/>
        </w:rPr>
      </w:pPr>
    </w:p>
    <w:p w14:paraId="600BE05F" w14:textId="77777777" w:rsidR="00B146DC" w:rsidRDefault="00B146DC" w:rsidP="001A5A40">
      <w:pPr>
        <w:pStyle w:val="Cmsor3"/>
        <w:rPr>
          <w:sz w:val="20"/>
        </w:rPr>
      </w:pPr>
    </w:p>
    <w:p w14:paraId="42AB89CB" w14:textId="77777777" w:rsidR="00B146DC" w:rsidRDefault="00B146DC" w:rsidP="001A5A40">
      <w:pPr>
        <w:pStyle w:val="Cmsor3"/>
        <w:rPr>
          <w:sz w:val="20"/>
        </w:rPr>
      </w:pPr>
    </w:p>
    <w:p w14:paraId="49D21AD8" w14:textId="77777777" w:rsidR="00B146DC" w:rsidRDefault="00B146DC" w:rsidP="001A5A40">
      <w:pPr>
        <w:pStyle w:val="Cmsor3"/>
        <w:rPr>
          <w:sz w:val="20"/>
        </w:rPr>
      </w:pPr>
    </w:p>
    <w:p w14:paraId="1C5CB21A" w14:textId="77777777" w:rsidR="00B146DC" w:rsidRDefault="00B146DC" w:rsidP="001A5A40">
      <w:pPr>
        <w:pStyle w:val="Cmsor3"/>
        <w:rPr>
          <w:sz w:val="20"/>
        </w:rPr>
      </w:pPr>
    </w:p>
    <w:p w14:paraId="2B295CEC" w14:textId="77777777" w:rsidR="00B146DC" w:rsidRDefault="00B146DC" w:rsidP="001A5A40">
      <w:pPr>
        <w:pStyle w:val="Cmsor3"/>
        <w:rPr>
          <w:sz w:val="20"/>
        </w:rPr>
      </w:pPr>
    </w:p>
    <w:p w14:paraId="6CDE9C87" w14:textId="77777777" w:rsidR="00B146DC" w:rsidRDefault="00B146DC" w:rsidP="001A5A40">
      <w:pPr>
        <w:pStyle w:val="Cmsor3"/>
        <w:rPr>
          <w:sz w:val="20"/>
        </w:rPr>
      </w:pPr>
    </w:p>
    <w:p w14:paraId="3327DC3B" w14:textId="77777777" w:rsidR="00B146DC" w:rsidRDefault="00B146DC" w:rsidP="001A5A40">
      <w:pPr>
        <w:pStyle w:val="Cmsor3"/>
        <w:rPr>
          <w:sz w:val="20"/>
        </w:rPr>
      </w:pPr>
    </w:p>
    <w:p w14:paraId="1B38A092" w14:textId="77777777" w:rsidR="00B146DC" w:rsidRDefault="00B146DC" w:rsidP="001A5A40">
      <w:pPr>
        <w:pStyle w:val="Cmsor3"/>
        <w:rPr>
          <w:sz w:val="20"/>
        </w:rPr>
      </w:pPr>
    </w:p>
    <w:p w14:paraId="6674D269" w14:textId="77777777" w:rsidR="00B146DC" w:rsidRDefault="00B146DC" w:rsidP="001A5A40">
      <w:pPr>
        <w:pStyle w:val="Cmsor3"/>
        <w:rPr>
          <w:sz w:val="20"/>
        </w:rPr>
      </w:pPr>
    </w:p>
    <w:p w14:paraId="2AB8EA07" w14:textId="77777777" w:rsidR="00B146DC" w:rsidRDefault="00B146DC" w:rsidP="001A5A40">
      <w:pPr>
        <w:pStyle w:val="Cmsor3"/>
        <w:rPr>
          <w:sz w:val="20"/>
        </w:rPr>
      </w:pPr>
    </w:p>
    <w:p w14:paraId="12F6C6E4" w14:textId="77777777" w:rsidR="00B146DC" w:rsidRDefault="00B146DC" w:rsidP="001A5A40">
      <w:pPr>
        <w:pStyle w:val="Cmsor3"/>
        <w:rPr>
          <w:sz w:val="20"/>
        </w:rPr>
      </w:pPr>
    </w:p>
    <w:p w14:paraId="2038E316" w14:textId="77777777" w:rsidR="00B146DC" w:rsidRDefault="00B146DC" w:rsidP="001A5A40">
      <w:pPr>
        <w:pStyle w:val="Cmsor3"/>
        <w:rPr>
          <w:sz w:val="20"/>
        </w:rPr>
      </w:pPr>
    </w:p>
    <w:p w14:paraId="416C76B1" w14:textId="77777777" w:rsidR="00B146DC" w:rsidRDefault="00B146DC" w:rsidP="001A5A40">
      <w:pPr>
        <w:pStyle w:val="Cmsor3"/>
        <w:rPr>
          <w:sz w:val="20"/>
        </w:rPr>
      </w:pPr>
    </w:p>
    <w:p w14:paraId="79124AE0" w14:textId="77777777" w:rsidR="00B146DC" w:rsidRDefault="00B146DC" w:rsidP="001A5A40">
      <w:pPr>
        <w:pStyle w:val="Cmsor3"/>
        <w:rPr>
          <w:sz w:val="20"/>
        </w:rPr>
      </w:pPr>
    </w:p>
    <w:p w14:paraId="4DCF66C4" w14:textId="77777777" w:rsidR="00B146DC" w:rsidRDefault="00B146DC" w:rsidP="001A5A40">
      <w:pPr>
        <w:pStyle w:val="Cmsor3"/>
        <w:rPr>
          <w:sz w:val="20"/>
        </w:rPr>
      </w:pPr>
    </w:p>
    <w:p w14:paraId="28A63C8E" w14:textId="77777777" w:rsidR="00B146DC" w:rsidRDefault="00B146DC" w:rsidP="001A5A40">
      <w:pPr>
        <w:pStyle w:val="Cmsor3"/>
        <w:rPr>
          <w:sz w:val="20"/>
        </w:rPr>
      </w:pPr>
    </w:p>
    <w:p w14:paraId="0C6DD4C7" w14:textId="77777777" w:rsidR="00B146DC" w:rsidRDefault="00B146DC" w:rsidP="001A5A40">
      <w:pPr>
        <w:pStyle w:val="Cmsor3"/>
        <w:rPr>
          <w:sz w:val="20"/>
        </w:rPr>
      </w:pPr>
    </w:p>
    <w:p w14:paraId="6C888AD1" w14:textId="77777777" w:rsidR="00B146DC" w:rsidRDefault="00B146DC" w:rsidP="001A5A40">
      <w:pPr>
        <w:pStyle w:val="Cmsor3"/>
        <w:rPr>
          <w:sz w:val="26"/>
        </w:rPr>
      </w:pPr>
    </w:p>
    <w:p w14:paraId="4D425A6D" w14:textId="77777777" w:rsidR="00B146DC" w:rsidRDefault="00784BFB" w:rsidP="001A5A40">
      <w:pPr>
        <w:pStyle w:val="Cmsor3"/>
        <w:jc w:val="center"/>
      </w:pPr>
      <w:bookmarkStart w:id="73" w:name="_Toc187134435"/>
      <w:r>
        <w:t>Tankönyvek,</w:t>
      </w:r>
      <w:r>
        <w:rPr>
          <w:spacing w:val="-5"/>
        </w:rPr>
        <w:t xml:space="preserve"> </w:t>
      </w:r>
      <w:r>
        <w:t>segédletek</w:t>
      </w:r>
      <w:bookmarkEnd w:id="73"/>
    </w:p>
    <w:p w14:paraId="0593F406" w14:textId="77777777" w:rsidR="00B146DC" w:rsidRDefault="00B146DC" w:rsidP="001A5A40">
      <w:pPr>
        <w:jc w:val="center"/>
        <w:sectPr w:rsidR="00B146DC">
          <w:footerReference w:type="default" r:id="rId48"/>
          <w:pgSz w:w="11910" w:h="16840"/>
          <w:pgMar w:top="1320" w:right="1300" w:bottom="280" w:left="1300" w:header="0" w:footer="0" w:gutter="0"/>
          <w:cols w:space="708"/>
        </w:sectPr>
      </w:pPr>
    </w:p>
    <w:p w14:paraId="1805374A" w14:textId="77777777" w:rsidR="00B146DC" w:rsidRDefault="00B146DC">
      <w:pPr>
        <w:pStyle w:val="Szvegtrzs"/>
        <w:spacing w:before="72" w:line="259" w:lineRule="auto"/>
        <w:ind w:left="116" w:right="118"/>
        <w:jc w:val="both"/>
      </w:pPr>
    </w:p>
    <w:p w14:paraId="1B26D2B3" w14:textId="77777777" w:rsidR="00B146DC" w:rsidRDefault="00784BFB" w:rsidP="00A51D37">
      <w:pPr>
        <w:pStyle w:val="Listaszerbekezds"/>
        <w:numPr>
          <w:ilvl w:val="0"/>
          <w:numId w:val="2"/>
        </w:numPr>
        <w:tabs>
          <w:tab w:val="left" w:pos="837"/>
        </w:tabs>
        <w:spacing w:before="159" w:line="261" w:lineRule="auto"/>
        <w:ind w:right="118"/>
        <w:rPr>
          <w:sz w:val="24"/>
        </w:rPr>
      </w:pPr>
      <w:r>
        <w:rPr>
          <w:sz w:val="24"/>
        </w:rPr>
        <w:t>Dr.</w:t>
      </w:r>
      <w:r>
        <w:rPr>
          <w:spacing w:val="4"/>
          <w:sz w:val="24"/>
        </w:rPr>
        <w:t xml:space="preserve"> </w:t>
      </w:r>
      <w:r>
        <w:rPr>
          <w:sz w:val="24"/>
        </w:rPr>
        <w:t>Kalmárné</w:t>
      </w:r>
      <w:r>
        <w:rPr>
          <w:spacing w:val="4"/>
          <w:sz w:val="24"/>
        </w:rPr>
        <w:t xml:space="preserve"> </w:t>
      </w:r>
      <w:r>
        <w:rPr>
          <w:sz w:val="24"/>
        </w:rPr>
        <w:t>dr.</w:t>
      </w:r>
      <w:r>
        <w:rPr>
          <w:spacing w:val="4"/>
          <w:sz w:val="24"/>
        </w:rPr>
        <w:t xml:space="preserve"> </w:t>
      </w:r>
      <w:r>
        <w:rPr>
          <w:sz w:val="24"/>
        </w:rPr>
        <w:t>Pölöskei</w:t>
      </w:r>
      <w:r>
        <w:rPr>
          <w:spacing w:val="5"/>
          <w:sz w:val="24"/>
        </w:rPr>
        <w:t xml:space="preserve"> </w:t>
      </w:r>
      <w:r>
        <w:rPr>
          <w:sz w:val="24"/>
        </w:rPr>
        <w:t>Anett</w:t>
      </w:r>
      <w:r>
        <w:rPr>
          <w:spacing w:val="5"/>
          <w:sz w:val="24"/>
        </w:rPr>
        <w:t xml:space="preserve"> </w:t>
      </w:r>
      <w:r>
        <w:rPr>
          <w:sz w:val="24"/>
        </w:rPr>
        <w:t>c.</w:t>
      </w:r>
      <w:r>
        <w:rPr>
          <w:spacing w:val="4"/>
          <w:sz w:val="24"/>
        </w:rPr>
        <w:t xml:space="preserve"> </w:t>
      </w:r>
      <w:r>
        <w:rPr>
          <w:sz w:val="24"/>
        </w:rPr>
        <w:t>r.</w:t>
      </w:r>
      <w:r>
        <w:rPr>
          <w:spacing w:val="4"/>
          <w:sz w:val="24"/>
        </w:rPr>
        <w:t xml:space="preserve"> </w:t>
      </w:r>
      <w:r>
        <w:rPr>
          <w:sz w:val="24"/>
        </w:rPr>
        <w:t>alezredes:</w:t>
      </w:r>
      <w:r>
        <w:rPr>
          <w:spacing w:val="5"/>
          <w:sz w:val="24"/>
        </w:rPr>
        <w:t xml:space="preserve"> </w:t>
      </w:r>
      <w:r>
        <w:rPr>
          <w:sz w:val="24"/>
        </w:rPr>
        <w:t>Elektronikus</w:t>
      </w:r>
      <w:r>
        <w:rPr>
          <w:spacing w:val="5"/>
          <w:sz w:val="24"/>
        </w:rPr>
        <w:t xml:space="preserve"> </w:t>
      </w:r>
      <w:r>
        <w:rPr>
          <w:sz w:val="24"/>
        </w:rPr>
        <w:t>közigazgatás,</w:t>
      </w:r>
      <w:r>
        <w:rPr>
          <w:spacing w:val="-57"/>
          <w:sz w:val="24"/>
        </w:rPr>
        <w:t xml:space="preserve"> </w:t>
      </w:r>
      <w:r>
        <w:rPr>
          <w:sz w:val="24"/>
        </w:rPr>
        <w:t>Belügyminisztérium,</w:t>
      </w:r>
      <w:r>
        <w:rPr>
          <w:spacing w:val="-1"/>
          <w:sz w:val="24"/>
        </w:rPr>
        <w:t xml:space="preserve"> </w:t>
      </w:r>
      <w:r>
        <w:rPr>
          <w:sz w:val="24"/>
        </w:rPr>
        <w:t>2018.</w:t>
      </w:r>
      <w:r>
        <w:rPr>
          <w:spacing w:val="2"/>
          <w:sz w:val="24"/>
        </w:rPr>
        <w:t xml:space="preserve"> </w:t>
      </w:r>
      <w:r>
        <w:rPr>
          <w:sz w:val="24"/>
        </w:rPr>
        <w:t>ISBN</w:t>
      </w:r>
      <w:r>
        <w:rPr>
          <w:spacing w:val="-1"/>
          <w:sz w:val="24"/>
        </w:rPr>
        <w:t xml:space="preserve"> </w:t>
      </w:r>
      <w:r>
        <w:rPr>
          <w:sz w:val="24"/>
        </w:rPr>
        <w:t>978-963-9208-81-0</w:t>
      </w:r>
    </w:p>
    <w:p w14:paraId="3B6DD513" w14:textId="77777777" w:rsidR="00B146DC" w:rsidRDefault="00784BFB" w:rsidP="00A51D37">
      <w:pPr>
        <w:pStyle w:val="Listaszerbekezds"/>
        <w:numPr>
          <w:ilvl w:val="0"/>
          <w:numId w:val="2"/>
        </w:numPr>
        <w:tabs>
          <w:tab w:val="left" w:pos="837"/>
        </w:tabs>
        <w:spacing w:line="259" w:lineRule="auto"/>
        <w:ind w:right="118"/>
        <w:rPr>
          <w:sz w:val="24"/>
        </w:rPr>
      </w:pPr>
      <w:r>
        <w:rPr>
          <w:sz w:val="24"/>
        </w:rPr>
        <w:t>Dr.</w:t>
      </w:r>
      <w:r>
        <w:rPr>
          <w:spacing w:val="23"/>
          <w:sz w:val="24"/>
        </w:rPr>
        <w:t xml:space="preserve"> </w:t>
      </w:r>
      <w:r>
        <w:rPr>
          <w:sz w:val="24"/>
        </w:rPr>
        <w:t>Christián</w:t>
      </w:r>
      <w:r>
        <w:rPr>
          <w:spacing w:val="23"/>
          <w:sz w:val="24"/>
        </w:rPr>
        <w:t xml:space="preserve"> </w:t>
      </w:r>
      <w:r>
        <w:rPr>
          <w:sz w:val="24"/>
        </w:rPr>
        <w:t>László</w:t>
      </w:r>
      <w:r>
        <w:rPr>
          <w:spacing w:val="24"/>
          <w:sz w:val="24"/>
        </w:rPr>
        <w:t xml:space="preserve"> </w:t>
      </w:r>
      <w:r>
        <w:rPr>
          <w:sz w:val="24"/>
        </w:rPr>
        <w:t>r.</w:t>
      </w:r>
      <w:r>
        <w:rPr>
          <w:spacing w:val="22"/>
          <w:sz w:val="24"/>
        </w:rPr>
        <w:t xml:space="preserve"> </w:t>
      </w:r>
      <w:r>
        <w:rPr>
          <w:sz w:val="24"/>
        </w:rPr>
        <w:t>ezredes:</w:t>
      </w:r>
      <w:r>
        <w:rPr>
          <w:spacing w:val="24"/>
          <w:sz w:val="24"/>
        </w:rPr>
        <w:t xml:space="preserve"> </w:t>
      </w:r>
      <w:r>
        <w:rPr>
          <w:sz w:val="24"/>
        </w:rPr>
        <w:t>Magánbiztonság</w:t>
      </w:r>
      <w:r>
        <w:rPr>
          <w:spacing w:val="20"/>
          <w:sz w:val="24"/>
        </w:rPr>
        <w:t xml:space="preserve"> </w:t>
      </w:r>
      <w:r>
        <w:rPr>
          <w:sz w:val="24"/>
        </w:rPr>
        <w:t>I.</w:t>
      </w:r>
      <w:r>
        <w:rPr>
          <w:spacing w:val="23"/>
          <w:sz w:val="24"/>
        </w:rPr>
        <w:t xml:space="preserve"> </w:t>
      </w:r>
      <w:r>
        <w:rPr>
          <w:sz w:val="24"/>
        </w:rPr>
        <w:t>kötet,</w:t>
      </w:r>
      <w:r>
        <w:rPr>
          <w:spacing w:val="24"/>
          <w:sz w:val="24"/>
        </w:rPr>
        <w:t xml:space="preserve"> </w:t>
      </w:r>
      <w:r>
        <w:rPr>
          <w:sz w:val="24"/>
        </w:rPr>
        <w:t>Belügyminisztérium,</w:t>
      </w:r>
      <w:r>
        <w:rPr>
          <w:spacing w:val="23"/>
          <w:sz w:val="24"/>
        </w:rPr>
        <w:t xml:space="preserve"> </w:t>
      </w:r>
      <w:r>
        <w:rPr>
          <w:sz w:val="24"/>
        </w:rPr>
        <w:t>2018.</w:t>
      </w:r>
      <w:r>
        <w:rPr>
          <w:spacing w:val="-57"/>
          <w:sz w:val="24"/>
        </w:rPr>
        <w:t xml:space="preserve"> </w:t>
      </w:r>
      <w:r>
        <w:rPr>
          <w:sz w:val="24"/>
        </w:rPr>
        <w:t>ISBN</w:t>
      </w:r>
      <w:r>
        <w:rPr>
          <w:spacing w:val="-1"/>
          <w:sz w:val="24"/>
        </w:rPr>
        <w:t xml:space="preserve"> </w:t>
      </w:r>
      <w:r>
        <w:rPr>
          <w:sz w:val="24"/>
        </w:rPr>
        <w:t>978-963-9208-73-5</w:t>
      </w:r>
    </w:p>
    <w:p w14:paraId="7F940EA5" w14:textId="77777777" w:rsidR="00B146DC" w:rsidRDefault="00784BFB" w:rsidP="00A51D37">
      <w:pPr>
        <w:pStyle w:val="Listaszerbekezds"/>
        <w:numPr>
          <w:ilvl w:val="0"/>
          <w:numId w:val="2"/>
        </w:numPr>
        <w:tabs>
          <w:tab w:val="left" w:pos="837"/>
        </w:tabs>
        <w:spacing w:line="275" w:lineRule="exact"/>
        <w:ind w:hanging="361"/>
        <w:rPr>
          <w:sz w:val="24"/>
        </w:rPr>
      </w:pPr>
      <w:r>
        <w:rPr>
          <w:sz w:val="24"/>
        </w:rPr>
        <w:t>Dr.</w:t>
      </w:r>
      <w:r>
        <w:rPr>
          <w:spacing w:val="-2"/>
          <w:sz w:val="24"/>
        </w:rPr>
        <w:t xml:space="preserve"> </w:t>
      </w:r>
      <w:r>
        <w:rPr>
          <w:sz w:val="24"/>
        </w:rPr>
        <w:t>Csege</w:t>
      </w:r>
      <w:r>
        <w:rPr>
          <w:spacing w:val="-3"/>
          <w:sz w:val="24"/>
        </w:rPr>
        <w:t xml:space="preserve"> </w:t>
      </w:r>
      <w:r>
        <w:rPr>
          <w:sz w:val="24"/>
        </w:rPr>
        <w:t>Gyula</w:t>
      </w:r>
      <w:r>
        <w:rPr>
          <w:spacing w:val="-2"/>
          <w:sz w:val="24"/>
        </w:rPr>
        <w:t xml:space="preserve"> </w:t>
      </w:r>
      <w:r>
        <w:rPr>
          <w:sz w:val="24"/>
        </w:rPr>
        <w:t>PhD.:</w:t>
      </w:r>
      <w:r>
        <w:rPr>
          <w:spacing w:val="1"/>
          <w:sz w:val="24"/>
        </w:rPr>
        <w:t xml:space="preserve"> </w:t>
      </w:r>
      <w:r>
        <w:rPr>
          <w:sz w:val="24"/>
        </w:rPr>
        <w:t>Magánbiztonság</w:t>
      </w:r>
      <w:r>
        <w:rPr>
          <w:spacing w:val="-3"/>
          <w:sz w:val="24"/>
        </w:rPr>
        <w:t xml:space="preserve"> </w:t>
      </w:r>
      <w:r>
        <w:rPr>
          <w:sz w:val="24"/>
        </w:rPr>
        <w:t>II. kötet,</w:t>
      </w:r>
      <w:r>
        <w:rPr>
          <w:spacing w:val="-2"/>
          <w:sz w:val="24"/>
        </w:rPr>
        <w:t xml:space="preserve"> </w:t>
      </w:r>
      <w:r>
        <w:rPr>
          <w:sz w:val="24"/>
        </w:rPr>
        <w:t>Belügyminisztérium,</w:t>
      </w:r>
      <w:r>
        <w:rPr>
          <w:spacing w:val="-1"/>
          <w:sz w:val="24"/>
        </w:rPr>
        <w:t xml:space="preserve"> </w:t>
      </w:r>
      <w:r>
        <w:rPr>
          <w:sz w:val="24"/>
        </w:rPr>
        <w:t>2018.</w:t>
      </w:r>
    </w:p>
    <w:p w14:paraId="6E02BA7D" w14:textId="77777777" w:rsidR="00B146DC" w:rsidRDefault="00784BFB" w:rsidP="00A51D37">
      <w:pPr>
        <w:pStyle w:val="Listaszerbekezds"/>
        <w:numPr>
          <w:ilvl w:val="0"/>
          <w:numId w:val="2"/>
        </w:numPr>
        <w:tabs>
          <w:tab w:val="left" w:pos="837"/>
        </w:tabs>
        <w:spacing w:before="18" w:line="259" w:lineRule="auto"/>
        <w:ind w:right="121"/>
        <w:rPr>
          <w:sz w:val="24"/>
        </w:rPr>
      </w:pPr>
      <w:r>
        <w:rPr>
          <w:sz w:val="24"/>
        </w:rPr>
        <w:t>Dr.</w:t>
      </w:r>
      <w:r>
        <w:rPr>
          <w:spacing w:val="35"/>
          <w:sz w:val="24"/>
        </w:rPr>
        <w:t xml:space="preserve"> </w:t>
      </w:r>
      <w:r>
        <w:rPr>
          <w:sz w:val="24"/>
        </w:rPr>
        <w:t>Kalmárné</w:t>
      </w:r>
      <w:r>
        <w:rPr>
          <w:spacing w:val="35"/>
          <w:sz w:val="24"/>
        </w:rPr>
        <w:t xml:space="preserve"> </w:t>
      </w:r>
      <w:r>
        <w:rPr>
          <w:sz w:val="24"/>
        </w:rPr>
        <w:t>dr.</w:t>
      </w:r>
      <w:r>
        <w:rPr>
          <w:spacing w:val="35"/>
          <w:sz w:val="24"/>
        </w:rPr>
        <w:t xml:space="preserve"> </w:t>
      </w:r>
      <w:r>
        <w:rPr>
          <w:sz w:val="24"/>
        </w:rPr>
        <w:t>Pölöskei</w:t>
      </w:r>
      <w:r>
        <w:rPr>
          <w:spacing w:val="36"/>
          <w:sz w:val="24"/>
        </w:rPr>
        <w:t xml:space="preserve"> </w:t>
      </w:r>
      <w:r>
        <w:rPr>
          <w:sz w:val="24"/>
        </w:rPr>
        <w:t>Anett</w:t>
      </w:r>
      <w:r>
        <w:rPr>
          <w:spacing w:val="36"/>
          <w:sz w:val="24"/>
        </w:rPr>
        <w:t xml:space="preserve"> </w:t>
      </w:r>
      <w:r>
        <w:rPr>
          <w:sz w:val="24"/>
        </w:rPr>
        <w:t>c.</w:t>
      </w:r>
      <w:r>
        <w:rPr>
          <w:spacing w:val="36"/>
          <w:sz w:val="24"/>
        </w:rPr>
        <w:t xml:space="preserve"> </w:t>
      </w:r>
      <w:r>
        <w:rPr>
          <w:sz w:val="24"/>
        </w:rPr>
        <w:t>r.</w:t>
      </w:r>
      <w:r>
        <w:rPr>
          <w:spacing w:val="35"/>
          <w:sz w:val="24"/>
        </w:rPr>
        <w:t xml:space="preserve"> </w:t>
      </w:r>
      <w:r>
        <w:rPr>
          <w:sz w:val="24"/>
        </w:rPr>
        <w:t>alezredes:</w:t>
      </w:r>
      <w:r>
        <w:rPr>
          <w:spacing w:val="35"/>
          <w:sz w:val="24"/>
        </w:rPr>
        <w:t xml:space="preserve"> </w:t>
      </w:r>
      <w:r>
        <w:rPr>
          <w:sz w:val="24"/>
        </w:rPr>
        <w:t>Ügyfélszolgálati</w:t>
      </w:r>
      <w:r>
        <w:rPr>
          <w:spacing w:val="36"/>
          <w:sz w:val="24"/>
        </w:rPr>
        <w:t xml:space="preserve"> </w:t>
      </w:r>
      <w:r>
        <w:rPr>
          <w:sz w:val="24"/>
        </w:rPr>
        <w:t>kommunikáció</w:t>
      </w:r>
      <w:r>
        <w:rPr>
          <w:spacing w:val="36"/>
          <w:sz w:val="24"/>
        </w:rPr>
        <w:t xml:space="preserve"> </w:t>
      </w:r>
      <w:r>
        <w:rPr>
          <w:sz w:val="24"/>
        </w:rPr>
        <w:t>és</w:t>
      </w:r>
      <w:r>
        <w:rPr>
          <w:spacing w:val="-57"/>
          <w:sz w:val="24"/>
        </w:rPr>
        <w:t xml:space="preserve"> </w:t>
      </w:r>
      <w:r>
        <w:rPr>
          <w:sz w:val="24"/>
        </w:rPr>
        <w:t>panaszkezelés,</w:t>
      </w:r>
      <w:r>
        <w:rPr>
          <w:spacing w:val="-1"/>
          <w:sz w:val="24"/>
        </w:rPr>
        <w:t xml:space="preserve"> </w:t>
      </w:r>
      <w:r>
        <w:rPr>
          <w:sz w:val="24"/>
        </w:rPr>
        <w:t>Belügyminisztérium, 2018.</w:t>
      </w:r>
      <w:r>
        <w:rPr>
          <w:spacing w:val="-1"/>
          <w:sz w:val="24"/>
        </w:rPr>
        <w:t xml:space="preserve"> </w:t>
      </w:r>
      <w:r>
        <w:rPr>
          <w:sz w:val="24"/>
        </w:rPr>
        <w:t>ISBN</w:t>
      </w:r>
      <w:r>
        <w:rPr>
          <w:spacing w:val="1"/>
          <w:sz w:val="24"/>
        </w:rPr>
        <w:t xml:space="preserve"> </w:t>
      </w:r>
      <w:r>
        <w:rPr>
          <w:sz w:val="24"/>
        </w:rPr>
        <w:t>978-963-9208-83-4</w:t>
      </w:r>
    </w:p>
    <w:p w14:paraId="79B932A3" w14:textId="77777777" w:rsidR="00B146DC" w:rsidRDefault="00784BFB" w:rsidP="00A51D37">
      <w:pPr>
        <w:pStyle w:val="Listaszerbekezds"/>
        <w:numPr>
          <w:ilvl w:val="0"/>
          <w:numId w:val="2"/>
        </w:numPr>
        <w:tabs>
          <w:tab w:val="left" w:pos="837"/>
        </w:tabs>
        <w:spacing w:line="259" w:lineRule="auto"/>
        <w:ind w:right="121"/>
        <w:rPr>
          <w:sz w:val="24"/>
        </w:rPr>
      </w:pPr>
      <w:r>
        <w:rPr>
          <w:sz w:val="24"/>
        </w:rPr>
        <w:t>Dr.</w:t>
      </w:r>
      <w:r>
        <w:rPr>
          <w:spacing w:val="15"/>
          <w:sz w:val="24"/>
        </w:rPr>
        <w:t xml:space="preserve"> </w:t>
      </w:r>
      <w:r>
        <w:rPr>
          <w:sz w:val="24"/>
        </w:rPr>
        <w:t>Nagy</w:t>
      </w:r>
      <w:r>
        <w:rPr>
          <w:spacing w:val="13"/>
          <w:sz w:val="24"/>
        </w:rPr>
        <w:t xml:space="preserve"> </w:t>
      </w:r>
      <w:r>
        <w:rPr>
          <w:sz w:val="24"/>
        </w:rPr>
        <w:t>Ákos</w:t>
      </w:r>
      <w:r>
        <w:rPr>
          <w:spacing w:val="16"/>
          <w:sz w:val="24"/>
        </w:rPr>
        <w:t xml:space="preserve"> </w:t>
      </w:r>
      <w:r>
        <w:rPr>
          <w:sz w:val="24"/>
        </w:rPr>
        <w:t>Sándor</w:t>
      </w:r>
      <w:r>
        <w:rPr>
          <w:spacing w:val="16"/>
          <w:sz w:val="24"/>
        </w:rPr>
        <w:t xml:space="preserve"> </w:t>
      </w:r>
      <w:r>
        <w:rPr>
          <w:sz w:val="24"/>
        </w:rPr>
        <w:t>c.</w:t>
      </w:r>
      <w:r>
        <w:rPr>
          <w:spacing w:val="16"/>
          <w:sz w:val="24"/>
        </w:rPr>
        <w:t xml:space="preserve"> </w:t>
      </w:r>
      <w:r>
        <w:rPr>
          <w:sz w:val="24"/>
        </w:rPr>
        <w:t>r.</w:t>
      </w:r>
      <w:r>
        <w:rPr>
          <w:spacing w:val="16"/>
          <w:sz w:val="24"/>
        </w:rPr>
        <w:t xml:space="preserve"> </w:t>
      </w:r>
      <w:r>
        <w:rPr>
          <w:sz w:val="24"/>
        </w:rPr>
        <w:t>alezredes:</w:t>
      </w:r>
      <w:r>
        <w:rPr>
          <w:spacing w:val="16"/>
          <w:sz w:val="24"/>
        </w:rPr>
        <w:t xml:space="preserve"> </w:t>
      </w:r>
      <w:r>
        <w:rPr>
          <w:sz w:val="24"/>
        </w:rPr>
        <w:t>Rendvédelmi</w:t>
      </w:r>
      <w:r>
        <w:rPr>
          <w:spacing w:val="17"/>
          <w:sz w:val="24"/>
        </w:rPr>
        <w:t xml:space="preserve"> </w:t>
      </w:r>
      <w:r>
        <w:rPr>
          <w:sz w:val="24"/>
        </w:rPr>
        <w:t>szervek</w:t>
      </w:r>
      <w:r>
        <w:rPr>
          <w:spacing w:val="16"/>
          <w:sz w:val="24"/>
        </w:rPr>
        <w:t xml:space="preserve"> </w:t>
      </w:r>
      <w:r>
        <w:rPr>
          <w:sz w:val="24"/>
        </w:rPr>
        <w:t>és</w:t>
      </w:r>
      <w:r>
        <w:rPr>
          <w:spacing w:val="17"/>
          <w:sz w:val="24"/>
        </w:rPr>
        <w:t xml:space="preserve"> </w:t>
      </w:r>
      <w:r>
        <w:rPr>
          <w:sz w:val="24"/>
        </w:rPr>
        <w:t>alapfeladatok</w:t>
      </w:r>
      <w:r>
        <w:rPr>
          <w:spacing w:val="19"/>
          <w:sz w:val="24"/>
        </w:rPr>
        <w:t xml:space="preserve"> </w:t>
      </w:r>
      <w:r>
        <w:rPr>
          <w:sz w:val="24"/>
        </w:rPr>
        <w:t>I.</w:t>
      </w:r>
      <w:r>
        <w:rPr>
          <w:spacing w:val="16"/>
          <w:sz w:val="24"/>
        </w:rPr>
        <w:t xml:space="preserve"> </w:t>
      </w:r>
      <w:r>
        <w:rPr>
          <w:sz w:val="24"/>
        </w:rPr>
        <w:t>kötet</w:t>
      </w:r>
      <w:r>
        <w:rPr>
          <w:spacing w:val="-57"/>
          <w:sz w:val="24"/>
        </w:rPr>
        <w:t xml:space="preserve"> </w:t>
      </w:r>
      <w:r>
        <w:rPr>
          <w:sz w:val="24"/>
        </w:rPr>
        <w:t>Rendvédelmi</w:t>
      </w:r>
      <w:r>
        <w:rPr>
          <w:spacing w:val="-1"/>
          <w:sz w:val="24"/>
        </w:rPr>
        <w:t xml:space="preserve"> </w:t>
      </w:r>
      <w:r>
        <w:rPr>
          <w:sz w:val="24"/>
        </w:rPr>
        <w:t>szervek,</w:t>
      </w:r>
      <w:r>
        <w:rPr>
          <w:spacing w:val="-1"/>
          <w:sz w:val="24"/>
        </w:rPr>
        <w:t xml:space="preserve"> </w:t>
      </w:r>
      <w:r>
        <w:rPr>
          <w:sz w:val="24"/>
        </w:rPr>
        <w:t>Belügyminisztérium, 2018.</w:t>
      </w:r>
      <w:r>
        <w:rPr>
          <w:spacing w:val="1"/>
          <w:sz w:val="24"/>
        </w:rPr>
        <w:t xml:space="preserve"> </w:t>
      </w:r>
      <w:r>
        <w:rPr>
          <w:sz w:val="24"/>
        </w:rPr>
        <w:t>ISBN</w:t>
      </w:r>
      <w:r>
        <w:rPr>
          <w:spacing w:val="-1"/>
          <w:sz w:val="24"/>
        </w:rPr>
        <w:t xml:space="preserve"> </w:t>
      </w:r>
      <w:r>
        <w:rPr>
          <w:sz w:val="24"/>
        </w:rPr>
        <w:t>978-963-9208-85-8</w:t>
      </w:r>
    </w:p>
    <w:p w14:paraId="50D88057" w14:textId="77777777" w:rsidR="00B146DC" w:rsidRDefault="00784BFB" w:rsidP="00A51D37">
      <w:pPr>
        <w:pStyle w:val="Listaszerbekezds"/>
        <w:numPr>
          <w:ilvl w:val="0"/>
          <w:numId w:val="2"/>
        </w:numPr>
        <w:tabs>
          <w:tab w:val="left" w:pos="837"/>
        </w:tabs>
        <w:spacing w:line="276" w:lineRule="exact"/>
        <w:ind w:hanging="361"/>
        <w:rPr>
          <w:sz w:val="24"/>
        </w:rPr>
      </w:pPr>
      <w:r>
        <w:rPr>
          <w:sz w:val="24"/>
        </w:rPr>
        <w:t>Dr.</w:t>
      </w:r>
      <w:r>
        <w:rPr>
          <w:spacing w:val="1"/>
          <w:sz w:val="24"/>
        </w:rPr>
        <w:t xml:space="preserve"> </w:t>
      </w:r>
      <w:r>
        <w:rPr>
          <w:sz w:val="24"/>
        </w:rPr>
        <w:t>Kalmárné dr. Pölöskei</w:t>
      </w:r>
      <w:r>
        <w:rPr>
          <w:spacing w:val="2"/>
          <w:sz w:val="24"/>
        </w:rPr>
        <w:t xml:space="preserve"> </w:t>
      </w:r>
      <w:r>
        <w:rPr>
          <w:sz w:val="24"/>
        </w:rPr>
        <w:t>Anett</w:t>
      </w:r>
      <w:r>
        <w:rPr>
          <w:spacing w:val="3"/>
          <w:sz w:val="24"/>
        </w:rPr>
        <w:t xml:space="preserve"> </w:t>
      </w:r>
      <w:r>
        <w:rPr>
          <w:sz w:val="24"/>
        </w:rPr>
        <w:t>c.</w:t>
      </w:r>
      <w:r>
        <w:rPr>
          <w:spacing w:val="1"/>
          <w:sz w:val="24"/>
        </w:rPr>
        <w:t xml:space="preserve"> </w:t>
      </w:r>
      <w:r>
        <w:rPr>
          <w:sz w:val="24"/>
        </w:rPr>
        <w:t>r.</w:t>
      </w:r>
      <w:r>
        <w:rPr>
          <w:spacing w:val="1"/>
          <w:sz w:val="24"/>
        </w:rPr>
        <w:t xml:space="preserve"> </w:t>
      </w:r>
      <w:r>
        <w:rPr>
          <w:sz w:val="24"/>
        </w:rPr>
        <w:t>alezredes:</w:t>
      </w:r>
      <w:r>
        <w:rPr>
          <w:spacing w:val="2"/>
          <w:sz w:val="24"/>
        </w:rPr>
        <w:t xml:space="preserve"> </w:t>
      </w:r>
      <w:r>
        <w:rPr>
          <w:sz w:val="24"/>
        </w:rPr>
        <w:t>Rendvédelmi</w:t>
      </w:r>
      <w:r>
        <w:rPr>
          <w:spacing w:val="3"/>
          <w:sz w:val="24"/>
        </w:rPr>
        <w:t xml:space="preserve"> </w:t>
      </w:r>
      <w:r>
        <w:rPr>
          <w:sz w:val="24"/>
        </w:rPr>
        <w:t>szervek</w:t>
      </w:r>
      <w:r>
        <w:rPr>
          <w:spacing w:val="1"/>
          <w:sz w:val="24"/>
        </w:rPr>
        <w:t xml:space="preserve"> </w:t>
      </w:r>
      <w:r>
        <w:rPr>
          <w:sz w:val="24"/>
        </w:rPr>
        <w:t>és</w:t>
      </w:r>
      <w:r>
        <w:rPr>
          <w:spacing w:val="2"/>
          <w:sz w:val="24"/>
        </w:rPr>
        <w:t xml:space="preserve"> </w:t>
      </w:r>
      <w:r>
        <w:rPr>
          <w:sz w:val="24"/>
        </w:rPr>
        <w:t>alapfeladatok</w:t>
      </w:r>
    </w:p>
    <w:p w14:paraId="1CC05D74" w14:textId="77777777" w:rsidR="00B146DC" w:rsidRDefault="00784BFB">
      <w:pPr>
        <w:pStyle w:val="Szvegtrzs"/>
        <w:spacing w:before="20"/>
        <w:ind w:left="836"/>
      </w:pPr>
      <w:r>
        <w:t>II.</w:t>
      </w:r>
      <w:r>
        <w:rPr>
          <w:spacing w:val="-1"/>
        </w:rPr>
        <w:t xml:space="preserve"> </w:t>
      </w:r>
      <w:r>
        <w:t>kötet</w:t>
      </w:r>
      <w:r>
        <w:rPr>
          <w:spacing w:val="-2"/>
        </w:rPr>
        <w:t xml:space="preserve"> </w:t>
      </w:r>
      <w:r>
        <w:t>Rendészeti</w:t>
      </w:r>
      <w:r>
        <w:rPr>
          <w:spacing w:val="-2"/>
        </w:rPr>
        <w:t xml:space="preserve"> </w:t>
      </w:r>
      <w:r>
        <w:t>ismeretek, Belügyminisztérium,</w:t>
      </w:r>
      <w:r>
        <w:rPr>
          <w:spacing w:val="-2"/>
        </w:rPr>
        <w:t xml:space="preserve"> </w:t>
      </w:r>
      <w:r>
        <w:t>2018.</w:t>
      </w:r>
      <w:r>
        <w:rPr>
          <w:spacing w:val="-1"/>
        </w:rPr>
        <w:t xml:space="preserve"> </w:t>
      </w:r>
      <w:r>
        <w:t>ISBN</w:t>
      </w:r>
      <w:r>
        <w:rPr>
          <w:spacing w:val="-3"/>
        </w:rPr>
        <w:t xml:space="preserve"> </w:t>
      </w:r>
      <w:r>
        <w:t>978-963-9208-93-3</w:t>
      </w:r>
    </w:p>
    <w:p w14:paraId="1ACDE86F" w14:textId="77777777" w:rsidR="00B146DC" w:rsidRDefault="00784BFB" w:rsidP="00A51D37">
      <w:pPr>
        <w:pStyle w:val="Listaszerbekezds"/>
        <w:numPr>
          <w:ilvl w:val="0"/>
          <w:numId w:val="2"/>
        </w:numPr>
        <w:tabs>
          <w:tab w:val="left" w:pos="837"/>
        </w:tabs>
        <w:spacing w:before="24" w:line="259" w:lineRule="auto"/>
        <w:ind w:right="118"/>
        <w:jc w:val="both"/>
        <w:rPr>
          <w:sz w:val="24"/>
        </w:rPr>
      </w:pPr>
      <w:r>
        <w:rPr>
          <w:sz w:val="24"/>
        </w:rPr>
        <w:t xml:space="preserve">Dr. Ragó Ferenc </w:t>
      </w:r>
      <w:proofErr w:type="spellStart"/>
      <w:r>
        <w:rPr>
          <w:sz w:val="24"/>
        </w:rPr>
        <w:t>bv</w:t>
      </w:r>
      <w:proofErr w:type="spellEnd"/>
      <w:r>
        <w:rPr>
          <w:sz w:val="24"/>
        </w:rPr>
        <w:t xml:space="preserve">. őrnagy, Dr. </w:t>
      </w:r>
      <w:proofErr w:type="spellStart"/>
      <w:r>
        <w:rPr>
          <w:sz w:val="24"/>
        </w:rPr>
        <w:t>Eisemann</w:t>
      </w:r>
      <w:proofErr w:type="spellEnd"/>
      <w:r>
        <w:rPr>
          <w:sz w:val="24"/>
        </w:rPr>
        <w:t xml:space="preserve"> Krisztián c. </w:t>
      </w:r>
      <w:proofErr w:type="spellStart"/>
      <w:r>
        <w:rPr>
          <w:sz w:val="24"/>
        </w:rPr>
        <w:t>bv</w:t>
      </w:r>
      <w:proofErr w:type="spellEnd"/>
      <w:r>
        <w:rPr>
          <w:sz w:val="24"/>
        </w:rPr>
        <w:t>. alezredes: Rendvédelmi</w:t>
      </w:r>
      <w:r>
        <w:rPr>
          <w:spacing w:val="1"/>
          <w:sz w:val="24"/>
        </w:rPr>
        <w:t xml:space="preserve"> </w:t>
      </w:r>
      <w:r>
        <w:rPr>
          <w:sz w:val="24"/>
        </w:rPr>
        <w:t>szervek</w:t>
      </w:r>
      <w:r>
        <w:rPr>
          <w:spacing w:val="1"/>
          <w:sz w:val="24"/>
        </w:rPr>
        <w:t xml:space="preserve"> </w:t>
      </w:r>
      <w:r>
        <w:rPr>
          <w:sz w:val="24"/>
        </w:rPr>
        <w:t>és</w:t>
      </w:r>
      <w:r>
        <w:rPr>
          <w:spacing w:val="1"/>
          <w:sz w:val="24"/>
        </w:rPr>
        <w:t xml:space="preserve"> </w:t>
      </w:r>
      <w:r>
        <w:rPr>
          <w:sz w:val="24"/>
        </w:rPr>
        <w:t>alapfeladatok</w:t>
      </w:r>
      <w:r>
        <w:rPr>
          <w:spacing w:val="1"/>
          <w:sz w:val="24"/>
        </w:rPr>
        <w:t xml:space="preserve"> </w:t>
      </w:r>
      <w:r>
        <w:rPr>
          <w:sz w:val="24"/>
        </w:rPr>
        <w:t>III.</w:t>
      </w:r>
      <w:r>
        <w:rPr>
          <w:spacing w:val="1"/>
          <w:sz w:val="24"/>
        </w:rPr>
        <w:t xml:space="preserve"> </w:t>
      </w:r>
      <w:r>
        <w:rPr>
          <w:sz w:val="24"/>
        </w:rPr>
        <w:t>kötet</w:t>
      </w:r>
      <w:r>
        <w:rPr>
          <w:spacing w:val="1"/>
          <w:sz w:val="24"/>
        </w:rPr>
        <w:t xml:space="preserve"> </w:t>
      </w:r>
      <w:r>
        <w:rPr>
          <w:sz w:val="24"/>
        </w:rPr>
        <w:t>Büntetés-végrehajtási</w:t>
      </w:r>
      <w:r>
        <w:rPr>
          <w:spacing w:val="1"/>
          <w:sz w:val="24"/>
        </w:rPr>
        <w:t xml:space="preserve"> </w:t>
      </w:r>
      <w:r>
        <w:rPr>
          <w:sz w:val="24"/>
        </w:rPr>
        <w:t>ismeretek,</w:t>
      </w:r>
      <w:r>
        <w:rPr>
          <w:spacing w:val="1"/>
          <w:sz w:val="24"/>
        </w:rPr>
        <w:t xml:space="preserve"> </w:t>
      </w:r>
      <w:r>
        <w:rPr>
          <w:sz w:val="24"/>
        </w:rPr>
        <w:t>Belügyminisztérium,</w:t>
      </w:r>
      <w:r>
        <w:rPr>
          <w:spacing w:val="-1"/>
          <w:sz w:val="24"/>
        </w:rPr>
        <w:t xml:space="preserve"> </w:t>
      </w:r>
      <w:r>
        <w:rPr>
          <w:sz w:val="24"/>
        </w:rPr>
        <w:t>2018.</w:t>
      </w:r>
      <w:r>
        <w:rPr>
          <w:spacing w:val="2"/>
          <w:sz w:val="24"/>
        </w:rPr>
        <w:t xml:space="preserve"> </w:t>
      </w:r>
      <w:r>
        <w:rPr>
          <w:sz w:val="24"/>
        </w:rPr>
        <w:t>ISBN</w:t>
      </w:r>
      <w:r>
        <w:rPr>
          <w:spacing w:val="-1"/>
          <w:sz w:val="24"/>
        </w:rPr>
        <w:t xml:space="preserve"> </w:t>
      </w:r>
      <w:r>
        <w:rPr>
          <w:sz w:val="24"/>
        </w:rPr>
        <w:t>978-963-9208-87-2</w:t>
      </w:r>
    </w:p>
    <w:p w14:paraId="685AB420" w14:textId="77777777" w:rsidR="00B146DC" w:rsidRDefault="00784BFB" w:rsidP="00A51D37">
      <w:pPr>
        <w:pStyle w:val="Listaszerbekezds"/>
        <w:numPr>
          <w:ilvl w:val="0"/>
          <w:numId w:val="2"/>
        </w:numPr>
        <w:tabs>
          <w:tab w:val="left" w:pos="837"/>
        </w:tabs>
        <w:spacing w:line="259" w:lineRule="auto"/>
        <w:ind w:right="113"/>
        <w:jc w:val="both"/>
        <w:rPr>
          <w:sz w:val="24"/>
        </w:rPr>
      </w:pPr>
      <w:proofErr w:type="spellStart"/>
      <w:r>
        <w:rPr>
          <w:sz w:val="24"/>
        </w:rPr>
        <w:t>Durucz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Attila</w:t>
      </w:r>
      <w:r>
        <w:rPr>
          <w:spacing w:val="1"/>
          <w:sz w:val="24"/>
        </w:rPr>
        <w:t xml:space="preserve"> </w:t>
      </w:r>
      <w:r>
        <w:rPr>
          <w:sz w:val="24"/>
        </w:rPr>
        <w:t>tű.</w:t>
      </w:r>
      <w:r>
        <w:rPr>
          <w:spacing w:val="1"/>
          <w:sz w:val="24"/>
        </w:rPr>
        <w:t xml:space="preserve"> </w:t>
      </w:r>
      <w:r>
        <w:rPr>
          <w:sz w:val="24"/>
        </w:rPr>
        <w:t>százados,</w:t>
      </w:r>
      <w:r>
        <w:rPr>
          <w:spacing w:val="1"/>
          <w:sz w:val="24"/>
        </w:rPr>
        <w:t xml:space="preserve"> </w:t>
      </w:r>
      <w:r>
        <w:rPr>
          <w:sz w:val="24"/>
        </w:rPr>
        <w:t>Szelíd</w:t>
      </w:r>
      <w:r>
        <w:rPr>
          <w:spacing w:val="1"/>
          <w:sz w:val="24"/>
        </w:rPr>
        <w:t xml:space="preserve"> </w:t>
      </w:r>
      <w:r>
        <w:rPr>
          <w:sz w:val="24"/>
        </w:rPr>
        <w:t>Zoltán</w:t>
      </w:r>
      <w:r>
        <w:rPr>
          <w:spacing w:val="1"/>
          <w:sz w:val="24"/>
        </w:rPr>
        <w:t xml:space="preserve"> </w:t>
      </w:r>
      <w:r>
        <w:rPr>
          <w:sz w:val="24"/>
        </w:rPr>
        <w:t>tű.</w:t>
      </w:r>
      <w:r>
        <w:rPr>
          <w:spacing w:val="1"/>
          <w:sz w:val="24"/>
        </w:rPr>
        <w:t xml:space="preserve"> </w:t>
      </w:r>
      <w:r>
        <w:rPr>
          <w:sz w:val="24"/>
        </w:rPr>
        <w:t>alezredes:</w:t>
      </w:r>
      <w:r>
        <w:rPr>
          <w:spacing w:val="1"/>
          <w:sz w:val="24"/>
        </w:rPr>
        <w:t xml:space="preserve"> </w:t>
      </w:r>
      <w:r>
        <w:rPr>
          <w:sz w:val="24"/>
        </w:rPr>
        <w:t>Rendvédelmi</w:t>
      </w:r>
      <w:r>
        <w:rPr>
          <w:spacing w:val="1"/>
          <w:sz w:val="24"/>
        </w:rPr>
        <w:t xml:space="preserve"> </w:t>
      </w:r>
      <w:r>
        <w:rPr>
          <w:sz w:val="24"/>
        </w:rPr>
        <w:t>szervek</w:t>
      </w:r>
      <w:r>
        <w:rPr>
          <w:spacing w:val="1"/>
          <w:sz w:val="24"/>
        </w:rPr>
        <w:t xml:space="preserve"> </w:t>
      </w:r>
      <w:r>
        <w:rPr>
          <w:sz w:val="24"/>
        </w:rPr>
        <w:t>és</w:t>
      </w:r>
      <w:r>
        <w:rPr>
          <w:spacing w:val="1"/>
          <w:sz w:val="24"/>
        </w:rPr>
        <w:t xml:space="preserve"> </w:t>
      </w:r>
      <w:r>
        <w:rPr>
          <w:sz w:val="24"/>
        </w:rPr>
        <w:t>alapfeladatok</w:t>
      </w:r>
      <w:r>
        <w:rPr>
          <w:spacing w:val="-10"/>
          <w:sz w:val="24"/>
        </w:rPr>
        <w:t xml:space="preserve"> </w:t>
      </w:r>
      <w:r>
        <w:rPr>
          <w:sz w:val="24"/>
        </w:rPr>
        <w:t>IV.</w:t>
      </w:r>
      <w:r>
        <w:rPr>
          <w:spacing w:val="-14"/>
          <w:sz w:val="24"/>
        </w:rPr>
        <w:t xml:space="preserve"> </w:t>
      </w:r>
      <w:r>
        <w:rPr>
          <w:sz w:val="24"/>
        </w:rPr>
        <w:t>kötet</w:t>
      </w:r>
      <w:r>
        <w:rPr>
          <w:spacing w:val="-12"/>
          <w:sz w:val="24"/>
        </w:rPr>
        <w:t xml:space="preserve"> </w:t>
      </w:r>
      <w:r>
        <w:rPr>
          <w:sz w:val="24"/>
        </w:rPr>
        <w:t>Tűzoltási</w:t>
      </w:r>
      <w:r>
        <w:rPr>
          <w:spacing w:val="-14"/>
          <w:sz w:val="24"/>
        </w:rPr>
        <w:t xml:space="preserve"> </w:t>
      </w:r>
      <w:r>
        <w:rPr>
          <w:sz w:val="24"/>
        </w:rPr>
        <w:t>ismeretek,</w:t>
      </w:r>
      <w:r>
        <w:rPr>
          <w:spacing w:val="-13"/>
          <w:sz w:val="24"/>
        </w:rPr>
        <w:t xml:space="preserve"> </w:t>
      </w:r>
      <w:r>
        <w:rPr>
          <w:sz w:val="24"/>
        </w:rPr>
        <w:t>Belügyminisztérium,</w:t>
      </w:r>
      <w:r>
        <w:rPr>
          <w:spacing w:val="-12"/>
          <w:sz w:val="24"/>
        </w:rPr>
        <w:t xml:space="preserve"> </w:t>
      </w:r>
      <w:r>
        <w:rPr>
          <w:sz w:val="24"/>
        </w:rPr>
        <w:t>2018.</w:t>
      </w:r>
      <w:r>
        <w:rPr>
          <w:spacing w:val="-13"/>
          <w:sz w:val="24"/>
        </w:rPr>
        <w:t xml:space="preserve"> </w:t>
      </w:r>
      <w:r>
        <w:rPr>
          <w:sz w:val="24"/>
        </w:rPr>
        <w:t>ISBN</w:t>
      </w:r>
      <w:r>
        <w:rPr>
          <w:spacing w:val="-13"/>
          <w:sz w:val="24"/>
        </w:rPr>
        <w:t xml:space="preserve"> </w:t>
      </w:r>
      <w:r>
        <w:rPr>
          <w:sz w:val="24"/>
        </w:rPr>
        <w:t>978-963-</w:t>
      </w:r>
      <w:r>
        <w:rPr>
          <w:spacing w:val="-58"/>
          <w:sz w:val="24"/>
        </w:rPr>
        <w:t xml:space="preserve"> </w:t>
      </w:r>
      <w:r>
        <w:rPr>
          <w:sz w:val="24"/>
        </w:rPr>
        <w:t>9208-91-9</w:t>
      </w:r>
    </w:p>
    <w:p w14:paraId="7ABD2C9A" w14:textId="77777777" w:rsidR="00B146DC" w:rsidRDefault="00784BFB" w:rsidP="00A51D37">
      <w:pPr>
        <w:pStyle w:val="Listaszerbekezds"/>
        <w:numPr>
          <w:ilvl w:val="0"/>
          <w:numId w:val="2"/>
        </w:numPr>
        <w:tabs>
          <w:tab w:val="left" w:pos="837"/>
        </w:tabs>
        <w:spacing w:line="259" w:lineRule="auto"/>
        <w:ind w:right="112"/>
        <w:jc w:val="both"/>
        <w:rPr>
          <w:sz w:val="24"/>
        </w:rPr>
      </w:pPr>
      <w:proofErr w:type="spellStart"/>
      <w:r>
        <w:rPr>
          <w:sz w:val="24"/>
        </w:rPr>
        <w:t>Baumstark</w:t>
      </w:r>
      <w:proofErr w:type="spellEnd"/>
      <w:r>
        <w:rPr>
          <w:sz w:val="24"/>
        </w:rPr>
        <w:t xml:space="preserve"> Dávid tű. őrnagy, Dr. Szelíd Zoltán c. tű. alezredes: Rendvédelmi szervek</w:t>
      </w:r>
      <w:r>
        <w:rPr>
          <w:spacing w:val="1"/>
          <w:sz w:val="24"/>
        </w:rPr>
        <w:t xml:space="preserve"> </w:t>
      </w:r>
      <w:r>
        <w:rPr>
          <w:sz w:val="24"/>
        </w:rPr>
        <w:t>és alapfeladatok V. kötet Katasztrófavédelmi ismeretek, Belügyminisztérium, 2018.</w:t>
      </w:r>
      <w:r>
        <w:rPr>
          <w:spacing w:val="1"/>
          <w:sz w:val="24"/>
        </w:rPr>
        <w:t xml:space="preserve"> </w:t>
      </w:r>
      <w:r>
        <w:rPr>
          <w:sz w:val="24"/>
        </w:rPr>
        <w:t>ISBN</w:t>
      </w:r>
      <w:r>
        <w:rPr>
          <w:spacing w:val="-1"/>
          <w:sz w:val="24"/>
        </w:rPr>
        <w:t xml:space="preserve"> </w:t>
      </w:r>
      <w:r>
        <w:rPr>
          <w:sz w:val="24"/>
        </w:rPr>
        <w:t>978-963-9208-89-6</w:t>
      </w:r>
    </w:p>
    <w:p w14:paraId="46650F40" w14:textId="77777777" w:rsidR="00B146DC" w:rsidRDefault="00784BFB" w:rsidP="00A51D37">
      <w:pPr>
        <w:pStyle w:val="Listaszerbekezds"/>
        <w:numPr>
          <w:ilvl w:val="0"/>
          <w:numId w:val="2"/>
        </w:numPr>
        <w:tabs>
          <w:tab w:val="left" w:pos="837"/>
        </w:tabs>
        <w:spacing w:line="259" w:lineRule="auto"/>
        <w:ind w:right="120"/>
        <w:jc w:val="both"/>
        <w:rPr>
          <w:sz w:val="24"/>
        </w:rPr>
      </w:pPr>
      <w:r>
        <w:rPr>
          <w:sz w:val="24"/>
        </w:rPr>
        <w:t>Papp</w:t>
      </w:r>
      <w:r>
        <w:rPr>
          <w:spacing w:val="1"/>
          <w:sz w:val="24"/>
        </w:rPr>
        <w:t xml:space="preserve"> </w:t>
      </w:r>
      <w:r>
        <w:rPr>
          <w:sz w:val="24"/>
        </w:rPr>
        <w:t>Orsolya</w:t>
      </w:r>
      <w:r>
        <w:rPr>
          <w:spacing w:val="1"/>
          <w:sz w:val="24"/>
        </w:rPr>
        <w:t xml:space="preserve"> </w:t>
      </w:r>
      <w:r>
        <w:rPr>
          <w:sz w:val="24"/>
        </w:rPr>
        <w:t>c.</w:t>
      </w:r>
      <w:r>
        <w:rPr>
          <w:spacing w:val="1"/>
          <w:sz w:val="24"/>
        </w:rPr>
        <w:t xml:space="preserve"> </w:t>
      </w:r>
      <w:r>
        <w:rPr>
          <w:sz w:val="24"/>
        </w:rPr>
        <w:t>r.</w:t>
      </w:r>
      <w:r>
        <w:rPr>
          <w:spacing w:val="1"/>
          <w:sz w:val="24"/>
        </w:rPr>
        <w:t xml:space="preserve"> </w:t>
      </w:r>
      <w:r>
        <w:rPr>
          <w:sz w:val="24"/>
        </w:rPr>
        <w:t>alezredes,</w:t>
      </w:r>
      <w:r>
        <w:rPr>
          <w:spacing w:val="1"/>
          <w:sz w:val="24"/>
        </w:rPr>
        <w:t xml:space="preserve"> </w:t>
      </w:r>
      <w:r>
        <w:rPr>
          <w:sz w:val="24"/>
        </w:rPr>
        <w:t>Bárány</w:t>
      </w:r>
      <w:r>
        <w:rPr>
          <w:spacing w:val="1"/>
          <w:sz w:val="24"/>
        </w:rPr>
        <w:t xml:space="preserve"> </w:t>
      </w:r>
      <w:r>
        <w:rPr>
          <w:sz w:val="24"/>
        </w:rPr>
        <w:t>Zoltán</w:t>
      </w:r>
      <w:r>
        <w:rPr>
          <w:spacing w:val="1"/>
          <w:sz w:val="24"/>
        </w:rPr>
        <w:t xml:space="preserve"> </w:t>
      </w:r>
      <w:r>
        <w:rPr>
          <w:sz w:val="24"/>
        </w:rPr>
        <w:t>c.</w:t>
      </w:r>
      <w:r>
        <w:rPr>
          <w:spacing w:val="1"/>
          <w:sz w:val="24"/>
        </w:rPr>
        <w:t xml:space="preserve"> </w:t>
      </w:r>
      <w:r>
        <w:rPr>
          <w:sz w:val="24"/>
        </w:rPr>
        <w:t>r.</w:t>
      </w:r>
      <w:r>
        <w:rPr>
          <w:spacing w:val="1"/>
          <w:sz w:val="24"/>
        </w:rPr>
        <w:t xml:space="preserve"> </w:t>
      </w:r>
      <w:r>
        <w:rPr>
          <w:sz w:val="24"/>
        </w:rPr>
        <w:t>alezredes:</w:t>
      </w:r>
      <w:r>
        <w:rPr>
          <w:spacing w:val="1"/>
          <w:sz w:val="24"/>
        </w:rPr>
        <w:t xml:space="preserve"> </w:t>
      </w:r>
      <w:r>
        <w:rPr>
          <w:sz w:val="24"/>
        </w:rPr>
        <w:t>Rendvédelmi</w:t>
      </w:r>
      <w:r>
        <w:rPr>
          <w:spacing w:val="1"/>
          <w:sz w:val="24"/>
        </w:rPr>
        <w:t xml:space="preserve"> </w:t>
      </w:r>
      <w:r>
        <w:rPr>
          <w:sz w:val="24"/>
        </w:rPr>
        <w:t>jog</w:t>
      </w:r>
      <w:r>
        <w:rPr>
          <w:spacing w:val="1"/>
          <w:sz w:val="24"/>
        </w:rPr>
        <w:t xml:space="preserve"> </w:t>
      </w:r>
      <w:r>
        <w:rPr>
          <w:sz w:val="24"/>
        </w:rPr>
        <w:t>és</w:t>
      </w:r>
      <w:r>
        <w:rPr>
          <w:spacing w:val="-57"/>
          <w:sz w:val="24"/>
        </w:rPr>
        <w:t xml:space="preserve"> </w:t>
      </w:r>
      <w:r>
        <w:rPr>
          <w:sz w:val="24"/>
        </w:rPr>
        <w:t>közigazgatás</w:t>
      </w:r>
      <w:r>
        <w:rPr>
          <w:spacing w:val="1"/>
          <w:sz w:val="24"/>
        </w:rPr>
        <w:t xml:space="preserve"> </w:t>
      </w:r>
      <w:r>
        <w:rPr>
          <w:sz w:val="24"/>
        </w:rPr>
        <w:t>I.</w:t>
      </w:r>
      <w:r>
        <w:rPr>
          <w:spacing w:val="-1"/>
          <w:sz w:val="24"/>
        </w:rPr>
        <w:t xml:space="preserve"> </w:t>
      </w:r>
      <w:r>
        <w:rPr>
          <w:sz w:val="24"/>
        </w:rPr>
        <w:t>kötet, Belügyminisztérium,</w:t>
      </w:r>
      <w:r>
        <w:rPr>
          <w:spacing w:val="-1"/>
          <w:sz w:val="24"/>
        </w:rPr>
        <w:t xml:space="preserve"> </w:t>
      </w:r>
      <w:r>
        <w:rPr>
          <w:sz w:val="24"/>
        </w:rPr>
        <w:t>2018.</w:t>
      </w:r>
      <w:r>
        <w:rPr>
          <w:spacing w:val="1"/>
          <w:sz w:val="24"/>
        </w:rPr>
        <w:t xml:space="preserve"> </w:t>
      </w:r>
      <w:r>
        <w:rPr>
          <w:sz w:val="24"/>
        </w:rPr>
        <w:t>ISBN</w:t>
      </w:r>
      <w:r>
        <w:rPr>
          <w:spacing w:val="-1"/>
          <w:sz w:val="24"/>
        </w:rPr>
        <w:t xml:space="preserve"> </w:t>
      </w:r>
      <w:r>
        <w:rPr>
          <w:sz w:val="24"/>
        </w:rPr>
        <w:t>978-615-6259-01-1</w:t>
      </w:r>
    </w:p>
    <w:p w14:paraId="2E06D51B" w14:textId="77777777" w:rsidR="00B146DC" w:rsidRDefault="00784BFB" w:rsidP="00A51D37">
      <w:pPr>
        <w:pStyle w:val="Listaszerbekezds"/>
        <w:numPr>
          <w:ilvl w:val="0"/>
          <w:numId w:val="2"/>
        </w:numPr>
        <w:tabs>
          <w:tab w:val="left" w:pos="837"/>
        </w:tabs>
        <w:spacing w:line="259" w:lineRule="auto"/>
        <w:ind w:right="113"/>
        <w:jc w:val="both"/>
        <w:rPr>
          <w:sz w:val="24"/>
        </w:rPr>
      </w:pPr>
      <w:r>
        <w:rPr>
          <w:sz w:val="24"/>
        </w:rPr>
        <w:t>Dr. Oravecz László: Rendvédelmi jog és közigazgatás II. kötet, Belügyminisztérium,</w:t>
      </w:r>
      <w:r>
        <w:rPr>
          <w:spacing w:val="1"/>
          <w:sz w:val="24"/>
        </w:rPr>
        <w:t xml:space="preserve"> </w:t>
      </w:r>
      <w:r>
        <w:rPr>
          <w:sz w:val="24"/>
        </w:rPr>
        <w:t>2018.</w:t>
      </w:r>
      <w:r>
        <w:rPr>
          <w:spacing w:val="1"/>
          <w:sz w:val="24"/>
        </w:rPr>
        <w:t xml:space="preserve"> </w:t>
      </w:r>
      <w:r>
        <w:rPr>
          <w:sz w:val="24"/>
        </w:rPr>
        <w:t>ISBN 978-615-6259-03-5</w:t>
      </w:r>
    </w:p>
    <w:p w14:paraId="572A31E4" w14:textId="77777777" w:rsidR="00B146DC" w:rsidRDefault="00784BFB" w:rsidP="00A51D37">
      <w:pPr>
        <w:pStyle w:val="Listaszerbekezds"/>
        <w:numPr>
          <w:ilvl w:val="0"/>
          <w:numId w:val="2"/>
        </w:numPr>
        <w:tabs>
          <w:tab w:val="left" w:pos="837"/>
        </w:tabs>
        <w:spacing w:line="259" w:lineRule="auto"/>
        <w:ind w:right="120"/>
        <w:jc w:val="both"/>
        <w:rPr>
          <w:sz w:val="24"/>
        </w:rPr>
      </w:pPr>
      <w:proofErr w:type="spellStart"/>
      <w:r>
        <w:rPr>
          <w:sz w:val="24"/>
        </w:rPr>
        <w:t>Bányik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Anita:</w:t>
      </w:r>
      <w:r>
        <w:rPr>
          <w:spacing w:val="1"/>
          <w:sz w:val="24"/>
        </w:rPr>
        <w:t xml:space="preserve"> </w:t>
      </w:r>
      <w:r>
        <w:rPr>
          <w:sz w:val="24"/>
        </w:rPr>
        <w:t>Társadalomismeret</w:t>
      </w:r>
      <w:r>
        <w:rPr>
          <w:spacing w:val="1"/>
          <w:sz w:val="24"/>
        </w:rPr>
        <w:t xml:space="preserve"> </w:t>
      </w:r>
      <w:r>
        <w:rPr>
          <w:sz w:val="24"/>
        </w:rPr>
        <w:t>és</w:t>
      </w:r>
      <w:r>
        <w:rPr>
          <w:spacing w:val="1"/>
          <w:sz w:val="24"/>
        </w:rPr>
        <w:t xml:space="preserve"> </w:t>
      </w:r>
      <w:r>
        <w:rPr>
          <w:sz w:val="24"/>
        </w:rPr>
        <w:t>szakmai</w:t>
      </w:r>
      <w:r>
        <w:rPr>
          <w:spacing w:val="1"/>
          <w:sz w:val="24"/>
        </w:rPr>
        <w:t xml:space="preserve"> </w:t>
      </w:r>
      <w:r>
        <w:rPr>
          <w:sz w:val="24"/>
        </w:rPr>
        <w:t>kommunikáció</w:t>
      </w:r>
      <w:r>
        <w:rPr>
          <w:spacing w:val="1"/>
          <w:sz w:val="24"/>
        </w:rPr>
        <w:t xml:space="preserve"> </w:t>
      </w:r>
      <w:r>
        <w:rPr>
          <w:sz w:val="24"/>
        </w:rPr>
        <w:t>I.</w:t>
      </w:r>
      <w:r>
        <w:rPr>
          <w:spacing w:val="1"/>
          <w:sz w:val="24"/>
        </w:rPr>
        <w:t xml:space="preserve"> </w:t>
      </w:r>
      <w:r>
        <w:rPr>
          <w:sz w:val="24"/>
        </w:rPr>
        <w:t>kötet,</w:t>
      </w:r>
      <w:r>
        <w:rPr>
          <w:spacing w:val="-57"/>
          <w:sz w:val="24"/>
        </w:rPr>
        <w:t xml:space="preserve"> </w:t>
      </w:r>
      <w:r>
        <w:rPr>
          <w:sz w:val="24"/>
        </w:rPr>
        <w:t>Belügyminisztérium,</w:t>
      </w:r>
      <w:r>
        <w:rPr>
          <w:spacing w:val="-1"/>
          <w:sz w:val="24"/>
        </w:rPr>
        <w:t xml:space="preserve"> </w:t>
      </w:r>
      <w:r>
        <w:rPr>
          <w:sz w:val="24"/>
        </w:rPr>
        <w:t>2018.</w:t>
      </w:r>
      <w:r>
        <w:rPr>
          <w:spacing w:val="2"/>
          <w:sz w:val="24"/>
        </w:rPr>
        <w:t xml:space="preserve"> </w:t>
      </w:r>
      <w:r>
        <w:rPr>
          <w:sz w:val="24"/>
        </w:rPr>
        <w:t>ISBN</w:t>
      </w:r>
      <w:r>
        <w:rPr>
          <w:spacing w:val="-1"/>
          <w:sz w:val="24"/>
        </w:rPr>
        <w:t xml:space="preserve"> </w:t>
      </w:r>
      <w:r>
        <w:rPr>
          <w:sz w:val="24"/>
        </w:rPr>
        <w:t>978-963-9208-67-4</w:t>
      </w:r>
    </w:p>
    <w:p w14:paraId="08C8E3CE" w14:textId="77777777" w:rsidR="00B146DC" w:rsidRDefault="00784BFB" w:rsidP="00A51D37">
      <w:pPr>
        <w:pStyle w:val="Listaszerbekezds"/>
        <w:numPr>
          <w:ilvl w:val="0"/>
          <w:numId w:val="2"/>
        </w:numPr>
        <w:tabs>
          <w:tab w:val="left" w:pos="837"/>
        </w:tabs>
        <w:spacing w:line="259" w:lineRule="auto"/>
        <w:ind w:right="114"/>
        <w:jc w:val="both"/>
        <w:rPr>
          <w:sz w:val="24"/>
        </w:rPr>
      </w:pPr>
      <w:r>
        <w:rPr>
          <w:sz w:val="24"/>
        </w:rPr>
        <w:t>Bezerédi Imre r. százados: Társadalomismeret és szakmai kommunikáció II. kötet,</w:t>
      </w:r>
      <w:r>
        <w:rPr>
          <w:spacing w:val="1"/>
          <w:sz w:val="24"/>
        </w:rPr>
        <w:t xml:space="preserve"> </w:t>
      </w:r>
      <w:r>
        <w:rPr>
          <w:sz w:val="24"/>
        </w:rPr>
        <w:t>Belügyminisztérium,</w:t>
      </w:r>
      <w:r>
        <w:rPr>
          <w:spacing w:val="-1"/>
          <w:sz w:val="24"/>
        </w:rPr>
        <w:t xml:space="preserve"> </w:t>
      </w:r>
      <w:r>
        <w:rPr>
          <w:sz w:val="24"/>
        </w:rPr>
        <w:t>2018.</w:t>
      </w:r>
      <w:r>
        <w:rPr>
          <w:spacing w:val="2"/>
          <w:sz w:val="24"/>
        </w:rPr>
        <w:t xml:space="preserve"> </w:t>
      </w:r>
      <w:r>
        <w:rPr>
          <w:sz w:val="24"/>
        </w:rPr>
        <w:t>ISBN</w:t>
      </w:r>
      <w:r>
        <w:rPr>
          <w:spacing w:val="-1"/>
          <w:sz w:val="24"/>
        </w:rPr>
        <w:t xml:space="preserve"> </w:t>
      </w:r>
      <w:r>
        <w:rPr>
          <w:sz w:val="24"/>
        </w:rPr>
        <w:t>978-963-9208-71-1</w:t>
      </w:r>
    </w:p>
    <w:p w14:paraId="1DD7FF80" w14:textId="77777777" w:rsidR="00B146DC" w:rsidRDefault="00784BFB" w:rsidP="00A51D37">
      <w:pPr>
        <w:pStyle w:val="Listaszerbekezds"/>
        <w:numPr>
          <w:ilvl w:val="0"/>
          <w:numId w:val="2"/>
        </w:numPr>
        <w:tabs>
          <w:tab w:val="left" w:pos="837"/>
        </w:tabs>
        <w:spacing w:line="259" w:lineRule="auto"/>
        <w:ind w:right="116"/>
        <w:jc w:val="both"/>
        <w:rPr>
          <w:sz w:val="24"/>
        </w:rPr>
      </w:pPr>
      <w:proofErr w:type="spellStart"/>
      <w:r>
        <w:rPr>
          <w:sz w:val="24"/>
        </w:rPr>
        <w:t>Bányik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Anita:</w:t>
      </w:r>
      <w:r>
        <w:rPr>
          <w:spacing w:val="1"/>
          <w:sz w:val="24"/>
        </w:rPr>
        <w:t xml:space="preserve"> </w:t>
      </w:r>
      <w:r>
        <w:rPr>
          <w:sz w:val="24"/>
        </w:rPr>
        <w:t>Társadalomismeret</w:t>
      </w:r>
      <w:r>
        <w:rPr>
          <w:spacing w:val="1"/>
          <w:sz w:val="24"/>
        </w:rPr>
        <w:t xml:space="preserve"> </w:t>
      </w:r>
      <w:r>
        <w:rPr>
          <w:sz w:val="24"/>
        </w:rPr>
        <w:t>és</w:t>
      </w:r>
      <w:r>
        <w:rPr>
          <w:spacing w:val="1"/>
          <w:sz w:val="24"/>
        </w:rPr>
        <w:t xml:space="preserve"> </w:t>
      </w:r>
      <w:r>
        <w:rPr>
          <w:sz w:val="24"/>
        </w:rPr>
        <w:t>szakmai</w:t>
      </w:r>
      <w:r>
        <w:rPr>
          <w:spacing w:val="1"/>
          <w:sz w:val="24"/>
        </w:rPr>
        <w:t xml:space="preserve"> </w:t>
      </w:r>
      <w:r>
        <w:rPr>
          <w:sz w:val="24"/>
        </w:rPr>
        <w:t>kommunikáció</w:t>
      </w:r>
      <w:r>
        <w:rPr>
          <w:spacing w:val="1"/>
          <w:sz w:val="24"/>
        </w:rPr>
        <w:t xml:space="preserve"> </w:t>
      </w:r>
      <w:r>
        <w:rPr>
          <w:sz w:val="24"/>
        </w:rPr>
        <w:t>Megoldások,</w:t>
      </w:r>
      <w:r>
        <w:rPr>
          <w:spacing w:val="1"/>
          <w:sz w:val="24"/>
        </w:rPr>
        <w:t xml:space="preserve"> </w:t>
      </w:r>
      <w:r>
        <w:rPr>
          <w:sz w:val="24"/>
        </w:rPr>
        <w:t>Belügyminisztérium,</w:t>
      </w:r>
      <w:r>
        <w:rPr>
          <w:spacing w:val="-1"/>
          <w:sz w:val="24"/>
        </w:rPr>
        <w:t xml:space="preserve"> </w:t>
      </w:r>
      <w:r>
        <w:rPr>
          <w:sz w:val="24"/>
        </w:rPr>
        <w:t>2018.</w:t>
      </w:r>
      <w:r>
        <w:rPr>
          <w:spacing w:val="2"/>
          <w:sz w:val="24"/>
        </w:rPr>
        <w:t xml:space="preserve"> </w:t>
      </w:r>
      <w:r>
        <w:rPr>
          <w:sz w:val="24"/>
        </w:rPr>
        <w:t>ISBN</w:t>
      </w:r>
      <w:r>
        <w:rPr>
          <w:spacing w:val="-1"/>
          <w:sz w:val="24"/>
        </w:rPr>
        <w:t xml:space="preserve"> </w:t>
      </w:r>
      <w:r>
        <w:rPr>
          <w:sz w:val="24"/>
        </w:rPr>
        <w:t>978-963-9208-69-8</w:t>
      </w:r>
    </w:p>
    <w:p w14:paraId="027184AE" w14:textId="77777777" w:rsidR="00B146DC" w:rsidRDefault="00784BFB" w:rsidP="00A51D37">
      <w:pPr>
        <w:pStyle w:val="Listaszerbekezds"/>
        <w:numPr>
          <w:ilvl w:val="0"/>
          <w:numId w:val="2"/>
        </w:numPr>
        <w:tabs>
          <w:tab w:val="left" w:pos="837"/>
        </w:tabs>
        <w:spacing w:line="259" w:lineRule="auto"/>
        <w:ind w:right="121"/>
        <w:jc w:val="both"/>
        <w:rPr>
          <w:sz w:val="24"/>
        </w:rPr>
      </w:pPr>
      <w:r>
        <w:rPr>
          <w:sz w:val="24"/>
        </w:rPr>
        <w:t>Fónagy</w:t>
      </w:r>
      <w:r>
        <w:rPr>
          <w:spacing w:val="1"/>
          <w:sz w:val="24"/>
        </w:rPr>
        <w:t xml:space="preserve"> </w:t>
      </w:r>
      <w:r>
        <w:rPr>
          <w:sz w:val="24"/>
        </w:rPr>
        <w:t>István</w:t>
      </w:r>
      <w:r>
        <w:rPr>
          <w:spacing w:val="1"/>
          <w:sz w:val="24"/>
        </w:rPr>
        <w:t xml:space="preserve"> </w:t>
      </w:r>
      <w:r>
        <w:rPr>
          <w:sz w:val="24"/>
        </w:rPr>
        <w:t>r.</w:t>
      </w:r>
      <w:r>
        <w:rPr>
          <w:spacing w:val="1"/>
          <w:sz w:val="24"/>
        </w:rPr>
        <w:t xml:space="preserve"> </w:t>
      </w:r>
      <w:r>
        <w:rPr>
          <w:sz w:val="24"/>
        </w:rPr>
        <w:t>százados:</w:t>
      </w:r>
      <w:r>
        <w:rPr>
          <w:spacing w:val="1"/>
          <w:sz w:val="24"/>
        </w:rPr>
        <w:t xml:space="preserve"> </w:t>
      </w:r>
      <w:r>
        <w:rPr>
          <w:sz w:val="24"/>
        </w:rPr>
        <w:t>Önvédelem</w:t>
      </w:r>
      <w:r>
        <w:rPr>
          <w:spacing w:val="1"/>
          <w:sz w:val="24"/>
        </w:rPr>
        <w:t xml:space="preserve"> </w:t>
      </w:r>
      <w:r>
        <w:rPr>
          <w:sz w:val="24"/>
        </w:rPr>
        <w:t>és</w:t>
      </w:r>
      <w:r>
        <w:rPr>
          <w:spacing w:val="1"/>
          <w:sz w:val="24"/>
        </w:rPr>
        <w:t xml:space="preserve"> </w:t>
      </w:r>
      <w:r>
        <w:rPr>
          <w:sz w:val="24"/>
        </w:rPr>
        <w:t>intézkedéstaktika</w:t>
      </w:r>
      <w:r>
        <w:rPr>
          <w:spacing w:val="1"/>
          <w:sz w:val="24"/>
        </w:rPr>
        <w:t xml:space="preserve"> </w:t>
      </w:r>
      <w:r>
        <w:rPr>
          <w:sz w:val="24"/>
        </w:rPr>
        <w:t>I.</w:t>
      </w:r>
      <w:r>
        <w:rPr>
          <w:spacing w:val="1"/>
          <w:sz w:val="24"/>
        </w:rPr>
        <w:t xml:space="preserve"> </w:t>
      </w:r>
      <w:r>
        <w:rPr>
          <w:sz w:val="24"/>
        </w:rPr>
        <w:t>kötet,</w:t>
      </w:r>
      <w:r>
        <w:rPr>
          <w:spacing w:val="1"/>
          <w:sz w:val="24"/>
        </w:rPr>
        <w:t xml:space="preserve"> </w:t>
      </w:r>
      <w:r>
        <w:rPr>
          <w:sz w:val="24"/>
        </w:rPr>
        <w:t>Belügyminisztérium,</w:t>
      </w:r>
      <w:r>
        <w:rPr>
          <w:spacing w:val="-1"/>
          <w:sz w:val="24"/>
        </w:rPr>
        <w:t xml:space="preserve"> </w:t>
      </w:r>
      <w:r>
        <w:rPr>
          <w:sz w:val="24"/>
        </w:rPr>
        <w:t>2018.</w:t>
      </w:r>
      <w:r>
        <w:rPr>
          <w:spacing w:val="2"/>
          <w:sz w:val="24"/>
        </w:rPr>
        <w:t xml:space="preserve"> </w:t>
      </w:r>
      <w:r>
        <w:rPr>
          <w:sz w:val="24"/>
        </w:rPr>
        <w:t>ISBN</w:t>
      </w:r>
      <w:r>
        <w:rPr>
          <w:spacing w:val="-1"/>
          <w:sz w:val="24"/>
        </w:rPr>
        <w:t xml:space="preserve"> </w:t>
      </w:r>
      <w:r>
        <w:rPr>
          <w:sz w:val="24"/>
        </w:rPr>
        <w:t>978-963-9208-95-7</w:t>
      </w:r>
    </w:p>
    <w:p w14:paraId="57FBBD02" w14:textId="77777777" w:rsidR="00B146DC" w:rsidRDefault="00784BFB" w:rsidP="00A51D37">
      <w:pPr>
        <w:pStyle w:val="Listaszerbekezds"/>
        <w:numPr>
          <w:ilvl w:val="0"/>
          <w:numId w:val="2"/>
        </w:numPr>
        <w:tabs>
          <w:tab w:val="left" w:pos="837"/>
        </w:tabs>
        <w:spacing w:line="261" w:lineRule="auto"/>
        <w:ind w:right="114"/>
        <w:jc w:val="both"/>
        <w:rPr>
          <w:sz w:val="24"/>
        </w:rPr>
      </w:pPr>
      <w:r>
        <w:rPr>
          <w:sz w:val="24"/>
        </w:rPr>
        <w:t>Dr.</w:t>
      </w:r>
      <w:r>
        <w:rPr>
          <w:spacing w:val="1"/>
          <w:sz w:val="24"/>
        </w:rPr>
        <w:t xml:space="preserve"> </w:t>
      </w:r>
      <w:r>
        <w:rPr>
          <w:sz w:val="24"/>
        </w:rPr>
        <w:t>Nyilas</w:t>
      </w:r>
      <w:r>
        <w:rPr>
          <w:spacing w:val="1"/>
          <w:sz w:val="24"/>
        </w:rPr>
        <w:t xml:space="preserve"> </w:t>
      </w:r>
      <w:r>
        <w:rPr>
          <w:sz w:val="24"/>
        </w:rPr>
        <w:t>István</w:t>
      </w:r>
      <w:r>
        <w:rPr>
          <w:spacing w:val="1"/>
          <w:sz w:val="24"/>
        </w:rPr>
        <w:t xml:space="preserve"> </w:t>
      </w:r>
      <w:r>
        <w:rPr>
          <w:sz w:val="24"/>
        </w:rPr>
        <w:t>r.</w:t>
      </w:r>
      <w:r>
        <w:rPr>
          <w:spacing w:val="1"/>
          <w:sz w:val="24"/>
        </w:rPr>
        <w:t xml:space="preserve"> </w:t>
      </w:r>
      <w:r>
        <w:rPr>
          <w:sz w:val="24"/>
        </w:rPr>
        <w:t>főhadnagy:</w:t>
      </w:r>
      <w:r>
        <w:rPr>
          <w:spacing w:val="1"/>
          <w:sz w:val="24"/>
        </w:rPr>
        <w:t xml:space="preserve"> </w:t>
      </w:r>
      <w:r>
        <w:rPr>
          <w:sz w:val="24"/>
        </w:rPr>
        <w:t>Önvédelem</w:t>
      </w:r>
      <w:r>
        <w:rPr>
          <w:spacing w:val="1"/>
          <w:sz w:val="24"/>
        </w:rPr>
        <w:t xml:space="preserve"> </w:t>
      </w:r>
      <w:r>
        <w:rPr>
          <w:sz w:val="24"/>
        </w:rPr>
        <w:t>és</w:t>
      </w:r>
      <w:r>
        <w:rPr>
          <w:spacing w:val="1"/>
          <w:sz w:val="24"/>
        </w:rPr>
        <w:t xml:space="preserve"> </w:t>
      </w:r>
      <w:r>
        <w:rPr>
          <w:sz w:val="24"/>
        </w:rPr>
        <w:t>intézkedéstaktika</w:t>
      </w:r>
      <w:r>
        <w:rPr>
          <w:spacing w:val="1"/>
          <w:sz w:val="24"/>
        </w:rPr>
        <w:t xml:space="preserve"> </w:t>
      </w:r>
      <w:r>
        <w:rPr>
          <w:sz w:val="24"/>
        </w:rPr>
        <w:t>II.</w:t>
      </w:r>
      <w:r>
        <w:rPr>
          <w:spacing w:val="1"/>
          <w:sz w:val="24"/>
        </w:rPr>
        <w:t xml:space="preserve"> </w:t>
      </w:r>
      <w:r>
        <w:rPr>
          <w:sz w:val="24"/>
        </w:rPr>
        <w:t>kötet,</w:t>
      </w:r>
      <w:r>
        <w:rPr>
          <w:spacing w:val="1"/>
          <w:sz w:val="24"/>
        </w:rPr>
        <w:t xml:space="preserve"> </w:t>
      </w:r>
      <w:r>
        <w:rPr>
          <w:sz w:val="24"/>
        </w:rPr>
        <w:t>Belügyminisztérium,</w:t>
      </w:r>
      <w:r>
        <w:rPr>
          <w:spacing w:val="-1"/>
          <w:sz w:val="24"/>
        </w:rPr>
        <w:t xml:space="preserve"> </w:t>
      </w:r>
      <w:r>
        <w:rPr>
          <w:sz w:val="24"/>
        </w:rPr>
        <w:t>2018.</w:t>
      </w:r>
      <w:r>
        <w:rPr>
          <w:spacing w:val="2"/>
          <w:sz w:val="24"/>
        </w:rPr>
        <w:t xml:space="preserve"> </w:t>
      </w:r>
      <w:r>
        <w:rPr>
          <w:sz w:val="24"/>
        </w:rPr>
        <w:t>ISBN</w:t>
      </w:r>
      <w:r>
        <w:rPr>
          <w:spacing w:val="-1"/>
          <w:sz w:val="24"/>
        </w:rPr>
        <w:t xml:space="preserve"> </w:t>
      </w:r>
      <w:r>
        <w:rPr>
          <w:sz w:val="24"/>
        </w:rPr>
        <w:t>978-963-9208-97-1</w:t>
      </w:r>
    </w:p>
    <w:p w14:paraId="6F8EDF9A" w14:textId="77777777" w:rsidR="00B146DC" w:rsidRDefault="00784BFB" w:rsidP="00A51D37">
      <w:pPr>
        <w:pStyle w:val="Listaszerbekezds"/>
        <w:numPr>
          <w:ilvl w:val="0"/>
          <w:numId w:val="2"/>
        </w:numPr>
        <w:tabs>
          <w:tab w:val="left" w:pos="837"/>
        </w:tabs>
        <w:spacing w:line="259" w:lineRule="auto"/>
        <w:ind w:right="124"/>
        <w:jc w:val="both"/>
        <w:rPr>
          <w:sz w:val="24"/>
        </w:rPr>
      </w:pPr>
      <w:proofErr w:type="spellStart"/>
      <w:r>
        <w:rPr>
          <w:sz w:val="24"/>
        </w:rPr>
        <w:t>Garadnai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Ottó</w:t>
      </w:r>
      <w:r>
        <w:rPr>
          <w:spacing w:val="1"/>
          <w:sz w:val="24"/>
        </w:rPr>
        <w:t xml:space="preserve"> </w:t>
      </w:r>
      <w:r>
        <w:rPr>
          <w:sz w:val="24"/>
        </w:rPr>
        <w:t>c.</w:t>
      </w:r>
      <w:r>
        <w:rPr>
          <w:spacing w:val="1"/>
          <w:sz w:val="24"/>
        </w:rPr>
        <w:t xml:space="preserve"> </w:t>
      </w:r>
      <w:r>
        <w:rPr>
          <w:sz w:val="24"/>
        </w:rPr>
        <w:t>r.</w:t>
      </w:r>
      <w:r>
        <w:rPr>
          <w:spacing w:val="1"/>
          <w:sz w:val="24"/>
        </w:rPr>
        <w:t xml:space="preserve"> </w:t>
      </w:r>
      <w:r>
        <w:rPr>
          <w:sz w:val="24"/>
        </w:rPr>
        <w:t>alezredes:</w:t>
      </w:r>
      <w:r>
        <w:rPr>
          <w:spacing w:val="1"/>
          <w:sz w:val="24"/>
        </w:rPr>
        <w:t xml:space="preserve"> </w:t>
      </w:r>
      <w:r>
        <w:rPr>
          <w:sz w:val="24"/>
        </w:rPr>
        <w:t>Önvédelem</w:t>
      </w:r>
      <w:r>
        <w:rPr>
          <w:spacing w:val="1"/>
          <w:sz w:val="24"/>
        </w:rPr>
        <w:t xml:space="preserve"> </w:t>
      </w:r>
      <w:r>
        <w:rPr>
          <w:sz w:val="24"/>
        </w:rPr>
        <w:t>és</w:t>
      </w:r>
      <w:r>
        <w:rPr>
          <w:spacing w:val="1"/>
          <w:sz w:val="24"/>
        </w:rPr>
        <w:t xml:space="preserve"> </w:t>
      </w:r>
      <w:r>
        <w:rPr>
          <w:sz w:val="24"/>
        </w:rPr>
        <w:t>intézkedéstaktika</w:t>
      </w:r>
      <w:r>
        <w:rPr>
          <w:spacing w:val="1"/>
          <w:sz w:val="24"/>
        </w:rPr>
        <w:t xml:space="preserve"> </w:t>
      </w:r>
      <w:r>
        <w:rPr>
          <w:sz w:val="24"/>
        </w:rPr>
        <w:t>III.</w:t>
      </w:r>
      <w:r>
        <w:rPr>
          <w:spacing w:val="1"/>
          <w:sz w:val="24"/>
        </w:rPr>
        <w:t xml:space="preserve"> </w:t>
      </w:r>
      <w:r>
        <w:rPr>
          <w:sz w:val="24"/>
        </w:rPr>
        <w:t>kötet,</w:t>
      </w:r>
      <w:r>
        <w:rPr>
          <w:spacing w:val="1"/>
          <w:sz w:val="24"/>
        </w:rPr>
        <w:t xml:space="preserve"> </w:t>
      </w:r>
      <w:r>
        <w:rPr>
          <w:sz w:val="24"/>
        </w:rPr>
        <w:t>Belügyminisztérium,</w:t>
      </w:r>
      <w:r>
        <w:rPr>
          <w:spacing w:val="-1"/>
          <w:sz w:val="24"/>
        </w:rPr>
        <w:t xml:space="preserve"> </w:t>
      </w:r>
      <w:r>
        <w:rPr>
          <w:sz w:val="24"/>
        </w:rPr>
        <w:t>2018.</w:t>
      </w:r>
      <w:r>
        <w:rPr>
          <w:spacing w:val="2"/>
          <w:sz w:val="24"/>
        </w:rPr>
        <w:t xml:space="preserve"> </w:t>
      </w:r>
      <w:r>
        <w:rPr>
          <w:sz w:val="24"/>
        </w:rPr>
        <w:t>ISBN</w:t>
      </w:r>
      <w:r>
        <w:rPr>
          <w:spacing w:val="-1"/>
          <w:sz w:val="24"/>
        </w:rPr>
        <w:t xml:space="preserve"> </w:t>
      </w:r>
      <w:r>
        <w:rPr>
          <w:sz w:val="24"/>
        </w:rPr>
        <w:t>978-963-9208-99-5</w:t>
      </w:r>
    </w:p>
    <w:sectPr w:rsidR="00B146DC">
      <w:footerReference w:type="default" r:id="rId49"/>
      <w:pgSz w:w="11910" w:h="16840"/>
      <w:pgMar w:top="1320" w:right="1300" w:bottom="280" w:left="130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CADD40" w14:textId="77777777" w:rsidR="00C05357" w:rsidRDefault="00C05357">
      <w:r>
        <w:separator/>
      </w:r>
    </w:p>
  </w:endnote>
  <w:endnote w:type="continuationSeparator" w:id="0">
    <w:p w14:paraId="5C1742F6" w14:textId="77777777" w:rsidR="00C05357" w:rsidRDefault="00C05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475A3" w14:textId="0545E49D" w:rsidR="00B75E54" w:rsidRDefault="00B75E54" w:rsidP="00B322B2">
    <w:pPr>
      <w:spacing w:before="71"/>
      <w:ind w:left="1116"/>
      <w:rPr>
        <w:rFonts w:ascii="Calibri" w:hAnsi="Calibri"/>
        <w:sz w:val="20"/>
      </w:rPr>
    </w:pPr>
  </w:p>
  <w:p w14:paraId="5B573D1F" w14:textId="0766D9C1" w:rsidR="00B75E54" w:rsidRDefault="00B75E54">
    <w:pPr>
      <w:pStyle w:val="Szvegtrzs"/>
      <w:spacing w:line="14" w:lineRule="auto"/>
      <w:rPr>
        <w:sz w:val="20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48C0A" w14:textId="77777777" w:rsidR="00B75E54" w:rsidRDefault="00B75E54">
    <w:pPr>
      <w:pStyle w:val="Szvegtrzs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21675" w14:textId="77777777" w:rsidR="00B75E54" w:rsidRDefault="00B75E54">
    <w:pPr>
      <w:pStyle w:val="Szvegtrzs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557C2" w14:textId="77777777" w:rsidR="00B75E54" w:rsidRDefault="00B75E54">
    <w:pPr>
      <w:pStyle w:val="Szvegtrzs"/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64AA6" w14:textId="77777777" w:rsidR="00B75E54" w:rsidRDefault="00B75E54">
    <w:pPr>
      <w:pStyle w:val="Szvegtrzs"/>
      <w:spacing w:line="14" w:lineRule="auto"/>
      <w:rPr>
        <w:sz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B1579" w14:textId="77777777" w:rsidR="00B75E54" w:rsidRDefault="00B75E54">
    <w:pPr>
      <w:pStyle w:val="Szvegtrzs"/>
      <w:spacing w:line="14" w:lineRule="auto"/>
      <w:rPr>
        <w:sz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EBAC7" w14:textId="77777777" w:rsidR="00B75E54" w:rsidRDefault="00B75E54">
    <w:pPr>
      <w:pStyle w:val="Szvegtrzs"/>
      <w:spacing w:line="14" w:lineRule="auto"/>
      <w:rPr>
        <w:sz w:val="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DB6D2" w14:textId="77777777" w:rsidR="00B75E54" w:rsidRDefault="00B75E54">
    <w:pPr>
      <w:pStyle w:val="Szvegtrzs"/>
      <w:spacing w:line="14" w:lineRule="auto"/>
      <w:rPr>
        <w:sz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42007" w14:textId="77777777" w:rsidR="00B75E54" w:rsidRDefault="00B75E54">
    <w:pPr>
      <w:pStyle w:val="Szvegtrzs"/>
      <w:spacing w:line="14" w:lineRule="auto"/>
      <w:rPr>
        <w:sz w:val="2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A74A7" w14:textId="77777777" w:rsidR="00B75E54" w:rsidRDefault="00B75E54">
    <w:pPr>
      <w:pStyle w:val="Szvegtrzs"/>
      <w:spacing w:line="14" w:lineRule="auto"/>
      <w:rPr>
        <w:sz w:val="2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CE0EB" w14:textId="77777777" w:rsidR="00B75E54" w:rsidRDefault="00B75E54">
    <w:pPr>
      <w:pStyle w:val="Szvegtrzs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93873" w14:textId="77777777" w:rsidR="00B75E54" w:rsidRDefault="00B75E54">
    <w:pPr>
      <w:pStyle w:val="Szvegtrzs"/>
      <w:spacing w:line="14" w:lineRule="auto"/>
      <w:rPr>
        <w:sz w:val="2"/>
      </w:rPr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BCDC5" w14:textId="77777777" w:rsidR="00B75E54" w:rsidRDefault="00B75E54">
    <w:pPr>
      <w:pStyle w:val="Szvegtrzs"/>
      <w:spacing w:line="14" w:lineRule="auto"/>
      <w:rPr>
        <w:sz w:val="2"/>
      </w:rPr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74D23" w14:textId="77777777" w:rsidR="00B75E54" w:rsidRDefault="00B75E54">
    <w:pPr>
      <w:pStyle w:val="Szvegtrzs"/>
      <w:spacing w:line="14" w:lineRule="auto"/>
      <w:rPr>
        <w:sz w:val="2"/>
      </w:rPr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558D4" w14:textId="77777777" w:rsidR="00B75E54" w:rsidRDefault="00B75E54">
    <w:pPr>
      <w:pStyle w:val="Szvegtrzs"/>
      <w:spacing w:line="14" w:lineRule="auto"/>
      <w:rPr>
        <w:sz w:val="2"/>
      </w:rPr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22CEA" w14:textId="77777777" w:rsidR="00B75E54" w:rsidRDefault="00B75E54">
    <w:pPr>
      <w:pStyle w:val="Szvegtrzs"/>
      <w:spacing w:line="14" w:lineRule="auto"/>
      <w:rPr>
        <w:sz w:val="2"/>
      </w:rPr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AA366" w14:textId="77777777" w:rsidR="00B75E54" w:rsidRDefault="00B75E54">
    <w:pPr>
      <w:pStyle w:val="Szvegtrzs"/>
      <w:spacing w:line="14" w:lineRule="auto"/>
      <w:rPr>
        <w:sz w:val="2"/>
      </w:rPr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F95EB" w14:textId="77777777" w:rsidR="00B75E54" w:rsidRDefault="00B75E54">
    <w:pPr>
      <w:pStyle w:val="Szvegtrzs"/>
      <w:spacing w:line="14" w:lineRule="auto"/>
      <w:rPr>
        <w:sz w:val="2"/>
      </w:rPr>
    </w:pP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8981E" w14:textId="77777777" w:rsidR="00B75E54" w:rsidRDefault="00B75E54">
    <w:pPr>
      <w:pStyle w:val="Szvegtrzs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C64D2" w14:textId="77777777" w:rsidR="00B75E54" w:rsidRDefault="00B75E54">
    <w:pPr>
      <w:pStyle w:val="Szvegtrzs"/>
      <w:spacing w:line="14" w:lineRule="auto"/>
      <w:rPr>
        <w:sz w:val="14"/>
      </w:rPr>
    </w:pP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61824" behindDoc="1" locked="0" layoutInCell="1" allowOverlap="1" wp14:anchorId="70C5FC7C" wp14:editId="76740C7E">
              <wp:simplePos x="0" y="0"/>
              <wp:positionH relativeFrom="page">
                <wp:posOffset>6410960</wp:posOffset>
              </wp:positionH>
              <wp:positionV relativeFrom="page">
                <wp:posOffset>9917430</wp:posOffset>
              </wp:positionV>
              <wp:extent cx="28956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E90647" w14:textId="4256B379" w:rsidR="00B75E54" w:rsidRDefault="00B75E54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240DE">
                            <w:rPr>
                              <w:rFonts w:ascii="Calibri"/>
                              <w:noProof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 xmlns:oel="http://schemas.microsoft.com/office/2019/extlst">
          <w:pict>
            <v:shapetype w14:anchorId="70C5FC7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6" type="#_x0000_t202" style="position:absolute;margin-left:504.8pt;margin-top:780.9pt;width:22.8pt;height:13.05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" filled="f" stroked="f">
              <v:textbox inset="0,0,0,0">
                <w:txbxContent>
                  <w:p w14:paraId="26E90647" w14:textId="4256B379" w:rsidR="00B75E54" w:rsidRDefault="00B75E54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240DE">
                      <w:rPr>
                        <w:rFonts w:ascii="Calibri"/>
                        <w:noProof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F84AB" w14:textId="77777777" w:rsidR="00B75E54" w:rsidRDefault="00B75E54">
    <w:pPr>
      <w:pStyle w:val="Szvegtrzs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F9250" w14:textId="77777777" w:rsidR="00B75E54" w:rsidRDefault="00B75E54">
    <w:pPr>
      <w:pStyle w:val="Szvegtrzs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8914A" w14:textId="77777777" w:rsidR="00B75E54" w:rsidRDefault="00B75E54">
    <w:pPr>
      <w:pStyle w:val="Szvegtrzs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7F11C" w14:textId="77777777" w:rsidR="00B75E54" w:rsidRDefault="00B75E54">
    <w:pPr>
      <w:pStyle w:val="Szvegtrzs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70A64" w14:textId="77777777" w:rsidR="00B75E54" w:rsidRDefault="00B75E54">
    <w:pPr>
      <w:pStyle w:val="Szvegtrzs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AC46A" w14:textId="77777777" w:rsidR="00B75E54" w:rsidRDefault="00B75E54">
    <w:pPr>
      <w:pStyle w:val="Szvegtrzs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11BB3" w14:textId="77777777" w:rsidR="00C05357" w:rsidRDefault="00C05357">
      <w:r>
        <w:separator/>
      </w:r>
    </w:p>
  </w:footnote>
  <w:footnote w:type="continuationSeparator" w:id="0">
    <w:p w14:paraId="7BB55EDA" w14:textId="77777777" w:rsidR="00C05357" w:rsidRDefault="00C053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D20A3"/>
    <w:multiLevelType w:val="hybridMultilevel"/>
    <w:tmpl w:val="93B65466"/>
    <w:lvl w:ilvl="0" w:tplc="6532A684">
      <w:start w:val="1"/>
      <w:numFmt w:val="upperLetter"/>
      <w:lvlText w:val="%1."/>
      <w:lvlJc w:val="left"/>
      <w:pPr>
        <w:ind w:left="1396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hu-HU" w:eastAsia="en-US" w:bidi="ar-SA"/>
      </w:rPr>
    </w:lvl>
    <w:lvl w:ilvl="1" w:tplc="992225E4">
      <w:numFmt w:val="bullet"/>
      <w:lvlText w:val="•"/>
      <w:lvlJc w:val="left"/>
      <w:pPr>
        <w:ind w:left="2302" w:hanging="360"/>
      </w:pPr>
      <w:rPr>
        <w:rFonts w:hint="default"/>
        <w:lang w:val="hu-HU" w:eastAsia="en-US" w:bidi="ar-SA"/>
      </w:rPr>
    </w:lvl>
    <w:lvl w:ilvl="2" w:tplc="FDECCA3C">
      <w:numFmt w:val="bullet"/>
      <w:lvlText w:val="•"/>
      <w:lvlJc w:val="left"/>
      <w:pPr>
        <w:ind w:left="3205" w:hanging="360"/>
      </w:pPr>
      <w:rPr>
        <w:rFonts w:hint="default"/>
        <w:lang w:val="hu-HU" w:eastAsia="en-US" w:bidi="ar-SA"/>
      </w:rPr>
    </w:lvl>
    <w:lvl w:ilvl="3" w:tplc="15CA338A">
      <w:numFmt w:val="bullet"/>
      <w:lvlText w:val="•"/>
      <w:lvlJc w:val="left"/>
      <w:pPr>
        <w:ind w:left="4107" w:hanging="360"/>
      </w:pPr>
      <w:rPr>
        <w:rFonts w:hint="default"/>
        <w:lang w:val="hu-HU" w:eastAsia="en-US" w:bidi="ar-SA"/>
      </w:rPr>
    </w:lvl>
    <w:lvl w:ilvl="4" w:tplc="BBD8F794">
      <w:numFmt w:val="bullet"/>
      <w:lvlText w:val="•"/>
      <w:lvlJc w:val="left"/>
      <w:pPr>
        <w:ind w:left="5010" w:hanging="360"/>
      </w:pPr>
      <w:rPr>
        <w:rFonts w:hint="default"/>
        <w:lang w:val="hu-HU" w:eastAsia="en-US" w:bidi="ar-SA"/>
      </w:rPr>
    </w:lvl>
    <w:lvl w:ilvl="5" w:tplc="8CD65A46">
      <w:numFmt w:val="bullet"/>
      <w:lvlText w:val="•"/>
      <w:lvlJc w:val="left"/>
      <w:pPr>
        <w:ind w:left="5913" w:hanging="360"/>
      </w:pPr>
      <w:rPr>
        <w:rFonts w:hint="default"/>
        <w:lang w:val="hu-HU" w:eastAsia="en-US" w:bidi="ar-SA"/>
      </w:rPr>
    </w:lvl>
    <w:lvl w:ilvl="6" w:tplc="C79E734E">
      <w:numFmt w:val="bullet"/>
      <w:lvlText w:val="•"/>
      <w:lvlJc w:val="left"/>
      <w:pPr>
        <w:ind w:left="6815" w:hanging="360"/>
      </w:pPr>
      <w:rPr>
        <w:rFonts w:hint="default"/>
        <w:lang w:val="hu-HU" w:eastAsia="en-US" w:bidi="ar-SA"/>
      </w:rPr>
    </w:lvl>
    <w:lvl w:ilvl="7" w:tplc="129C5A04">
      <w:numFmt w:val="bullet"/>
      <w:lvlText w:val="•"/>
      <w:lvlJc w:val="left"/>
      <w:pPr>
        <w:ind w:left="7718" w:hanging="360"/>
      </w:pPr>
      <w:rPr>
        <w:rFonts w:hint="default"/>
        <w:lang w:val="hu-HU" w:eastAsia="en-US" w:bidi="ar-SA"/>
      </w:rPr>
    </w:lvl>
    <w:lvl w:ilvl="8" w:tplc="AC92F522">
      <w:numFmt w:val="bullet"/>
      <w:lvlText w:val="•"/>
      <w:lvlJc w:val="left"/>
      <w:pPr>
        <w:ind w:left="8621" w:hanging="360"/>
      </w:pPr>
      <w:rPr>
        <w:rFonts w:hint="default"/>
        <w:lang w:val="hu-HU" w:eastAsia="en-US" w:bidi="ar-SA"/>
      </w:rPr>
    </w:lvl>
  </w:abstractNum>
  <w:abstractNum w:abstractNumId="1" w15:restartNumberingAfterBreak="0">
    <w:nsid w:val="04A55B78"/>
    <w:multiLevelType w:val="hybridMultilevel"/>
    <w:tmpl w:val="89C250AE"/>
    <w:lvl w:ilvl="0" w:tplc="9648CE3A">
      <w:numFmt w:val="bullet"/>
      <w:lvlText w:val="-"/>
      <w:lvlJc w:val="left"/>
      <w:pPr>
        <w:ind w:left="307" w:hanging="142"/>
      </w:pPr>
      <w:rPr>
        <w:rFonts w:ascii="Verdana" w:eastAsia="Verdana" w:hAnsi="Verdana" w:cs="Verdana" w:hint="default"/>
        <w:w w:val="99"/>
        <w:sz w:val="20"/>
        <w:szCs w:val="20"/>
        <w:lang w:val="hu-HU" w:eastAsia="en-US" w:bidi="ar-SA"/>
      </w:rPr>
    </w:lvl>
    <w:lvl w:ilvl="1" w:tplc="3B7A1C1A">
      <w:numFmt w:val="bullet"/>
      <w:lvlText w:val="•"/>
      <w:lvlJc w:val="left"/>
      <w:pPr>
        <w:ind w:left="483" w:hanging="142"/>
      </w:pPr>
      <w:rPr>
        <w:rFonts w:hint="default"/>
        <w:lang w:val="hu-HU" w:eastAsia="en-US" w:bidi="ar-SA"/>
      </w:rPr>
    </w:lvl>
    <w:lvl w:ilvl="2" w:tplc="7924BA62">
      <w:numFmt w:val="bullet"/>
      <w:lvlText w:val="•"/>
      <w:lvlJc w:val="left"/>
      <w:pPr>
        <w:ind w:left="667" w:hanging="142"/>
      </w:pPr>
      <w:rPr>
        <w:rFonts w:hint="default"/>
        <w:lang w:val="hu-HU" w:eastAsia="en-US" w:bidi="ar-SA"/>
      </w:rPr>
    </w:lvl>
    <w:lvl w:ilvl="3" w:tplc="C7E08DCC">
      <w:numFmt w:val="bullet"/>
      <w:lvlText w:val="•"/>
      <w:lvlJc w:val="left"/>
      <w:pPr>
        <w:ind w:left="850" w:hanging="142"/>
      </w:pPr>
      <w:rPr>
        <w:rFonts w:hint="default"/>
        <w:lang w:val="hu-HU" w:eastAsia="en-US" w:bidi="ar-SA"/>
      </w:rPr>
    </w:lvl>
    <w:lvl w:ilvl="4" w:tplc="6E82DC7E">
      <w:numFmt w:val="bullet"/>
      <w:lvlText w:val="•"/>
      <w:lvlJc w:val="left"/>
      <w:pPr>
        <w:ind w:left="1034" w:hanging="142"/>
      </w:pPr>
      <w:rPr>
        <w:rFonts w:hint="default"/>
        <w:lang w:val="hu-HU" w:eastAsia="en-US" w:bidi="ar-SA"/>
      </w:rPr>
    </w:lvl>
    <w:lvl w:ilvl="5" w:tplc="632E6D8A">
      <w:numFmt w:val="bullet"/>
      <w:lvlText w:val="•"/>
      <w:lvlJc w:val="left"/>
      <w:pPr>
        <w:ind w:left="1218" w:hanging="142"/>
      </w:pPr>
      <w:rPr>
        <w:rFonts w:hint="default"/>
        <w:lang w:val="hu-HU" w:eastAsia="en-US" w:bidi="ar-SA"/>
      </w:rPr>
    </w:lvl>
    <w:lvl w:ilvl="6" w:tplc="E7506FE8">
      <w:numFmt w:val="bullet"/>
      <w:lvlText w:val="•"/>
      <w:lvlJc w:val="left"/>
      <w:pPr>
        <w:ind w:left="1401" w:hanging="142"/>
      </w:pPr>
      <w:rPr>
        <w:rFonts w:hint="default"/>
        <w:lang w:val="hu-HU" w:eastAsia="en-US" w:bidi="ar-SA"/>
      </w:rPr>
    </w:lvl>
    <w:lvl w:ilvl="7" w:tplc="7A3A8710">
      <w:numFmt w:val="bullet"/>
      <w:lvlText w:val="•"/>
      <w:lvlJc w:val="left"/>
      <w:pPr>
        <w:ind w:left="1585" w:hanging="142"/>
      </w:pPr>
      <w:rPr>
        <w:rFonts w:hint="default"/>
        <w:lang w:val="hu-HU" w:eastAsia="en-US" w:bidi="ar-SA"/>
      </w:rPr>
    </w:lvl>
    <w:lvl w:ilvl="8" w:tplc="D8967140">
      <w:numFmt w:val="bullet"/>
      <w:lvlText w:val="•"/>
      <w:lvlJc w:val="left"/>
      <w:pPr>
        <w:ind w:left="1768" w:hanging="142"/>
      </w:pPr>
      <w:rPr>
        <w:rFonts w:hint="default"/>
        <w:lang w:val="hu-HU" w:eastAsia="en-US" w:bidi="ar-SA"/>
      </w:rPr>
    </w:lvl>
  </w:abstractNum>
  <w:abstractNum w:abstractNumId="2" w15:restartNumberingAfterBreak="0">
    <w:nsid w:val="09F074EF"/>
    <w:multiLevelType w:val="multilevel"/>
    <w:tmpl w:val="42D2D454"/>
    <w:lvl w:ilvl="0">
      <w:start w:val="8"/>
      <w:numFmt w:val="decimal"/>
      <w:lvlText w:val="%1."/>
      <w:lvlJc w:val="left"/>
      <w:pPr>
        <w:ind w:left="676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hu-HU" w:eastAsia="en-US" w:bidi="ar-SA"/>
      </w:rPr>
    </w:lvl>
    <w:lvl w:ilvl="1">
      <w:start w:val="1"/>
      <w:numFmt w:val="decimal"/>
      <w:lvlText w:val="%1.%2"/>
      <w:lvlJc w:val="left"/>
      <w:pPr>
        <w:ind w:left="1746" w:hanging="351"/>
      </w:pPr>
      <w:rPr>
        <w:rFonts w:ascii="Calibri Light" w:eastAsia="Calibri Light" w:hAnsi="Calibri Light" w:cs="Calibri Light" w:hint="default"/>
        <w:spacing w:val="-2"/>
        <w:w w:val="100"/>
        <w:sz w:val="24"/>
        <w:szCs w:val="24"/>
        <w:lang w:val="hu-HU" w:eastAsia="en-US" w:bidi="ar-SA"/>
      </w:rPr>
    </w:lvl>
    <w:lvl w:ilvl="2">
      <w:start w:val="1"/>
      <w:numFmt w:val="decimal"/>
      <w:lvlText w:val="%1.%2.%3"/>
      <w:lvlJc w:val="left"/>
      <w:pPr>
        <w:ind w:left="1226" w:hanging="548"/>
      </w:pPr>
      <w:rPr>
        <w:rFonts w:ascii="Calibri Light" w:eastAsia="Calibri Light" w:hAnsi="Calibri Light" w:cs="Calibri Light" w:hint="default"/>
        <w:i/>
        <w:iCs/>
        <w:spacing w:val="-4"/>
        <w:w w:val="100"/>
        <w:sz w:val="20"/>
        <w:szCs w:val="20"/>
        <w:lang w:val="hu-HU" w:eastAsia="en-US" w:bidi="ar-SA"/>
      </w:rPr>
    </w:lvl>
    <w:lvl w:ilvl="3">
      <w:numFmt w:val="bullet"/>
      <w:lvlText w:val="•"/>
      <w:lvlJc w:val="left"/>
      <w:pPr>
        <w:ind w:left="174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u-HU" w:eastAsia="en-US" w:bidi="ar-SA"/>
      </w:rPr>
    </w:lvl>
    <w:lvl w:ilvl="4">
      <w:numFmt w:val="bullet"/>
      <w:lvlText w:val="•"/>
      <w:lvlJc w:val="left"/>
      <w:pPr>
        <w:ind w:left="2980" w:hanging="360"/>
      </w:pPr>
      <w:rPr>
        <w:rFonts w:hint="default"/>
        <w:lang w:val="hu-HU" w:eastAsia="en-US" w:bidi="ar-SA"/>
      </w:rPr>
    </w:lvl>
    <w:lvl w:ilvl="5">
      <w:numFmt w:val="bullet"/>
      <w:lvlText w:val="•"/>
      <w:lvlJc w:val="left"/>
      <w:pPr>
        <w:ind w:left="4221" w:hanging="360"/>
      </w:pPr>
      <w:rPr>
        <w:rFonts w:hint="default"/>
        <w:lang w:val="hu-HU" w:eastAsia="en-US" w:bidi="ar-SA"/>
      </w:rPr>
    </w:lvl>
    <w:lvl w:ilvl="6">
      <w:numFmt w:val="bullet"/>
      <w:lvlText w:val="•"/>
      <w:lvlJc w:val="left"/>
      <w:pPr>
        <w:ind w:left="5462" w:hanging="360"/>
      </w:pPr>
      <w:rPr>
        <w:rFonts w:hint="default"/>
        <w:lang w:val="hu-HU" w:eastAsia="en-US" w:bidi="ar-SA"/>
      </w:rPr>
    </w:lvl>
    <w:lvl w:ilvl="7">
      <w:numFmt w:val="bullet"/>
      <w:lvlText w:val="•"/>
      <w:lvlJc w:val="left"/>
      <w:pPr>
        <w:ind w:left="6703" w:hanging="360"/>
      </w:pPr>
      <w:rPr>
        <w:rFonts w:hint="default"/>
        <w:lang w:val="hu-HU" w:eastAsia="en-US" w:bidi="ar-SA"/>
      </w:rPr>
    </w:lvl>
    <w:lvl w:ilvl="8">
      <w:numFmt w:val="bullet"/>
      <w:lvlText w:val="•"/>
      <w:lvlJc w:val="left"/>
      <w:pPr>
        <w:ind w:left="7944" w:hanging="360"/>
      </w:pPr>
      <w:rPr>
        <w:rFonts w:hint="default"/>
        <w:lang w:val="hu-HU" w:eastAsia="en-US" w:bidi="ar-SA"/>
      </w:rPr>
    </w:lvl>
  </w:abstractNum>
  <w:abstractNum w:abstractNumId="3" w15:restartNumberingAfterBreak="0">
    <w:nsid w:val="0DC91063"/>
    <w:multiLevelType w:val="hybridMultilevel"/>
    <w:tmpl w:val="903829A4"/>
    <w:lvl w:ilvl="0" w:tplc="FDFAEC70">
      <w:numFmt w:val="bullet"/>
      <w:lvlText w:val="-"/>
      <w:lvlJc w:val="left"/>
      <w:pPr>
        <w:ind w:left="307" w:hanging="142"/>
      </w:pPr>
      <w:rPr>
        <w:rFonts w:ascii="Verdana" w:eastAsia="Verdana" w:hAnsi="Verdana" w:cs="Verdana" w:hint="default"/>
        <w:w w:val="99"/>
        <w:sz w:val="20"/>
        <w:szCs w:val="20"/>
        <w:lang w:val="hu-HU" w:eastAsia="en-US" w:bidi="ar-SA"/>
      </w:rPr>
    </w:lvl>
    <w:lvl w:ilvl="1" w:tplc="45F645E2">
      <w:numFmt w:val="bullet"/>
      <w:lvlText w:val="•"/>
      <w:lvlJc w:val="left"/>
      <w:pPr>
        <w:ind w:left="580" w:hanging="142"/>
      </w:pPr>
      <w:rPr>
        <w:rFonts w:hint="default"/>
        <w:lang w:val="hu-HU" w:eastAsia="en-US" w:bidi="ar-SA"/>
      </w:rPr>
    </w:lvl>
    <w:lvl w:ilvl="2" w:tplc="4A18E696">
      <w:numFmt w:val="bullet"/>
      <w:lvlText w:val="•"/>
      <w:lvlJc w:val="left"/>
      <w:pPr>
        <w:ind w:left="752" w:hanging="142"/>
      </w:pPr>
      <w:rPr>
        <w:rFonts w:hint="default"/>
        <w:lang w:val="hu-HU" w:eastAsia="en-US" w:bidi="ar-SA"/>
      </w:rPr>
    </w:lvl>
    <w:lvl w:ilvl="3" w:tplc="CEB2F7C6">
      <w:numFmt w:val="bullet"/>
      <w:lvlText w:val="•"/>
      <w:lvlJc w:val="left"/>
      <w:pPr>
        <w:ind w:left="925" w:hanging="142"/>
      </w:pPr>
      <w:rPr>
        <w:rFonts w:hint="default"/>
        <w:lang w:val="hu-HU" w:eastAsia="en-US" w:bidi="ar-SA"/>
      </w:rPr>
    </w:lvl>
    <w:lvl w:ilvl="4" w:tplc="16C4A458">
      <w:numFmt w:val="bullet"/>
      <w:lvlText w:val="•"/>
      <w:lvlJc w:val="left"/>
      <w:pPr>
        <w:ind w:left="1098" w:hanging="142"/>
      </w:pPr>
      <w:rPr>
        <w:rFonts w:hint="default"/>
        <w:lang w:val="hu-HU" w:eastAsia="en-US" w:bidi="ar-SA"/>
      </w:rPr>
    </w:lvl>
    <w:lvl w:ilvl="5" w:tplc="3ED01B1C">
      <w:numFmt w:val="bullet"/>
      <w:lvlText w:val="•"/>
      <w:lvlJc w:val="left"/>
      <w:pPr>
        <w:ind w:left="1271" w:hanging="142"/>
      </w:pPr>
      <w:rPr>
        <w:rFonts w:hint="default"/>
        <w:lang w:val="hu-HU" w:eastAsia="en-US" w:bidi="ar-SA"/>
      </w:rPr>
    </w:lvl>
    <w:lvl w:ilvl="6" w:tplc="87A66494">
      <w:numFmt w:val="bullet"/>
      <w:lvlText w:val="•"/>
      <w:lvlJc w:val="left"/>
      <w:pPr>
        <w:ind w:left="1444" w:hanging="142"/>
      </w:pPr>
      <w:rPr>
        <w:rFonts w:hint="default"/>
        <w:lang w:val="hu-HU" w:eastAsia="en-US" w:bidi="ar-SA"/>
      </w:rPr>
    </w:lvl>
    <w:lvl w:ilvl="7" w:tplc="D9621AAE">
      <w:numFmt w:val="bullet"/>
      <w:lvlText w:val="•"/>
      <w:lvlJc w:val="left"/>
      <w:pPr>
        <w:ind w:left="1617" w:hanging="142"/>
      </w:pPr>
      <w:rPr>
        <w:rFonts w:hint="default"/>
        <w:lang w:val="hu-HU" w:eastAsia="en-US" w:bidi="ar-SA"/>
      </w:rPr>
    </w:lvl>
    <w:lvl w:ilvl="8" w:tplc="0C8C9B04">
      <w:numFmt w:val="bullet"/>
      <w:lvlText w:val="•"/>
      <w:lvlJc w:val="left"/>
      <w:pPr>
        <w:ind w:left="1790" w:hanging="142"/>
      </w:pPr>
      <w:rPr>
        <w:rFonts w:hint="default"/>
        <w:lang w:val="hu-HU" w:eastAsia="en-US" w:bidi="ar-SA"/>
      </w:rPr>
    </w:lvl>
  </w:abstractNum>
  <w:abstractNum w:abstractNumId="4" w15:restartNumberingAfterBreak="0">
    <w:nsid w:val="0F027F9C"/>
    <w:multiLevelType w:val="hybridMultilevel"/>
    <w:tmpl w:val="A27E4C64"/>
    <w:lvl w:ilvl="0" w:tplc="EF46F900">
      <w:start w:val="1"/>
      <w:numFmt w:val="decimal"/>
      <w:lvlText w:val="%1."/>
      <w:lvlJc w:val="left"/>
      <w:pPr>
        <w:ind w:left="91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u-HU" w:eastAsia="en-US" w:bidi="ar-SA"/>
      </w:rPr>
    </w:lvl>
    <w:lvl w:ilvl="1" w:tplc="2432E38C">
      <w:numFmt w:val="bullet"/>
      <w:lvlText w:val="-"/>
      <w:lvlJc w:val="left"/>
      <w:pPr>
        <w:ind w:left="1384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hu-HU" w:eastAsia="en-US" w:bidi="ar-SA"/>
      </w:rPr>
    </w:lvl>
    <w:lvl w:ilvl="2" w:tplc="0D609776">
      <w:numFmt w:val="bullet"/>
      <w:lvlText w:val="-"/>
      <w:lvlJc w:val="left"/>
      <w:pPr>
        <w:ind w:left="2116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hu-HU" w:eastAsia="en-US" w:bidi="ar-SA"/>
      </w:rPr>
    </w:lvl>
    <w:lvl w:ilvl="3" w:tplc="2220A0F4">
      <w:numFmt w:val="bullet"/>
      <w:lvlText w:val="•"/>
      <w:lvlJc w:val="left"/>
      <w:pPr>
        <w:ind w:left="3158" w:hanging="360"/>
      </w:pPr>
      <w:rPr>
        <w:rFonts w:hint="default"/>
        <w:lang w:val="hu-HU" w:eastAsia="en-US" w:bidi="ar-SA"/>
      </w:rPr>
    </w:lvl>
    <w:lvl w:ilvl="4" w:tplc="223A6602">
      <w:numFmt w:val="bullet"/>
      <w:lvlText w:val="•"/>
      <w:lvlJc w:val="left"/>
      <w:pPr>
        <w:ind w:left="4196" w:hanging="360"/>
      </w:pPr>
      <w:rPr>
        <w:rFonts w:hint="default"/>
        <w:lang w:val="hu-HU" w:eastAsia="en-US" w:bidi="ar-SA"/>
      </w:rPr>
    </w:lvl>
    <w:lvl w:ilvl="5" w:tplc="D83CF3E6">
      <w:numFmt w:val="bullet"/>
      <w:lvlText w:val="•"/>
      <w:lvlJc w:val="left"/>
      <w:pPr>
        <w:ind w:left="5234" w:hanging="360"/>
      </w:pPr>
      <w:rPr>
        <w:rFonts w:hint="default"/>
        <w:lang w:val="hu-HU" w:eastAsia="en-US" w:bidi="ar-SA"/>
      </w:rPr>
    </w:lvl>
    <w:lvl w:ilvl="6" w:tplc="42FAE678">
      <w:numFmt w:val="bullet"/>
      <w:lvlText w:val="•"/>
      <w:lvlJc w:val="left"/>
      <w:pPr>
        <w:ind w:left="6273" w:hanging="360"/>
      </w:pPr>
      <w:rPr>
        <w:rFonts w:hint="default"/>
        <w:lang w:val="hu-HU" w:eastAsia="en-US" w:bidi="ar-SA"/>
      </w:rPr>
    </w:lvl>
    <w:lvl w:ilvl="7" w:tplc="25C44546">
      <w:numFmt w:val="bullet"/>
      <w:lvlText w:val="•"/>
      <w:lvlJc w:val="left"/>
      <w:pPr>
        <w:ind w:left="7311" w:hanging="360"/>
      </w:pPr>
      <w:rPr>
        <w:rFonts w:hint="default"/>
        <w:lang w:val="hu-HU" w:eastAsia="en-US" w:bidi="ar-SA"/>
      </w:rPr>
    </w:lvl>
    <w:lvl w:ilvl="8" w:tplc="E6784BDC">
      <w:numFmt w:val="bullet"/>
      <w:lvlText w:val="•"/>
      <w:lvlJc w:val="left"/>
      <w:pPr>
        <w:ind w:left="8349" w:hanging="360"/>
      </w:pPr>
      <w:rPr>
        <w:rFonts w:hint="default"/>
        <w:lang w:val="hu-HU" w:eastAsia="en-US" w:bidi="ar-SA"/>
      </w:rPr>
    </w:lvl>
  </w:abstractNum>
  <w:abstractNum w:abstractNumId="5" w15:restartNumberingAfterBreak="0">
    <w:nsid w:val="1B537DE2"/>
    <w:multiLevelType w:val="hybridMultilevel"/>
    <w:tmpl w:val="2B9076BE"/>
    <w:lvl w:ilvl="0" w:tplc="E03842FC">
      <w:numFmt w:val="bullet"/>
      <w:lvlText w:val="-"/>
      <w:lvlJc w:val="left"/>
      <w:pPr>
        <w:ind w:left="166" w:hanging="65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hu-HU" w:eastAsia="en-US" w:bidi="ar-SA"/>
      </w:rPr>
    </w:lvl>
    <w:lvl w:ilvl="1" w:tplc="2708E7AC">
      <w:numFmt w:val="bullet"/>
      <w:lvlText w:val="•"/>
      <w:lvlJc w:val="left"/>
      <w:pPr>
        <w:ind w:left="357" w:hanging="651"/>
      </w:pPr>
      <w:rPr>
        <w:rFonts w:hint="default"/>
        <w:lang w:val="hu-HU" w:eastAsia="en-US" w:bidi="ar-SA"/>
      </w:rPr>
    </w:lvl>
    <w:lvl w:ilvl="2" w:tplc="763C7914">
      <w:numFmt w:val="bullet"/>
      <w:lvlText w:val="•"/>
      <w:lvlJc w:val="left"/>
      <w:pPr>
        <w:ind w:left="555" w:hanging="651"/>
      </w:pPr>
      <w:rPr>
        <w:rFonts w:hint="default"/>
        <w:lang w:val="hu-HU" w:eastAsia="en-US" w:bidi="ar-SA"/>
      </w:rPr>
    </w:lvl>
    <w:lvl w:ilvl="3" w:tplc="7E421A0A">
      <w:numFmt w:val="bullet"/>
      <w:lvlText w:val="•"/>
      <w:lvlJc w:val="left"/>
      <w:pPr>
        <w:ind w:left="752" w:hanging="651"/>
      </w:pPr>
      <w:rPr>
        <w:rFonts w:hint="default"/>
        <w:lang w:val="hu-HU" w:eastAsia="en-US" w:bidi="ar-SA"/>
      </w:rPr>
    </w:lvl>
    <w:lvl w:ilvl="4" w:tplc="49F819A0">
      <w:numFmt w:val="bullet"/>
      <w:lvlText w:val="•"/>
      <w:lvlJc w:val="left"/>
      <w:pPr>
        <w:ind w:left="950" w:hanging="651"/>
      </w:pPr>
      <w:rPr>
        <w:rFonts w:hint="default"/>
        <w:lang w:val="hu-HU" w:eastAsia="en-US" w:bidi="ar-SA"/>
      </w:rPr>
    </w:lvl>
    <w:lvl w:ilvl="5" w:tplc="7E86574E">
      <w:numFmt w:val="bullet"/>
      <w:lvlText w:val="•"/>
      <w:lvlJc w:val="left"/>
      <w:pPr>
        <w:ind w:left="1148" w:hanging="651"/>
      </w:pPr>
      <w:rPr>
        <w:rFonts w:hint="default"/>
        <w:lang w:val="hu-HU" w:eastAsia="en-US" w:bidi="ar-SA"/>
      </w:rPr>
    </w:lvl>
    <w:lvl w:ilvl="6" w:tplc="CA72F360">
      <w:numFmt w:val="bullet"/>
      <w:lvlText w:val="•"/>
      <w:lvlJc w:val="left"/>
      <w:pPr>
        <w:ind w:left="1345" w:hanging="651"/>
      </w:pPr>
      <w:rPr>
        <w:rFonts w:hint="default"/>
        <w:lang w:val="hu-HU" w:eastAsia="en-US" w:bidi="ar-SA"/>
      </w:rPr>
    </w:lvl>
    <w:lvl w:ilvl="7" w:tplc="6576E370">
      <w:numFmt w:val="bullet"/>
      <w:lvlText w:val="•"/>
      <w:lvlJc w:val="left"/>
      <w:pPr>
        <w:ind w:left="1543" w:hanging="651"/>
      </w:pPr>
      <w:rPr>
        <w:rFonts w:hint="default"/>
        <w:lang w:val="hu-HU" w:eastAsia="en-US" w:bidi="ar-SA"/>
      </w:rPr>
    </w:lvl>
    <w:lvl w:ilvl="8" w:tplc="E05A7264">
      <w:numFmt w:val="bullet"/>
      <w:lvlText w:val="•"/>
      <w:lvlJc w:val="left"/>
      <w:pPr>
        <w:ind w:left="1740" w:hanging="651"/>
      </w:pPr>
      <w:rPr>
        <w:rFonts w:hint="default"/>
        <w:lang w:val="hu-HU" w:eastAsia="en-US" w:bidi="ar-SA"/>
      </w:rPr>
    </w:lvl>
  </w:abstractNum>
  <w:abstractNum w:abstractNumId="6" w15:restartNumberingAfterBreak="0">
    <w:nsid w:val="1C45437D"/>
    <w:multiLevelType w:val="hybridMultilevel"/>
    <w:tmpl w:val="94286A06"/>
    <w:lvl w:ilvl="0" w:tplc="DB4A5A22">
      <w:numFmt w:val="bullet"/>
      <w:lvlText w:val="-"/>
      <w:lvlJc w:val="left"/>
      <w:pPr>
        <w:ind w:left="283" w:hanging="142"/>
      </w:pPr>
      <w:rPr>
        <w:rFonts w:ascii="Verdana" w:eastAsia="Verdana" w:hAnsi="Verdana" w:cs="Verdana" w:hint="default"/>
        <w:w w:val="99"/>
        <w:sz w:val="20"/>
        <w:szCs w:val="20"/>
        <w:lang w:val="hu-HU" w:eastAsia="en-US" w:bidi="ar-SA"/>
      </w:rPr>
    </w:lvl>
    <w:lvl w:ilvl="1" w:tplc="2EAE5998">
      <w:numFmt w:val="bullet"/>
      <w:lvlText w:val="•"/>
      <w:lvlJc w:val="left"/>
      <w:pPr>
        <w:ind w:left="546" w:hanging="142"/>
      </w:pPr>
      <w:rPr>
        <w:rFonts w:hint="default"/>
        <w:lang w:val="hu-HU" w:eastAsia="en-US" w:bidi="ar-SA"/>
      </w:rPr>
    </w:lvl>
    <w:lvl w:ilvl="2" w:tplc="81B2250C">
      <w:numFmt w:val="bullet"/>
      <w:lvlText w:val="•"/>
      <w:lvlJc w:val="left"/>
      <w:pPr>
        <w:ind w:left="813" w:hanging="142"/>
      </w:pPr>
      <w:rPr>
        <w:rFonts w:hint="default"/>
        <w:lang w:val="hu-HU" w:eastAsia="en-US" w:bidi="ar-SA"/>
      </w:rPr>
    </w:lvl>
    <w:lvl w:ilvl="3" w:tplc="920EB8CA">
      <w:numFmt w:val="bullet"/>
      <w:lvlText w:val="•"/>
      <w:lvlJc w:val="left"/>
      <w:pPr>
        <w:ind w:left="1080" w:hanging="142"/>
      </w:pPr>
      <w:rPr>
        <w:rFonts w:hint="default"/>
        <w:lang w:val="hu-HU" w:eastAsia="en-US" w:bidi="ar-SA"/>
      </w:rPr>
    </w:lvl>
    <w:lvl w:ilvl="4" w:tplc="D70212C6">
      <w:numFmt w:val="bullet"/>
      <w:lvlText w:val="•"/>
      <w:lvlJc w:val="left"/>
      <w:pPr>
        <w:ind w:left="1346" w:hanging="142"/>
      </w:pPr>
      <w:rPr>
        <w:rFonts w:hint="default"/>
        <w:lang w:val="hu-HU" w:eastAsia="en-US" w:bidi="ar-SA"/>
      </w:rPr>
    </w:lvl>
    <w:lvl w:ilvl="5" w:tplc="AD4E26B4">
      <w:numFmt w:val="bullet"/>
      <w:lvlText w:val="•"/>
      <w:lvlJc w:val="left"/>
      <w:pPr>
        <w:ind w:left="1613" w:hanging="142"/>
      </w:pPr>
      <w:rPr>
        <w:rFonts w:hint="default"/>
        <w:lang w:val="hu-HU" w:eastAsia="en-US" w:bidi="ar-SA"/>
      </w:rPr>
    </w:lvl>
    <w:lvl w:ilvl="6" w:tplc="51CC65F2">
      <w:numFmt w:val="bullet"/>
      <w:lvlText w:val="•"/>
      <w:lvlJc w:val="left"/>
      <w:pPr>
        <w:ind w:left="1880" w:hanging="142"/>
      </w:pPr>
      <w:rPr>
        <w:rFonts w:hint="default"/>
        <w:lang w:val="hu-HU" w:eastAsia="en-US" w:bidi="ar-SA"/>
      </w:rPr>
    </w:lvl>
    <w:lvl w:ilvl="7" w:tplc="554A69AC">
      <w:numFmt w:val="bullet"/>
      <w:lvlText w:val="•"/>
      <w:lvlJc w:val="left"/>
      <w:pPr>
        <w:ind w:left="2146" w:hanging="142"/>
      </w:pPr>
      <w:rPr>
        <w:rFonts w:hint="default"/>
        <w:lang w:val="hu-HU" w:eastAsia="en-US" w:bidi="ar-SA"/>
      </w:rPr>
    </w:lvl>
    <w:lvl w:ilvl="8" w:tplc="675A6F6E">
      <w:numFmt w:val="bullet"/>
      <w:lvlText w:val="•"/>
      <w:lvlJc w:val="left"/>
      <w:pPr>
        <w:ind w:left="2413" w:hanging="142"/>
      </w:pPr>
      <w:rPr>
        <w:rFonts w:hint="default"/>
        <w:lang w:val="hu-HU" w:eastAsia="en-US" w:bidi="ar-SA"/>
      </w:rPr>
    </w:lvl>
  </w:abstractNum>
  <w:abstractNum w:abstractNumId="7" w15:restartNumberingAfterBreak="0">
    <w:nsid w:val="1DF73133"/>
    <w:multiLevelType w:val="hybridMultilevel"/>
    <w:tmpl w:val="6ACEF8DA"/>
    <w:lvl w:ilvl="0" w:tplc="488ED04E">
      <w:numFmt w:val="bullet"/>
      <w:lvlText w:val="-"/>
      <w:lvlJc w:val="left"/>
      <w:pPr>
        <w:ind w:left="307" w:hanging="142"/>
      </w:pPr>
      <w:rPr>
        <w:rFonts w:ascii="Verdana" w:eastAsia="Verdana" w:hAnsi="Verdana" w:cs="Verdana" w:hint="default"/>
        <w:w w:val="99"/>
        <w:sz w:val="20"/>
        <w:szCs w:val="20"/>
        <w:lang w:val="hu-HU" w:eastAsia="en-US" w:bidi="ar-SA"/>
      </w:rPr>
    </w:lvl>
    <w:lvl w:ilvl="1" w:tplc="D11A7D10">
      <w:numFmt w:val="bullet"/>
      <w:lvlText w:val="•"/>
      <w:lvlJc w:val="left"/>
      <w:pPr>
        <w:ind w:left="483" w:hanging="142"/>
      </w:pPr>
      <w:rPr>
        <w:rFonts w:hint="default"/>
        <w:lang w:val="hu-HU" w:eastAsia="en-US" w:bidi="ar-SA"/>
      </w:rPr>
    </w:lvl>
    <w:lvl w:ilvl="2" w:tplc="39EEDC9A">
      <w:numFmt w:val="bullet"/>
      <w:lvlText w:val="•"/>
      <w:lvlJc w:val="left"/>
      <w:pPr>
        <w:ind w:left="667" w:hanging="142"/>
      </w:pPr>
      <w:rPr>
        <w:rFonts w:hint="default"/>
        <w:lang w:val="hu-HU" w:eastAsia="en-US" w:bidi="ar-SA"/>
      </w:rPr>
    </w:lvl>
    <w:lvl w:ilvl="3" w:tplc="857C7090">
      <w:numFmt w:val="bullet"/>
      <w:lvlText w:val="•"/>
      <w:lvlJc w:val="left"/>
      <w:pPr>
        <w:ind w:left="850" w:hanging="142"/>
      </w:pPr>
      <w:rPr>
        <w:rFonts w:hint="default"/>
        <w:lang w:val="hu-HU" w:eastAsia="en-US" w:bidi="ar-SA"/>
      </w:rPr>
    </w:lvl>
    <w:lvl w:ilvl="4" w:tplc="D40C8A2E">
      <w:numFmt w:val="bullet"/>
      <w:lvlText w:val="•"/>
      <w:lvlJc w:val="left"/>
      <w:pPr>
        <w:ind w:left="1034" w:hanging="142"/>
      </w:pPr>
      <w:rPr>
        <w:rFonts w:hint="default"/>
        <w:lang w:val="hu-HU" w:eastAsia="en-US" w:bidi="ar-SA"/>
      </w:rPr>
    </w:lvl>
    <w:lvl w:ilvl="5" w:tplc="AA8C485C">
      <w:numFmt w:val="bullet"/>
      <w:lvlText w:val="•"/>
      <w:lvlJc w:val="left"/>
      <w:pPr>
        <w:ind w:left="1218" w:hanging="142"/>
      </w:pPr>
      <w:rPr>
        <w:rFonts w:hint="default"/>
        <w:lang w:val="hu-HU" w:eastAsia="en-US" w:bidi="ar-SA"/>
      </w:rPr>
    </w:lvl>
    <w:lvl w:ilvl="6" w:tplc="8662C394">
      <w:numFmt w:val="bullet"/>
      <w:lvlText w:val="•"/>
      <w:lvlJc w:val="left"/>
      <w:pPr>
        <w:ind w:left="1401" w:hanging="142"/>
      </w:pPr>
      <w:rPr>
        <w:rFonts w:hint="default"/>
        <w:lang w:val="hu-HU" w:eastAsia="en-US" w:bidi="ar-SA"/>
      </w:rPr>
    </w:lvl>
    <w:lvl w:ilvl="7" w:tplc="9138BC20">
      <w:numFmt w:val="bullet"/>
      <w:lvlText w:val="•"/>
      <w:lvlJc w:val="left"/>
      <w:pPr>
        <w:ind w:left="1585" w:hanging="142"/>
      </w:pPr>
      <w:rPr>
        <w:rFonts w:hint="default"/>
        <w:lang w:val="hu-HU" w:eastAsia="en-US" w:bidi="ar-SA"/>
      </w:rPr>
    </w:lvl>
    <w:lvl w:ilvl="8" w:tplc="95985852">
      <w:numFmt w:val="bullet"/>
      <w:lvlText w:val="•"/>
      <w:lvlJc w:val="left"/>
      <w:pPr>
        <w:ind w:left="1768" w:hanging="142"/>
      </w:pPr>
      <w:rPr>
        <w:rFonts w:hint="default"/>
        <w:lang w:val="hu-HU" w:eastAsia="en-US" w:bidi="ar-SA"/>
      </w:rPr>
    </w:lvl>
  </w:abstractNum>
  <w:abstractNum w:abstractNumId="8" w15:restartNumberingAfterBreak="0">
    <w:nsid w:val="20830BF0"/>
    <w:multiLevelType w:val="hybridMultilevel"/>
    <w:tmpl w:val="6E58A366"/>
    <w:lvl w:ilvl="0" w:tplc="1F14C82C">
      <w:numFmt w:val="bullet"/>
      <w:lvlText w:val="-"/>
      <w:lvlJc w:val="left"/>
      <w:pPr>
        <w:ind w:left="283" w:hanging="284"/>
      </w:pPr>
      <w:rPr>
        <w:rFonts w:ascii="Times New Roman" w:eastAsia="Times New Roman" w:hAnsi="Times New Roman" w:cs="Times New Roman" w:hint="default"/>
        <w:w w:val="99"/>
        <w:sz w:val="20"/>
        <w:szCs w:val="20"/>
        <w:lang w:val="hu-HU" w:eastAsia="en-US" w:bidi="ar-SA"/>
      </w:rPr>
    </w:lvl>
    <w:lvl w:ilvl="1" w:tplc="BF00D6E2">
      <w:numFmt w:val="bullet"/>
      <w:lvlText w:val="•"/>
      <w:lvlJc w:val="left"/>
      <w:pPr>
        <w:ind w:left="546" w:hanging="284"/>
      </w:pPr>
      <w:rPr>
        <w:rFonts w:hint="default"/>
        <w:lang w:val="hu-HU" w:eastAsia="en-US" w:bidi="ar-SA"/>
      </w:rPr>
    </w:lvl>
    <w:lvl w:ilvl="2" w:tplc="45F2AE8C">
      <w:numFmt w:val="bullet"/>
      <w:lvlText w:val="•"/>
      <w:lvlJc w:val="left"/>
      <w:pPr>
        <w:ind w:left="813" w:hanging="284"/>
      </w:pPr>
      <w:rPr>
        <w:rFonts w:hint="default"/>
        <w:lang w:val="hu-HU" w:eastAsia="en-US" w:bidi="ar-SA"/>
      </w:rPr>
    </w:lvl>
    <w:lvl w:ilvl="3" w:tplc="AF503238">
      <w:numFmt w:val="bullet"/>
      <w:lvlText w:val="•"/>
      <w:lvlJc w:val="left"/>
      <w:pPr>
        <w:ind w:left="1080" w:hanging="284"/>
      </w:pPr>
      <w:rPr>
        <w:rFonts w:hint="default"/>
        <w:lang w:val="hu-HU" w:eastAsia="en-US" w:bidi="ar-SA"/>
      </w:rPr>
    </w:lvl>
    <w:lvl w:ilvl="4" w:tplc="F3940F76">
      <w:numFmt w:val="bullet"/>
      <w:lvlText w:val="•"/>
      <w:lvlJc w:val="left"/>
      <w:pPr>
        <w:ind w:left="1346" w:hanging="284"/>
      </w:pPr>
      <w:rPr>
        <w:rFonts w:hint="default"/>
        <w:lang w:val="hu-HU" w:eastAsia="en-US" w:bidi="ar-SA"/>
      </w:rPr>
    </w:lvl>
    <w:lvl w:ilvl="5" w:tplc="A824214A">
      <w:numFmt w:val="bullet"/>
      <w:lvlText w:val="•"/>
      <w:lvlJc w:val="left"/>
      <w:pPr>
        <w:ind w:left="1613" w:hanging="284"/>
      </w:pPr>
      <w:rPr>
        <w:rFonts w:hint="default"/>
        <w:lang w:val="hu-HU" w:eastAsia="en-US" w:bidi="ar-SA"/>
      </w:rPr>
    </w:lvl>
    <w:lvl w:ilvl="6" w:tplc="8C1C8FC0">
      <w:numFmt w:val="bullet"/>
      <w:lvlText w:val="•"/>
      <w:lvlJc w:val="left"/>
      <w:pPr>
        <w:ind w:left="1880" w:hanging="284"/>
      </w:pPr>
      <w:rPr>
        <w:rFonts w:hint="default"/>
        <w:lang w:val="hu-HU" w:eastAsia="en-US" w:bidi="ar-SA"/>
      </w:rPr>
    </w:lvl>
    <w:lvl w:ilvl="7" w:tplc="42841F90">
      <w:numFmt w:val="bullet"/>
      <w:lvlText w:val="•"/>
      <w:lvlJc w:val="left"/>
      <w:pPr>
        <w:ind w:left="2146" w:hanging="284"/>
      </w:pPr>
      <w:rPr>
        <w:rFonts w:hint="default"/>
        <w:lang w:val="hu-HU" w:eastAsia="en-US" w:bidi="ar-SA"/>
      </w:rPr>
    </w:lvl>
    <w:lvl w:ilvl="8" w:tplc="4A08AC1E">
      <w:numFmt w:val="bullet"/>
      <w:lvlText w:val="•"/>
      <w:lvlJc w:val="left"/>
      <w:pPr>
        <w:ind w:left="2413" w:hanging="284"/>
      </w:pPr>
      <w:rPr>
        <w:rFonts w:hint="default"/>
        <w:lang w:val="hu-HU" w:eastAsia="en-US" w:bidi="ar-SA"/>
      </w:rPr>
    </w:lvl>
  </w:abstractNum>
  <w:abstractNum w:abstractNumId="9" w15:restartNumberingAfterBreak="0">
    <w:nsid w:val="233441C8"/>
    <w:multiLevelType w:val="hybridMultilevel"/>
    <w:tmpl w:val="CB8E9218"/>
    <w:lvl w:ilvl="0" w:tplc="0E1464FC">
      <w:numFmt w:val="bullet"/>
      <w:lvlText w:val="-"/>
      <w:lvlJc w:val="left"/>
      <w:pPr>
        <w:ind w:left="307" w:hanging="142"/>
      </w:pPr>
      <w:rPr>
        <w:rFonts w:ascii="Verdana" w:eastAsia="Verdana" w:hAnsi="Verdana" w:cs="Verdana" w:hint="default"/>
        <w:w w:val="99"/>
        <w:sz w:val="20"/>
        <w:szCs w:val="20"/>
        <w:lang w:val="hu-HU" w:eastAsia="en-US" w:bidi="ar-SA"/>
      </w:rPr>
    </w:lvl>
    <w:lvl w:ilvl="1" w:tplc="9E4EC040">
      <w:numFmt w:val="bullet"/>
      <w:lvlText w:val="•"/>
      <w:lvlJc w:val="left"/>
      <w:pPr>
        <w:ind w:left="483" w:hanging="142"/>
      </w:pPr>
      <w:rPr>
        <w:rFonts w:hint="default"/>
        <w:lang w:val="hu-HU" w:eastAsia="en-US" w:bidi="ar-SA"/>
      </w:rPr>
    </w:lvl>
    <w:lvl w:ilvl="2" w:tplc="104C9108">
      <w:numFmt w:val="bullet"/>
      <w:lvlText w:val="•"/>
      <w:lvlJc w:val="left"/>
      <w:pPr>
        <w:ind w:left="667" w:hanging="142"/>
      </w:pPr>
      <w:rPr>
        <w:rFonts w:hint="default"/>
        <w:lang w:val="hu-HU" w:eastAsia="en-US" w:bidi="ar-SA"/>
      </w:rPr>
    </w:lvl>
    <w:lvl w:ilvl="3" w:tplc="5E902D80">
      <w:numFmt w:val="bullet"/>
      <w:lvlText w:val="•"/>
      <w:lvlJc w:val="left"/>
      <w:pPr>
        <w:ind w:left="850" w:hanging="142"/>
      </w:pPr>
      <w:rPr>
        <w:rFonts w:hint="default"/>
        <w:lang w:val="hu-HU" w:eastAsia="en-US" w:bidi="ar-SA"/>
      </w:rPr>
    </w:lvl>
    <w:lvl w:ilvl="4" w:tplc="D43ED4E0">
      <w:numFmt w:val="bullet"/>
      <w:lvlText w:val="•"/>
      <w:lvlJc w:val="left"/>
      <w:pPr>
        <w:ind w:left="1034" w:hanging="142"/>
      </w:pPr>
      <w:rPr>
        <w:rFonts w:hint="default"/>
        <w:lang w:val="hu-HU" w:eastAsia="en-US" w:bidi="ar-SA"/>
      </w:rPr>
    </w:lvl>
    <w:lvl w:ilvl="5" w:tplc="180CF16A">
      <w:numFmt w:val="bullet"/>
      <w:lvlText w:val="•"/>
      <w:lvlJc w:val="left"/>
      <w:pPr>
        <w:ind w:left="1218" w:hanging="142"/>
      </w:pPr>
      <w:rPr>
        <w:rFonts w:hint="default"/>
        <w:lang w:val="hu-HU" w:eastAsia="en-US" w:bidi="ar-SA"/>
      </w:rPr>
    </w:lvl>
    <w:lvl w:ilvl="6" w:tplc="2D824FBA">
      <w:numFmt w:val="bullet"/>
      <w:lvlText w:val="•"/>
      <w:lvlJc w:val="left"/>
      <w:pPr>
        <w:ind w:left="1401" w:hanging="142"/>
      </w:pPr>
      <w:rPr>
        <w:rFonts w:hint="default"/>
        <w:lang w:val="hu-HU" w:eastAsia="en-US" w:bidi="ar-SA"/>
      </w:rPr>
    </w:lvl>
    <w:lvl w:ilvl="7" w:tplc="1486ACB4">
      <w:numFmt w:val="bullet"/>
      <w:lvlText w:val="•"/>
      <w:lvlJc w:val="left"/>
      <w:pPr>
        <w:ind w:left="1585" w:hanging="142"/>
      </w:pPr>
      <w:rPr>
        <w:rFonts w:hint="default"/>
        <w:lang w:val="hu-HU" w:eastAsia="en-US" w:bidi="ar-SA"/>
      </w:rPr>
    </w:lvl>
    <w:lvl w:ilvl="8" w:tplc="151083F0">
      <w:numFmt w:val="bullet"/>
      <w:lvlText w:val="•"/>
      <w:lvlJc w:val="left"/>
      <w:pPr>
        <w:ind w:left="1768" w:hanging="142"/>
      </w:pPr>
      <w:rPr>
        <w:rFonts w:hint="default"/>
        <w:lang w:val="hu-HU" w:eastAsia="en-US" w:bidi="ar-SA"/>
      </w:rPr>
    </w:lvl>
  </w:abstractNum>
  <w:abstractNum w:abstractNumId="10" w15:restartNumberingAfterBreak="0">
    <w:nsid w:val="29264793"/>
    <w:multiLevelType w:val="hybridMultilevel"/>
    <w:tmpl w:val="20E07170"/>
    <w:lvl w:ilvl="0" w:tplc="6212A18A">
      <w:numFmt w:val="bullet"/>
      <w:lvlText w:val="–"/>
      <w:lvlJc w:val="left"/>
      <w:pPr>
        <w:ind w:left="1564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u-HU" w:eastAsia="en-US" w:bidi="ar-SA"/>
      </w:rPr>
    </w:lvl>
    <w:lvl w:ilvl="1" w:tplc="D64014FA">
      <w:numFmt w:val="bullet"/>
      <w:lvlText w:val="•"/>
      <w:lvlJc w:val="left"/>
      <w:pPr>
        <w:ind w:left="2446" w:hanging="180"/>
      </w:pPr>
      <w:rPr>
        <w:rFonts w:hint="default"/>
        <w:lang w:val="hu-HU" w:eastAsia="en-US" w:bidi="ar-SA"/>
      </w:rPr>
    </w:lvl>
    <w:lvl w:ilvl="2" w:tplc="2EFCF926">
      <w:numFmt w:val="bullet"/>
      <w:lvlText w:val="•"/>
      <w:lvlJc w:val="left"/>
      <w:pPr>
        <w:ind w:left="3333" w:hanging="180"/>
      </w:pPr>
      <w:rPr>
        <w:rFonts w:hint="default"/>
        <w:lang w:val="hu-HU" w:eastAsia="en-US" w:bidi="ar-SA"/>
      </w:rPr>
    </w:lvl>
    <w:lvl w:ilvl="3" w:tplc="DBAE3610">
      <w:numFmt w:val="bullet"/>
      <w:lvlText w:val="•"/>
      <w:lvlJc w:val="left"/>
      <w:pPr>
        <w:ind w:left="4219" w:hanging="180"/>
      </w:pPr>
      <w:rPr>
        <w:rFonts w:hint="default"/>
        <w:lang w:val="hu-HU" w:eastAsia="en-US" w:bidi="ar-SA"/>
      </w:rPr>
    </w:lvl>
    <w:lvl w:ilvl="4" w:tplc="626E9962">
      <w:numFmt w:val="bullet"/>
      <w:lvlText w:val="•"/>
      <w:lvlJc w:val="left"/>
      <w:pPr>
        <w:ind w:left="5106" w:hanging="180"/>
      </w:pPr>
      <w:rPr>
        <w:rFonts w:hint="default"/>
        <w:lang w:val="hu-HU" w:eastAsia="en-US" w:bidi="ar-SA"/>
      </w:rPr>
    </w:lvl>
    <w:lvl w:ilvl="5" w:tplc="A9A21BFC">
      <w:numFmt w:val="bullet"/>
      <w:lvlText w:val="•"/>
      <w:lvlJc w:val="left"/>
      <w:pPr>
        <w:ind w:left="5993" w:hanging="180"/>
      </w:pPr>
      <w:rPr>
        <w:rFonts w:hint="default"/>
        <w:lang w:val="hu-HU" w:eastAsia="en-US" w:bidi="ar-SA"/>
      </w:rPr>
    </w:lvl>
    <w:lvl w:ilvl="6" w:tplc="02748B56">
      <w:numFmt w:val="bullet"/>
      <w:lvlText w:val="•"/>
      <w:lvlJc w:val="left"/>
      <w:pPr>
        <w:ind w:left="6879" w:hanging="180"/>
      </w:pPr>
      <w:rPr>
        <w:rFonts w:hint="default"/>
        <w:lang w:val="hu-HU" w:eastAsia="en-US" w:bidi="ar-SA"/>
      </w:rPr>
    </w:lvl>
    <w:lvl w:ilvl="7" w:tplc="E062A8EE">
      <w:numFmt w:val="bullet"/>
      <w:lvlText w:val="•"/>
      <w:lvlJc w:val="left"/>
      <w:pPr>
        <w:ind w:left="7766" w:hanging="180"/>
      </w:pPr>
      <w:rPr>
        <w:rFonts w:hint="default"/>
        <w:lang w:val="hu-HU" w:eastAsia="en-US" w:bidi="ar-SA"/>
      </w:rPr>
    </w:lvl>
    <w:lvl w:ilvl="8" w:tplc="3704EF82">
      <w:numFmt w:val="bullet"/>
      <w:lvlText w:val="•"/>
      <w:lvlJc w:val="left"/>
      <w:pPr>
        <w:ind w:left="8653" w:hanging="180"/>
      </w:pPr>
      <w:rPr>
        <w:rFonts w:hint="default"/>
        <w:lang w:val="hu-HU" w:eastAsia="en-US" w:bidi="ar-SA"/>
      </w:rPr>
    </w:lvl>
  </w:abstractNum>
  <w:abstractNum w:abstractNumId="11" w15:restartNumberingAfterBreak="0">
    <w:nsid w:val="30766E1E"/>
    <w:multiLevelType w:val="hybridMultilevel"/>
    <w:tmpl w:val="79A8A454"/>
    <w:lvl w:ilvl="0" w:tplc="A8A413AE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w w:val="100"/>
        <w:sz w:val="24"/>
        <w:szCs w:val="24"/>
        <w:lang w:val="hu-HU" w:eastAsia="en-US" w:bidi="ar-SA"/>
      </w:rPr>
    </w:lvl>
    <w:lvl w:ilvl="1" w:tplc="47808680">
      <w:numFmt w:val="bullet"/>
      <w:lvlText w:val="•"/>
      <w:lvlJc w:val="left"/>
      <w:pPr>
        <w:ind w:left="2302" w:hanging="360"/>
      </w:pPr>
      <w:rPr>
        <w:rFonts w:hint="default"/>
        <w:lang w:val="hu-HU" w:eastAsia="en-US" w:bidi="ar-SA"/>
      </w:rPr>
    </w:lvl>
    <w:lvl w:ilvl="2" w:tplc="4E5A5742">
      <w:numFmt w:val="bullet"/>
      <w:lvlText w:val="•"/>
      <w:lvlJc w:val="left"/>
      <w:pPr>
        <w:ind w:left="3205" w:hanging="360"/>
      </w:pPr>
      <w:rPr>
        <w:rFonts w:hint="default"/>
        <w:lang w:val="hu-HU" w:eastAsia="en-US" w:bidi="ar-SA"/>
      </w:rPr>
    </w:lvl>
    <w:lvl w:ilvl="3" w:tplc="0672953E">
      <w:numFmt w:val="bullet"/>
      <w:lvlText w:val="•"/>
      <w:lvlJc w:val="left"/>
      <w:pPr>
        <w:ind w:left="4107" w:hanging="360"/>
      </w:pPr>
      <w:rPr>
        <w:rFonts w:hint="default"/>
        <w:lang w:val="hu-HU" w:eastAsia="en-US" w:bidi="ar-SA"/>
      </w:rPr>
    </w:lvl>
    <w:lvl w:ilvl="4" w:tplc="F7C27FB0">
      <w:numFmt w:val="bullet"/>
      <w:lvlText w:val="•"/>
      <w:lvlJc w:val="left"/>
      <w:pPr>
        <w:ind w:left="5010" w:hanging="360"/>
      </w:pPr>
      <w:rPr>
        <w:rFonts w:hint="default"/>
        <w:lang w:val="hu-HU" w:eastAsia="en-US" w:bidi="ar-SA"/>
      </w:rPr>
    </w:lvl>
    <w:lvl w:ilvl="5" w:tplc="00F4FD16">
      <w:numFmt w:val="bullet"/>
      <w:lvlText w:val="•"/>
      <w:lvlJc w:val="left"/>
      <w:pPr>
        <w:ind w:left="5913" w:hanging="360"/>
      </w:pPr>
      <w:rPr>
        <w:rFonts w:hint="default"/>
        <w:lang w:val="hu-HU" w:eastAsia="en-US" w:bidi="ar-SA"/>
      </w:rPr>
    </w:lvl>
    <w:lvl w:ilvl="6" w:tplc="E618CBDC">
      <w:numFmt w:val="bullet"/>
      <w:lvlText w:val="•"/>
      <w:lvlJc w:val="left"/>
      <w:pPr>
        <w:ind w:left="6815" w:hanging="360"/>
      </w:pPr>
      <w:rPr>
        <w:rFonts w:hint="default"/>
        <w:lang w:val="hu-HU" w:eastAsia="en-US" w:bidi="ar-SA"/>
      </w:rPr>
    </w:lvl>
    <w:lvl w:ilvl="7" w:tplc="2D78B81A">
      <w:numFmt w:val="bullet"/>
      <w:lvlText w:val="•"/>
      <w:lvlJc w:val="left"/>
      <w:pPr>
        <w:ind w:left="7718" w:hanging="360"/>
      </w:pPr>
      <w:rPr>
        <w:rFonts w:hint="default"/>
        <w:lang w:val="hu-HU" w:eastAsia="en-US" w:bidi="ar-SA"/>
      </w:rPr>
    </w:lvl>
    <w:lvl w:ilvl="8" w:tplc="5B926C2E">
      <w:numFmt w:val="bullet"/>
      <w:lvlText w:val="•"/>
      <w:lvlJc w:val="left"/>
      <w:pPr>
        <w:ind w:left="8621" w:hanging="360"/>
      </w:pPr>
      <w:rPr>
        <w:rFonts w:hint="default"/>
        <w:lang w:val="hu-HU" w:eastAsia="en-US" w:bidi="ar-SA"/>
      </w:rPr>
    </w:lvl>
  </w:abstractNum>
  <w:abstractNum w:abstractNumId="12" w15:restartNumberingAfterBreak="0">
    <w:nsid w:val="31D4498A"/>
    <w:multiLevelType w:val="hybridMultilevel"/>
    <w:tmpl w:val="946C88EE"/>
    <w:lvl w:ilvl="0" w:tplc="C09EED78">
      <w:start w:val="1"/>
      <w:numFmt w:val="decimal"/>
      <w:lvlText w:val="%1."/>
      <w:lvlJc w:val="left"/>
      <w:pPr>
        <w:ind w:left="82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9000" w:hanging="360"/>
      </w:pPr>
    </w:lvl>
    <w:lvl w:ilvl="2" w:tplc="040E001B" w:tentative="1">
      <w:start w:val="1"/>
      <w:numFmt w:val="lowerRoman"/>
      <w:lvlText w:val="%3."/>
      <w:lvlJc w:val="right"/>
      <w:pPr>
        <w:ind w:left="9720" w:hanging="180"/>
      </w:pPr>
    </w:lvl>
    <w:lvl w:ilvl="3" w:tplc="040E000F" w:tentative="1">
      <w:start w:val="1"/>
      <w:numFmt w:val="decimal"/>
      <w:lvlText w:val="%4."/>
      <w:lvlJc w:val="left"/>
      <w:pPr>
        <w:ind w:left="10440" w:hanging="360"/>
      </w:pPr>
    </w:lvl>
    <w:lvl w:ilvl="4" w:tplc="040E0019" w:tentative="1">
      <w:start w:val="1"/>
      <w:numFmt w:val="lowerLetter"/>
      <w:lvlText w:val="%5."/>
      <w:lvlJc w:val="left"/>
      <w:pPr>
        <w:ind w:left="11160" w:hanging="360"/>
      </w:pPr>
    </w:lvl>
    <w:lvl w:ilvl="5" w:tplc="040E001B" w:tentative="1">
      <w:start w:val="1"/>
      <w:numFmt w:val="lowerRoman"/>
      <w:lvlText w:val="%6."/>
      <w:lvlJc w:val="right"/>
      <w:pPr>
        <w:ind w:left="11880" w:hanging="180"/>
      </w:pPr>
    </w:lvl>
    <w:lvl w:ilvl="6" w:tplc="040E000F" w:tentative="1">
      <w:start w:val="1"/>
      <w:numFmt w:val="decimal"/>
      <w:lvlText w:val="%7."/>
      <w:lvlJc w:val="left"/>
      <w:pPr>
        <w:ind w:left="12600" w:hanging="360"/>
      </w:pPr>
    </w:lvl>
    <w:lvl w:ilvl="7" w:tplc="040E0019" w:tentative="1">
      <w:start w:val="1"/>
      <w:numFmt w:val="lowerLetter"/>
      <w:lvlText w:val="%8."/>
      <w:lvlJc w:val="left"/>
      <w:pPr>
        <w:ind w:left="13320" w:hanging="360"/>
      </w:pPr>
    </w:lvl>
    <w:lvl w:ilvl="8" w:tplc="040E001B" w:tentative="1">
      <w:start w:val="1"/>
      <w:numFmt w:val="lowerRoman"/>
      <w:lvlText w:val="%9."/>
      <w:lvlJc w:val="right"/>
      <w:pPr>
        <w:ind w:left="14040" w:hanging="180"/>
      </w:pPr>
    </w:lvl>
  </w:abstractNum>
  <w:abstractNum w:abstractNumId="13" w15:restartNumberingAfterBreak="0">
    <w:nsid w:val="37C8284A"/>
    <w:multiLevelType w:val="hybridMultilevel"/>
    <w:tmpl w:val="CA56E1F4"/>
    <w:lvl w:ilvl="0" w:tplc="CD12C0D2">
      <w:start w:val="1"/>
      <w:numFmt w:val="decimal"/>
      <w:lvlText w:val="%1."/>
      <w:lvlJc w:val="left"/>
      <w:pPr>
        <w:ind w:left="857" w:hanging="18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u-HU" w:eastAsia="en-US" w:bidi="ar-SA"/>
      </w:rPr>
    </w:lvl>
    <w:lvl w:ilvl="1" w:tplc="D4C665EE">
      <w:numFmt w:val="bullet"/>
      <w:lvlText w:val="•"/>
      <w:lvlJc w:val="left"/>
      <w:pPr>
        <w:ind w:left="139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u-HU" w:eastAsia="en-US" w:bidi="ar-SA"/>
      </w:rPr>
    </w:lvl>
    <w:lvl w:ilvl="2" w:tplc="E6F62B5A">
      <w:numFmt w:val="bullet"/>
      <w:lvlText w:val="o"/>
      <w:lvlJc w:val="left"/>
      <w:pPr>
        <w:ind w:left="2116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hu-HU" w:eastAsia="en-US" w:bidi="ar-SA"/>
      </w:rPr>
    </w:lvl>
    <w:lvl w:ilvl="3" w:tplc="AA7E5898">
      <w:numFmt w:val="bullet"/>
      <w:lvlText w:val="•"/>
      <w:lvlJc w:val="left"/>
      <w:pPr>
        <w:ind w:left="3158" w:hanging="360"/>
      </w:pPr>
      <w:rPr>
        <w:rFonts w:hint="default"/>
        <w:lang w:val="hu-HU" w:eastAsia="en-US" w:bidi="ar-SA"/>
      </w:rPr>
    </w:lvl>
    <w:lvl w:ilvl="4" w:tplc="1E8C4A14">
      <w:numFmt w:val="bullet"/>
      <w:lvlText w:val="•"/>
      <w:lvlJc w:val="left"/>
      <w:pPr>
        <w:ind w:left="4196" w:hanging="360"/>
      </w:pPr>
      <w:rPr>
        <w:rFonts w:hint="default"/>
        <w:lang w:val="hu-HU" w:eastAsia="en-US" w:bidi="ar-SA"/>
      </w:rPr>
    </w:lvl>
    <w:lvl w:ilvl="5" w:tplc="6E7C01A6">
      <w:numFmt w:val="bullet"/>
      <w:lvlText w:val="•"/>
      <w:lvlJc w:val="left"/>
      <w:pPr>
        <w:ind w:left="5234" w:hanging="360"/>
      </w:pPr>
      <w:rPr>
        <w:rFonts w:hint="default"/>
        <w:lang w:val="hu-HU" w:eastAsia="en-US" w:bidi="ar-SA"/>
      </w:rPr>
    </w:lvl>
    <w:lvl w:ilvl="6" w:tplc="7A2A0E50">
      <w:numFmt w:val="bullet"/>
      <w:lvlText w:val="•"/>
      <w:lvlJc w:val="left"/>
      <w:pPr>
        <w:ind w:left="6273" w:hanging="360"/>
      </w:pPr>
      <w:rPr>
        <w:rFonts w:hint="default"/>
        <w:lang w:val="hu-HU" w:eastAsia="en-US" w:bidi="ar-SA"/>
      </w:rPr>
    </w:lvl>
    <w:lvl w:ilvl="7" w:tplc="7368F098">
      <w:numFmt w:val="bullet"/>
      <w:lvlText w:val="•"/>
      <w:lvlJc w:val="left"/>
      <w:pPr>
        <w:ind w:left="7311" w:hanging="360"/>
      </w:pPr>
      <w:rPr>
        <w:rFonts w:hint="default"/>
        <w:lang w:val="hu-HU" w:eastAsia="en-US" w:bidi="ar-SA"/>
      </w:rPr>
    </w:lvl>
    <w:lvl w:ilvl="8" w:tplc="C0D89FC6">
      <w:numFmt w:val="bullet"/>
      <w:lvlText w:val="•"/>
      <w:lvlJc w:val="left"/>
      <w:pPr>
        <w:ind w:left="8349" w:hanging="360"/>
      </w:pPr>
      <w:rPr>
        <w:rFonts w:hint="default"/>
        <w:lang w:val="hu-HU" w:eastAsia="en-US" w:bidi="ar-SA"/>
      </w:rPr>
    </w:lvl>
  </w:abstractNum>
  <w:abstractNum w:abstractNumId="14" w15:restartNumberingAfterBreak="0">
    <w:nsid w:val="3B491EB7"/>
    <w:multiLevelType w:val="hybridMultilevel"/>
    <w:tmpl w:val="FB8A7C88"/>
    <w:lvl w:ilvl="0" w:tplc="CC489770">
      <w:numFmt w:val="bullet"/>
      <w:lvlText w:val="-"/>
      <w:lvlJc w:val="left"/>
      <w:pPr>
        <w:ind w:left="307" w:hanging="142"/>
      </w:pPr>
      <w:rPr>
        <w:rFonts w:ascii="Verdana" w:eastAsia="Verdana" w:hAnsi="Verdana" w:cs="Verdana" w:hint="default"/>
        <w:w w:val="99"/>
        <w:sz w:val="20"/>
        <w:szCs w:val="20"/>
        <w:lang w:val="hu-HU" w:eastAsia="en-US" w:bidi="ar-SA"/>
      </w:rPr>
    </w:lvl>
    <w:lvl w:ilvl="1" w:tplc="1CB4A578">
      <w:numFmt w:val="bullet"/>
      <w:lvlText w:val="•"/>
      <w:lvlJc w:val="left"/>
      <w:pPr>
        <w:ind w:left="1080" w:hanging="142"/>
      </w:pPr>
      <w:rPr>
        <w:rFonts w:hint="default"/>
        <w:lang w:val="hu-HU" w:eastAsia="en-US" w:bidi="ar-SA"/>
      </w:rPr>
    </w:lvl>
    <w:lvl w:ilvl="2" w:tplc="998288B8">
      <w:numFmt w:val="bullet"/>
      <w:lvlText w:val="•"/>
      <w:lvlJc w:val="left"/>
      <w:pPr>
        <w:ind w:left="1197" w:hanging="142"/>
      </w:pPr>
      <w:rPr>
        <w:rFonts w:hint="default"/>
        <w:lang w:val="hu-HU" w:eastAsia="en-US" w:bidi="ar-SA"/>
      </w:rPr>
    </w:lvl>
    <w:lvl w:ilvl="3" w:tplc="654EE81E">
      <w:numFmt w:val="bullet"/>
      <w:lvlText w:val="•"/>
      <w:lvlJc w:val="left"/>
      <w:pPr>
        <w:ind w:left="1314" w:hanging="142"/>
      </w:pPr>
      <w:rPr>
        <w:rFonts w:hint="default"/>
        <w:lang w:val="hu-HU" w:eastAsia="en-US" w:bidi="ar-SA"/>
      </w:rPr>
    </w:lvl>
    <w:lvl w:ilvl="4" w:tplc="6A7ECD5A">
      <w:numFmt w:val="bullet"/>
      <w:lvlText w:val="•"/>
      <w:lvlJc w:val="left"/>
      <w:pPr>
        <w:ind w:left="1432" w:hanging="142"/>
      </w:pPr>
      <w:rPr>
        <w:rFonts w:hint="default"/>
        <w:lang w:val="hu-HU" w:eastAsia="en-US" w:bidi="ar-SA"/>
      </w:rPr>
    </w:lvl>
    <w:lvl w:ilvl="5" w:tplc="A8E6EC8A">
      <w:numFmt w:val="bullet"/>
      <w:lvlText w:val="•"/>
      <w:lvlJc w:val="left"/>
      <w:pPr>
        <w:ind w:left="1549" w:hanging="142"/>
      </w:pPr>
      <w:rPr>
        <w:rFonts w:hint="default"/>
        <w:lang w:val="hu-HU" w:eastAsia="en-US" w:bidi="ar-SA"/>
      </w:rPr>
    </w:lvl>
    <w:lvl w:ilvl="6" w:tplc="F7B2262E">
      <w:numFmt w:val="bullet"/>
      <w:lvlText w:val="•"/>
      <w:lvlJc w:val="left"/>
      <w:pPr>
        <w:ind w:left="1666" w:hanging="142"/>
      </w:pPr>
      <w:rPr>
        <w:rFonts w:hint="default"/>
        <w:lang w:val="hu-HU" w:eastAsia="en-US" w:bidi="ar-SA"/>
      </w:rPr>
    </w:lvl>
    <w:lvl w:ilvl="7" w:tplc="2DFA28AC">
      <w:numFmt w:val="bullet"/>
      <w:lvlText w:val="•"/>
      <w:lvlJc w:val="left"/>
      <w:pPr>
        <w:ind w:left="1784" w:hanging="142"/>
      </w:pPr>
      <w:rPr>
        <w:rFonts w:hint="default"/>
        <w:lang w:val="hu-HU" w:eastAsia="en-US" w:bidi="ar-SA"/>
      </w:rPr>
    </w:lvl>
    <w:lvl w:ilvl="8" w:tplc="D88C2562">
      <w:numFmt w:val="bullet"/>
      <w:lvlText w:val="•"/>
      <w:lvlJc w:val="left"/>
      <w:pPr>
        <w:ind w:left="1901" w:hanging="142"/>
      </w:pPr>
      <w:rPr>
        <w:rFonts w:hint="default"/>
        <w:lang w:val="hu-HU" w:eastAsia="en-US" w:bidi="ar-SA"/>
      </w:rPr>
    </w:lvl>
  </w:abstractNum>
  <w:abstractNum w:abstractNumId="15" w15:restartNumberingAfterBreak="0">
    <w:nsid w:val="3C320BF5"/>
    <w:multiLevelType w:val="hybridMultilevel"/>
    <w:tmpl w:val="ECDEA0F6"/>
    <w:lvl w:ilvl="0" w:tplc="8D8E1AD8">
      <w:numFmt w:val="bullet"/>
      <w:lvlText w:val="-"/>
      <w:lvlJc w:val="left"/>
      <w:pPr>
        <w:ind w:left="166" w:hanging="161"/>
      </w:pPr>
      <w:rPr>
        <w:rFonts w:ascii="Verdana" w:eastAsia="Verdana" w:hAnsi="Verdana" w:cs="Verdana" w:hint="default"/>
        <w:w w:val="99"/>
        <w:sz w:val="20"/>
        <w:szCs w:val="20"/>
        <w:lang w:val="hu-HU" w:eastAsia="en-US" w:bidi="ar-SA"/>
      </w:rPr>
    </w:lvl>
    <w:lvl w:ilvl="1" w:tplc="25DA8DB0">
      <w:numFmt w:val="bullet"/>
      <w:lvlText w:val="•"/>
      <w:lvlJc w:val="left"/>
      <w:pPr>
        <w:ind w:left="357" w:hanging="161"/>
      </w:pPr>
      <w:rPr>
        <w:rFonts w:hint="default"/>
        <w:lang w:val="hu-HU" w:eastAsia="en-US" w:bidi="ar-SA"/>
      </w:rPr>
    </w:lvl>
    <w:lvl w:ilvl="2" w:tplc="00423606">
      <w:numFmt w:val="bullet"/>
      <w:lvlText w:val="•"/>
      <w:lvlJc w:val="left"/>
      <w:pPr>
        <w:ind w:left="555" w:hanging="161"/>
      </w:pPr>
      <w:rPr>
        <w:rFonts w:hint="default"/>
        <w:lang w:val="hu-HU" w:eastAsia="en-US" w:bidi="ar-SA"/>
      </w:rPr>
    </w:lvl>
    <w:lvl w:ilvl="3" w:tplc="CAACAA0E">
      <w:numFmt w:val="bullet"/>
      <w:lvlText w:val="•"/>
      <w:lvlJc w:val="left"/>
      <w:pPr>
        <w:ind w:left="752" w:hanging="161"/>
      </w:pPr>
      <w:rPr>
        <w:rFonts w:hint="default"/>
        <w:lang w:val="hu-HU" w:eastAsia="en-US" w:bidi="ar-SA"/>
      </w:rPr>
    </w:lvl>
    <w:lvl w:ilvl="4" w:tplc="8AA2F67C">
      <w:numFmt w:val="bullet"/>
      <w:lvlText w:val="•"/>
      <w:lvlJc w:val="left"/>
      <w:pPr>
        <w:ind w:left="950" w:hanging="161"/>
      </w:pPr>
      <w:rPr>
        <w:rFonts w:hint="default"/>
        <w:lang w:val="hu-HU" w:eastAsia="en-US" w:bidi="ar-SA"/>
      </w:rPr>
    </w:lvl>
    <w:lvl w:ilvl="5" w:tplc="9FCA8C88">
      <w:numFmt w:val="bullet"/>
      <w:lvlText w:val="•"/>
      <w:lvlJc w:val="left"/>
      <w:pPr>
        <w:ind w:left="1148" w:hanging="161"/>
      </w:pPr>
      <w:rPr>
        <w:rFonts w:hint="default"/>
        <w:lang w:val="hu-HU" w:eastAsia="en-US" w:bidi="ar-SA"/>
      </w:rPr>
    </w:lvl>
    <w:lvl w:ilvl="6" w:tplc="CB26292C">
      <w:numFmt w:val="bullet"/>
      <w:lvlText w:val="•"/>
      <w:lvlJc w:val="left"/>
      <w:pPr>
        <w:ind w:left="1345" w:hanging="161"/>
      </w:pPr>
      <w:rPr>
        <w:rFonts w:hint="default"/>
        <w:lang w:val="hu-HU" w:eastAsia="en-US" w:bidi="ar-SA"/>
      </w:rPr>
    </w:lvl>
    <w:lvl w:ilvl="7" w:tplc="F3ACB00E">
      <w:numFmt w:val="bullet"/>
      <w:lvlText w:val="•"/>
      <w:lvlJc w:val="left"/>
      <w:pPr>
        <w:ind w:left="1543" w:hanging="161"/>
      </w:pPr>
      <w:rPr>
        <w:rFonts w:hint="default"/>
        <w:lang w:val="hu-HU" w:eastAsia="en-US" w:bidi="ar-SA"/>
      </w:rPr>
    </w:lvl>
    <w:lvl w:ilvl="8" w:tplc="B1D4C030">
      <w:numFmt w:val="bullet"/>
      <w:lvlText w:val="•"/>
      <w:lvlJc w:val="left"/>
      <w:pPr>
        <w:ind w:left="1740" w:hanging="161"/>
      </w:pPr>
      <w:rPr>
        <w:rFonts w:hint="default"/>
        <w:lang w:val="hu-HU" w:eastAsia="en-US" w:bidi="ar-SA"/>
      </w:rPr>
    </w:lvl>
  </w:abstractNum>
  <w:abstractNum w:abstractNumId="16" w15:restartNumberingAfterBreak="0">
    <w:nsid w:val="44B50D8C"/>
    <w:multiLevelType w:val="hybridMultilevel"/>
    <w:tmpl w:val="E7506AFC"/>
    <w:lvl w:ilvl="0" w:tplc="D774101E">
      <w:numFmt w:val="bullet"/>
      <w:lvlText w:val="-"/>
      <w:lvlJc w:val="left"/>
      <w:pPr>
        <w:ind w:left="1382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hu-HU" w:eastAsia="en-US" w:bidi="ar-SA"/>
      </w:rPr>
    </w:lvl>
    <w:lvl w:ilvl="1" w:tplc="C666EA92">
      <w:numFmt w:val="bullet"/>
      <w:lvlText w:val="-"/>
      <w:lvlJc w:val="left"/>
      <w:pPr>
        <w:ind w:left="1396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hu-HU" w:eastAsia="en-US" w:bidi="ar-SA"/>
      </w:rPr>
    </w:lvl>
    <w:lvl w:ilvl="2" w:tplc="8B0A9660">
      <w:numFmt w:val="bullet"/>
      <w:lvlText w:val="•"/>
      <w:lvlJc w:val="left"/>
      <w:pPr>
        <w:ind w:left="2402" w:hanging="360"/>
      </w:pPr>
      <w:rPr>
        <w:rFonts w:hint="default"/>
        <w:lang w:val="hu-HU" w:eastAsia="en-US" w:bidi="ar-SA"/>
      </w:rPr>
    </w:lvl>
    <w:lvl w:ilvl="3" w:tplc="5A8E7122">
      <w:numFmt w:val="bullet"/>
      <w:lvlText w:val="•"/>
      <w:lvlJc w:val="left"/>
      <w:pPr>
        <w:ind w:left="3405" w:hanging="360"/>
      </w:pPr>
      <w:rPr>
        <w:rFonts w:hint="default"/>
        <w:lang w:val="hu-HU" w:eastAsia="en-US" w:bidi="ar-SA"/>
      </w:rPr>
    </w:lvl>
    <w:lvl w:ilvl="4" w:tplc="B4244870">
      <w:numFmt w:val="bullet"/>
      <w:lvlText w:val="•"/>
      <w:lvlJc w:val="left"/>
      <w:pPr>
        <w:ind w:left="4408" w:hanging="360"/>
      </w:pPr>
      <w:rPr>
        <w:rFonts w:hint="default"/>
        <w:lang w:val="hu-HU" w:eastAsia="en-US" w:bidi="ar-SA"/>
      </w:rPr>
    </w:lvl>
    <w:lvl w:ilvl="5" w:tplc="7A7C5C34">
      <w:numFmt w:val="bullet"/>
      <w:lvlText w:val="•"/>
      <w:lvlJc w:val="left"/>
      <w:pPr>
        <w:ind w:left="5411" w:hanging="360"/>
      </w:pPr>
      <w:rPr>
        <w:rFonts w:hint="default"/>
        <w:lang w:val="hu-HU" w:eastAsia="en-US" w:bidi="ar-SA"/>
      </w:rPr>
    </w:lvl>
    <w:lvl w:ilvl="6" w:tplc="B84A6ADA">
      <w:numFmt w:val="bullet"/>
      <w:lvlText w:val="•"/>
      <w:lvlJc w:val="left"/>
      <w:pPr>
        <w:ind w:left="6414" w:hanging="360"/>
      </w:pPr>
      <w:rPr>
        <w:rFonts w:hint="default"/>
        <w:lang w:val="hu-HU" w:eastAsia="en-US" w:bidi="ar-SA"/>
      </w:rPr>
    </w:lvl>
    <w:lvl w:ilvl="7" w:tplc="B1CA3D2A">
      <w:numFmt w:val="bullet"/>
      <w:lvlText w:val="•"/>
      <w:lvlJc w:val="left"/>
      <w:pPr>
        <w:ind w:left="7417" w:hanging="360"/>
      </w:pPr>
      <w:rPr>
        <w:rFonts w:hint="default"/>
        <w:lang w:val="hu-HU" w:eastAsia="en-US" w:bidi="ar-SA"/>
      </w:rPr>
    </w:lvl>
    <w:lvl w:ilvl="8" w:tplc="E6D063B8">
      <w:numFmt w:val="bullet"/>
      <w:lvlText w:val="•"/>
      <w:lvlJc w:val="left"/>
      <w:pPr>
        <w:ind w:left="8420" w:hanging="360"/>
      </w:pPr>
      <w:rPr>
        <w:rFonts w:hint="default"/>
        <w:lang w:val="hu-HU" w:eastAsia="en-US" w:bidi="ar-SA"/>
      </w:rPr>
    </w:lvl>
  </w:abstractNum>
  <w:abstractNum w:abstractNumId="17" w15:restartNumberingAfterBreak="0">
    <w:nsid w:val="45325465"/>
    <w:multiLevelType w:val="hybridMultilevel"/>
    <w:tmpl w:val="F9E44B0E"/>
    <w:lvl w:ilvl="0" w:tplc="CB0414AC">
      <w:numFmt w:val="bullet"/>
      <w:lvlText w:val="–"/>
      <w:lvlJc w:val="left"/>
      <w:pPr>
        <w:ind w:left="1564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u-HU" w:eastAsia="en-US" w:bidi="ar-SA"/>
      </w:rPr>
    </w:lvl>
    <w:lvl w:ilvl="1" w:tplc="66A8A85A">
      <w:numFmt w:val="bullet"/>
      <w:lvlText w:val="•"/>
      <w:lvlJc w:val="left"/>
      <w:pPr>
        <w:ind w:left="2446" w:hanging="180"/>
      </w:pPr>
      <w:rPr>
        <w:rFonts w:hint="default"/>
        <w:lang w:val="hu-HU" w:eastAsia="en-US" w:bidi="ar-SA"/>
      </w:rPr>
    </w:lvl>
    <w:lvl w:ilvl="2" w:tplc="FBA6C75C">
      <w:numFmt w:val="bullet"/>
      <w:lvlText w:val="•"/>
      <w:lvlJc w:val="left"/>
      <w:pPr>
        <w:ind w:left="3333" w:hanging="180"/>
      </w:pPr>
      <w:rPr>
        <w:rFonts w:hint="default"/>
        <w:lang w:val="hu-HU" w:eastAsia="en-US" w:bidi="ar-SA"/>
      </w:rPr>
    </w:lvl>
    <w:lvl w:ilvl="3" w:tplc="A6C2E006">
      <w:numFmt w:val="bullet"/>
      <w:lvlText w:val="•"/>
      <w:lvlJc w:val="left"/>
      <w:pPr>
        <w:ind w:left="4219" w:hanging="180"/>
      </w:pPr>
      <w:rPr>
        <w:rFonts w:hint="default"/>
        <w:lang w:val="hu-HU" w:eastAsia="en-US" w:bidi="ar-SA"/>
      </w:rPr>
    </w:lvl>
    <w:lvl w:ilvl="4" w:tplc="E49A8278">
      <w:numFmt w:val="bullet"/>
      <w:lvlText w:val="•"/>
      <w:lvlJc w:val="left"/>
      <w:pPr>
        <w:ind w:left="5106" w:hanging="180"/>
      </w:pPr>
      <w:rPr>
        <w:rFonts w:hint="default"/>
        <w:lang w:val="hu-HU" w:eastAsia="en-US" w:bidi="ar-SA"/>
      </w:rPr>
    </w:lvl>
    <w:lvl w:ilvl="5" w:tplc="D638A6EC">
      <w:numFmt w:val="bullet"/>
      <w:lvlText w:val="•"/>
      <w:lvlJc w:val="left"/>
      <w:pPr>
        <w:ind w:left="5993" w:hanging="180"/>
      </w:pPr>
      <w:rPr>
        <w:rFonts w:hint="default"/>
        <w:lang w:val="hu-HU" w:eastAsia="en-US" w:bidi="ar-SA"/>
      </w:rPr>
    </w:lvl>
    <w:lvl w:ilvl="6" w:tplc="3A2889FE">
      <w:numFmt w:val="bullet"/>
      <w:lvlText w:val="•"/>
      <w:lvlJc w:val="left"/>
      <w:pPr>
        <w:ind w:left="6879" w:hanging="180"/>
      </w:pPr>
      <w:rPr>
        <w:rFonts w:hint="default"/>
        <w:lang w:val="hu-HU" w:eastAsia="en-US" w:bidi="ar-SA"/>
      </w:rPr>
    </w:lvl>
    <w:lvl w:ilvl="7" w:tplc="42A633E8">
      <w:numFmt w:val="bullet"/>
      <w:lvlText w:val="•"/>
      <w:lvlJc w:val="left"/>
      <w:pPr>
        <w:ind w:left="7766" w:hanging="180"/>
      </w:pPr>
      <w:rPr>
        <w:rFonts w:hint="default"/>
        <w:lang w:val="hu-HU" w:eastAsia="en-US" w:bidi="ar-SA"/>
      </w:rPr>
    </w:lvl>
    <w:lvl w:ilvl="8" w:tplc="D966A766">
      <w:numFmt w:val="bullet"/>
      <w:lvlText w:val="•"/>
      <w:lvlJc w:val="left"/>
      <w:pPr>
        <w:ind w:left="8653" w:hanging="180"/>
      </w:pPr>
      <w:rPr>
        <w:rFonts w:hint="default"/>
        <w:lang w:val="hu-HU" w:eastAsia="en-US" w:bidi="ar-SA"/>
      </w:rPr>
    </w:lvl>
  </w:abstractNum>
  <w:abstractNum w:abstractNumId="18" w15:restartNumberingAfterBreak="0">
    <w:nsid w:val="483B3800"/>
    <w:multiLevelType w:val="hybridMultilevel"/>
    <w:tmpl w:val="08DACFDA"/>
    <w:lvl w:ilvl="0" w:tplc="73481348">
      <w:start w:val="1"/>
      <w:numFmt w:val="decimal"/>
      <w:lvlText w:val="%1."/>
      <w:lvlJc w:val="left"/>
      <w:pPr>
        <w:ind w:left="83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u-HU" w:eastAsia="en-US" w:bidi="ar-SA"/>
      </w:rPr>
    </w:lvl>
    <w:lvl w:ilvl="1" w:tplc="3418E0C4">
      <w:numFmt w:val="bullet"/>
      <w:lvlText w:val="•"/>
      <w:lvlJc w:val="left"/>
      <w:pPr>
        <w:ind w:left="1686" w:hanging="360"/>
      </w:pPr>
      <w:rPr>
        <w:rFonts w:hint="default"/>
        <w:lang w:val="hu-HU" w:eastAsia="en-US" w:bidi="ar-SA"/>
      </w:rPr>
    </w:lvl>
    <w:lvl w:ilvl="2" w:tplc="3B86E640">
      <w:numFmt w:val="bullet"/>
      <w:lvlText w:val="•"/>
      <w:lvlJc w:val="left"/>
      <w:pPr>
        <w:ind w:left="2533" w:hanging="360"/>
      </w:pPr>
      <w:rPr>
        <w:rFonts w:hint="default"/>
        <w:lang w:val="hu-HU" w:eastAsia="en-US" w:bidi="ar-SA"/>
      </w:rPr>
    </w:lvl>
    <w:lvl w:ilvl="3" w:tplc="D7625D52">
      <w:numFmt w:val="bullet"/>
      <w:lvlText w:val="•"/>
      <w:lvlJc w:val="left"/>
      <w:pPr>
        <w:ind w:left="3379" w:hanging="360"/>
      </w:pPr>
      <w:rPr>
        <w:rFonts w:hint="default"/>
        <w:lang w:val="hu-HU" w:eastAsia="en-US" w:bidi="ar-SA"/>
      </w:rPr>
    </w:lvl>
    <w:lvl w:ilvl="4" w:tplc="95D0B8FE">
      <w:numFmt w:val="bullet"/>
      <w:lvlText w:val="•"/>
      <w:lvlJc w:val="left"/>
      <w:pPr>
        <w:ind w:left="4226" w:hanging="360"/>
      </w:pPr>
      <w:rPr>
        <w:rFonts w:hint="default"/>
        <w:lang w:val="hu-HU" w:eastAsia="en-US" w:bidi="ar-SA"/>
      </w:rPr>
    </w:lvl>
    <w:lvl w:ilvl="5" w:tplc="7D905BB2">
      <w:numFmt w:val="bullet"/>
      <w:lvlText w:val="•"/>
      <w:lvlJc w:val="left"/>
      <w:pPr>
        <w:ind w:left="5073" w:hanging="360"/>
      </w:pPr>
      <w:rPr>
        <w:rFonts w:hint="default"/>
        <w:lang w:val="hu-HU" w:eastAsia="en-US" w:bidi="ar-SA"/>
      </w:rPr>
    </w:lvl>
    <w:lvl w:ilvl="6" w:tplc="39168F6E">
      <w:numFmt w:val="bullet"/>
      <w:lvlText w:val="•"/>
      <w:lvlJc w:val="left"/>
      <w:pPr>
        <w:ind w:left="5919" w:hanging="360"/>
      </w:pPr>
      <w:rPr>
        <w:rFonts w:hint="default"/>
        <w:lang w:val="hu-HU" w:eastAsia="en-US" w:bidi="ar-SA"/>
      </w:rPr>
    </w:lvl>
    <w:lvl w:ilvl="7" w:tplc="193EAC46">
      <w:numFmt w:val="bullet"/>
      <w:lvlText w:val="•"/>
      <w:lvlJc w:val="left"/>
      <w:pPr>
        <w:ind w:left="6766" w:hanging="360"/>
      </w:pPr>
      <w:rPr>
        <w:rFonts w:hint="default"/>
        <w:lang w:val="hu-HU" w:eastAsia="en-US" w:bidi="ar-SA"/>
      </w:rPr>
    </w:lvl>
    <w:lvl w:ilvl="8" w:tplc="82266C3C">
      <w:numFmt w:val="bullet"/>
      <w:lvlText w:val="•"/>
      <w:lvlJc w:val="left"/>
      <w:pPr>
        <w:ind w:left="7613" w:hanging="360"/>
      </w:pPr>
      <w:rPr>
        <w:rFonts w:hint="default"/>
        <w:lang w:val="hu-HU" w:eastAsia="en-US" w:bidi="ar-SA"/>
      </w:rPr>
    </w:lvl>
  </w:abstractNum>
  <w:abstractNum w:abstractNumId="19" w15:restartNumberingAfterBreak="0">
    <w:nsid w:val="49B84F39"/>
    <w:multiLevelType w:val="hybridMultilevel"/>
    <w:tmpl w:val="0734D06E"/>
    <w:lvl w:ilvl="0" w:tplc="BD502898">
      <w:numFmt w:val="bullet"/>
      <w:lvlText w:val="-"/>
      <w:lvlJc w:val="left"/>
      <w:pPr>
        <w:ind w:left="283" w:hanging="284"/>
      </w:pPr>
      <w:rPr>
        <w:rFonts w:ascii="Times New Roman" w:eastAsia="Times New Roman" w:hAnsi="Times New Roman" w:cs="Times New Roman" w:hint="default"/>
        <w:w w:val="99"/>
        <w:sz w:val="20"/>
        <w:szCs w:val="20"/>
        <w:lang w:val="hu-HU" w:eastAsia="en-US" w:bidi="ar-SA"/>
      </w:rPr>
    </w:lvl>
    <w:lvl w:ilvl="1" w:tplc="B2B07DCC">
      <w:numFmt w:val="bullet"/>
      <w:lvlText w:val="•"/>
      <w:lvlJc w:val="left"/>
      <w:pPr>
        <w:ind w:left="546" w:hanging="284"/>
      </w:pPr>
      <w:rPr>
        <w:rFonts w:hint="default"/>
        <w:lang w:val="hu-HU" w:eastAsia="en-US" w:bidi="ar-SA"/>
      </w:rPr>
    </w:lvl>
    <w:lvl w:ilvl="2" w:tplc="8708C5A6">
      <w:numFmt w:val="bullet"/>
      <w:lvlText w:val="•"/>
      <w:lvlJc w:val="left"/>
      <w:pPr>
        <w:ind w:left="813" w:hanging="284"/>
      </w:pPr>
      <w:rPr>
        <w:rFonts w:hint="default"/>
        <w:lang w:val="hu-HU" w:eastAsia="en-US" w:bidi="ar-SA"/>
      </w:rPr>
    </w:lvl>
    <w:lvl w:ilvl="3" w:tplc="04D26DFC">
      <w:numFmt w:val="bullet"/>
      <w:lvlText w:val="•"/>
      <w:lvlJc w:val="left"/>
      <w:pPr>
        <w:ind w:left="1080" w:hanging="284"/>
      </w:pPr>
      <w:rPr>
        <w:rFonts w:hint="default"/>
        <w:lang w:val="hu-HU" w:eastAsia="en-US" w:bidi="ar-SA"/>
      </w:rPr>
    </w:lvl>
    <w:lvl w:ilvl="4" w:tplc="B41E660A">
      <w:numFmt w:val="bullet"/>
      <w:lvlText w:val="•"/>
      <w:lvlJc w:val="left"/>
      <w:pPr>
        <w:ind w:left="1346" w:hanging="284"/>
      </w:pPr>
      <w:rPr>
        <w:rFonts w:hint="default"/>
        <w:lang w:val="hu-HU" w:eastAsia="en-US" w:bidi="ar-SA"/>
      </w:rPr>
    </w:lvl>
    <w:lvl w:ilvl="5" w:tplc="018CAF22">
      <w:numFmt w:val="bullet"/>
      <w:lvlText w:val="•"/>
      <w:lvlJc w:val="left"/>
      <w:pPr>
        <w:ind w:left="1613" w:hanging="284"/>
      </w:pPr>
      <w:rPr>
        <w:rFonts w:hint="default"/>
        <w:lang w:val="hu-HU" w:eastAsia="en-US" w:bidi="ar-SA"/>
      </w:rPr>
    </w:lvl>
    <w:lvl w:ilvl="6" w:tplc="614E7C78">
      <w:numFmt w:val="bullet"/>
      <w:lvlText w:val="•"/>
      <w:lvlJc w:val="left"/>
      <w:pPr>
        <w:ind w:left="1880" w:hanging="284"/>
      </w:pPr>
      <w:rPr>
        <w:rFonts w:hint="default"/>
        <w:lang w:val="hu-HU" w:eastAsia="en-US" w:bidi="ar-SA"/>
      </w:rPr>
    </w:lvl>
    <w:lvl w:ilvl="7" w:tplc="A684BA4E">
      <w:numFmt w:val="bullet"/>
      <w:lvlText w:val="•"/>
      <w:lvlJc w:val="left"/>
      <w:pPr>
        <w:ind w:left="2146" w:hanging="284"/>
      </w:pPr>
      <w:rPr>
        <w:rFonts w:hint="default"/>
        <w:lang w:val="hu-HU" w:eastAsia="en-US" w:bidi="ar-SA"/>
      </w:rPr>
    </w:lvl>
    <w:lvl w:ilvl="8" w:tplc="D4C2CC50">
      <w:numFmt w:val="bullet"/>
      <w:lvlText w:val="•"/>
      <w:lvlJc w:val="left"/>
      <w:pPr>
        <w:ind w:left="2413" w:hanging="284"/>
      </w:pPr>
      <w:rPr>
        <w:rFonts w:hint="default"/>
        <w:lang w:val="hu-HU" w:eastAsia="en-US" w:bidi="ar-SA"/>
      </w:rPr>
    </w:lvl>
  </w:abstractNum>
  <w:abstractNum w:abstractNumId="20" w15:restartNumberingAfterBreak="0">
    <w:nsid w:val="49BD15F9"/>
    <w:multiLevelType w:val="hybridMultilevel"/>
    <w:tmpl w:val="400C7FD6"/>
    <w:lvl w:ilvl="0" w:tplc="B09E2024">
      <w:numFmt w:val="bullet"/>
      <w:lvlText w:val="-"/>
      <w:lvlJc w:val="left"/>
      <w:pPr>
        <w:ind w:left="283" w:hanging="142"/>
      </w:pPr>
      <w:rPr>
        <w:rFonts w:ascii="Verdana" w:eastAsia="Verdana" w:hAnsi="Verdana" w:cs="Verdana" w:hint="default"/>
        <w:w w:val="99"/>
        <w:sz w:val="20"/>
        <w:szCs w:val="20"/>
        <w:lang w:val="hu-HU" w:eastAsia="en-US" w:bidi="ar-SA"/>
      </w:rPr>
    </w:lvl>
    <w:lvl w:ilvl="1" w:tplc="636C9B20">
      <w:numFmt w:val="bullet"/>
      <w:lvlText w:val="•"/>
      <w:lvlJc w:val="left"/>
      <w:pPr>
        <w:ind w:left="546" w:hanging="142"/>
      </w:pPr>
      <w:rPr>
        <w:rFonts w:hint="default"/>
        <w:lang w:val="hu-HU" w:eastAsia="en-US" w:bidi="ar-SA"/>
      </w:rPr>
    </w:lvl>
    <w:lvl w:ilvl="2" w:tplc="91D06AAA">
      <w:numFmt w:val="bullet"/>
      <w:lvlText w:val="•"/>
      <w:lvlJc w:val="left"/>
      <w:pPr>
        <w:ind w:left="813" w:hanging="142"/>
      </w:pPr>
      <w:rPr>
        <w:rFonts w:hint="default"/>
        <w:lang w:val="hu-HU" w:eastAsia="en-US" w:bidi="ar-SA"/>
      </w:rPr>
    </w:lvl>
    <w:lvl w:ilvl="3" w:tplc="93C4331E">
      <w:numFmt w:val="bullet"/>
      <w:lvlText w:val="•"/>
      <w:lvlJc w:val="left"/>
      <w:pPr>
        <w:ind w:left="1080" w:hanging="142"/>
      </w:pPr>
      <w:rPr>
        <w:rFonts w:hint="default"/>
        <w:lang w:val="hu-HU" w:eastAsia="en-US" w:bidi="ar-SA"/>
      </w:rPr>
    </w:lvl>
    <w:lvl w:ilvl="4" w:tplc="856023D4">
      <w:numFmt w:val="bullet"/>
      <w:lvlText w:val="•"/>
      <w:lvlJc w:val="left"/>
      <w:pPr>
        <w:ind w:left="1346" w:hanging="142"/>
      </w:pPr>
      <w:rPr>
        <w:rFonts w:hint="default"/>
        <w:lang w:val="hu-HU" w:eastAsia="en-US" w:bidi="ar-SA"/>
      </w:rPr>
    </w:lvl>
    <w:lvl w:ilvl="5" w:tplc="C652D0B2">
      <w:numFmt w:val="bullet"/>
      <w:lvlText w:val="•"/>
      <w:lvlJc w:val="left"/>
      <w:pPr>
        <w:ind w:left="1613" w:hanging="142"/>
      </w:pPr>
      <w:rPr>
        <w:rFonts w:hint="default"/>
        <w:lang w:val="hu-HU" w:eastAsia="en-US" w:bidi="ar-SA"/>
      </w:rPr>
    </w:lvl>
    <w:lvl w:ilvl="6" w:tplc="D010B058">
      <w:numFmt w:val="bullet"/>
      <w:lvlText w:val="•"/>
      <w:lvlJc w:val="left"/>
      <w:pPr>
        <w:ind w:left="1880" w:hanging="142"/>
      </w:pPr>
      <w:rPr>
        <w:rFonts w:hint="default"/>
        <w:lang w:val="hu-HU" w:eastAsia="en-US" w:bidi="ar-SA"/>
      </w:rPr>
    </w:lvl>
    <w:lvl w:ilvl="7" w:tplc="9342F546">
      <w:numFmt w:val="bullet"/>
      <w:lvlText w:val="•"/>
      <w:lvlJc w:val="left"/>
      <w:pPr>
        <w:ind w:left="2146" w:hanging="142"/>
      </w:pPr>
      <w:rPr>
        <w:rFonts w:hint="default"/>
        <w:lang w:val="hu-HU" w:eastAsia="en-US" w:bidi="ar-SA"/>
      </w:rPr>
    </w:lvl>
    <w:lvl w:ilvl="8" w:tplc="3B101CCC">
      <w:numFmt w:val="bullet"/>
      <w:lvlText w:val="•"/>
      <w:lvlJc w:val="left"/>
      <w:pPr>
        <w:ind w:left="2413" w:hanging="142"/>
      </w:pPr>
      <w:rPr>
        <w:rFonts w:hint="default"/>
        <w:lang w:val="hu-HU" w:eastAsia="en-US" w:bidi="ar-SA"/>
      </w:rPr>
    </w:lvl>
  </w:abstractNum>
  <w:abstractNum w:abstractNumId="21" w15:restartNumberingAfterBreak="0">
    <w:nsid w:val="49FE5BAA"/>
    <w:multiLevelType w:val="hybridMultilevel"/>
    <w:tmpl w:val="80328E2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1A1579"/>
    <w:multiLevelType w:val="multilevel"/>
    <w:tmpl w:val="D6D08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78A15DD"/>
    <w:multiLevelType w:val="hybridMultilevel"/>
    <w:tmpl w:val="F4E6B808"/>
    <w:lvl w:ilvl="0" w:tplc="AC966FC6">
      <w:start w:val="1"/>
      <w:numFmt w:val="upperRoman"/>
      <w:lvlText w:val="%1."/>
      <w:lvlJc w:val="left"/>
      <w:pPr>
        <w:ind w:left="676" w:hanging="199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hu-HU" w:eastAsia="en-US" w:bidi="ar-SA"/>
      </w:rPr>
    </w:lvl>
    <w:lvl w:ilvl="1" w:tplc="8CF2C370">
      <w:numFmt w:val="bullet"/>
      <w:lvlText w:val="•"/>
      <w:lvlJc w:val="left"/>
      <w:pPr>
        <w:ind w:left="1120" w:hanging="199"/>
      </w:pPr>
      <w:rPr>
        <w:rFonts w:hint="default"/>
        <w:lang w:val="hu-HU" w:eastAsia="en-US" w:bidi="ar-SA"/>
      </w:rPr>
    </w:lvl>
    <w:lvl w:ilvl="2" w:tplc="37AE6A50">
      <w:numFmt w:val="bullet"/>
      <w:lvlText w:val="•"/>
      <w:lvlJc w:val="left"/>
      <w:pPr>
        <w:ind w:left="2029" w:hanging="199"/>
      </w:pPr>
      <w:rPr>
        <w:rFonts w:hint="default"/>
        <w:lang w:val="hu-HU" w:eastAsia="en-US" w:bidi="ar-SA"/>
      </w:rPr>
    </w:lvl>
    <w:lvl w:ilvl="3" w:tplc="DE54EB18">
      <w:numFmt w:val="bullet"/>
      <w:lvlText w:val="•"/>
      <w:lvlJc w:val="left"/>
      <w:pPr>
        <w:ind w:left="2939" w:hanging="199"/>
      </w:pPr>
      <w:rPr>
        <w:rFonts w:hint="default"/>
        <w:lang w:val="hu-HU" w:eastAsia="en-US" w:bidi="ar-SA"/>
      </w:rPr>
    </w:lvl>
    <w:lvl w:ilvl="4" w:tplc="BE4AD2A4">
      <w:numFmt w:val="bullet"/>
      <w:lvlText w:val="•"/>
      <w:lvlJc w:val="left"/>
      <w:pPr>
        <w:ind w:left="3848" w:hanging="199"/>
      </w:pPr>
      <w:rPr>
        <w:rFonts w:hint="default"/>
        <w:lang w:val="hu-HU" w:eastAsia="en-US" w:bidi="ar-SA"/>
      </w:rPr>
    </w:lvl>
    <w:lvl w:ilvl="5" w:tplc="912E3CE4">
      <w:numFmt w:val="bullet"/>
      <w:lvlText w:val="•"/>
      <w:lvlJc w:val="left"/>
      <w:pPr>
        <w:ind w:left="4758" w:hanging="199"/>
      </w:pPr>
      <w:rPr>
        <w:rFonts w:hint="default"/>
        <w:lang w:val="hu-HU" w:eastAsia="en-US" w:bidi="ar-SA"/>
      </w:rPr>
    </w:lvl>
    <w:lvl w:ilvl="6" w:tplc="63CE4E1C">
      <w:numFmt w:val="bullet"/>
      <w:lvlText w:val="•"/>
      <w:lvlJc w:val="left"/>
      <w:pPr>
        <w:ind w:left="5668" w:hanging="199"/>
      </w:pPr>
      <w:rPr>
        <w:rFonts w:hint="default"/>
        <w:lang w:val="hu-HU" w:eastAsia="en-US" w:bidi="ar-SA"/>
      </w:rPr>
    </w:lvl>
    <w:lvl w:ilvl="7" w:tplc="ECECB9F0">
      <w:numFmt w:val="bullet"/>
      <w:lvlText w:val="•"/>
      <w:lvlJc w:val="left"/>
      <w:pPr>
        <w:ind w:left="6577" w:hanging="199"/>
      </w:pPr>
      <w:rPr>
        <w:rFonts w:hint="default"/>
        <w:lang w:val="hu-HU" w:eastAsia="en-US" w:bidi="ar-SA"/>
      </w:rPr>
    </w:lvl>
    <w:lvl w:ilvl="8" w:tplc="A9DCE08E">
      <w:numFmt w:val="bullet"/>
      <w:lvlText w:val="•"/>
      <w:lvlJc w:val="left"/>
      <w:pPr>
        <w:ind w:left="7487" w:hanging="199"/>
      </w:pPr>
      <w:rPr>
        <w:rFonts w:hint="default"/>
        <w:lang w:val="hu-HU" w:eastAsia="en-US" w:bidi="ar-SA"/>
      </w:rPr>
    </w:lvl>
  </w:abstractNum>
  <w:abstractNum w:abstractNumId="24" w15:restartNumberingAfterBreak="0">
    <w:nsid w:val="62621837"/>
    <w:multiLevelType w:val="hybridMultilevel"/>
    <w:tmpl w:val="3EC20E30"/>
    <w:lvl w:ilvl="0" w:tplc="8EE2F0AE">
      <w:numFmt w:val="bullet"/>
      <w:lvlText w:val="-"/>
      <w:lvlJc w:val="left"/>
      <w:pPr>
        <w:ind w:left="307" w:hanging="142"/>
      </w:pPr>
      <w:rPr>
        <w:rFonts w:ascii="Verdana" w:eastAsia="Verdana" w:hAnsi="Verdana" w:cs="Verdana" w:hint="default"/>
        <w:w w:val="99"/>
        <w:sz w:val="20"/>
        <w:szCs w:val="20"/>
        <w:lang w:val="hu-HU" w:eastAsia="en-US" w:bidi="ar-SA"/>
      </w:rPr>
    </w:lvl>
    <w:lvl w:ilvl="1" w:tplc="FB2C48DE">
      <w:numFmt w:val="bullet"/>
      <w:lvlText w:val="•"/>
      <w:lvlJc w:val="left"/>
      <w:pPr>
        <w:ind w:left="1080" w:hanging="142"/>
      </w:pPr>
      <w:rPr>
        <w:rFonts w:hint="default"/>
        <w:lang w:val="hu-HU" w:eastAsia="en-US" w:bidi="ar-SA"/>
      </w:rPr>
    </w:lvl>
    <w:lvl w:ilvl="2" w:tplc="CC22DFA4">
      <w:numFmt w:val="bullet"/>
      <w:lvlText w:val="•"/>
      <w:lvlJc w:val="left"/>
      <w:pPr>
        <w:ind w:left="1197" w:hanging="142"/>
      </w:pPr>
      <w:rPr>
        <w:rFonts w:hint="default"/>
        <w:lang w:val="hu-HU" w:eastAsia="en-US" w:bidi="ar-SA"/>
      </w:rPr>
    </w:lvl>
    <w:lvl w:ilvl="3" w:tplc="1026CE2C">
      <w:numFmt w:val="bullet"/>
      <w:lvlText w:val="•"/>
      <w:lvlJc w:val="left"/>
      <w:pPr>
        <w:ind w:left="1314" w:hanging="142"/>
      </w:pPr>
      <w:rPr>
        <w:rFonts w:hint="default"/>
        <w:lang w:val="hu-HU" w:eastAsia="en-US" w:bidi="ar-SA"/>
      </w:rPr>
    </w:lvl>
    <w:lvl w:ilvl="4" w:tplc="23F24FB2">
      <w:numFmt w:val="bullet"/>
      <w:lvlText w:val="•"/>
      <w:lvlJc w:val="left"/>
      <w:pPr>
        <w:ind w:left="1432" w:hanging="142"/>
      </w:pPr>
      <w:rPr>
        <w:rFonts w:hint="default"/>
        <w:lang w:val="hu-HU" w:eastAsia="en-US" w:bidi="ar-SA"/>
      </w:rPr>
    </w:lvl>
    <w:lvl w:ilvl="5" w:tplc="C8445AFE">
      <w:numFmt w:val="bullet"/>
      <w:lvlText w:val="•"/>
      <w:lvlJc w:val="left"/>
      <w:pPr>
        <w:ind w:left="1549" w:hanging="142"/>
      </w:pPr>
      <w:rPr>
        <w:rFonts w:hint="default"/>
        <w:lang w:val="hu-HU" w:eastAsia="en-US" w:bidi="ar-SA"/>
      </w:rPr>
    </w:lvl>
    <w:lvl w:ilvl="6" w:tplc="53AEB58C">
      <w:numFmt w:val="bullet"/>
      <w:lvlText w:val="•"/>
      <w:lvlJc w:val="left"/>
      <w:pPr>
        <w:ind w:left="1666" w:hanging="142"/>
      </w:pPr>
      <w:rPr>
        <w:rFonts w:hint="default"/>
        <w:lang w:val="hu-HU" w:eastAsia="en-US" w:bidi="ar-SA"/>
      </w:rPr>
    </w:lvl>
    <w:lvl w:ilvl="7" w:tplc="4FCA669C">
      <w:numFmt w:val="bullet"/>
      <w:lvlText w:val="•"/>
      <w:lvlJc w:val="left"/>
      <w:pPr>
        <w:ind w:left="1784" w:hanging="142"/>
      </w:pPr>
      <w:rPr>
        <w:rFonts w:hint="default"/>
        <w:lang w:val="hu-HU" w:eastAsia="en-US" w:bidi="ar-SA"/>
      </w:rPr>
    </w:lvl>
    <w:lvl w:ilvl="8" w:tplc="DFF43B5E">
      <w:numFmt w:val="bullet"/>
      <w:lvlText w:val="•"/>
      <w:lvlJc w:val="left"/>
      <w:pPr>
        <w:ind w:left="1901" w:hanging="142"/>
      </w:pPr>
      <w:rPr>
        <w:rFonts w:hint="default"/>
        <w:lang w:val="hu-HU" w:eastAsia="en-US" w:bidi="ar-SA"/>
      </w:rPr>
    </w:lvl>
  </w:abstractNum>
  <w:abstractNum w:abstractNumId="25" w15:restartNumberingAfterBreak="0">
    <w:nsid w:val="674A4827"/>
    <w:multiLevelType w:val="hybridMultilevel"/>
    <w:tmpl w:val="AA18D1F0"/>
    <w:lvl w:ilvl="0" w:tplc="84CABFBA">
      <w:numFmt w:val="bullet"/>
      <w:lvlText w:val="–"/>
      <w:lvlJc w:val="left"/>
      <w:pPr>
        <w:ind w:left="1384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u-HU" w:eastAsia="en-US" w:bidi="ar-SA"/>
      </w:rPr>
    </w:lvl>
    <w:lvl w:ilvl="1" w:tplc="F85CA108">
      <w:numFmt w:val="bullet"/>
      <w:lvlText w:val="•"/>
      <w:lvlJc w:val="left"/>
      <w:pPr>
        <w:ind w:left="2284" w:hanging="180"/>
      </w:pPr>
      <w:rPr>
        <w:rFonts w:hint="default"/>
        <w:lang w:val="hu-HU" w:eastAsia="en-US" w:bidi="ar-SA"/>
      </w:rPr>
    </w:lvl>
    <w:lvl w:ilvl="2" w:tplc="442488DE">
      <w:numFmt w:val="bullet"/>
      <w:lvlText w:val="•"/>
      <w:lvlJc w:val="left"/>
      <w:pPr>
        <w:ind w:left="3189" w:hanging="180"/>
      </w:pPr>
      <w:rPr>
        <w:rFonts w:hint="default"/>
        <w:lang w:val="hu-HU" w:eastAsia="en-US" w:bidi="ar-SA"/>
      </w:rPr>
    </w:lvl>
    <w:lvl w:ilvl="3" w:tplc="1FEE78E0">
      <w:numFmt w:val="bullet"/>
      <w:lvlText w:val="•"/>
      <w:lvlJc w:val="left"/>
      <w:pPr>
        <w:ind w:left="4093" w:hanging="180"/>
      </w:pPr>
      <w:rPr>
        <w:rFonts w:hint="default"/>
        <w:lang w:val="hu-HU" w:eastAsia="en-US" w:bidi="ar-SA"/>
      </w:rPr>
    </w:lvl>
    <w:lvl w:ilvl="4" w:tplc="B9905338">
      <w:numFmt w:val="bullet"/>
      <w:lvlText w:val="•"/>
      <w:lvlJc w:val="left"/>
      <w:pPr>
        <w:ind w:left="4998" w:hanging="180"/>
      </w:pPr>
      <w:rPr>
        <w:rFonts w:hint="default"/>
        <w:lang w:val="hu-HU" w:eastAsia="en-US" w:bidi="ar-SA"/>
      </w:rPr>
    </w:lvl>
    <w:lvl w:ilvl="5" w:tplc="FCF037B2">
      <w:numFmt w:val="bullet"/>
      <w:lvlText w:val="•"/>
      <w:lvlJc w:val="left"/>
      <w:pPr>
        <w:ind w:left="5903" w:hanging="180"/>
      </w:pPr>
      <w:rPr>
        <w:rFonts w:hint="default"/>
        <w:lang w:val="hu-HU" w:eastAsia="en-US" w:bidi="ar-SA"/>
      </w:rPr>
    </w:lvl>
    <w:lvl w:ilvl="6" w:tplc="091AA642">
      <w:numFmt w:val="bullet"/>
      <w:lvlText w:val="•"/>
      <w:lvlJc w:val="left"/>
      <w:pPr>
        <w:ind w:left="6807" w:hanging="180"/>
      </w:pPr>
      <w:rPr>
        <w:rFonts w:hint="default"/>
        <w:lang w:val="hu-HU" w:eastAsia="en-US" w:bidi="ar-SA"/>
      </w:rPr>
    </w:lvl>
    <w:lvl w:ilvl="7" w:tplc="B0D8FB10">
      <w:numFmt w:val="bullet"/>
      <w:lvlText w:val="•"/>
      <w:lvlJc w:val="left"/>
      <w:pPr>
        <w:ind w:left="7712" w:hanging="180"/>
      </w:pPr>
      <w:rPr>
        <w:rFonts w:hint="default"/>
        <w:lang w:val="hu-HU" w:eastAsia="en-US" w:bidi="ar-SA"/>
      </w:rPr>
    </w:lvl>
    <w:lvl w:ilvl="8" w:tplc="533A47BE">
      <w:numFmt w:val="bullet"/>
      <w:lvlText w:val="•"/>
      <w:lvlJc w:val="left"/>
      <w:pPr>
        <w:ind w:left="8617" w:hanging="180"/>
      </w:pPr>
      <w:rPr>
        <w:rFonts w:hint="default"/>
        <w:lang w:val="hu-HU" w:eastAsia="en-US" w:bidi="ar-SA"/>
      </w:rPr>
    </w:lvl>
  </w:abstractNum>
  <w:abstractNum w:abstractNumId="26" w15:restartNumberingAfterBreak="0">
    <w:nsid w:val="690E09A3"/>
    <w:multiLevelType w:val="hybridMultilevel"/>
    <w:tmpl w:val="AE7C3752"/>
    <w:lvl w:ilvl="0" w:tplc="93FCC04A">
      <w:numFmt w:val="bullet"/>
      <w:lvlText w:val="-"/>
      <w:lvlJc w:val="left"/>
      <w:pPr>
        <w:ind w:left="1398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hu-HU" w:eastAsia="en-US" w:bidi="ar-SA"/>
      </w:rPr>
    </w:lvl>
    <w:lvl w:ilvl="1" w:tplc="7B68A0CA">
      <w:numFmt w:val="bullet"/>
      <w:lvlText w:val="•"/>
      <w:lvlJc w:val="left"/>
      <w:pPr>
        <w:ind w:left="2302" w:hanging="360"/>
      </w:pPr>
      <w:rPr>
        <w:rFonts w:hint="default"/>
        <w:lang w:val="hu-HU" w:eastAsia="en-US" w:bidi="ar-SA"/>
      </w:rPr>
    </w:lvl>
    <w:lvl w:ilvl="2" w:tplc="F506A8D8">
      <w:numFmt w:val="bullet"/>
      <w:lvlText w:val="•"/>
      <w:lvlJc w:val="left"/>
      <w:pPr>
        <w:ind w:left="3205" w:hanging="360"/>
      </w:pPr>
      <w:rPr>
        <w:rFonts w:hint="default"/>
        <w:lang w:val="hu-HU" w:eastAsia="en-US" w:bidi="ar-SA"/>
      </w:rPr>
    </w:lvl>
    <w:lvl w:ilvl="3" w:tplc="F9D8964E">
      <w:numFmt w:val="bullet"/>
      <w:lvlText w:val="•"/>
      <w:lvlJc w:val="left"/>
      <w:pPr>
        <w:ind w:left="4107" w:hanging="360"/>
      </w:pPr>
      <w:rPr>
        <w:rFonts w:hint="default"/>
        <w:lang w:val="hu-HU" w:eastAsia="en-US" w:bidi="ar-SA"/>
      </w:rPr>
    </w:lvl>
    <w:lvl w:ilvl="4" w:tplc="A0F423EC">
      <w:numFmt w:val="bullet"/>
      <w:lvlText w:val="•"/>
      <w:lvlJc w:val="left"/>
      <w:pPr>
        <w:ind w:left="5010" w:hanging="360"/>
      </w:pPr>
      <w:rPr>
        <w:rFonts w:hint="default"/>
        <w:lang w:val="hu-HU" w:eastAsia="en-US" w:bidi="ar-SA"/>
      </w:rPr>
    </w:lvl>
    <w:lvl w:ilvl="5" w:tplc="5866D066">
      <w:numFmt w:val="bullet"/>
      <w:lvlText w:val="•"/>
      <w:lvlJc w:val="left"/>
      <w:pPr>
        <w:ind w:left="5913" w:hanging="360"/>
      </w:pPr>
      <w:rPr>
        <w:rFonts w:hint="default"/>
        <w:lang w:val="hu-HU" w:eastAsia="en-US" w:bidi="ar-SA"/>
      </w:rPr>
    </w:lvl>
    <w:lvl w:ilvl="6" w:tplc="8454FE8E">
      <w:numFmt w:val="bullet"/>
      <w:lvlText w:val="•"/>
      <w:lvlJc w:val="left"/>
      <w:pPr>
        <w:ind w:left="6815" w:hanging="360"/>
      </w:pPr>
      <w:rPr>
        <w:rFonts w:hint="default"/>
        <w:lang w:val="hu-HU" w:eastAsia="en-US" w:bidi="ar-SA"/>
      </w:rPr>
    </w:lvl>
    <w:lvl w:ilvl="7" w:tplc="494E94F4">
      <w:numFmt w:val="bullet"/>
      <w:lvlText w:val="•"/>
      <w:lvlJc w:val="left"/>
      <w:pPr>
        <w:ind w:left="7718" w:hanging="360"/>
      </w:pPr>
      <w:rPr>
        <w:rFonts w:hint="default"/>
        <w:lang w:val="hu-HU" w:eastAsia="en-US" w:bidi="ar-SA"/>
      </w:rPr>
    </w:lvl>
    <w:lvl w:ilvl="8" w:tplc="C2D64154">
      <w:numFmt w:val="bullet"/>
      <w:lvlText w:val="•"/>
      <w:lvlJc w:val="left"/>
      <w:pPr>
        <w:ind w:left="8621" w:hanging="360"/>
      </w:pPr>
      <w:rPr>
        <w:rFonts w:hint="default"/>
        <w:lang w:val="hu-HU" w:eastAsia="en-US" w:bidi="ar-SA"/>
      </w:rPr>
    </w:lvl>
  </w:abstractNum>
  <w:abstractNum w:abstractNumId="27" w15:restartNumberingAfterBreak="0">
    <w:nsid w:val="6B560529"/>
    <w:multiLevelType w:val="hybridMultilevel"/>
    <w:tmpl w:val="AA62EE48"/>
    <w:lvl w:ilvl="0" w:tplc="655E2EFA">
      <w:start w:val="1"/>
      <w:numFmt w:val="upperLetter"/>
      <w:lvlText w:val="%1)"/>
      <w:lvlJc w:val="left"/>
      <w:pPr>
        <w:ind w:left="106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5"/>
  </w:num>
  <w:num w:numId="2">
    <w:abstractNumId w:val="18"/>
  </w:num>
  <w:num w:numId="3">
    <w:abstractNumId w:val="5"/>
  </w:num>
  <w:num w:numId="4">
    <w:abstractNumId w:val="8"/>
  </w:num>
  <w:num w:numId="5">
    <w:abstractNumId w:val="15"/>
  </w:num>
  <w:num w:numId="6">
    <w:abstractNumId w:val="19"/>
  </w:num>
  <w:num w:numId="7">
    <w:abstractNumId w:val="7"/>
  </w:num>
  <w:num w:numId="8">
    <w:abstractNumId w:val="24"/>
  </w:num>
  <w:num w:numId="9">
    <w:abstractNumId w:val="1"/>
  </w:num>
  <w:num w:numId="10">
    <w:abstractNumId w:val="3"/>
  </w:num>
  <w:num w:numId="11">
    <w:abstractNumId w:val="14"/>
  </w:num>
  <w:num w:numId="12">
    <w:abstractNumId w:val="20"/>
  </w:num>
  <w:num w:numId="13">
    <w:abstractNumId w:val="9"/>
  </w:num>
  <w:num w:numId="14">
    <w:abstractNumId w:val="6"/>
  </w:num>
  <w:num w:numId="15">
    <w:abstractNumId w:val="13"/>
  </w:num>
  <w:num w:numId="16">
    <w:abstractNumId w:val="4"/>
  </w:num>
  <w:num w:numId="17">
    <w:abstractNumId w:val="23"/>
  </w:num>
  <w:num w:numId="18">
    <w:abstractNumId w:val="11"/>
  </w:num>
  <w:num w:numId="19">
    <w:abstractNumId w:val="16"/>
  </w:num>
  <w:num w:numId="20">
    <w:abstractNumId w:val="0"/>
  </w:num>
  <w:num w:numId="21">
    <w:abstractNumId w:val="26"/>
  </w:num>
  <w:num w:numId="22">
    <w:abstractNumId w:val="17"/>
  </w:num>
  <w:num w:numId="23">
    <w:abstractNumId w:val="10"/>
  </w:num>
  <w:num w:numId="24">
    <w:abstractNumId w:val="2"/>
  </w:num>
  <w:num w:numId="25">
    <w:abstractNumId w:val="22"/>
  </w:num>
  <w:num w:numId="26">
    <w:abstractNumId w:val="12"/>
  </w:num>
  <w:num w:numId="27">
    <w:abstractNumId w:val="27"/>
  </w:num>
  <w:num w:numId="28">
    <w:abstractNumId w:val="21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6DC"/>
    <w:rsid w:val="00000085"/>
    <w:rsid w:val="000041DA"/>
    <w:rsid w:val="000102BD"/>
    <w:rsid w:val="00012E7A"/>
    <w:rsid w:val="0001424C"/>
    <w:rsid w:val="000414F9"/>
    <w:rsid w:val="00041F1F"/>
    <w:rsid w:val="0004470B"/>
    <w:rsid w:val="000534DE"/>
    <w:rsid w:val="00054F66"/>
    <w:rsid w:val="00065110"/>
    <w:rsid w:val="000779C8"/>
    <w:rsid w:val="000814DC"/>
    <w:rsid w:val="00082D4D"/>
    <w:rsid w:val="00087835"/>
    <w:rsid w:val="000A1A51"/>
    <w:rsid w:val="000A53DF"/>
    <w:rsid w:val="000B29D5"/>
    <w:rsid w:val="000B448A"/>
    <w:rsid w:val="000C0692"/>
    <w:rsid w:val="000C0DDF"/>
    <w:rsid w:val="000C18A0"/>
    <w:rsid w:val="000C3A86"/>
    <w:rsid w:val="000C7943"/>
    <w:rsid w:val="000D3E9D"/>
    <w:rsid w:val="000D516F"/>
    <w:rsid w:val="000F7B70"/>
    <w:rsid w:val="0010017E"/>
    <w:rsid w:val="0010473F"/>
    <w:rsid w:val="00115669"/>
    <w:rsid w:val="00115D3E"/>
    <w:rsid w:val="001176BF"/>
    <w:rsid w:val="001217FA"/>
    <w:rsid w:val="00121A69"/>
    <w:rsid w:val="001240DE"/>
    <w:rsid w:val="001243C1"/>
    <w:rsid w:val="001341E1"/>
    <w:rsid w:val="00134CFA"/>
    <w:rsid w:val="00141329"/>
    <w:rsid w:val="00151B26"/>
    <w:rsid w:val="00156E97"/>
    <w:rsid w:val="0016348B"/>
    <w:rsid w:val="00166215"/>
    <w:rsid w:val="00177C72"/>
    <w:rsid w:val="0018467F"/>
    <w:rsid w:val="00184A8E"/>
    <w:rsid w:val="001A2185"/>
    <w:rsid w:val="001A4B8E"/>
    <w:rsid w:val="001A52EE"/>
    <w:rsid w:val="001A5A40"/>
    <w:rsid w:val="001A769A"/>
    <w:rsid w:val="001B0C41"/>
    <w:rsid w:val="001B1D64"/>
    <w:rsid w:val="001B3CBD"/>
    <w:rsid w:val="001C75CA"/>
    <w:rsid w:val="001D4047"/>
    <w:rsid w:val="001D5C22"/>
    <w:rsid w:val="001D7B08"/>
    <w:rsid w:val="002008B6"/>
    <w:rsid w:val="002134BF"/>
    <w:rsid w:val="002148C4"/>
    <w:rsid w:val="00216EF8"/>
    <w:rsid w:val="002176B8"/>
    <w:rsid w:val="002206A5"/>
    <w:rsid w:val="00223E46"/>
    <w:rsid w:val="0025349B"/>
    <w:rsid w:val="0025579B"/>
    <w:rsid w:val="00265848"/>
    <w:rsid w:val="002741C8"/>
    <w:rsid w:val="00291758"/>
    <w:rsid w:val="00297588"/>
    <w:rsid w:val="002A0C81"/>
    <w:rsid w:val="002A1886"/>
    <w:rsid w:val="002B0A8A"/>
    <w:rsid w:val="002B0DE1"/>
    <w:rsid w:val="002B735A"/>
    <w:rsid w:val="002C4B10"/>
    <w:rsid w:val="002C4C8F"/>
    <w:rsid w:val="002D37D1"/>
    <w:rsid w:val="002E0264"/>
    <w:rsid w:val="002E35B8"/>
    <w:rsid w:val="002E565B"/>
    <w:rsid w:val="002E5B73"/>
    <w:rsid w:val="002F5D94"/>
    <w:rsid w:val="00300B65"/>
    <w:rsid w:val="00302F19"/>
    <w:rsid w:val="0030398D"/>
    <w:rsid w:val="00303DE4"/>
    <w:rsid w:val="0031026C"/>
    <w:rsid w:val="00312EB9"/>
    <w:rsid w:val="003403F1"/>
    <w:rsid w:val="00352339"/>
    <w:rsid w:val="00353F0C"/>
    <w:rsid w:val="003830EE"/>
    <w:rsid w:val="003976D7"/>
    <w:rsid w:val="003A4A7A"/>
    <w:rsid w:val="003C0825"/>
    <w:rsid w:val="003C0C30"/>
    <w:rsid w:val="003D42EF"/>
    <w:rsid w:val="003F5C9E"/>
    <w:rsid w:val="004055D4"/>
    <w:rsid w:val="0041587C"/>
    <w:rsid w:val="00416FBC"/>
    <w:rsid w:val="00422A85"/>
    <w:rsid w:val="00436A5A"/>
    <w:rsid w:val="0043790F"/>
    <w:rsid w:val="00441CEB"/>
    <w:rsid w:val="00442B08"/>
    <w:rsid w:val="00447B3C"/>
    <w:rsid w:val="004502BE"/>
    <w:rsid w:val="00454E29"/>
    <w:rsid w:val="00456D96"/>
    <w:rsid w:val="00463A09"/>
    <w:rsid w:val="00464181"/>
    <w:rsid w:val="00471A61"/>
    <w:rsid w:val="00481D75"/>
    <w:rsid w:val="00494518"/>
    <w:rsid w:val="004A4CF2"/>
    <w:rsid w:val="004C5498"/>
    <w:rsid w:val="004D0D13"/>
    <w:rsid w:val="004D6949"/>
    <w:rsid w:val="004E652C"/>
    <w:rsid w:val="004F0B98"/>
    <w:rsid w:val="004F2268"/>
    <w:rsid w:val="004F7141"/>
    <w:rsid w:val="00510E2A"/>
    <w:rsid w:val="0051258C"/>
    <w:rsid w:val="00515ED5"/>
    <w:rsid w:val="005224E6"/>
    <w:rsid w:val="005503FC"/>
    <w:rsid w:val="00563AEA"/>
    <w:rsid w:val="00565AA5"/>
    <w:rsid w:val="00575552"/>
    <w:rsid w:val="00581691"/>
    <w:rsid w:val="00584477"/>
    <w:rsid w:val="0058779A"/>
    <w:rsid w:val="005A072E"/>
    <w:rsid w:val="005A5173"/>
    <w:rsid w:val="005A6118"/>
    <w:rsid w:val="005A6779"/>
    <w:rsid w:val="005B32E0"/>
    <w:rsid w:val="005D0DF5"/>
    <w:rsid w:val="005F1ACE"/>
    <w:rsid w:val="005F53D2"/>
    <w:rsid w:val="00602E04"/>
    <w:rsid w:val="006065CB"/>
    <w:rsid w:val="0061742C"/>
    <w:rsid w:val="00623FA2"/>
    <w:rsid w:val="00626CA1"/>
    <w:rsid w:val="00627F71"/>
    <w:rsid w:val="006332E9"/>
    <w:rsid w:val="006338CC"/>
    <w:rsid w:val="00637957"/>
    <w:rsid w:val="00640630"/>
    <w:rsid w:val="00644861"/>
    <w:rsid w:val="00651499"/>
    <w:rsid w:val="00654789"/>
    <w:rsid w:val="006601F4"/>
    <w:rsid w:val="00693504"/>
    <w:rsid w:val="006A18CE"/>
    <w:rsid w:val="006B06EF"/>
    <w:rsid w:val="006B0CE5"/>
    <w:rsid w:val="006B70EF"/>
    <w:rsid w:val="006D1251"/>
    <w:rsid w:val="006D7ECD"/>
    <w:rsid w:val="006E3F52"/>
    <w:rsid w:val="006E71D6"/>
    <w:rsid w:val="006F3B8E"/>
    <w:rsid w:val="006F5611"/>
    <w:rsid w:val="006F7BB4"/>
    <w:rsid w:val="007026C0"/>
    <w:rsid w:val="00704C8B"/>
    <w:rsid w:val="007174E8"/>
    <w:rsid w:val="007206A8"/>
    <w:rsid w:val="00723CF5"/>
    <w:rsid w:val="0072583B"/>
    <w:rsid w:val="00734DF8"/>
    <w:rsid w:val="00736980"/>
    <w:rsid w:val="00740D50"/>
    <w:rsid w:val="0074284D"/>
    <w:rsid w:val="007450DD"/>
    <w:rsid w:val="00752906"/>
    <w:rsid w:val="00756D9B"/>
    <w:rsid w:val="007578FF"/>
    <w:rsid w:val="007749E7"/>
    <w:rsid w:val="00775B35"/>
    <w:rsid w:val="007826CC"/>
    <w:rsid w:val="0078437A"/>
    <w:rsid w:val="00784BFB"/>
    <w:rsid w:val="00797491"/>
    <w:rsid w:val="007A26A4"/>
    <w:rsid w:val="007A2D1D"/>
    <w:rsid w:val="007A5299"/>
    <w:rsid w:val="007A6660"/>
    <w:rsid w:val="007C31C7"/>
    <w:rsid w:val="007C725D"/>
    <w:rsid w:val="007D04B3"/>
    <w:rsid w:val="007D4763"/>
    <w:rsid w:val="007F3524"/>
    <w:rsid w:val="007F35C5"/>
    <w:rsid w:val="007F79A1"/>
    <w:rsid w:val="007F7E19"/>
    <w:rsid w:val="0081069D"/>
    <w:rsid w:val="008154FC"/>
    <w:rsid w:val="00823540"/>
    <w:rsid w:val="00824CF0"/>
    <w:rsid w:val="00830C30"/>
    <w:rsid w:val="00833398"/>
    <w:rsid w:val="008351FA"/>
    <w:rsid w:val="00836555"/>
    <w:rsid w:val="00841134"/>
    <w:rsid w:val="00851397"/>
    <w:rsid w:val="0085262D"/>
    <w:rsid w:val="00860217"/>
    <w:rsid w:val="00860317"/>
    <w:rsid w:val="008702AB"/>
    <w:rsid w:val="008768AE"/>
    <w:rsid w:val="008801FD"/>
    <w:rsid w:val="00881077"/>
    <w:rsid w:val="00881CE6"/>
    <w:rsid w:val="008829C9"/>
    <w:rsid w:val="0089120E"/>
    <w:rsid w:val="00897230"/>
    <w:rsid w:val="008A75E2"/>
    <w:rsid w:val="008B21A1"/>
    <w:rsid w:val="008B2D4A"/>
    <w:rsid w:val="008C4C1D"/>
    <w:rsid w:val="008C5AC0"/>
    <w:rsid w:val="008D0BF3"/>
    <w:rsid w:val="008F4E62"/>
    <w:rsid w:val="008F71C3"/>
    <w:rsid w:val="009162E6"/>
    <w:rsid w:val="00930E4D"/>
    <w:rsid w:val="00931F59"/>
    <w:rsid w:val="00944C3F"/>
    <w:rsid w:val="00955044"/>
    <w:rsid w:val="0095742B"/>
    <w:rsid w:val="009655C8"/>
    <w:rsid w:val="00965664"/>
    <w:rsid w:val="0096748A"/>
    <w:rsid w:val="009730ED"/>
    <w:rsid w:val="00985F59"/>
    <w:rsid w:val="009906A1"/>
    <w:rsid w:val="00993BE7"/>
    <w:rsid w:val="00997FB6"/>
    <w:rsid w:val="009A0D2E"/>
    <w:rsid w:val="009A6B86"/>
    <w:rsid w:val="009B0A77"/>
    <w:rsid w:val="009B51AF"/>
    <w:rsid w:val="009C0E90"/>
    <w:rsid w:val="009D3646"/>
    <w:rsid w:val="009E34DE"/>
    <w:rsid w:val="00A03756"/>
    <w:rsid w:val="00A044E6"/>
    <w:rsid w:val="00A12111"/>
    <w:rsid w:val="00A13241"/>
    <w:rsid w:val="00A16263"/>
    <w:rsid w:val="00A165D4"/>
    <w:rsid w:val="00A20F67"/>
    <w:rsid w:val="00A21EB5"/>
    <w:rsid w:val="00A22A0A"/>
    <w:rsid w:val="00A23A8F"/>
    <w:rsid w:val="00A2706D"/>
    <w:rsid w:val="00A443A5"/>
    <w:rsid w:val="00A51D37"/>
    <w:rsid w:val="00A60A30"/>
    <w:rsid w:val="00A630A2"/>
    <w:rsid w:val="00A70AAB"/>
    <w:rsid w:val="00A72099"/>
    <w:rsid w:val="00A73642"/>
    <w:rsid w:val="00A7455E"/>
    <w:rsid w:val="00A76A9B"/>
    <w:rsid w:val="00A814D1"/>
    <w:rsid w:val="00A82341"/>
    <w:rsid w:val="00A8610B"/>
    <w:rsid w:val="00A87E7A"/>
    <w:rsid w:val="00A95774"/>
    <w:rsid w:val="00A95AFD"/>
    <w:rsid w:val="00A97250"/>
    <w:rsid w:val="00AA0164"/>
    <w:rsid w:val="00AA7467"/>
    <w:rsid w:val="00AA7909"/>
    <w:rsid w:val="00AB1E14"/>
    <w:rsid w:val="00AB217E"/>
    <w:rsid w:val="00AB563A"/>
    <w:rsid w:val="00AD2024"/>
    <w:rsid w:val="00AF04AD"/>
    <w:rsid w:val="00AF2C03"/>
    <w:rsid w:val="00AF5E04"/>
    <w:rsid w:val="00B00DE0"/>
    <w:rsid w:val="00B146DC"/>
    <w:rsid w:val="00B1603D"/>
    <w:rsid w:val="00B16D5B"/>
    <w:rsid w:val="00B250EC"/>
    <w:rsid w:val="00B322B2"/>
    <w:rsid w:val="00B32DEF"/>
    <w:rsid w:val="00B37808"/>
    <w:rsid w:val="00B75D78"/>
    <w:rsid w:val="00B75E54"/>
    <w:rsid w:val="00B77225"/>
    <w:rsid w:val="00B77E3A"/>
    <w:rsid w:val="00B84583"/>
    <w:rsid w:val="00B87DD2"/>
    <w:rsid w:val="00BA1FA8"/>
    <w:rsid w:val="00BA7AC4"/>
    <w:rsid w:val="00BB40A9"/>
    <w:rsid w:val="00BC1FD9"/>
    <w:rsid w:val="00BC2795"/>
    <w:rsid w:val="00BD3D6D"/>
    <w:rsid w:val="00C05357"/>
    <w:rsid w:val="00C05A7C"/>
    <w:rsid w:val="00C119E4"/>
    <w:rsid w:val="00C27BB6"/>
    <w:rsid w:val="00C40C01"/>
    <w:rsid w:val="00C5462D"/>
    <w:rsid w:val="00C60549"/>
    <w:rsid w:val="00C66318"/>
    <w:rsid w:val="00C66A55"/>
    <w:rsid w:val="00C81927"/>
    <w:rsid w:val="00C83545"/>
    <w:rsid w:val="00C9012A"/>
    <w:rsid w:val="00C91270"/>
    <w:rsid w:val="00C94D71"/>
    <w:rsid w:val="00CA3AEA"/>
    <w:rsid w:val="00CA3E9B"/>
    <w:rsid w:val="00CA49A8"/>
    <w:rsid w:val="00CA4A8E"/>
    <w:rsid w:val="00CB3722"/>
    <w:rsid w:val="00CC0AD3"/>
    <w:rsid w:val="00CD414E"/>
    <w:rsid w:val="00CE1AC9"/>
    <w:rsid w:val="00CE3AFF"/>
    <w:rsid w:val="00CF21BD"/>
    <w:rsid w:val="00D079A1"/>
    <w:rsid w:val="00D14C26"/>
    <w:rsid w:val="00D25AC5"/>
    <w:rsid w:val="00D35B7F"/>
    <w:rsid w:val="00D40714"/>
    <w:rsid w:val="00D4225F"/>
    <w:rsid w:val="00D4540C"/>
    <w:rsid w:val="00D4618F"/>
    <w:rsid w:val="00D46AD1"/>
    <w:rsid w:val="00D46D68"/>
    <w:rsid w:val="00D46EED"/>
    <w:rsid w:val="00D5205C"/>
    <w:rsid w:val="00D5483A"/>
    <w:rsid w:val="00D77EB6"/>
    <w:rsid w:val="00D811CB"/>
    <w:rsid w:val="00D84116"/>
    <w:rsid w:val="00D84550"/>
    <w:rsid w:val="00D94DDA"/>
    <w:rsid w:val="00DA1573"/>
    <w:rsid w:val="00DA3B3E"/>
    <w:rsid w:val="00DA3FE5"/>
    <w:rsid w:val="00DA7707"/>
    <w:rsid w:val="00DB75DE"/>
    <w:rsid w:val="00DD11B2"/>
    <w:rsid w:val="00DD18C1"/>
    <w:rsid w:val="00DD53A9"/>
    <w:rsid w:val="00DE13AB"/>
    <w:rsid w:val="00DE2391"/>
    <w:rsid w:val="00DE504D"/>
    <w:rsid w:val="00DE781E"/>
    <w:rsid w:val="00DF3CE9"/>
    <w:rsid w:val="00DF3F07"/>
    <w:rsid w:val="00E04594"/>
    <w:rsid w:val="00E06332"/>
    <w:rsid w:val="00E20D56"/>
    <w:rsid w:val="00E26EB8"/>
    <w:rsid w:val="00E4680E"/>
    <w:rsid w:val="00E5038A"/>
    <w:rsid w:val="00E55C80"/>
    <w:rsid w:val="00E70324"/>
    <w:rsid w:val="00E748A7"/>
    <w:rsid w:val="00E775EF"/>
    <w:rsid w:val="00E84ECD"/>
    <w:rsid w:val="00E942B3"/>
    <w:rsid w:val="00E9665F"/>
    <w:rsid w:val="00EA125B"/>
    <w:rsid w:val="00EB4636"/>
    <w:rsid w:val="00EF47BE"/>
    <w:rsid w:val="00EF6115"/>
    <w:rsid w:val="00F00AA9"/>
    <w:rsid w:val="00F02710"/>
    <w:rsid w:val="00F126A6"/>
    <w:rsid w:val="00F20CF5"/>
    <w:rsid w:val="00F239A5"/>
    <w:rsid w:val="00F3000A"/>
    <w:rsid w:val="00F419CE"/>
    <w:rsid w:val="00F42018"/>
    <w:rsid w:val="00F43F5D"/>
    <w:rsid w:val="00F512B2"/>
    <w:rsid w:val="00F51518"/>
    <w:rsid w:val="00F525BF"/>
    <w:rsid w:val="00F63227"/>
    <w:rsid w:val="00F648C3"/>
    <w:rsid w:val="00F8071D"/>
    <w:rsid w:val="00F86BCC"/>
    <w:rsid w:val="00F94B6F"/>
    <w:rsid w:val="00FB28D7"/>
    <w:rsid w:val="00FB5031"/>
    <w:rsid w:val="00FE2BCC"/>
    <w:rsid w:val="00FF66E5"/>
    <w:rsid w:val="00FF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99C0BCF"/>
  <w15:docId w15:val="{A63F3C54-F97E-4802-8E0B-D0FCD3592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uiPriority w:val="1"/>
    <w:qFormat/>
    <w:rPr>
      <w:rFonts w:ascii="Times New Roman" w:eastAsia="Times New Roman" w:hAnsi="Times New Roman" w:cs="Times New Roman"/>
      <w:lang w:val="hu-HU"/>
    </w:rPr>
  </w:style>
  <w:style w:type="paragraph" w:styleId="Cmsor1">
    <w:name w:val="heading 1"/>
    <w:basedOn w:val="Norml"/>
    <w:link w:val="Cmsor1Char"/>
    <w:uiPriority w:val="9"/>
    <w:qFormat/>
    <w:pPr>
      <w:spacing w:line="753" w:lineRule="exact"/>
      <w:ind w:left="1874" w:right="1871"/>
      <w:jc w:val="center"/>
      <w:outlineLvl w:val="0"/>
    </w:pPr>
    <w:rPr>
      <w:rFonts w:ascii="Calibri" w:eastAsia="Calibri" w:hAnsi="Calibri" w:cs="Calibri"/>
      <w:sz w:val="64"/>
      <w:szCs w:val="64"/>
    </w:rPr>
  </w:style>
  <w:style w:type="paragraph" w:styleId="Cmsor2">
    <w:name w:val="heading 2"/>
    <w:basedOn w:val="Norml"/>
    <w:link w:val="Cmsor2Char"/>
    <w:uiPriority w:val="9"/>
    <w:qFormat/>
    <w:pPr>
      <w:spacing w:before="89"/>
      <w:ind w:left="1836"/>
      <w:outlineLvl w:val="1"/>
    </w:pPr>
    <w:rPr>
      <w:b/>
      <w:bCs/>
      <w:sz w:val="28"/>
      <w:szCs w:val="28"/>
    </w:rPr>
  </w:style>
  <w:style w:type="paragraph" w:styleId="Cmsor3">
    <w:name w:val="heading 3"/>
    <w:basedOn w:val="Norml"/>
    <w:link w:val="Cmsor3Char"/>
    <w:uiPriority w:val="9"/>
    <w:qFormat/>
    <w:pPr>
      <w:ind w:left="676"/>
      <w:outlineLvl w:val="2"/>
    </w:pPr>
    <w:rPr>
      <w:b/>
      <w:bCs/>
      <w:sz w:val="24"/>
      <w:szCs w:val="24"/>
    </w:rPr>
  </w:style>
  <w:style w:type="paragraph" w:styleId="Cmsor4">
    <w:name w:val="heading 4"/>
    <w:basedOn w:val="Norml"/>
    <w:link w:val="Cmsor4Char"/>
    <w:uiPriority w:val="9"/>
    <w:qFormat/>
    <w:pPr>
      <w:ind w:left="676"/>
      <w:jc w:val="both"/>
      <w:outlineLvl w:val="3"/>
    </w:pPr>
    <w:rPr>
      <w:b/>
      <w:bCs/>
      <w:i/>
      <w:iCs/>
      <w:sz w:val="24"/>
      <w:szCs w:val="24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E26EB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DD53A9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J1">
    <w:name w:val="toc 1"/>
    <w:basedOn w:val="Norml"/>
    <w:uiPriority w:val="39"/>
    <w:qFormat/>
    <w:pPr>
      <w:spacing w:before="190"/>
      <w:ind w:left="1116"/>
    </w:pPr>
    <w:rPr>
      <w:rFonts w:ascii="Calibri" w:eastAsia="Calibri" w:hAnsi="Calibri" w:cs="Calibri"/>
    </w:rPr>
  </w:style>
  <w:style w:type="paragraph" w:styleId="TJ2">
    <w:name w:val="toc 2"/>
    <w:basedOn w:val="Norml"/>
    <w:uiPriority w:val="39"/>
    <w:qFormat/>
    <w:pPr>
      <w:spacing w:before="120"/>
      <w:ind w:left="1776" w:hanging="440"/>
    </w:pPr>
    <w:rPr>
      <w:rFonts w:ascii="Calibri" w:eastAsia="Calibri" w:hAnsi="Calibri" w:cs="Calibri"/>
    </w:rPr>
  </w:style>
  <w:style w:type="paragraph" w:styleId="TJ3">
    <w:name w:val="toc 3"/>
    <w:basedOn w:val="Norml"/>
    <w:uiPriority w:val="39"/>
    <w:qFormat/>
    <w:pPr>
      <w:spacing w:before="120"/>
      <w:ind w:left="1555"/>
    </w:pPr>
    <w:rPr>
      <w:rFonts w:ascii="Calibri" w:eastAsia="Calibri" w:hAnsi="Calibri" w:cs="Calibri"/>
    </w:rPr>
  </w:style>
  <w:style w:type="paragraph" w:styleId="TJ4">
    <w:name w:val="toc 4"/>
    <w:basedOn w:val="Norml"/>
    <w:uiPriority w:val="39"/>
    <w:qFormat/>
    <w:pPr>
      <w:spacing w:before="120"/>
      <w:ind w:left="2327" w:hanging="552"/>
    </w:pPr>
    <w:rPr>
      <w:rFonts w:ascii="Calibri" w:eastAsia="Calibri" w:hAnsi="Calibri" w:cs="Calibri"/>
    </w:rPr>
  </w:style>
  <w:style w:type="paragraph" w:styleId="Szvegtrzs">
    <w:name w:val="Body Text"/>
    <w:basedOn w:val="Norml"/>
    <w:link w:val="SzvegtrzsChar"/>
    <w:uiPriority w:val="1"/>
    <w:qFormat/>
    <w:rPr>
      <w:sz w:val="24"/>
      <w:szCs w:val="24"/>
    </w:rPr>
  </w:style>
  <w:style w:type="paragraph" w:styleId="Listaszerbekezds">
    <w:name w:val="List Paragraph"/>
    <w:aliases w:val="NKE pontok,Dot pt,List Paragraph Char Char Char,Indicator Text,Numbered Para 1,List Paragraph à moi,ÁKK Listaszerű bekezdés,List Paragraph,lista_2,Számozott lista 1,Welt L Char,Welt L,Bullet List,FooterText,numbered,列出段落,列出段落1"/>
    <w:basedOn w:val="Norml"/>
    <w:link w:val="ListaszerbekezdsChar"/>
    <w:uiPriority w:val="34"/>
    <w:qFormat/>
    <w:pPr>
      <w:ind w:left="1744" w:hanging="361"/>
    </w:pPr>
  </w:style>
  <w:style w:type="paragraph" w:customStyle="1" w:styleId="TableParagraph">
    <w:name w:val="Table Paragraph"/>
    <w:basedOn w:val="Norml"/>
    <w:uiPriority w:val="1"/>
    <w:qFormat/>
  </w:style>
  <w:style w:type="paragraph" w:styleId="Nincstrkz">
    <w:name w:val="No Spacing"/>
    <w:link w:val="NincstrkzChar"/>
    <w:uiPriority w:val="1"/>
    <w:qFormat/>
    <w:rsid w:val="00784BFB"/>
    <w:pPr>
      <w:widowControl/>
      <w:autoSpaceDE/>
      <w:autoSpaceDN/>
    </w:pPr>
    <w:rPr>
      <w:rFonts w:eastAsiaTheme="minorEastAsia"/>
      <w:lang w:val="hu-HU" w:eastAsia="hu-HU"/>
    </w:rPr>
  </w:style>
  <w:style w:type="character" w:customStyle="1" w:styleId="NincstrkzChar">
    <w:name w:val="Nincs térköz Char"/>
    <w:basedOn w:val="Bekezdsalapbettpusa"/>
    <w:link w:val="Nincstrkz"/>
    <w:uiPriority w:val="1"/>
    <w:rsid w:val="00784BFB"/>
    <w:rPr>
      <w:rFonts w:eastAsiaTheme="minorEastAsia"/>
      <w:lang w:val="hu-HU" w:eastAsia="hu-HU"/>
    </w:rPr>
  </w:style>
  <w:style w:type="paragraph" w:styleId="lfej">
    <w:name w:val="header"/>
    <w:basedOn w:val="Norml"/>
    <w:link w:val="lfejChar"/>
    <w:uiPriority w:val="99"/>
    <w:unhideWhenUsed/>
    <w:rsid w:val="006F3B8E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6F3B8E"/>
    <w:rPr>
      <w:rFonts w:ascii="Times New Roman" w:eastAsia="Times New Roman" w:hAnsi="Times New Roman" w:cs="Times New Roman"/>
      <w:lang w:val="hu-HU"/>
    </w:rPr>
  </w:style>
  <w:style w:type="paragraph" w:styleId="llb">
    <w:name w:val="footer"/>
    <w:basedOn w:val="Norml"/>
    <w:link w:val="llbChar"/>
    <w:uiPriority w:val="99"/>
    <w:unhideWhenUsed/>
    <w:rsid w:val="006F3B8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6F3B8E"/>
    <w:rPr>
      <w:rFonts w:ascii="Times New Roman" w:eastAsia="Times New Roman" w:hAnsi="Times New Roman" w:cs="Times New Roman"/>
      <w:lang w:val="hu-HU"/>
    </w:rPr>
  </w:style>
  <w:style w:type="character" w:styleId="Hiperhivatkozs">
    <w:name w:val="Hyperlink"/>
    <w:basedOn w:val="Bekezdsalapbettpusa"/>
    <w:uiPriority w:val="99"/>
    <w:unhideWhenUsed/>
    <w:rsid w:val="00654789"/>
    <w:rPr>
      <w:color w:val="0000FF" w:themeColor="hyperlink"/>
      <w:u w:val="single"/>
    </w:rPr>
  </w:style>
  <w:style w:type="character" w:styleId="Kiemels">
    <w:name w:val="Emphasis"/>
    <w:basedOn w:val="Bekezdsalapbettpusa"/>
    <w:uiPriority w:val="20"/>
    <w:qFormat/>
    <w:rsid w:val="00E20D56"/>
    <w:rPr>
      <w:i/>
      <w:iCs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AA0164"/>
    <w:pPr>
      <w:keepNext/>
      <w:keepLines/>
      <w:widowControl/>
      <w:autoSpaceDE/>
      <w:autoSpaceDN/>
      <w:spacing w:before="240" w:line="259" w:lineRule="auto"/>
      <w:ind w:left="0" w:right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8F71C3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8F71C3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8F71C3"/>
    <w:rPr>
      <w:rFonts w:ascii="Times New Roman" w:eastAsia="Times New Roman" w:hAnsi="Times New Roman" w:cs="Times New Roman"/>
      <w:sz w:val="20"/>
      <w:szCs w:val="20"/>
      <w:lang w:val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F71C3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F71C3"/>
    <w:rPr>
      <w:rFonts w:ascii="Times New Roman" w:eastAsia="Times New Roman" w:hAnsi="Times New Roman" w:cs="Times New Roman"/>
      <w:b/>
      <w:bCs/>
      <w:sz w:val="20"/>
      <w:szCs w:val="20"/>
      <w:lang w:val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F71C3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F71C3"/>
    <w:rPr>
      <w:rFonts w:ascii="Segoe UI" w:eastAsia="Times New Roman" w:hAnsi="Segoe UI" w:cs="Segoe UI"/>
      <w:sz w:val="18"/>
      <w:szCs w:val="18"/>
      <w:lang w:val="hu-HU"/>
    </w:rPr>
  </w:style>
  <w:style w:type="paragraph" w:styleId="Vltozat">
    <w:name w:val="Revision"/>
    <w:hidden/>
    <w:uiPriority w:val="99"/>
    <w:semiHidden/>
    <w:rsid w:val="00DD53A9"/>
    <w:pPr>
      <w:widowControl/>
      <w:autoSpaceDE/>
      <w:autoSpaceDN/>
    </w:pPr>
    <w:rPr>
      <w:rFonts w:ascii="Times New Roman" w:eastAsia="Times New Roman" w:hAnsi="Times New Roman" w:cs="Times New Roman"/>
      <w:lang w:val="hu-HU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DD53A9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hu-HU"/>
    </w:rPr>
  </w:style>
  <w:style w:type="character" w:customStyle="1" w:styleId="SzvegtrzsChar">
    <w:name w:val="Szövegtörzs Char"/>
    <w:basedOn w:val="Bekezdsalapbettpusa"/>
    <w:link w:val="Szvegtrzs"/>
    <w:uiPriority w:val="1"/>
    <w:rsid w:val="00DD53A9"/>
    <w:rPr>
      <w:rFonts w:ascii="Times New Roman" w:eastAsia="Times New Roman" w:hAnsi="Times New Roman" w:cs="Times New Roman"/>
      <w:sz w:val="24"/>
      <w:szCs w:val="24"/>
      <w:lang w:val="hu-HU"/>
    </w:rPr>
  </w:style>
  <w:style w:type="character" w:customStyle="1" w:styleId="ListaszerbekezdsChar">
    <w:name w:val="Listaszerű bekezdés Char"/>
    <w:aliases w:val="NKE pontok Char,Dot pt Char,List Paragraph Char Char Char Char,Indicator Text Char,Numbered Para 1 Char,List Paragraph à moi Char,ÁKK Listaszerű bekezdés Char,List Paragraph Char,lista_2 Char,Számozott lista 1 Char,Welt L Char1"/>
    <w:link w:val="Listaszerbekezds"/>
    <w:uiPriority w:val="34"/>
    <w:rsid w:val="00DD53A9"/>
    <w:rPr>
      <w:rFonts w:ascii="Times New Roman" w:eastAsia="Times New Roman" w:hAnsi="Times New Roman" w:cs="Times New Roman"/>
      <w:lang w:val="hu-HU"/>
    </w:rPr>
  </w:style>
  <w:style w:type="paragraph" w:styleId="NormlWeb">
    <w:name w:val="Normal (Web)"/>
    <w:basedOn w:val="Norml"/>
    <w:uiPriority w:val="99"/>
    <w:unhideWhenUsed/>
    <w:qFormat/>
    <w:rsid w:val="00DD53A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zh-TW" w:bidi="he-IL"/>
    </w:rPr>
  </w:style>
  <w:style w:type="paragraph" w:customStyle="1" w:styleId="paragraph">
    <w:name w:val="paragraph"/>
    <w:basedOn w:val="Norml"/>
    <w:rsid w:val="0010473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hu-HU"/>
    </w:rPr>
  </w:style>
  <w:style w:type="character" w:customStyle="1" w:styleId="normaltextrun">
    <w:name w:val="normaltextrun"/>
    <w:basedOn w:val="Bekezdsalapbettpusa"/>
    <w:rsid w:val="0010473F"/>
  </w:style>
  <w:style w:type="character" w:customStyle="1" w:styleId="eop">
    <w:name w:val="eop"/>
    <w:basedOn w:val="Bekezdsalapbettpusa"/>
    <w:rsid w:val="0010473F"/>
  </w:style>
  <w:style w:type="table" w:styleId="Rcsostblzat">
    <w:name w:val="Table Grid"/>
    <w:basedOn w:val="Normltblzat"/>
    <w:uiPriority w:val="39"/>
    <w:rsid w:val="001A2185"/>
    <w:pPr>
      <w:widowControl/>
      <w:autoSpaceDE/>
      <w:autoSpaceDN/>
    </w:pPr>
    <w:rPr>
      <w:lang w:val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6Char">
    <w:name w:val="Címsor 6 Char"/>
    <w:basedOn w:val="Bekezdsalapbettpusa"/>
    <w:link w:val="Cmsor6"/>
    <w:uiPriority w:val="9"/>
    <w:semiHidden/>
    <w:rsid w:val="00E26EB8"/>
    <w:rPr>
      <w:rFonts w:asciiTheme="majorHAnsi" w:eastAsiaTheme="majorEastAsia" w:hAnsiTheme="majorHAnsi" w:cstheme="majorBidi"/>
      <w:color w:val="243F60" w:themeColor="accent1" w:themeShade="7F"/>
      <w:lang w:val="hu-HU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AA7909"/>
    <w:rPr>
      <w:color w:val="605E5C"/>
      <w:shd w:val="clear" w:color="auto" w:fill="E1DFDD"/>
    </w:rPr>
  </w:style>
  <w:style w:type="character" w:customStyle="1" w:styleId="Bodytext2">
    <w:name w:val="Body text (2)_"/>
    <w:basedOn w:val="Bekezdsalapbettpusa"/>
    <w:link w:val="Bodytext20"/>
    <w:rsid w:val="000C3A86"/>
    <w:rPr>
      <w:shd w:val="clear" w:color="auto" w:fill="FFFFFF"/>
    </w:rPr>
  </w:style>
  <w:style w:type="character" w:customStyle="1" w:styleId="Bodytext285pt">
    <w:name w:val="Body text (2) + 8.5 pt"/>
    <w:basedOn w:val="Bodytext2"/>
    <w:rsid w:val="000C3A86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hu-HU" w:eastAsia="hu-HU" w:bidi="hu-HU"/>
    </w:rPr>
  </w:style>
  <w:style w:type="character" w:customStyle="1" w:styleId="Bodytext29ptBold">
    <w:name w:val="Body text (2) + 9 pt;Bold"/>
    <w:basedOn w:val="Bodytext2"/>
    <w:rsid w:val="000C3A8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hu-HU" w:eastAsia="hu-HU" w:bidi="hu-HU"/>
    </w:rPr>
  </w:style>
  <w:style w:type="paragraph" w:customStyle="1" w:styleId="Bodytext20">
    <w:name w:val="Body text (2)"/>
    <w:basedOn w:val="Norml"/>
    <w:link w:val="Bodytext2"/>
    <w:rsid w:val="000C3A86"/>
    <w:pPr>
      <w:shd w:val="clear" w:color="auto" w:fill="FFFFFF"/>
      <w:autoSpaceDE/>
      <w:autoSpaceDN/>
      <w:spacing w:before="360" w:after="360" w:line="0" w:lineRule="atLeast"/>
      <w:ind w:hanging="577"/>
      <w:jc w:val="center"/>
    </w:pPr>
    <w:rPr>
      <w:rFonts w:asciiTheme="minorHAnsi" w:eastAsiaTheme="minorHAnsi" w:hAnsiTheme="minorHAnsi" w:cstheme="minorBidi"/>
      <w:lang w:val="en-US"/>
    </w:rPr>
  </w:style>
  <w:style w:type="character" w:customStyle="1" w:styleId="Cmsor4Char">
    <w:name w:val="Címsor 4 Char"/>
    <w:link w:val="Cmsor4"/>
    <w:uiPriority w:val="9"/>
    <w:rsid w:val="000B29D5"/>
    <w:rPr>
      <w:rFonts w:ascii="Times New Roman" w:eastAsia="Times New Roman" w:hAnsi="Times New Roman" w:cs="Times New Roman"/>
      <w:b/>
      <w:bCs/>
      <w:i/>
      <w:iCs/>
      <w:sz w:val="24"/>
      <w:szCs w:val="24"/>
      <w:lang w:val="hu-HU"/>
    </w:rPr>
  </w:style>
  <w:style w:type="character" w:customStyle="1" w:styleId="Cmsor1Char">
    <w:name w:val="Címsor 1 Char"/>
    <w:link w:val="Cmsor1"/>
    <w:uiPriority w:val="9"/>
    <w:rsid w:val="000B29D5"/>
    <w:rPr>
      <w:rFonts w:ascii="Calibri" w:eastAsia="Calibri" w:hAnsi="Calibri" w:cs="Calibri"/>
      <w:sz w:val="64"/>
      <w:szCs w:val="64"/>
      <w:lang w:val="hu-HU"/>
    </w:rPr>
  </w:style>
  <w:style w:type="character" w:customStyle="1" w:styleId="Cmsor2Char">
    <w:name w:val="Címsor 2 Char"/>
    <w:link w:val="Cmsor2"/>
    <w:uiPriority w:val="9"/>
    <w:rsid w:val="000B29D5"/>
    <w:rPr>
      <w:rFonts w:ascii="Times New Roman" w:eastAsia="Times New Roman" w:hAnsi="Times New Roman" w:cs="Times New Roman"/>
      <w:b/>
      <w:bCs/>
      <w:sz w:val="28"/>
      <w:szCs w:val="28"/>
      <w:lang w:val="hu-HU"/>
    </w:rPr>
  </w:style>
  <w:style w:type="character" w:customStyle="1" w:styleId="Cmsor3Char">
    <w:name w:val="Címsor 3 Char"/>
    <w:link w:val="Cmsor3"/>
    <w:uiPriority w:val="9"/>
    <w:rsid w:val="000B29D5"/>
    <w:rPr>
      <w:rFonts w:ascii="Times New Roman" w:eastAsia="Times New Roman" w:hAnsi="Times New Roman" w:cs="Times New Roman"/>
      <w:b/>
      <w:bCs/>
      <w:sz w:val="24"/>
      <w:szCs w:val="24"/>
      <w:lang w:val="hu-HU"/>
    </w:rPr>
  </w:style>
  <w:style w:type="table" w:customStyle="1" w:styleId="TableGrid">
    <w:name w:val="TableGrid"/>
    <w:rsid w:val="000B29D5"/>
    <w:pPr>
      <w:widowControl/>
      <w:autoSpaceDE/>
      <w:autoSpaceDN/>
    </w:pPr>
    <w:rPr>
      <w:rFonts w:eastAsiaTheme="minorEastAsia"/>
      <w:kern w:val="2"/>
      <w:sz w:val="24"/>
      <w:szCs w:val="24"/>
      <w:lang w:val="hu-HU" w:eastAsia="hu-HU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0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yperlink" Target="http://ludita.uni-/" TargetMode="External"/><Relationship Id="rId26" Type="http://schemas.openxmlformats.org/officeDocument/2006/relationships/hyperlink" Target="http://ijoten.hu/" TargetMode="External"/><Relationship Id="rId39" Type="http://schemas.openxmlformats.org/officeDocument/2006/relationships/footer" Target="footer20.xml"/><Relationship Id="rId21" Type="http://schemas.openxmlformats.org/officeDocument/2006/relationships/footer" Target="footer6.xml"/><Relationship Id="rId34" Type="http://schemas.openxmlformats.org/officeDocument/2006/relationships/footer" Target="footer15.xml"/><Relationship Id="rId42" Type="http://schemas.openxmlformats.org/officeDocument/2006/relationships/image" Target="media/image4.jpeg"/><Relationship Id="rId47" Type="http://schemas.openxmlformats.org/officeDocument/2006/relationships/footer" Target="footer24.xml"/><Relationship Id="rId50" Type="http://schemas.openxmlformats.org/officeDocument/2006/relationships/fontTable" Target="fontTable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hyperlink" Target="http://ijoten.hu/szocikk/rendeszeti-szervek" TargetMode="External"/><Relationship Id="rId29" Type="http://schemas.openxmlformats.org/officeDocument/2006/relationships/footer" Target="footer11.xml"/><Relationship Id="rId11" Type="http://schemas.openxmlformats.org/officeDocument/2006/relationships/endnotes" Target="endnotes.xml"/><Relationship Id="rId24" Type="http://schemas.openxmlformats.org/officeDocument/2006/relationships/hyperlink" Target="http://kepzesevol/" TargetMode="External"/><Relationship Id="rId32" Type="http://schemas.openxmlformats.org/officeDocument/2006/relationships/hyperlink" Target="http://ludita.uni-/" TargetMode="External"/><Relationship Id="rId37" Type="http://schemas.openxmlformats.org/officeDocument/2006/relationships/footer" Target="footer18.xml"/><Relationship Id="rId40" Type="http://schemas.openxmlformats.org/officeDocument/2006/relationships/image" Target="media/image2.jpeg"/><Relationship Id="rId45" Type="http://schemas.openxmlformats.org/officeDocument/2006/relationships/image" Target="media/image5.jpeg"/><Relationship Id="rId5" Type="http://schemas.openxmlformats.org/officeDocument/2006/relationships/customXml" Target="../customXml/item5.xml"/><Relationship Id="rId15" Type="http://schemas.openxmlformats.org/officeDocument/2006/relationships/footer" Target="footer3.xml"/><Relationship Id="rId23" Type="http://schemas.openxmlformats.org/officeDocument/2006/relationships/footer" Target="footer8.xml"/><Relationship Id="rId28" Type="http://schemas.openxmlformats.org/officeDocument/2006/relationships/hyperlink" Target="http://ias.jak.pp/" TargetMode="External"/><Relationship Id="rId36" Type="http://schemas.openxmlformats.org/officeDocument/2006/relationships/footer" Target="footer17.xml"/><Relationship Id="rId49" Type="http://schemas.openxmlformats.org/officeDocument/2006/relationships/footer" Target="footer26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31" Type="http://schemas.openxmlformats.org/officeDocument/2006/relationships/footer" Target="footer13.xml"/><Relationship Id="rId44" Type="http://schemas.openxmlformats.org/officeDocument/2006/relationships/footer" Target="footer2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Relationship Id="rId22" Type="http://schemas.openxmlformats.org/officeDocument/2006/relationships/footer" Target="footer7.xml"/><Relationship Id="rId27" Type="http://schemas.openxmlformats.org/officeDocument/2006/relationships/footer" Target="footer10.xml"/><Relationship Id="rId30" Type="http://schemas.openxmlformats.org/officeDocument/2006/relationships/footer" Target="footer12.xml"/><Relationship Id="rId35" Type="http://schemas.openxmlformats.org/officeDocument/2006/relationships/footer" Target="footer16.xml"/><Relationship Id="rId43" Type="http://schemas.openxmlformats.org/officeDocument/2006/relationships/footer" Target="footer21.xml"/><Relationship Id="rId48" Type="http://schemas.openxmlformats.org/officeDocument/2006/relationships/footer" Target="footer25.xml"/><Relationship Id="rId8" Type="http://schemas.openxmlformats.org/officeDocument/2006/relationships/settings" Target="settings.xml"/><Relationship Id="rId51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image" Target="media/image1.jpg"/><Relationship Id="rId17" Type="http://schemas.openxmlformats.org/officeDocument/2006/relationships/hyperlink" Target="http://ias.jak.ppke.hu/hir/ias/20181sz/03_ChristianL_IAS_2018_1.pdf" TargetMode="External"/><Relationship Id="rId25" Type="http://schemas.openxmlformats.org/officeDocument/2006/relationships/footer" Target="footer9.xml"/><Relationship Id="rId33" Type="http://schemas.openxmlformats.org/officeDocument/2006/relationships/footer" Target="footer14.xml"/><Relationship Id="rId38" Type="http://schemas.openxmlformats.org/officeDocument/2006/relationships/footer" Target="footer19.xml"/><Relationship Id="rId46" Type="http://schemas.openxmlformats.org/officeDocument/2006/relationships/footer" Target="footer23.xml"/><Relationship Id="rId20" Type="http://schemas.openxmlformats.org/officeDocument/2006/relationships/footer" Target="footer5.xml"/><Relationship Id="rId41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Az okleveles közszolgálati technikus képzési programja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D49DC191DC7D0A4C95B2CD9F2AD972F6" ma:contentTypeVersion="13" ma:contentTypeDescription="Új dokumentum létrehozása." ma:contentTypeScope="" ma:versionID="3656d50af768dd68ec083256a5454779">
  <xsd:schema xmlns:xsd="http://www.w3.org/2001/XMLSchema" xmlns:xs="http://www.w3.org/2001/XMLSchema" xmlns:p="http://schemas.microsoft.com/office/2006/metadata/properties" xmlns:ns2="bcbc44e3-a5d7-495a-a531-69f163eea9a1" xmlns:ns3="72b48d30-edad-4872-9e26-7f2b6f72c031" targetNamespace="http://schemas.microsoft.com/office/2006/metadata/properties" ma:root="true" ma:fieldsID="0f08bed2af40adb374d6b74d0835fa9d" ns2:_="" ns3:_="">
    <xsd:import namespace="bcbc44e3-a5d7-495a-a531-69f163eea9a1"/>
    <xsd:import namespace="72b48d30-edad-4872-9e26-7f2b6f72c03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bc44e3-a5d7-495a-a531-69f163eea9a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Résztvevők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Megosztva részletekkel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b48d30-edad-4872-9e26-7f2b6f72c0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E52023C-DA94-45FA-9990-ED94546B3FF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C805F55-526C-4339-B9E9-7F6D1C9745C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2BEFEDC-4EF0-4BE3-A22A-FEC0C45082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bc44e3-a5d7-495a-a531-69f163eea9a1"/>
    <ds:schemaRef ds:uri="72b48d30-edad-4872-9e26-7f2b6f72c0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3FF326E-9369-4BDB-9E75-A14C608760C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133</Pages>
  <Words>22621</Words>
  <Characters>180476</Characters>
  <Application>Microsoft Office Word</Application>
  <DocSecurity>4</DocSecurity>
  <Lines>1503</Lines>
  <Paragraphs>405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Érdi SZC Kós Károly technikum</dc:subject>
  <dc:creator>Müller Tamás Bulcsú</dc:creator>
  <cp:keywords/>
  <dc:description/>
  <cp:lastModifiedBy>Trojkóné Horváth Ildikó</cp:lastModifiedBy>
  <cp:revision>2</cp:revision>
  <cp:lastPrinted>2025-04-21T07:50:00Z</cp:lastPrinted>
  <dcterms:created xsi:type="dcterms:W3CDTF">2025-10-27T11:03:00Z</dcterms:created>
  <dcterms:modified xsi:type="dcterms:W3CDTF">2025-10-27T11:03:00Z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2021-11-05T00:00:00Z</vt:filetime>
  </property>
  <property fmtid="{D5CDD505-2E9C-101B-9397-08002B2CF9AE}" pid="3" name="Creator">
    <vt:lpwstr>PDFium</vt:lpwstr>
  </property>
  <property fmtid="{D5CDD505-2E9C-101B-9397-08002B2CF9AE}" pid="4" name="LastSaved">
    <vt:filetime>2021-11-05T00:00:00Z</vt:filetime>
  </property>
  <property fmtid="{D5CDD505-2E9C-101B-9397-08002B2CF9AE}" pid="5" name="ContentTypeId">
    <vt:lpwstr>0x010100D49DC191DC7D0A4C95B2CD9F2AD972F6</vt:lpwstr>
  </property>
  <property fmtid="{D5CDD505-2E9C-101B-9397-08002B2CF9AE}" pid="6" name="GrammarlyDocumentId">
    <vt:lpwstr>d775c1a2141dc72993d6825db3961fe26dbdf5dd865a9c9578b25fdafd8009bf</vt:lpwstr>
  </property>
</Properties>
</file>